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53"/>
        <w:gridCol w:w="1126"/>
        <w:gridCol w:w="880"/>
        <w:gridCol w:w="990"/>
        <w:gridCol w:w="2226"/>
        <w:gridCol w:w="1667"/>
      </w:tblGrid>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bookmarkStart w:id="0" w:name="_GoBack" w:colFirst="6" w:colLast="6"/>
            <w:r w:rsidRPr="008A069C">
              <w:rPr>
                <w:rFonts w:ascii="Times New Roman" w:eastAsia="Times New Roman" w:hAnsi="Times New Roman" w:cs="Times New Roman"/>
                <w:sz w:val="24"/>
                <w:szCs w:val="24"/>
              </w:rPr>
              <w:t>Connected Molecule</w:t>
            </w:r>
          </w:p>
        </w:tc>
        <w:tc>
          <w:tcPr>
            <w:tcW w:w="1440" w:type="dxa"/>
          </w:tcPr>
          <w:p w:rsidR="00064B78" w:rsidRPr="008A069C" w:rsidRDefault="00A15EAD" w:rsidP="00F35672">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Molecular Cluster </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Unique Targets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Unique Diseases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Associated Disease Names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Disease Cluster Names (ICD)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Benzoic acid</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Anaemia, Anthelmintic, Antibacterial agents, Antineoplastic agents, Antioxidants, </w:t>
            </w:r>
            <w:proofErr w:type="spellStart"/>
            <w:r w:rsidRPr="008A069C">
              <w:rPr>
                <w:rFonts w:ascii="Times New Roman" w:eastAsia="Times New Roman" w:hAnsi="Times New Roman" w:cs="Times New Roman"/>
                <w:sz w:val="24"/>
                <w:szCs w:val="24"/>
              </w:rPr>
              <w:t>Antirheumatic</w:t>
            </w:r>
            <w:proofErr w:type="spellEnd"/>
            <w:r w:rsidRPr="008A069C">
              <w:rPr>
                <w:rFonts w:ascii="Times New Roman" w:eastAsia="Times New Roman" w:hAnsi="Times New Roman" w:cs="Times New Roman"/>
                <w:sz w:val="24"/>
                <w:szCs w:val="24"/>
              </w:rPr>
              <w:t xml:space="preserve"> agents, Appetite stimulants, Astringents, Cardio tonic agents, Colic, Cooling effect on the body, Demulcents, Digestive system diseases, Diuretics, Dysentery, Gastrointestinal diseases, Haemorrhage, </w:t>
            </w:r>
            <w:proofErr w:type="spellStart"/>
            <w:r w:rsidRPr="008A069C">
              <w:rPr>
                <w:rFonts w:ascii="Times New Roman" w:eastAsia="Times New Roman" w:hAnsi="Times New Roman" w:cs="Times New Roman"/>
                <w:sz w:val="24"/>
                <w:szCs w:val="24"/>
              </w:rPr>
              <w:t>Haemorrhoids.Chest</w:t>
            </w:r>
            <w:proofErr w:type="spellEnd"/>
            <w:r w:rsidRPr="008A069C">
              <w:rPr>
                <w:rFonts w:ascii="Times New Roman" w:eastAsia="Times New Roman" w:hAnsi="Times New Roman" w:cs="Times New Roman"/>
                <w:sz w:val="24"/>
                <w:szCs w:val="24"/>
              </w:rPr>
              <w:t xml:space="preserve"> pain, Headache, Heart diseases, Hypertension, Inflammation, Laxatives, Nervous system diseases, Oedema, Pain, Rheumatoid </w:t>
            </w:r>
            <w:r w:rsidRPr="008A069C">
              <w:rPr>
                <w:rFonts w:ascii="Times New Roman" w:eastAsia="Times New Roman" w:hAnsi="Times New Roman" w:cs="Times New Roman"/>
                <w:sz w:val="24"/>
                <w:szCs w:val="24"/>
              </w:rPr>
              <w:lastRenderedPageBreak/>
              <w:t>arthritis, Sprains and strains, Stomach diseases, Ulcers,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Cardiovascular &amp; Blood Circulatory System, Digestive &amp; Gastrointestinal System, Endocrine &amp; Miscellaneous Metabolic Processes, Nervous &amp; Musculoskeletal System, Skin, Soft Tissue, &amp; Hepatic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Kaempferol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Antineoplastic agents, Antioxidants, Asthma, Common cold, Dysuria,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Inflammation, Kidney calculi, Labour pain, Leucorrhoea, Tuberculosis, Urinary bladder calculi, Urinary tract infections, Urination disorders, Urologic diseases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beta-</w:t>
            </w:r>
            <w:proofErr w:type="spellStart"/>
            <w:r w:rsidRPr="008A069C">
              <w:rPr>
                <w:rFonts w:ascii="Times New Roman" w:eastAsia="Times New Roman" w:hAnsi="Times New Roman" w:cs="Times New Roman"/>
                <w:sz w:val="24"/>
                <w:szCs w:val="24"/>
              </w:rPr>
              <w:t>Sitosterol</w:t>
            </w:r>
            <w:proofErr w:type="spellEnd"/>
            <w:r w:rsidRPr="008A069C">
              <w:rPr>
                <w:rFonts w:ascii="Times New Roman" w:eastAsia="Times New Roman" w:hAnsi="Times New Roman" w:cs="Times New Roman"/>
                <w:sz w:val="24"/>
                <w:szCs w:val="24"/>
              </w:rPr>
              <w:t>-beta-D-</w:t>
            </w:r>
            <w:proofErr w:type="spellStart"/>
            <w:r w:rsidRPr="008A069C">
              <w:rPr>
                <w:rFonts w:ascii="Times New Roman" w:eastAsia="Times New Roman" w:hAnsi="Times New Roman" w:cs="Times New Roman"/>
                <w:sz w:val="24"/>
                <w:szCs w:val="24"/>
              </w:rPr>
              <w:t>glucoside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Anticonvulsants, Antifungal agents, Antineoplastic agents, Antioxidants, Antipyretics, Aphrodisiacs, Brain diseases, Cardio </w:t>
            </w:r>
            <w:r w:rsidRPr="008A069C">
              <w:rPr>
                <w:rFonts w:ascii="Times New Roman" w:eastAsia="Times New Roman" w:hAnsi="Times New Roman" w:cs="Times New Roman"/>
                <w:sz w:val="24"/>
                <w:szCs w:val="24"/>
              </w:rPr>
              <w:lastRenderedPageBreak/>
              <w:t xml:space="preserve">tonic agents, Chest pain, Colic, Common cold, Constipation, Cough, Demulcents, Diabetes mellitus, Diarrhoea, Digestive system diseases, Diuretics, Dysentery, Dyspepsia, Expectorants, Flatulence, </w:t>
            </w:r>
            <w:proofErr w:type="spellStart"/>
            <w:r w:rsidRPr="008A069C">
              <w:rPr>
                <w:rFonts w:ascii="Times New Roman" w:eastAsia="Times New Roman" w:hAnsi="Times New Roman" w:cs="Times New Roman"/>
                <w:sz w:val="24"/>
                <w:szCs w:val="24"/>
              </w:rPr>
              <w:t>Galactogogues</w:t>
            </w:r>
            <w:proofErr w:type="spellEnd"/>
            <w:r w:rsidRPr="008A069C">
              <w:rPr>
                <w:rFonts w:ascii="Times New Roman" w:eastAsia="Times New Roman" w:hAnsi="Times New Roman" w:cs="Times New Roman"/>
                <w:sz w:val="24"/>
                <w:szCs w:val="24"/>
              </w:rPr>
              <w:t xml:space="preserve">, General tonic for rejuvenation, Gonorrhoea, Headache, Hypertension, Inflammation, Kidney calculi, Labour pain, Laxatives, Leprosy, Leucorrhoea, Nervous system diseases, Pain, Paralysis, </w:t>
            </w:r>
            <w:proofErr w:type="spellStart"/>
            <w:r w:rsidRPr="008A069C">
              <w:rPr>
                <w:rFonts w:ascii="Times New Roman" w:eastAsia="Times New Roman" w:hAnsi="Times New Roman" w:cs="Times New Roman"/>
                <w:sz w:val="24"/>
                <w:szCs w:val="24"/>
              </w:rPr>
              <w:t>Parasympatholytics</w:t>
            </w:r>
            <w:proofErr w:type="spellEnd"/>
            <w:r w:rsidRPr="008A069C">
              <w:rPr>
                <w:rFonts w:ascii="Times New Roman" w:eastAsia="Times New Roman" w:hAnsi="Times New Roman" w:cs="Times New Roman"/>
                <w:sz w:val="24"/>
                <w:szCs w:val="24"/>
              </w:rPr>
              <w:t xml:space="preserve">, Pharyngitis, Postnatal care, Rheumatoid arthritis, Splenic diseases, Sprains </w:t>
            </w:r>
            <w:r w:rsidRPr="008A069C">
              <w:rPr>
                <w:rFonts w:ascii="Times New Roman" w:eastAsia="Times New Roman" w:hAnsi="Times New Roman" w:cs="Times New Roman"/>
                <w:sz w:val="24"/>
                <w:szCs w:val="24"/>
              </w:rPr>
              <w:lastRenderedPageBreak/>
              <w:t>and strains, Stomach diseases, Thirst,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Endocrine &amp; Miscellaneous Metabolic Processes, Nervous &amp; </w:t>
            </w:r>
            <w:r w:rsidRPr="008A069C">
              <w:rPr>
                <w:rFonts w:ascii="Times New Roman" w:eastAsia="Times New Roman" w:hAnsi="Times New Roman" w:cs="Times New Roman"/>
                <w:sz w:val="24"/>
                <w:szCs w:val="24"/>
              </w:rPr>
              <w:lastRenderedPageBreak/>
              <w:t>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stigmast-5-en-3beta-yl beta-D-</w:t>
            </w:r>
            <w:proofErr w:type="spellStart"/>
            <w:r w:rsidRPr="008A069C">
              <w:rPr>
                <w:rFonts w:ascii="Times New Roman" w:eastAsia="Times New Roman" w:hAnsi="Times New Roman" w:cs="Times New Roman"/>
                <w:sz w:val="24"/>
                <w:szCs w:val="24"/>
              </w:rPr>
              <w:t>glucopyranoside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Anticonvulsants, Antifungal agents, Antineoplastic agents, Antioxidants, Antipyretics, Aphrodisiacs, Brain diseases, Cardio tonic agents, Chest pain, Colic, Common cold, Constipation, Cough, Demulcents, Diabetes mellitus, Diarrhoea, Digestive system diseases, Diuretics, Dysentery, Dyspepsia, Expectorants, Flatulence, </w:t>
            </w:r>
            <w:proofErr w:type="spellStart"/>
            <w:r w:rsidRPr="008A069C">
              <w:rPr>
                <w:rFonts w:ascii="Times New Roman" w:eastAsia="Times New Roman" w:hAnsi="Times New Roman" w:cs="Times New Roman"/>
                <w:sz w:val="24"/>
                <w:szCs w:val="24"/>
              </w:rPr>
              <w:lastRenderedPageBreak/>
              <w:t>Galactogogues</w:t>
            </w:r>
            <w:proofErr w:type="spellEnd"/>
            <w:r w:rsidRPr="008A069C">
              <w:rPr>
                <w:rFonts w:ascii="Times New Roman" w:eastAsia="Times New Roman" w:hAnsi="Times New Roman" w:cs="Times New Roman"/>
                <w:sz w:val="24"/>
                <w:szCs w:val="24"/>
              </w:rPr>
              <w:t xml:space="preserve">, General tonic for rejuvenation, Gonorrhoea, Headache, Hypertension, Inflammation, Kidney calculi, Labour pain, Laxatives, Leprosy, Leucorrhoea, Nervous system diseases, Pain, Paralysis, </w:t>
            </w:r>
            <w:proofErr w:type="spellStart"/>
            <w:r w:rsidRPr="008A069C">
              <w:rPr>
                <w:rFonts w:ascii="Times New Roman" w:eastAsia="Times New Roman" w:hAnsi="Times New Roman" w:cs="Times New Roman"/>
                <w:sz w:val="24"/>
                <w:szCs w:val="24"/>
              </w:rPr>
              <w:t>Parasympatholytics</w:t>
            </w:r>
            <w:proofErr w:type="spellEnd"/>
            <w:r w:rsidRPr="008A069C">
              <w:rPr>
                <w:rFonts w:ascii="Times New Roman" w:eastAsia="Times New Roman" w:hAnsi="Times New Roman" w:cs="Times New Roman"/>
                <w:sz w:val="24"/>
                <w:szCs w:val="24"/>
              </w:rPr>
              <w:t>, Pharyngitis, Postnatal care, Rheumatoid arthritis, Splenic diseases, Sprains and strains, Stomach diseases, Thirst,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Cardiovascular &amp; Blood Circulatory System, Digestive &amp; Gastrointestinal System, Endocrine &amp; Miscellaneous Metabolic Processes, 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Genistein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Anthelmintic, Antineoplastic agents, Antioxidants, Asthma, Bronchitis, </w:t>
            </w:r>
            <w:r w:rsidRPr="008A069C">
              <w:rPr>
                <w:rFonts w:ascii="Times New Roman" w:eastAsia="Times New Roman" w:hAnsi="Times New Roman" w:cs="Times New Roman"/>
                <w:sz w:val="24"/>
                <w:szCs w:val="24"/>
              </w:rPr>
              <w:lastRenderedPageBreak/>
              <w:t xml:space="preserve">Common cold, Cough, Expectorants,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Inflammation, Labour pain, Leprosy, Malaria, Pharyngitis, Tuberculosis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Endocrine &amp; Miscellaneous Metabolic Processes, Respiratory &amp; </w:t>
            </w:r>
            <w:r w:rsidRPr="008A069C">
              <w:rPr>
                <w:rFonts w:ascii="Times New Roman" w:eastAsia="Times New Roman" w:hAnsi="Times New Roman" w:cs="Times New Roman"/>
                <w:sz w:val="24"/>
                <w:szCs w:val="24"/>
              </w:rPr>
              <w:lastRenderedPageBreak/>
              <w:t>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biochanin</w:t>
            </w:r>
            <w:proofErr w:type="spellEnd"/>
            <w:r w:rsidRPr="008A069C">
              <w:rPr>
                <w:rFonts w:ascii="Times New Roman" w:eastAsia="Times New Roman" w:hAnsi="Times New Roman" w:cs="Times New Roman"/>
                <w:sz w:val="24"/>
                <w:szCs w:val="24"/>
              </w:rPr>
              <w:t xml:space="preserve"> A</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Anthelmintic, Antibacterial agents, Antifungal agents, Antioxidants, Aphrodisiacs, Bronchitis, Common cold, Cough, Expectorants, </w:t>
            </w:r>
            <w:proofErr w:type="spellStart"/>
            <w:r w:rsidRPr="008A069C">
              <w:rPr>
                <w:rFonts w:ascii="Times New Roman" w:eastAsia="Times New Roman" w:hAnsi="Times New Roman" w:cs="Times New Roman"/>
                <w:sz w:val="24"/>
                <w:szCs w:val="24"/>
              </w:rPr>
              <w:t>Galactogogues</w:t>
            </w:r>
            <w:proofErr w:type="spellEnd"/>
            <w:r w:rsidRPr="008A069C">
              <w:rPr>
                <w:rFonts w:ascii="Times New Roman" w:eastAsia="Times New Roman" w:hAnsi="Times New Roman" w:cs="Times New Roman"/>
                <w:sz w:val="24"/>
                <w:szCs w:val="24"/>
              </w:rPr>
              <w:t>, Gonorrhoea, Malaria, Postnatal care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Respiratory &amp; Immune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Daucosterol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8</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Anticonvulsants, Antifungal agents, Antineoplastic agents, Antioxidants, Antipyretics, Aphrodisiacs, Brain </w:t>
            </w:r>
            <w:r w:rsidRPr="008A069C">
              <w:rPr>
                <w:rFonts w:ascii="Times New Roman" w:eastAsia="Times New Roman" w:hAnsi="Times New Roman" w:cs="Times New Roman"/>
                <w:sz w:val="24"/>
                <w:szCs w:val="24"/>
              </w:rPr>
              <w:lastRenderedPageBreak/>
              <w:t xml:space="preserve">diseases, Cardio tonic agents, Chest pain, Colic, Common cold, Constipation, Cough, Demulcents, Diabetes mellitus, Diarrhoea, Digestive system diseases, Diuretics, Dyspepsia, Expectorants, Flatulence, </w:t>
            </w:r>
            <w:proofErr w:type="spellStart"/>
            <w:r w:rsidRPr="008A069C">
              <w:rPr>
                <w:rFonts w:ascii="Times New Roman" w:eastAsia="Times New Roman" w:hAnsi="Times New Roman" w:cs="Times New Roman"/>
                <w:sz w:val="24"/>
                <w:szCs w:val="24"/>
              </w:rPr>
              <w:t>Galactogogues</w:t>
            </w:r>
            <w:proofErr w:type="spellEnd"/>
            <w:r w:rsidRPr="008A069C">
              <w:rPr>
                <w:rFonts w:ascii="Times New Roman" w:eastAsia="Times New Roman" w:hAnsi="Times New Roman" w:cs="Times New Roman"/>
                <w:sz w:val="24"/>
                <w:szCs w:val="24"/>
              </w:rPr>
              <w:t xml:space="preserve">, General tonic for rejuvenation, Headache, Hypertension, Inflammation, Kidney calculi, Labour pain, Laxatives, Leprosy, Leucorrhoea, Nervous system diseases, Pain, Paralysis, </w:t>
            </w:r>
            <w:proofErr w:type="spellStart"/>
            <w:r w:rsidRPr="008A069C">
              <w:rPr>
                <w:rFonts w:ascii="Times New Roman" w:eastAsia="Times New Roman" w:hAnsi="Times New Roman" w:cs="Times New Roman"/>
                <w:sz w:val="24"/>
                <w:szCs w:val="24"/>
              </w:rPr>
              <w:t>Parasympatholytics</w:t>
            </w:r>
            <w:proofErr w:type="spellEnd"/>
            <w:r w:rsidRPr="008A069C">
              <w:rPr>
                <w:rFonts w:ascii="Times New Roman" w:eastAsia="Times New Roman" w:hAnsi="Times New Roman" w:cs="Times New Roman"/>
                <w:sz w:val="24"/>
                <w:szCs w:val="24"/>
              </w:rPr>
              <w:t xml:space="preserve">, Pharyngitis, Postnatal care, Rheumatoid arthritis, Splenic diseases, Sprains and strains, Stomach </w:t>
            </w:r>
            <w:r w:rsidRPr="008A069C">
              <w:rPr>
                <w:rFonts w:ascii="Times New Roman" w:eastAsia="Times New Roman" w:hAnsi="Times New Roman" w:cs="Times New Roman"/>
                <w:sz w:val="24"/>
                <w:szCs w:val="24"/>
              </w:rPr>
              <w:lastRenderedPageBreak/>
              <w:t>diseases,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Endocrine &amp; Miscellaneous Metabolic Processes, </w:t>
            </w:r>
            <w:r w:rsidRPr="008A069C">
              <w:rPr>
                <w:rFonts w:ascii="Times New Roman" w:eastAsia="Times New Roman" w:hAnsi="Times New Roman" w:cs="Times New Roman"/>
                <w:sz w:val="24"/>
                <w:szCs w:val="24"/>
              </w:rPr>
              <w:lastRenderedPageBreak/>
              <w:t>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Cholesterol</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8</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Anaemia, Analgesics, Anorexia, Anthelmintic, Antibacterial agents, Antifungal agents, Antineoplastic agents, Antioxidants, Aphrodisiacs, Appetite stimulants, Astringents, Brain diseases, Bronchitis, Cardio tonic agents, Chest pain, Common cold, Constipation, Cough, Demulcents, Diabetes mellitus, Digestive system diseases, Diuretics, Dysuria,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Expectorants, General tonic for </w:t>
            </w:r>
            <w:r w:rsidRPr="008A069C">
              <w:rPr>
                <w:rFonts w:ascii="Times New Roman" w:eastAsia="Times New Roman" w:hAnsi="Times New Roman" w:cs="Times New Roman"/>
                <w:sz w:val="24"/>
                <w:szCs w:val="24"/>
              </w:rPr>
              <w:lastRenderedPageBreak/>
              <w:t>rejuvenation, Gout, Haemorrhage, Headache, Heart diseases, Hypertension, Inflammation, Kidney calculi, Laxatives, Leprosy, Nervous system diseases, Oedema, Paralysis, Pharyngitis, Tuberculosis, Ulcers,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Cardiovascular &amp; Blood Circulatory System, Digestive &amp; Gastrointestinal System, Endocrine &amp; Miscellaneous Metabolic Processes, 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Umbelliferone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8</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Appetite stimulants, Astringents, Colic, Constipation, Cooling effect on the body, Demulcents, Digestive system diseases, Dysentery, Flatulence, Haemorrhoids, Laxatives, Stomach diseases, Ulcers,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Stigmasteryl</w:t>
            </w:r>
            <w:proofErr w:type="spellEnd"/>
            <w:r w:rsidRPr="008A069C">
              <w:rPr>
                <w:rFonts w:ascii="Times New Roman" w:eastAsia="Times New Roman" w:hAnsi="Times New Roman" w:cs="Times New Roman"/>
                <w:sz w:val="24"/>
                <w:szCs w:val="24"/>
              </w:rPr>
              <w:t xml:space="preserve"> </w:t>
            </w:r>
            <w:proofErr w:type="spellStart"/>
            <w:r w:rsidRPr="008A069C">
              <w:rPr>
                <w:rFonts w:ascii="Times New Roman" w:eastAsia="Times New Roman" w:hAnsi="Times New Roman" w:cs="Times New Roman"/>
                <w:sz w:val="24"/>
                <w:szCs w:val="24"/>
              </w:rPr>
              <w:t>glucoside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Anticonvulsants, Antifungal agents, Antineoplastic agents, Antioxidants, Aphrodisiacs, Brain diseases, Cardio tonic agents, Chest pain, Common cold, Constipation, Cough, Demulcents, Diabetes mellitus, Diarrhoea, Digestive system diseases, Diuretics, Dysentery, Expectorants, Flatulence, </w:t>
            </w:r>
            <w:proofErr w:type="spellStart"/>
            <w:r w:rsidRPr="008A069C">
              <w:rPr>
                <w:rFonts w:ascii="Times New Roman" w:eastAsia="Times New Roman" w:hAnsi="Times New Roman" w:cs="Times New Roman"/>
                <w:sz w:val="24"/>
                <w:szCs w:val="24"/>
              </w:rPr>
              <w:t>Galactogogues</w:t>
            </w:r>
            <w:proofErr w:type="spellEnd"/>
            <w:r w:rsidRPr="008A069C">
              <w:rPr>
                <w:rFonts w:ascii="Times New Roman" w:eastAsia="Times New Roman" w:hAnsi="Times New Roman" w:cs="Times New Roman"/>
                <w:sz w:val="24"/>
                <w:szCs w:val="24"/>
              </w:rPr>
              <w:t xml:space="preserve">, General tonic for rejuvenation, Gonorrhoea, Headache, Hypertension, Inflammation, Kidney calculi, Labour pain, Laxatives, Leprosy, Nervous system </w:t>
            </w:r>
            <w:r w:rsidRPr="008A069C">
              <w:rPr>
                <w:rFonts w:ascii="Times New Roman" w:eastAsia="Times New Roman" w:hAnsi="Times New Roman" w:cs="Times New Roman"/>
                <w:sz w:val="24"/>
                <w:szCs w:val="24"/>
              </w:rPr>
              <w:lastRenderedPageBreak/>
              <w:t xml:space="preserve">diseases, Pain, Paralysis, </w:t>
            </w:r>
            <w:proofErr w:type="spellStart"/>
            <w:r w:rsidRPr="008A069C">
              <w:rPr>
                <w:rFonts w:ascii="Times New Roman" w:eastAsia="Times New Roman" w:hAnsi="Times New Roman" w:cs="Times New Roman"/>
                <w:sz w:val="24"/>
                <w:szCs w:val="24"/>
              </w:rPr>
              <w:t>Parasympatholytics</w:t>
            </w:r>
            <w:proofErr w:type="spellEnd"/>
            <w:r w:rsidRPr="008A069C">
              <w:rPr>
                <w:rFonts w:ascii="Times New Roman" w:eastAsia="Times New Roman" w:hAnsi="Times New Roman" w:cs="Times New Roman"/>
                <w:sz w:val="24"/>
                <w:szCs w:val="24"/>
              </w:rPr>
              <w:t>, Pharyngitis, Postnatal care, Rheumatoid arthritis, Splenic diseases, Stomach diseases, Thirst,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Cardiovascular &amp; Blood Circulatory System, Digestive &amp; Gastrointestinal System, Endocrine &amp; Miscellaneous Metabolic Processes, 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Stigmastanol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Anaemia, Analgesics, Anorexia, Anthelmintic, Antifungal agents, Antineoplastic agents, Antioxidants, Aphrodisiacs, Astringents, Brain diseases, Cardio tonic agents, Chest pain, Common cold, Constipation, Cooling effect on the body, Cough, Demulcents, </w:t>
            </w:r>
            <w:r w:rsidRPr="008A069C">
              <w:rPr>
                <w:rFonts w:ascii="Times New Roman" w:eastAsia="Times New Roman" w:hAnsi="Times New Roman" w:cs="Times New Roman"/>
                <w:sz w:val="24"/>
                <w:szCs w:val="24"/>
              </w:rPr>
              <w:lastRenderedPageBreak/>
              <w:t>Diabetes mellitus, Digestive system diseases, Diuretics, Expectorants, Gastrointestinal diseases, General tonic for rejuvenation, Haemorrhoids, Headache, Hypertension, Inflammation, Kidney calculi, Laxatives, Leprosy, Nervous system diseases, Paralysis, Pharyngitis,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Endocrine &amp; Miscellaneous Metabolic Processes, Nervous &amp; Musculoskeletal System, Respiratory &amp; Immune System, Skin, Soft Tissue, &amp; </w:t>
            </w:r>
            <w:r w:rsidRPr="008A069C">
              <w:rPr>
                <w:rFonts w:ascii="Times New Roman" w:eastAsia="Times New Roman" w:hAnsi="Times New Roman" w:cs="Times New Roman"/>
                <w:sz w:val="24"/>
                <w:szCs w:val="24"/>
              </w:rPr>
              <w:lastRenderedPageBreak/>
              <w:t>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Quercetagetin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Antineoplastic agents, Antioxidants, Asthma, Common cold,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xml:space="preserve">, Inflammation, Kidney calculi, Labour pain, </w:t>
            </w:r>
            <w:r w:rsidRPr="008A069C">
              <w:rPr>
                <w:rFonts w:ascii="Times New Roman" w:eastAsia="Times New Roman" w:hAnsi="Times New Roman" w:cs="Times New Roman"/>
                <w:sz w:val="24"/>
                <w:szCs w:val="24"/>
              </w:rPr>
              <w:lastRenderedPageBreak/>
              <w:t>Leucorrhoea, Tuberculosis, Urinary tract infections, Urination disorders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Endocrine &amp; Miscellaneous Metabolic Processes, Respiratory &amp; Immune System, Skin, Soft Tissue, &amp; Hepatic System, </w:t>
            </w:r>
            <w:r w:rsidRPr="008A069C">
              <w:rPr>
                <w:rFonts w:ascii="Times New Roman" w:eastAsia="Times New Roman" w:hAnsi="Times New Roman" w:cs="Times New Roman"/>
                <w:sz w:val="24"/>
                <w:szCs w:val="24"/>
              </w:rPr>
              <w:lastRenderedPageBreak/>
              <w:t>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Coumarin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Appetite stimulants, Astringents, Constipation, Cooling effect on the body, Demulcents, Digestive system diseases, Dysentery, Flatulence, Gastrointestinal diseases, Haemorrhoids, Laxatives,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3,4-Dihydroxybenzoic acid</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Anthelmintic, Antifungal agents, Antineoplastic agents, Antioxidants, Astringents, Cough, Diuretics,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Inflammation, Oedema, Pain,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Cardiovascular &amp; Blood Circulatory System, Endocrine &amp; Miscellaneous Metabolic Processes, Nervous &amp; Musculoskeletal System, Respiratory &amp; Immune System, Skin, </w:t>
            </w:r>
            <w:r w:rsidRPr="008A069C">
              <w:rPr>
                <w:rFonts w:ascii="Times New Roman" w:eastAsia="Times New Roman" w:hAnsi="Times New Roman" w:cs="Times New Roman"/>
                <w:sz w:val="24"/>
                <w:szCs w:val="24"/>
              </w:rPr>
              <w:lastRenderedPageBreak/>
              <w:t>Soft Tissue, &amp; Hepatic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Benzaldehyde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Analgesics, Anorexia, Constipation, Diarrhoea, Dyspepsia, Flatulence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Campesterol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Antibacterial agents, Antifungal agents, Antineoplastic agents, Antioxidants, </w:t>
            </w:r>
            <w:proofErr w:type="spellStart"/>
            <w:r w:rsidRPr="008A069C">
              <w:rPr>
                <w:rFonts w:ascii="Times New Roman" w:eastAsia="Times New Roman" w:hAnsi="Times New Roman" w:cs="Times New Roman"/>
                <w:sz w:val="24"/>
                <w:szCs w:val="24"/>
              </w:rPr>
              <w:t>Antirheumatic</w:t>
            </w:r>
            <w:proofErr w:type="spellEnd"/>
            <w:r w:rsidRPr="008A069C">
              <w:rPr>
                <w:rFonts w:ascii="Times New Roman" w:eastAsia="Times New Roman" w:hAnsi="Times New Roman" w:cs="Times New Roman"/>
                <w:sz w:val="24"/>
                <w:szCs w:val="24"/>
              </w:rPr>
              <w:t xml:space="preserve"> agents, Aphrodisiacs, Appetite stimulants, Asthma, Brain diseases, Bronchitis, Cardio tonic agents, Chest pain, Common cold, Constipation, Cough, Demulcents, Diabetes mellitus, </w:t>
            </w:r>
            <w:r w:rsidRPr="008A069C">
              <w:rPr>
                <w:rFonts w:ascii="Times New Roman" w:eastAsia="Times New Roman" w:hAnsi="Times New Roman" w:cs="Times New Roman"/>
                <w:sz w:val="24"/>
                <w:szCs w:val="24"/>
              </w:rPr>
              <w:lastRenderedPageBreak/>
              <w:t xml:space="preserve">Digestive system diseases, Diuretics, Dysuria,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Expectorants, General tonic for rejuvenation, Headache,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Hypertension, Inflammation, Kidney calculi, Laxatives, Leprosy, Malaria, Nervous system diseases, Oedema, Paralysis, Pharyngitis,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Endocrine &amp; Miscellaneous Metabolic Processes, Nervous &amp; Musculoskeletal System, Respiratory &amp; Immune System, Skin, Soft Tissue, &amp; Hepatic System, Unclassified, </w:t>
            </w:r>
            <w:r w:rsidRPr="008A069C">
              <w:rPr>
                <w:rFonts w:ascii="Times New Roman" w:eastAsia="Times New Roman" w:hAnsi="Times New Roman" w:cs="Times New Roman"/>
                <w:sz w:val="24"/>
                <w:szCs w:val="24"/>
              </w:rPr>
              <w:lastRenderedPageBreak/>
              <w:t>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Clionasterol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Antibacterial agents, Antifungal agents, Antineoplastic agents, Antioxidants, </w:t>
            </w:r>
            <w:proofErr w:type="spellStart"/>
            <w:r w:rsidRPr="008A069C">
              <w:rPr>
                <w:rFonts w:ascii="Times New Roman" w:eastAsia="Times New Roman" w:hAnsi="Times New Roman" w:cs="Times New Roman"/>
                <w:sz w:val="24"/>
                <w:szCs w:val="24"/>
              </w:rPr>
              <w:t>Antirheumatic</w:t>
            </w:r>
            <w:proofErr w:type="spellEnd"/>
            <w:r w:rsidRPr="008A069C">
              <w:rPr>
                <w:rFonts w:ascii="Times New Roman" w:eastAsia="Times New Roman" w:hAnsi="Times New Roman" w:cs="Times New Roman"/>
                <w:sz w:val="24"/>
                <w:szCs w:val="24"/>
              </w:rPr>
              <w:t xml:space="preserve"> </w:t>
            </w:r>
            <w:r w:rsidRPr="008A069C">
              <w:rPr>
                <w:rFonts w:ascii="Times New Roman" w:eastAsia="Times New Roman" w:hAnsi="Times New Roman" w:cs="Times New Roman"/>
                <w:sz w:val="24"/>
                <w:szCs w:val="24"/>
              </w:rPr>
              <w:lastRenderedPageBreak/>
              <w:t xml:space="preserve">agents, Aphrodisiacs, Appetite stimulants, Asthma, Brain diseases, Bronchitis, Cardio tonic agents, Chest pain, Common cold, Constipation, Cough, Demulcents, Diabetes mellitus, Digestive system diseases, Diuretics, Dysuria,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Expectorants, General tonic for rejuvenation, Headache,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xml:space="preserve">, Hypertension, Inflammation, Kidney calculi, Laxatives, Leprosy, Malaria, Nervous system diseases, Oedema, Paralysis, Pharyngitis, Tuberculosis, Urinary bladder calculi, Urinary tract infections, Urination disorders, Urologic </w:t>
            </w:r>
            <w:r w:rsidRPr="008A069C">
              <w:rPr>
                <w:rFonts w:ascii="Times New Roman" w:eastAsia="Times New Roman" w:hAnsi="Times New Roman" w:cs="Times New Roman"/>
                <w:sz w:val="24"/>
                <w:szCs w:val="24"/>
              </w:rPr>
              <w:lastRenderedPageBreak/>
              <w:t>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Endocrine &amp; Miscellaneous Metabolic </w:t>
            </w:r>
            <w:r w:rsidRPr="008A069C">
              <w:rPr>
                <w:rFonts w:ascii="Times New Roman" w:eastAsia="Times New Roman" w:hAnsi="Times New Roman" w:cs="Times New Roman"/>
                <w:sz w:val="24"/>
                <w:szCs w:val="24"/>
              </w:rPr>
              <w:lastRenderedPageBreak/>
              <w:t>Processes, 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Stigmast-5-en-3-ol</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Antibacterial agents, Antifungal agents, Antineoplastic agents, Antioxidants, </w:t>
            </w:r>
            <w:proofErr w:type="spellStart"/>
            <w:r w:rsidRPr="008A069C">
              <w:rPr>
                <w:rFonts w:ascii="Times New Roman" w:eastAsia="Times New Roman" w:hAnsi="Times New Roman" w:cs="Times New Roman"/>
                <w:sz w:val="24"/>
                <w:szCs w:val="24"/>
              </w:rPr>
              <w:t>Antirheumatic</w:t>
            </w:r>
            <w:proofErr w:type="spellEnd"/>
            <w:r w:rsidRPr="008A069C">
              <w:rPr>
                <w:rFonts w:ascii="Times New Roman" w:eastAsia="Times New Roman" w:hAnsi="Times New Roman" w:cs="Times New Roman"/>
                <w:sz w:val="24"/>
                <w:szCs w:val="24"/>
              </w:rPr>
              <w:t xml:space="preserve"> agents, Aphrodisiacs, Appetite stimulants, Asthma, Brain diseases, Bronchitis, Cardio tonic agents, Chest pain, Common cold, Constipation, Cough, Demulcents, Diabetes mellitus, Digestive system diseases, Diuretics, Dysuria,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Expectorants, General tonic for rejuvenation, Headache,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xml:space="preserve">, Hypertension, Inflammation, </w:t>
            </w:r>
            <w:r w:rsidRPr="008A069C">
              <w:rPr>
                <w:rFonts w:ascii="Times New Roman" w:eastAsia="Times New Roman" w:hAnsi="Times New Roman" w:cs="Times New Roman"/>
                <w:sz w:val="24"/>
                <w:szCs w:val="24"/>
              </w:rPr>
              <w:lastRenderedPageBreak/>
              <w:t>Kidney calculi, Laxatives, Leprosy, Malaria, Nervous system diseases, Oedema, Paralysis, Pharyngitis,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Cardiovascular &amp; Blood Circulatory System, Digestive &amp; Gastrointestinal System, Endocrine &amp; Miscellaneous Metabolic Processes, 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beta-</w:t>
            </w:r>
            <w:proofErr w:type="spellStart"/>
            <w:r w:rsidRPr="008A069C">
              <w:rPr>
                <w:rFonts w:ascii="Times New Roman" w:eastAsia="Times New Roman" w:hAnsi="Times New Roman" w:cs="Times New Roman"/>
                <w:sz w:val="24"/>
                <w:szCs w:val="24"/>
              </w:rPr>
              <w:t>Sitosterol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Analgesics, Anorexia, Anthelmintic, Antibacterial agents, Antifungal agents, Antineoplastic agents, Antioxidants, </w:t>
            </w:r>
            <w:proofErr w:type="spellStart"/>
            <w:r w:rsidRPr="008A069C">
              <w:rPr>
                <w:rFonts w:ascii="Times New Roman" w:eastAsia="Times New Roman" w:hAnsi="Times New Roman" w:cs="Times New Roman"/>
                <w:sz w:val="24"/>
                <w:szCs w:val="24"/>
              </w:rPr>
              <w:t>Antirheumatic</w:t>
            </w:r>
            <w:proofErr w:type="spellEnd"/>
            <w:r w:rsidRPr="008A069C">
              <w:rPr>
                <w:rFonts w:ascii="Times New Roman" w:eastAsia="Times New Roman" w:hAnsi="Times New Roman" w:cs="Times New Roman"/>
                <w:sz w:val="24"/>
                <w:szCs w:val="24"/>
              </w:rPr>
              <w:t xml:space="preserve"> agents, Aphrodisiacs, Appetite stimulants, Asthma, Brain diseases, Bronchitis, Cardio tonic agents, Chest pain, Common cold, Constipation, Cough, Demulcents, Diabetes mellitus, </w:t>
            </w:r>
            <w:r w:rsidRPr="008A069C">
              <w:rPr>
                <w:rFonts w:ascii="Times New Roman" w:eastAsia="Times New Roman" w:hAnsi="Times New Roman" w:cs="Times New Roman"/>
                <w:sz w:val="24"/>
                <w:szCs w:val="24"/>
              </w:rPr>
              <w:lastRenderedPageBreak/>
              <w:t xml:space="preserve">Digestive system diseases, Diuretics, Dysuria,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Expectorants, General tonic for rejuvenation, Headache,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Hypertension, Inflammation, Kidney calculi, Laxatives, Leprosy, Malaria, Nervous system diseases, Oedema, Paralysis, Pharyngitis, Tuberculosis, Urinary bladder calculi, Urinary tract infections, Urination disorders, Urologic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Endocrine &amp; Miscellaneous Metabolic Processes, Nervous &amp; Musculoskeletal System, Respiratory &amp; Immune System, Skin, Soft Tissue, &amp; Hepatic System, Unclassified, </w:t>
            </w:r>
            <w:r w:rsidRPr="008A069C">
              <w:rPr>
                <w:rFonts w:ascii="Times New Roman" w:eastAsia="Times New Roman" w:hAnsi="Times New Roman" w:cs="Times New Roman"/>
                <w:sz w:val="24"/>
                <w:szCs w:val="24"/>
              </w:rPr>
              <w:lastRenderedPageBreak/>
              <w:t>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Dimethyl terephthalate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Anorexia, Astringents, Constipation, Cooling effect on the body, Demulcents, Diarrhoea, Digestive system diseases, Dyspepsia, Flatulence, </w:t>
            </w:r>
            <w:r w:rsidRPr="008A069C">
              <w:rPr>
                <w:rFonts w:ascii="Times New Roman" w:eastAsia="Times New Roman" w:hAnsi="Times New Roman" w:cs="Times New Roman"/>
                <w:sz w:val="24"/>
                <w:szCs w:val="24"/>
              </w:rPr>
              <w:lastRenderedPageBreak/>
              <w:t>Haemorrhoids, Stomach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Scoparone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Astringents, Constipation, Cooling effect on the body, Digestive system diseases, Flatulence, Laxatives, Stomach diseases, Ulcers,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Esculetin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Astringents, Colic, Constipation, Dysentery, Flatulence, Haemorrhoids, Stomach diseases, Ulcers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Scopoletin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Astringents, Colic, Constipation, Digestive system diseases, Flatulence, Stomach diseases, Ulcers,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4,22-Stigmastadiene-3-one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Anorexia, Anthelmintic, Antibacterial agents, Antifungal agents, </w:t>
            </w:r>
            <w:r w:rsidRPr="008A069C">
              <w:rPr>
                <w:rFonts w:ascii="Times New Roman" w:eastAsia="Times New Roman" w:hAnsi="Times New Roman" w:cs="Times New Roman"/>
                <w:sz w:val="24"/>
                <w:szCs w:val="24"/>
              </w:rPr>
              <w:lastRenderedPageBreak/>
              <w:t xml:space="preserve">Antioxidants, Aphrodisiacs, Appetite stimulants, Brain diseases, Bronchitis, Chest pain, Common cold, Cough, Diabetes mellitus, Digestive system diseases, Diuretics, Dysuria,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General tonic for rejuvenation, Gout, Hypertension, Inflammation, Kidney calculi, Laxatives, Leprosy, Nervous system diseases, Oedema, Paralysis, Pharyngitis, Tuberculosis, Ulcers, Urinary tract infections, Urination disorders,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w:t>
            </w:r>
            <w:r w:rsidRPr="008A069C">
              <w:rPr>
                <w:rFonts w:ascii="Times New Roman" w:eastAsia="Times New Roman" w:hAnsi="Times New Roman" w:cs="Times New Roman"/>
                <w:sz w:val="24"/>
                <w:szCs w:val="24"/>
              </w:rPr>
              <w:lastRenderedPageBreak/>
              <w:t>Gastrointestinal System, Endocrine &amp; Miscellaneous Metabolic Processes, 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Phthalic</w:t>
            </w:r>
            <w:proofErr w:type="spellEnd"/>
            <w:r w:rsidRPr="008A069C">
              <w:rPr>
                <w:rFonts w:ascii="Times New Roman" w:eastAsia="Times New Roman" w:hAnsi="Times New Roman" w:cs="Times New Roman"/>
                <w:sz w:val="24"/>
                <w:szCs w:val="24"/>
              </w:rPr>
              <w:t xml:space="preserve"> acid</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Antirheumatic</w:t>
            </w:r>
            <w:proofErr w:type="spellEnd"/>
            <w:r w:rsidRPr="008A069C">
              <w:rPr>
                <w:rFonts w:ascii="Times New Roman" w:eastAsia="Times New Roman" w:hAnsi="Times New Roman" w:cs="Times New Roman"/>
                <w:sz w:val="24"/>
                <w:szCs w:val="24"/>
              </w:rPr>
              <w:t xml:space="preserve"> agents, Appetite stimulants, Inflammation, Laxatives, Nervous system diseases, Pain, Rheumatoid arthritis, Sprains and </w:t>
            </w:r>
            <w:r w:rsidRPr="008A069C">
              <w:rPr>
                <w:rFonts w:ascii="Times New Roman" w:eastAsia="Times New Roman" w:hAnsi="Times New Roman" w:cs="Times New Roman"/>
                <w:sz w:val="24"/>
                <w:szCs w:val="24"/>
              </w:rPr>
              <w:lastRenderedPageBreak/>
              <w:t>strains, Stomach diseases, Ulcers,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Digestive &amp; Gastrointestinal System, Endocrine &amp; Miscellaneous Metabolic Processes, Nervous &amp; </w:t>
            </w:r>
            <w:r w:rsidRPr="008A069C">
              <w:rPr>
                <w:rFonts w:ascii="Times New Roman" w:eastAsia="Times New Roman" w:hAnsi="Times New Roman" w:cs="Times New Roman"/>
                <w:sz w:val="24"/>
                <w:szCs w:val="24"/>
              </w:rPr>
              <w:lastRenderedPageBreak/>
              <w:t>Musculoskeletal System, Skin, Soft Tissue, &amp; Hepatic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Methyl benzoate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Anorexia, Astringents, Constipation, Cooling effect on the body, Demulcents, Diarrhoea, Digestive system diseases, Dyspepsia, Stomach diseases,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2'-Hydroxygenistein</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Anthelmintic, Antibacterial agents, Antifungal agents, Antineoplastic agents, Asthma, Cough, </w:t>
            </w:r>
            <w:proofErr w:type="spellStart"/>
            <w:r w:rsidRPr="008A069C">
              <w:rPr>
                <w:rFonts w:ascii="Times New Roman" w:eastAsia="Times New Roman" w:hAnsi="Times New Roman" w:cs="Times New Roman"/>
                <w:sz w:val="24"/>
                <w:szCs w:val="24"/>
              </w:rPr>
              <w:t>Galactogogues</w:t>
            </w:r>
            <w:proofErr w:type="spellEnd"/>
            <w:r w:rsidRPr="008A069C">
              <w:rPr>
                <w:rFonts w:ascii="Times New Roman" w:eastAsia="Times New Roman" w:hAnsi="Times New Roman" w:cs="Times New Roman"/>
                <w:sz w:val="24"/>
                <w:szCs w:val="24"/>
              </w:rPr>
              <w:t>, Inflammation, Postnatal care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Respiratory &amp; Immune System, Skin, Soft Tissue, &amp; Hepatic System,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Ethyl salicylate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8</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Appetite stimulants, Cooling effect on the body, Diarrhoea, </w:t>
            </w:r>
            <w:r w:rsidRPr="008A069C">
              <w:rPr>
                <w:rFonts w:ascii="Times New Roman" w:eastAsia="Times New Roman" w:hAnsi="Times New Roman" w:cs="Times New Roman"/>
                <w:sz w:val="24"/>
                <w:szCs w:val="24"/>
              </w:rPr>
              <w:lastRenderedPageBreak/>
              <w:t>Dysentery, Laxatives, Stomach diseases, Ulcers,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Digestive &amp; Gastrointestinal System, </w:t>
            </w:r>
            <w:r w:rsidRPr="008A069C">
              <w:rPr>
                <w:rFonts w:ascii="Times New Roman" w:eastAsia="Times New Roman" w:hAnsi="Times New Roman" w:cs="Times New Roman"/>
                <w:sz w:val="24"/>
                <w:szCs w:val="24"/>
              </w:rPr>
              <w:lastRenderedPageBreak/>
              <w:t>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Anthraquinone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Bronchitis, Common cold, Cough, </w:t>
            </w:r>
            <w:proofErr w:type="spellStart"/>
            <w:r w:rsidRPr="008A069C">
              <w:rPr>
                <w:rFonts w:ascii="Times New Roman" w:eastAsia="Times New Roman" w:hAnsi="Times New Roman" w:cs="Times New Roman"/>
                <w:sz w:val="24"/>
                <w:szCs w:val="24"/>
              </w:rPr>
              <w:t>Endophthalmitis.Brain</w:t>
            </w:r>
            <w:proofErr w:type="spellEnd"/>
            <w:r w:rsidRPr="008A069C">
              <w:rPr>
                <w:rFonts w:ascii="Times New Roman" w:eastAsia="Times New Roman" w:hAnsi="Times New Roman" w:cs="Times New Roman"/>
                <w:sz w:val="24"/>
                <w:szCs w:val="24"/>
              </w:rPr>
              <w:t xml:space="preserve"> diseases, </w:t>
            </w:r>
            <w:proofErr w:type="spellStart"/>
            <w:r w:rsidRPr="008A069C">
              <w:rPr>
                <w:rFonts w:ascii="Times New Roman" w:eastAsia="Times New Roman" w:hAnsi="Times New Roman" w:cs="Times New Roman"/>
                <w:sz w:val="24"/>
                <w:szCs w:val="24"/>
              </w:rPr>
              <w:t>GoutAsthma</w:t>
            </w:r>
            <w:proofErr w:type="spellEnd"/>
            <w:r w:rsidRPr="008A069C">
              <w:rPr>
                <w:rFonts w:ascii="Times New Roman" w:eastAsia="Times New Roman" w:hAnsi="Times New Roman" w:cs="Times New Roman"/>
                <w:sz w:val="24"/>
                <w:szCs w:val="24"/>
              </w:rPr>
              <w:t xml:space="preserv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Paralysis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Nervous &amp; Musculoskeletal System, Respiratory &amp; Immune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Cinnamyl</w:t>
            </w:r>
            <w:proofErr w:type="spellEnd"/>
            <w:r w:rsidRPr="008A069C">
              <w:rPr>
                <w:rFonts w:ascii="Times New Roman" w:eastAsia="Times New Roman" w:hAnsi="Times New Roman" w:cs="Times New Roman"/>
                <w:sz w:val="24"/>
                <w:szCs w:val="24"/>
              </w:rPr>
              <w:t xml:space="preserve"> alcohol</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Antibacterial agents, Antipyretics, Demulcents, Emollients, Expectorants, Jaundice, Liver diseases, Malaria, Metabolism (Metabolic disorders)., Scorpion stings, Tuberculosis, Wound healing, Wounds and injuries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Respiratory &amp; Immune System, Skin, Soft Tissue, &amp; Hepatic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Lapachol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Emollients, Expectorants, Jaundice, Leprosy, Liver diseases, </w:t>
            </w:r>
            <w:r w:rsidRPr="008A069C">
              <w:rPr>
                <w:rFonts w:ascii="Times New Roman" w:eastAsia="Times New Roman" w:hAnsi="Times New Roman" w:cs="Times New Roman"/>
                <w:sz w:val="24"/>
                <w:szCs w:val="24"/>
              </w:rPr>
              <w:lastRenderedPageBreak/>
              <w:t>Metabolism (Metabolic disorders)., Pharyngitis, Scorpion stings, Tuberculosis, Wound healing, Wounds and injuries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Endocrine &amp; Miscellaneous Metabolic Processes, </w:t>
            </w:r>
            <w:r w:rsidRPr="008A069C">
              <w:rPr>
                <w:rFonts w:ascii="Times New Roman" w:eastAsia="Times New Roman" w:hAnsi="Times New Roman" w:cs="Times New Roman"/>
                <w:sz w:val="24"/>
                <w:szCs w:val="24"/>
              </w:rPr>
              <w:lastRenderedPageBreak/>
              <w:t>Respiratory &amp; Immune System, Skin, Soft Tissue, &amp; Hepatic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2-Phenylethanol</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Digestive system diseases, Dysentery, </w:t>
            </w:r>
            <w:proofErr w:type="spellStart"/>
            <w:r w:rsidRPr="008A069C">
              <w:rPr>
                <w:rFonts w:ascii="Times New Roman" w:eastAsia="Times New Roman" w:hAnsi="Times New Roman" w:cs="Times New Roman"/>
                <w:sz w:val="24"/>
                <w:szCs w:val="24"/>
              </w:rPr>
              <w:t>Endophthalmitis.Brain</w:t>
            </w:r>
            <w:proofErr w:type="spellEnd"/>
            <w:r w:rsidRPr="008A069C">
              <w:rPr>
                <w:rFonts w:ascii="Times New Roman" w:eastAsia="Times New Roman" w:hAnsi="Times New Roman" w:cs="Times New Roman"/>
                <w:sz w:val="24"/>
                <w:szCs w:val="24"/>
              </w:rPr>
              <w:t xml:space="preserve"> diseases, </w:t>
            </w:r>
            <w:proofErr w:type="spellStart"/>
            <w:r w:rsidRPr="008A069C">
              <w:rPr>
                <w:rFonts w:ascii="Times New Roman" w:eastAsia="Times New Roman" w:hAnsi="Times New Roman" w:cs="Times New Roman"/>
                <w:sz w:val="24"/>
                <w:szCs w:val="24"/>
              </w:rPr>
              <w:t>GoutAsthma</w:t>
            </w:r>
            <w:proofErr w:type="spellEnd"/>
            <w:r w:rsidRPr="008A069C">
              <w:rPr>
                <w:rFonts w:ascii="Times New Roman" w:eastAsia="Times New Roman" w:hAnsi="Times New Roman" w:cs="Times New Roman"/>
                <w:sz w:val="24"/>
                <w:szCs w:val="24"/>
              </w:rPr>
              <w:t>, Headache, Nervous system diseases, Rheumatoid arthritis, Stomach diseases, Ulcers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Nervous &amp; Musculoskeletal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Benzyl Alcohol</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Colic, Cooling effect on the body, Digestive system diseases, Dysentery, Headache, Nervous system diseases, Rheumatoid arthritis, Stomach diseases, Ulcers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Nervous &amp; Musculoskeletal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Ellagic</w:t>
            </w:r>
            <w:proofErr w:type="spellEnd"/>
            <w:r w:rsidRPr="008A069C">
              <w:rPr>
                <w:rFonts w:ascii="Times New Roman" w:eastAsia="Times New Roman" w:hAnsi="Times New Roman" w:cs="Times New Roman"/>
                <w:sz w:val="24"/>
                <w:szCs w:val="24"/>
              </w:rPr>
              <w:t xml:space="preserve"> acid</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Astringents, Colic, Constipation, Digestive system </w:t>
            </w:r>
            <w:r w:rsidRPr="008A069C">
              <w:rPr>
                <w:rFonts w:ascii="Times New Roman" w:eastAsia="Times New Roman" w:hAnsi="Times New Roman" w:cs="Times New Roman"/>
                <w:sz w:val="24"/>
                <w:szCs w:val="24"/>
              </w:rPr>
              <w:lastRenderedPageBreak/>
              <w:t>diseases, Flatulence,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Methyl salicylate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Colic, Cooling effect on the body, Diarrhoea, Dysentery, Stomach diseases, Ulcers,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Quercetin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7</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Antineoplastic agents, Asthma,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Inflammation, Labour pain, Tuberculosis, Urination disorders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Respiratory &amp; Immune System, Skin, Soft Tissue, &amp; Hepatic System,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Marmin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Astringents, Constipation, Diarrhoea, Dyspepsia, Flatulence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Psoralen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Astringents, Constipation, Flatulence, </w:t>
            </w:r>
            <w:r w:rsidRPr="008A069C">
              <w:rPr>
                <w:rFonts w:ascii="Times New Roman" w:eastAsia="Times New Roman" w:hAnsi="Times New Roman" w:cs="Times New Roman"/>
                <w:sz w:val="24"/>
                <w:szCs w:val="24"/>
              </w:rPr>
              <w:lastRenderedPageBreak/>
              <w:t>Gastrointestinal diseases, Stomach diseases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Phenylacetaldehyde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Analgesics, Anticonvulsants, Antipyretics, Constipation, Malaria</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Endocrine &amp; Miscellaneous Metabolic Processes,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Prunetin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Antibacterial agents, Antifungal agents, Aphrodisiacs, </w:t>
            </w:r>
            <w:proofErr w:type="spellStart"/>
            <w:r w:rsidRPr="008A069C">
              <w:rPr>
                <w:rFonts w:ascii="Times New Roman" w:eastAsia="Times New Roman" w:hAnsi="Times New Roman" w:cs="Times New Roman"/>
                <w:sz w:val="24"/>
                <w:szCs w:val="24"/>
              </w:rPr>
              <w:t>Galactogogues</w:t>
            </w:r>
            <w:proofErr w:type="spellEnd"/>
            <w:r w:rsidRPr="008A069C">
              <w:rPr>
                <w:rFonts w:ascii="Times New Roman" w:eastAsia="Times New Roman" w:hAnsi="Times New Roman" w:cs="Times New Roman"/>
                <w:sz w:val="24"/>
                <w:szCs w:val="24"/>
              </w:rPr>
              <w:t>, Postnatal care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Tembamide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Asthma, Flatulence, Gastrointestinal diseases, Haemorrhoids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Respiratory &amp; Immune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24-Ethylcholesta-5,22-dien-3beta-ol</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Anorexia, Anthelmintic, Antifungal agents, Antioxidants, Aphrodisiacs, Brain diseases, Chest pain, </w:t>
            </w:r>
            <w:r w:rsidRPr="008A069C">
              <w:rPr>
                <w:rFonts w:ascii="Times New Roman" w:eastAsia="Times New Roman" w:hAnsi="Times New Roman" w:cs="Times New Roman"/>
                <w:sz w:val="24"/>
                <w:szCs w:val="24"/>
              </w:rPr>
              <w:lastRenderedPageBreak/>
              <w:t>Common cold, Cough, Diabetes mellitus, Digestive system diseases, Diuretics, General tonic for rejuvenation, Hypertension, Inflammation, Kidney calculi, Laxatives, Leprosy, Nervous system diseases, Paralysis, Pharyngitis, Tuberculosis, Urinary tract infections, Urination disorders,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w:t>
            </w:r>
            <w:r w:rsidRPr="008A069C">
              <w:rPr>
                <w:rFonts w:ascii="Times New Roman" w:eastAsia="Times New Roman" w:hAnsi="Times New Roman" w:cs="Times New Roman"/>
                <w:sz w:val="24"/>
                <w:szCs w:val="24"/>
              </w:rPr>
              <w:lastRenderedPageBreak/>
              <w:t>Endocrine &amp; Miscellaneous Metabolic Processes, Nervous &amp; Musculoskeletal System, Respiratory &amp; 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Stigmasterol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GA13</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Anorexia, Anthelmintic, Antifungal agents, Antioxidants, Aphrodisiacs, Brain diseases, Chest pain, Common cold, Cough, Diabetes mellitus, Digestive system diseases, Diuretics, General tonic for rejuvenation, Hypertension, </w:t>
            </w:r>
            <w:r w:rsidRPr="008A069C">
              <w:rPr>
                <w:rFonts w:ascii="Times New Roman" w:eastAsia="Times New Roman" w:hAnsi="Times New Roman" w:cs="Times New Roman"/>
                <w:sz w:val="24"/>
                <w:szCs w:val="24"/>
              </w:rPr>
              <w:lastRenderedPageBreak/>
              <w:t>Inflammation, Kidney calculi, Laxatives, Leprosy, Nervous system diseases, Paralysis, Pharyngitis, Tuberculosis, Urinary tract infections, Urination disorders, Vomiting</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Cardiovascular &amp; Blood Circulatory System, Digestive &amp; Gastrointestinal System, Endocrine &amp; Miscellaneous Metabolic Processes, Nervous &amp; Musculoskeletal System, Respiratory &amp; </w:t>
            </w:r>
            <w:r w:rsidRPr="008A069C">
              <w:rPr>
                <w:rFonts w:ascii="Times New Roman" w:eastAsia="Times New Roman" w:hAnsi="Times New Roman" w:cs="Times New Roman"/>
                <w:sz w:val="24"/>
                <w:szCs w:val="24"/>
              </w:rPr>
              <w:lastRenderedPageBreak/>
              <w:t>Immune System, Skin, Soft Tissue, &amp; Hepatic System, Unclassified,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6-Glucosyl-luteolin</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Labour pain, Leucorrhoea, Tuberculosis, Urinary tract infections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Respiratory &amp; Immune System, Urinary &amp; Reproductive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Aegelinol</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Anorexia, Astringents, Constipation, Flatulence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Auraptene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Abdominal pain, Astringents, Constipation, Diarrhoea, Flatulence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Marmesin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5</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Abdominal pain, Astringents, Constipation, </w:t>
            </w:r>
            <w:r w:rsidRPr="008A069C">
              <w:rPr>
                <w:rFonts w:ascii="Times New Roman" w:eastAsia="Times New Roman" w:hAnsi="Times New Roman" w:cs="Times New Roman"/>
                <w:sz w:val="24"/>
                <w:szCs w:val="24"/>
              </w:rPr>
              <w:lastRenderedPageBreak/>
              <w:t>Flatulence, Stomach diseases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 xml:space="preserve">Digestive &amp; Gastrointestinal System, </w:t>
            </w:r>
            <w:r w:rsidRPr="008A069C">
              <w:rPr>
                <w:rFonts w:ascii="Times New Roman" w:eastAsia="Times New Roman" w:hAnsi="Times New Roman" w:cs="Times New Roman"/>
                <w:sz w:val="24"/>
                <w:szCs w:val="24"/>
              </w:rPr>
              <w:lastRenderedPageBreak/>
              <w:t>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Phenethylamine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Skin diseases, Snake bites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Skin, Soft Tissue, &amp; Hepatic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3-Fluorophenyl </w:t>
            </w:r>
            <w:proofErr w:type="spellStart"/>
            <w:r w:rsidRPr="008A069C">
              <w:rPr>
                <w:rFonts w:ascii="Times New Roman" w:eastAsia="Times New Roman" w:hAnsi="Times New Roman" w:cs="Times New Roman"/>
                <w:sz w:val="24"/>
                <w:szCs w:val="24"/>
              </w:rPr>
              <w:t>cyclohexanecarboxylate</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GA46</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34</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Analgesics, Anthelmintic, Antibacterial agents, Anticonvulsants, Antifungal agents, Antineoplastic agents, Antioxidants, Antipyretics, </w:t>
            </w:r>
            <w:proofErr w:type="spellStart"/>
            <w:r w:rsidRPr="008A069C">
              <w:rPr>
                <w:rFonts w:ascii="Times New Roman" w:eastAsia="Times New Roman" w:hAnsi="Times New Roman" w:cs="Times New Roman"/>
                <w:sz w:val="24"/>
                <w:szCs w:val="24"/>
              </w:rPr>
              <w:t>Antirheumatic</w:t>
            </w:r>
            <w:proofErr w:type="spellEnd"/>
            <w:r w:rsidRPr="008A069C">
              <w:rPr>
                <w:rFonts w:ascii="Times New Roman" w:eastAsia="Times New Roman" w:hAnsi="Times New Roman" w:cs="Times New Roman"/>
                <w:sz w:val="24"/>
                <w:szCs w:val="24"/>
              </w:rPr>
              <w:t xml:space="preserve"> agents, Aphrodisiacs, Brain diseases, Emollients, </w:t>
            </w:r>
            <w:proofErr w:type="spellStart"/>
            <w:r w:rsidRPr="008A069C">
              <w:rPr>
                <w:rFonts w:ascii="Times New Roman" w:eastAsia="Times New Roman" w:hAnsi="Times New Roman" w:cs="Times New Roman"/>
                <w:sz w:val="24"/>
                <w:szCs w:val="24"/>
              </w:rPr>
              <w:t>Endophthalmitis</w:t>
            </w:r>
            <w:proofErr w:type="spellEnd"/>
            <w:r w:rsidRPr="008A069C">
              <w:rPr>
                <w:rFonts w:ascii="Times New Roman" w:eastAsia="Times New Roman" w:hAnsi="Times New Roman" w:cs="Times New Roman"/>
                <w:sz w:val="24"/>
                <w:szCs w:val="24"/>
              </w:rPr>
              <w:t xml:space="preserve">, </w:t>
            </w:r>
            <w:proofErr w:type="spellStart"/>
            <w:r w:rsidRPr="008A069C">
              <w:rPr>
                <w:rFonts w:ascii="Times New Roman" w:eastAsia="Times New Roman" w:hAnsi="Times New Roman" w:cs="Times New Roman"/>
                <w:sz w:val="24"/>
                <w:szCs w:val="24"/>
              </w:rPr>
              <w:t>Furunculosis</w:t>
            </w:r>
            <w:proofErr w:type="spellEnd"/>
            <w:r w:rsidRPr="008A069C">
              <w:rPr>
                <w:rFonts w:ascii="Times New Roman" w:eastAsia="Times New Roman" w:hAnsi="Times New Roman" w:cs="Times New Roman"/>
                <w:sz w:val="24"/>
                <w:szCs w:val="24"/>
              </w:rPr>
              <w:t xml:space="preserve">, Hair loss, Headache, </w:t>
            </w:r>
            <w:proofErr w:type="spellStart"/>
            <w:r w:rsidRPr="008A069C">
              <w:rPr>
                <w:rFonts w:ascii="Times New Roman" w:eastAsia="Times New Roman" w:hAnsi="Times New Roman" w:cs="Times New Roman"/>
                <w:sz w:val="24"/>
                <w:szCs w:val="24"/>
              </w:rPr>
              <w:t>Helminthiasis</w:t>
            </w:r>
            <w:proofErr w:type="spellEnd"/>
            <w:r w:rsidRPr="008A069C">
              <w:rPr>
                <w:rFonts w:ascii="Times New Roman" w:eastAsia="Times New Roman" w:hAnsi="Times New Roman" w:cs="Times New Roman"/>
                <w:sz w:val="24"/>
                <w:szCs w:val="24"/>
              </w:rPr>
              <w:t xml:space="preserve">, Inflammation, Jaundice, Leprosy, Liver diseases, Malaria, Metabolism (Metabolic </w:t>
            </w:r>
            <w:r w:rsidRPr="008A069C">
              <w:rPr>
                <w:rFonts w:ascii="Times New Roman" w:eastAsia="Times New Roman" w:hAnsi="Times New Roman" w:cs="Times New Roman"/>
                <w:sz w:val="24"/>
                <w:szCs w:val="24"/>
              </w:rPr>
              <w:lastRenderedPageBreak/>
              <w:t>disorders), Nervous system diseases, Pain, Paralysis, Rheumatoid arthritis, Scorpion stings, Skin diseases, Snake bites, Sprains and strains, Tuberculosis, Wound healing, Wounds and injuries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Endocrine &amp; Miscellaneous Metabolic Processes, Nervous &amp; Musculoskeletal System, Respiratory &amp; Immune System, Skin, Soft Tissue, &amp; Hepatic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lastRenderedPageBreak/>
              <w:t>2'-Methylacetophenone</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9</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Emollients, Expectorants, Jaundice, Liver diseases, Metabolism (Metabolic disorders)., Scorpion stings, Tuberculosis, Wound healing, Wounds and injuries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Endocrine &amp; Miscellaneous Metabolic Processes, Respiratory &amp; Immune System, Skin, Soft Tissue, &amp; Hepatic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 xml:space="preserve">Aloe </w:t>
            </w:r>
            <w:proofErr w:type="spellStart"/>
            <w:r w:rsidRPr="008A069C">
              <w:rPr>
                <w:rFonts w:ascii="Times New Roman" w:eastAsia="Times New Roman" w:hAnsi="Times New Roman" w:cs="Times New Roman"/>
                <w:sz w:val="24"/>
                <w:szCs w:val="24"/>
              </w:rPr>
              <w:t>emodin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GA30</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Common cold, Paralysis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Nervous &amp; Musculoskeletal System, Respiratory &amp; Immune System</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Esculin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Dysentery, Haemorrhoids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lastRenderedPageBreak/>
              <w:t>Scopolin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Dysentery, Haemorrhoids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tr w:rsidR="00064B78" w:rsidRPr="008A069C" w:rsidTr="00F35672">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proofErr w:type="spellStart"/>
            <w:r w:rsidRPr="008A069C">
              <w:rPr>
                <w:rFonts w:ascii="Times New Roman" w:eastAsia="Times New Roman" w:hAnsi="Times New Roman" w:cs="Times New Roman"/>
                <w:sz w:val="24"/>
                <w:szCs w:val="24"/>
              </w:rPr>
              <w:t>Skimmin</w:t>
            </w:r>
            <w:proofErr w:type="spellEnd"/>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GA1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1</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2</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Dysentery, Haemorrhoids</w:t>
            </w:r>
          </w:p>
        </w:tc>
        <w:tc>
          <w:tcPr>
            <w:tcW w:w="1440" w:type="dxa"/>
          </w:tcPr>
          <w:p w:rsidR="00064B78" w:rsidRPr="008A069C" w:rsidRDefault="00064B78" w:rsidP="00F35672">
            <w:pPr>
              <w:spacing w:before="100" w:beforeAutospacing="1" w:after="100" w:afterAutospacing="1" w:line="360" w:lineRule="auto"/>
              <w:rPr>
                <w:rFonts w:ascii="Times New Roman" w:eastAsia="Times New Roman" w:hAnsi="Times New Roman" w:cs="Times New Roman"/>
                <w:sz w:val="24"/>
                <w:szCs w:val="24"/>
              </w:rPr>
            </w:pPr>
            <w:r w:rsidRPr="008A069C">
              <w:rPr>
                <w:rFonts w:ascii="Times New Roman" w:eastAsia="Times New Roman" w:hAnsi="Times New Roman" w:cs="Times New Roman"/>
                <w:sz w:val="24"/>
                <w:szCs w:val="24"/>
              </w:rPr>
              <w:t>Digestive &amp; Gastrointestinal System, Unclassified</w:t>
            </w:r>
          </w:p>
        </w:tc>
      </w:tr>
      <w:bookmarkEnd w:id="0"/>
    </w:tbl>
    <w:p w:rsidR="00381D2E" w:rsidRDefault="004073AA"/>
    <w:sectPr w:rsidR="00381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B78"/>
    <w:rsid w:val="00064B78"/>
    <w:rsid w:val="000F13FE"/>
    <w:rsid w:val="004073AA"/>
    <w:rsid w:val="00931F9D"/>
    <w:rsid w:val="00A15EA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78"/>
    <w:pPr>
      <w:spacing w:after="0"/>
    </w:pPr>
    <w:rPr>
      <w:rFonts w:ascii="Arial" w:eastAsia="Arial" w:hAnsi="Arial"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4B78"/>
    <w:pPr>
      <w:spacing w:after="0" w:line="240" w:lineRule="auto"/>
    </w:pPr>
    <w:rPr>
      <w:rFonts w:ascii="Arial" w:eastAsia="Arial" w:hAnsi="Arial" w:cs="Ari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78"/>
    <w:pPr>
      <w:spacing w:after="0"/>
    </w:pPr>
    <w:rPr>
      <w:rFonts w:ascii="Arial" w:eastAsia="Arial" w:hAnsi="Arial"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4B78"/>
    <w:pPr>
      <w:spacing w:after="0" w:line="240" w:lineRule="auto"/>
    </w:pPr>
    <w:rPr>
      <w:rFonts w:ascii="Arial" w:eastAsia="Arial" w:hAnsi="Arial" w:cs="Ari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GGHSS BALUSSERY</dc:creator>
  <cp:lastModifiedBy>GGHSS BALUSSERY</cp:lastModifiedBy>
  <cp:revision>2</cp:revision>
  <dcterms:created xsi:type="dcterms:W3CDTF">2025-06-12T07:42:00Z</dcterms:created>
  <dcterms:modified xsi:type="dcterms:W3CDTF">2025-06-12T07:42:00Z</dcterms:modified>
</cp:coreProperties>
</file>