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9123"/>
      </w:tblGrid>
      <w:tr w:rsidR="00217E69" w:rsidRPr="009634A4" w14:paraId="650ADB47" w14:textId="77777777" w:rsidTr="00E036F1">
        <w:tc>
          <w:tcPr>
            <w:tcW w:w="5000" w:type="pct"/>
          </w:tcPr>
          <w:p w14:paraId="0CEFC2A5" w14:textId="610F0457" w:rsidR="00217E69" w:rsidRPr="00BC11B2" w:rsidRDefault="00217E69" w:rsidP="00E036F1">
            <w:pPr>
              <w:rPr>
                <w:rFonts w:ascii="Trebuchet MS" w:hAnsi="Trebuchet MS" w:cs="Arial"/>
                <w:bCs/>
                <w:lang w:val="es-BO"/>
              </w:rPr>
            </w:pPr>
            <w:r w:rsidRPr="00962A19">
              <w:rPr>
                <w:rFonts w:ascii="Trebuchet MS" w:hAnsi="Trebuchet MS" w:cs="Arial"/>
                <w:bCs/>
                <w:lang w:val="es-BO"/>
              </w:rPr>
              <w:t xml:space="preserve">Santa Cruz de la Sierra, </w:t>
            </w:r>
            <w:proofErr w:type="spellStart"/>
            <w:r w:rsidR="004433F1" w:rsidRPr="004433F1">
              <w:rPr>
                <w:rFonts w:ascii="Trebuchet MS" w:hAnsi="Trebuchet MS" w:cs="Arial"/>
                <w:bCs/>
                <w:highlight w:val="green"/>
                <w:lang w:val="es-BO"/>
              </w:rPr>
              <w:t>xxxx</w:t>
            </w:r>
            <w:proofErr w:type="spellEnd"/>
            <w:r w:rsidR="004433F1">
              <w:rPr>
                <w:rFonts w:ascii="Trebuchet MS" w:hAnsi="Trebuchet MS" w:cs="Arial"/>
                <w:bCs/>
                <w:lang w:val="es-BO"/>
              </w:rPr>
              <w:t xml:space="preserve"> </w:t>
            </w:r>
            <w:r w:rsidR="002A44FF">
              <w:rPr>
                <w:rFonts w:ascii="Trebuchet MS" w:hAnsi="Trebuchet MS" w:cs="Arial"/>
                <w:bCs/>
                <w:lang w:val="es-BO"/>
              </w:rPr>
              <w:t xml:space="preserve">de </w:t>
            </w:r>
            <w:proofErr w:type="spellStart"/>
            <w:r w:rsidR="004433F1" w:rsidRPr="004433F1">
              <w:rPr>
                <w:rFonts w:ascii="Trebuchet MS" w:hAnsi="Trebuchet MS" w:cs="Arial"/>
                <w:bCs/>
                <w:highlight w:val="green"/>
                <w:lang w:val="es-BO"/>
              </w:rPr>
              <w:t>xxxx</w:t>
            </w:r>
            <w:proofErr w:type="spellEnd"/>
            <w:r w:rsidR="004433F1" w:rsidRPr="00962A19">
              <w:rPr>
                <w:rFonts w:ascii="Trebuchet MS" w:hAnsi="Trebuchet MS" w:cs="Arial"/>
                <w:bCs/>
                <w:lang w:val="es-BO"/>
              </w:rPr>
              <w:t xml:space="preserve"> </w:t>
            </w:r>
            <w:r w:rsidRPr="00962A19">
              <w:rPr>
                <w:rFonts w:ascii="Trebuchet MS" w:hAnsi="Trebuchet MS" w:cs="Arial"/>
                <w:bCs/>
                <w:lang w:val="es-BO"/>
              </w:rPr>
              <w:t>de 202</w:t>
            </w:r>
            <w:r w:rsidR="000C563E">
              <w:rPr>
                <w:rFonts w:ascii="Trebuchet MS" w:hAnsi="Trebuchet MS" w:cs="Arial"/>
                <w:bCs/>
                <w:lang w:val="es-BO"/>
              </w:rPr>
              <w:t>6</w:t>
            </w:r>
          </w:p>
        </w:tc>
      </w:tr>
      <w:tr w:rsidR="00217E69" w:rsidRPr="009718B4" w14:paraId="2F843C99" w14:textId="77777777" w:rsidTr="00E036F1">
        <w:tc>
          <w:tcPr>
            <w:tcW w:w="5000" w:type="pct"/>
          </w:tcPr>
          <w:p w14:paraId="6C8B1A7E" w14:textId="1041845A" w:rsidR="00217E69" w:rsidRPr="009718B4" w:rsidRDefault="00217E69" w:rsidP="00E036F1">
            <w:pPr>
              <w:rPr>
                <w:rFonts w:ascii="Trebuchet MS" w:hAnsi="Trebuchet MS" w:cs="Arial"/>
                <w:b/>
              </w:rPr>
            </w:pPr>
            <w:r w:rsidRPr="00240EAD">
              <w:rPr>
                <w:rFonts w:ascii="Trebuchet MS" w:hAnsi="Trebuchet MS" w:cs="Arial"/>
                <w:bCs/>
              </w:rPr>
              <w:t xml:space="preserve">PEB/CORP/CBS </w:t>
            </w:r>
            <w:proofErr w:type="spellStart"/>
            <w:r w:rsidR="00A47E7B" w:rsidRPr="00A47E7B">
              <w:rPr>
                <w:rFonts w:ascii="Trebuchet MS" w:hAnsi="Trebuchet MS" w:cs="Arial"/>
                <w:bCs/>
                <w:highlight w:val="green"/>
              </w:rPr>
              <w:t>xxxx</w:t>
            </w:r>
            <w:proofErr w:type="spellEnd"/>
            <w:r w:rsidRPr="00240EAD">
              <w:rPr>
                <w:rFonts w:ascii="Trebuchet MS" w:hAnsi="Trebuchet MS" w:cs="Arial"/>
                <w:bCs/>
              </w:rPr>
              <w:t>/202</w:t>
            </w:r>
            <w:r w:rsidR="000C563E">
              <w:rPr>
                <w:rFonts w:ascii="Trebuchet MS" w:hAnsi="Trebuchet MS" w:cs="Arial"/>
                <w:bCs/>
              </w:rPr>
              <w:t>6</w:t>
            </w:r>
          </w:p>
        </w:tc>
      </w:tr>
    </w:tbl>
    <w:p w14:paraId="7F1597EA" w14:textId="77777777" w:rsidR="00217E69" w:rsidRPr="009F49BD" w:rsidRDefault="00217E69" w:rsidP="00217E69">
      <w:pPr>
        <w:rPr>
          <w:rFonts w:ascii="Trebuchet MS" w:hAnsi="Trebuchet MS" w:cs="Arial"/>
          <w:b/>
          <w:sz w:val="32"/>
          <w:szCs w:val="32"/>
        </w:rPr>
      </w:pPr>
    </w:p>
    <w:p w14:paraId="7A71E025" w14:textId="79189687" w:rsidR="00217E69" w:rsidRPr="007821D8" w:rsidRDefault="00217E69" w:rsidP="00217E69">
      <w:pPr>
        <w:rPr>
          <w:rFonts w:ascii="Trebuchet MS" w:hAnsi="Trebuchet MS" w:cs="Arial"/>
          <w:bCs/>
          <w:lang w:val="es-419" w:eastAsia="es-BO"/>
        </w:rPr>
      </w:pPr>
      <w:bookmarkStart w:id="0" w:name="_Hlk61541627"/>
      <w:r w:rsidRPr="007821D8">
        <w:rPr>
          <w:rFonts w:ascii="Trebuchet MS" w:hAnsi="Trebuchet MS" w:cs="Arial"/>
          <w:bCs/>
          <w:lang w:val="es-419" w:eastAsia="es-BO"/>
        </w:rPr>
        <w:t>Señor</w:t>
      </w:r>
      <w:r w:rsidRPr="007821D8">
        <w:rPr>
          <w:rFonts w:ascii="Trebuchet MS" w:hAnsi="Trebuchet MS" w:cs="Arial"/>
          <w:bCs/>
          <w:lang w:val="es-419" w:eastAsia="es-BO"/>
        </w:rPr>
        <w:br/>
      </w:r>
      <w:bookmarkEnd w:id="0"/>
      <w:r w:rsidR="00B7385C">
        <w:rPr>
          <w:rFonts w:ascii="Trebuchet MS" w:hAnsi="Trebuchet MS" w:cs="Arial"/>
          <w:bCs/>
          <w:lang w:val="es-419" w:eastAsia="es-BO"/>
        </w:rPr>
        <w:t xml:space="preserve">Gabriel </w:t>
      </w:r>
      <w:r w:rsidR="00521B6A">
        <w:rPr>
          <w:rFonts w:ascii="Trebuchet MS" w:hAnsi="Trebuchet MS" w:cs="Arial"/>
          <w:bCs/>
          <w:lang w:val="es-419" w:eastAsia="es-BO"/>
        </w:rPr>
        <w:t>Rodrigo Cuentas Porcel</w:t>
      </w:r>
    </w:p>
    <w:p w14:paraId="7DB0DA42" w14:textId="313FD3EE" w:rsidR="00217E69" w:rsidRPr="007821D8" w:rsidRDefault="001F7517" w:rsidP="00217E69">
      <w:pPr>
        <w:rPr>
          <w:rFonts w:ascii="Trebuchet MS" w:hAnsi="Trebuchet MS" w:cs="Arial"/>
          <w:bCs/>
          <w:lang w:val="es-419" w:eastAsia="es-BO"/>
        </w:rPr>
      </w:pPr>
      <w:r w:rsidRPr="007821D8">
        <w:rPr>
          <w:rFonts w:ascii="Trebuchet MS" w:hAnsi="Trebuchet MS" w:cs="Arial"/>
          <w:bCs/>
          <w:lang w:val="es-419" w:eastAsia="es-BO"/>
        </w:rPr>
        <w:t xml:space="preserve">Gerente </w:t>
      </w:r>
      <w:r>
        <w:rPr>
          <w:rFonts w:ascii="Trebuchet MS" w:hAnsi="Trebuchet MS" w:cs="Arial"/>
          <w:bCs/>
          <w:lang w:val="es-419" w:eastAsia="es-BO"/>
        </w:rPr>
        <w:t>d</w:t>
      </w:r>
      <w:r w:rsidRPr="007821D8">
        <w:rPr>
          <w:rFonts w:ascii="Trebuchet MS" w:hAnsi="Trebuchet MS" w:cs="Arial"/>
          <w:bCs/>
          <w:lang w:val="es-419" w:eastAsia="es-BO"/>
        </w:rPr>
        <w:t xml:space="preserve">e Administracion Económica </w:t>
      </w:r>
      <w:r>
        <w:rPr>
          <w:rFonts w:ascii="Trebuchet MS" w:hAnsi="Trebuchet MS" w:cs="Arial"/>
          <w:bCs/>
          <w:lang w:val="es-419" w:eastAsia="es-BO"/>
        </w:rPr>
        <w:t>y</w:t>
      </w:r>
      <w:r w:rsidRPr="007821D8">
        <w:rPr>
          <w:rFonts w:ascii="Trebuchet MS" w:hAnsi="Trebuchet MS" w:cs="Arial"/>
          <w:bCs/>
          <w:lang w:val="es-419" w:eastAsia="es-BO"/>
        </w:rPr>
        <w:t xml:space="preserve"> Financiera </w:t>
      </w:r>
      <w:r>
        <w:rPr>
          <w:rFonts w:ascii="Trebuchet MS" w:hAnsi="Trebuchet MS" w:cs="Arial"/>
          <w:bCs/>
          <w:lang w:val="es-419" w:eastAsia="es-BO"/>
        </w:rPr>
        <w:t>d</w:t>
      </w:r>
      <w:r w:rsidRPr="007821D8">
        <w:rPr>
          <w:rFonts w:ascii="Trebuchet MS" w:hAnsi="Trebuchet MS" w:cs="Arial"/>
          <w:bCs/>
          <w:lang w:val="es-419" w:eastAsia="es-BO"/>
        </w:rPr>
        <w:t>e Contratos</w:t>
      </w:r>
    </w:p>
    <w:p w14:paraId="04B208B2" w14:textId="77777777" w:rsidR="00217E69" w:rsidRPr="001F7517" w:rsidRDefault="00217E69" w:rsidP="00217E69">
      <w:pPr>
        <w:rPr>
          <w:rFonts w:ascii="Trebuchet MS" w:hAnsi="Trebuchet MS" w:cs="Arial"/>
          <w:b/>
          <w:lang w:val="es-419" w:eastAsia="es-BO"/>
        </w:rPr>
      </w:pPr>
      <w:r w:rsidRPr="001F7517">
        <w:rPr>
          <w:rFonts w:ascii="Trebuchet MS" w:hAnsi="Trebuchet MS" w:cs="Arial"/>
          <w:b/>
          <w:lang w:val="es-419" w:eastAsia="es-BO"/>
        </w:rPr>
        <w:t>YACIMIENTOS PETROLIFEROS FISCALES BOLIVIANOS</w:t>
      </w:r>
    </w:p>
    <w:p w14:paraId="68DA588A" w14:textId="7304090B" w:rsidR="00217E69" w:rsidRPr="007821D8" w:rsidRDefault="00217E69" w:rsidP="00217E69">
      <w:pPr>
        <w:rPr>
          <w:rFonts w:ascii="Trebuchet MS" w:hAnsi="Trebuchet MS" w:cs="Arial"/>
          <w:bCs/>
          <w:lang w:val="es-419" w:eastAsia="es-BO"/>
        </w:rPr>
      </w:pPr>
      <w:r w:rsidRPr="007821D8">
        <w:rPr>
          <w:rFonts w:ascii="Trebuchet MS" w:hAnsi="Trebuchet MS" w:cs="Arial"/>
          <w:bCs/>
          <w:lang w:val="es-419" w:eastAsia="es-BO"/>
        </w:rPr>
        <w:t>Edif. Corporativo YPFB - Avenida 16 de Julio Nº 40</w:t>
      </w:r>
    </w:p>
    <w:p w14:paraId="1B839FE5" w14:textId="77777777" w:rsidR="00217E69" w:rsidRPr="007821D8" w:rsidRDefault="00217E69" w:rsidP="00217E69">
      <w:pPr>
        <w:rPr>
          <w:rFonts w:ascii="Trebuchet MS" w:hAnsi="Trebuchet MS" w:cs="Arial"/>
          <w:bCs/>
          <w:lang w:val="es-419" w:eastAsia="es-BO"/>
        </w:rPr>
      </w:pPr>
      <w:r w:rsidRPr="007821D8">
        <w:rPr>
          <w:rFonts w:ascii="Trebuchet MS" w:hAnsi="Trebuchet MS" w:cs="Arial"/>
          <w:bCs/>
          <w:lang w:val="es-419" w:eastAsia="es-BO"/>
        </w:rPr>
        <w:t>La Paz</w:t>
      </w:r>
    </w:p>
    <w:p w14:paraId="2399CE0A" w14:textId="77777777" w:rsidR="00217E69" w:rsidRDefault="00217E69" w:rsidP="00217E69">
      <w:pPr>
        <w:pStyle w:val="Prrafodelista"/>
        <w:ind w:left="0"/>
        <w:rPr>
          <w:rFonts w:ascii="Trebuchet MS" w:hAnsi="Trebuchet MS"/>
          <w:sz w:val="32"/>
          <w:szCs w:val="32"/>
          <w:lang w:val="es-BO"/>
        </w:rPr>
      </w:pPr>
    </w:p>
    <w:p w14:paraId="3B16F9B2" w14:textId="77777777" w:rsidR="001F7517" w:rsidRPr="00456959" w:rsidRDefault="001F7517" w:rsidP="00217E69">
      <w:pPr>
        <w:pStyle w:val="Prrafodelista"/>
        <w:ind w:left="0"/>
        <w:rPr>
          <w:rFonts w:ascii="Trebuchet MS" w:hAnsi="Trebuchet MS"/>
          <w:sz w:val="32"/>
          <w:szCs w:val="32"/>
          <w:lang w:val="es-BO"/>
        </w:rPr>
      </w:pPr>
    </w:p>
    <w:p w14:paraId="5E8211CC" w14:textId="4CEBA270" w:rsidR="00217E69" w:rsidRPr="00F70596" w:rsidRDefault="00217E69" w:rsidP="00217E69">
      <w:pPr>
        <w:ind w:left="1416" w:hanging="1416"/>
        <w:jc w:val="both"/>
        <w:rPr>
          <w:rFonts w:ascii="Trebuchet MS" w:hAnsi="Trebuchet MS" w:cs="Arial"/>
          <w:b/>
          <w:lang w:val="es-BO"/>
        </w:rPr>
      </w:pPr>
      <w:r w:rsidRPr="001F7517">
        <w:rPr>
          <w:rFonts w:ascii="Trebuchet MS" w:hAnsi="Trebuchet MS" w:cs="Arial"/>
          <w:b/>
          <w:lang w:val="es-419"/>
        </w:rPr>
        <w:t>Asunto:</w:t>
      </w:r>
      <w:r w:rsidRPr="00F70596">
        <w:rPr>
          <w:rFonts w:ascii="Trebuchet MS" w:hAnsi="Trebuchet MS" w:cs="Arial"/>
          <w:b/>
          <w:lang w:val="es-419"/>
        </w:rPr>
        <w:t> </w:t>
      </w:r>
      <w:r w:rsidR="00EA0F0D">
        <w:rPr>
          <w:rFonts w:ascii="Trebuchet MS" w:hAnsi="Trebuchet MS" w:cs="Arial"/>
          <w:b/>
          <w:lang w:val="es-419"/>
        </w:rPr>
        <w:t xml:space="preserve">Registro de </w:t>
      </w:r>
      <w:r w:rsidRPr="00F70596">
        <w:rPr>
          <w:rFonts w:ascii="Trebuchet MS" w:hAnsi="Trebuchet MS" w:cs="Arial"/>
          <w:b/>
          <w:bCs/>
          <w:lang w:val="es-419"/>
        </w:rPr>
        <w:t>Contrat</w:t>
      </w:r>
      <w:r w:rsidR="00BC11B2">
        <w:rPr>
          <w:rFonts w:ascii="Trebuchet MS" w:hAnsi="Trebuchet MS" w:cs="Arial"/>
          <w:b/>
          <w:bCs/>
          <w:lang w:val="es-419"/>
        </w:rPr>
        <w:t>o</w:t>
      </w:r>
      <w:r w:rsidRPr="00F70596">
        <w:rPr>
          <w:rFonts w:ascii="Trebuchet MS" w:hAnsi="Trebuchet MS" w:cs="Arial"/>
          <w:b/>
          <w:bCs/>
          <w:lang w:val="es-419"/>
        </w:rPr>
        <w:t xml:space="preserve"> en el marco del Art. 2</w:t>
      </w:r>
      <w:r w:rsidR="004433F1">
        <w:rPr>
          <w:rFonts w:ascii="Trebuchet MS" w:hAnsi="Trebuchet MS" w:cs="Arial"/>
          <w:b/>
          <w:bCs/>
          <w:lang w:val="es-419"/>
        </w:rPr>
        <w:t>6</w:t>
      </w:r>
      <w:r w:rsidRPr="00F70596">
        <w:rPr>
          <w:rFonts w:ascii="Trebuchet MS" w:hAnsi="Trebuchet MS" w:cs="Arial"/>
          <w:b/>
          <w:bCs/>
          <w:lang w:val="es-419"/>
        </w:rPr>
        <w:t xml:space="preserve"> del DS 3398.</w:t>
      </w:r>
      <w:r w:rsidRPr="00F70596">
        <w:rPr>
          <w:rFonts w:ascii="Trebuchet MS" w:hAnsi="Trebuchet MS" w:cs="Arial"/>
          <w:b/>
          <w:lang w:val="es-BO"/>
        </w:rPr>
        <w:t> </w:t>
      </w:r>
    </w:p>
    <w:p w14:paraId="3EF1B9D8" w14:textId="7CDBD77D" w:rsidR="00217E69" w:rsidRPr="00F70596" w:rsidRDefault="00217E69" w:rsidP="00217E69">
      <w:pPr>
        <w:ind w:left="1416" w:hanging="1416"/>
        <w:jc w:val="both"/>
        <w:rPr>
          <w:rFonts w:ascii="Trebuchet MS" w:hAnsi="Trebuchet MS" w:cs="Arial"/>
          <w:b/>
          <w:lang w:val="es-BO"/>
        </w:rPr>
      </w:pPr>
    </w:p>
    <w:p w14:paraId="5A735B2D" w14:textId="6A039BE4" w:rsidR="00217E69" w:rsidRPr="0063797A" w:rsidRDefault="00217E69" w:rsidP="001F7517">
      <w:pPr>
        <w:jc w:val="both"/>
        <w:rPr>
          <w:rFonts w:ascii="Trebuchet MS" w:hAnsi="Trebuchet MS" w:cs="Arial"/>
          <w:b/>
          <w:bCs/>
          <w:lang w:val="es-419"/>
        </w:rPr>
      </w:pPr>
      <w:r w:rsidRPr="001F7517">
        <w:rPr>
          <w:rFonts w:ascii="Trebuchet MS" w:hAnsi="Trebuchet MS" w:cs="Arial"/>
          <w:b/>
          <w:lang w:val="es-419"/>
        </w:rPr>
        <w:t>Referencia:</w:t>
      </w:r>
      <w:r w:rsidRPr="001F7517">
        <w:rPr>
          <w:rFonts w:ascii="Trebuchet MS" w:hAnsi="Trebuchet MS" w:cs="Arial"/>
          <w:b/>
          <w:lang w:val="es-BO"/>
        </w:rPr>
        <w:tab/>
      </w:r>
      <w:r w:rsidR="00FA053F" w:rsidRPr="00F70596">
        <w:rPr>
          <w:rFonts w:ascii="Trebuchet MS" w:hAnsi="Trebuchet MS" w:cs="Arial"/>
          <w:b/>
          <w:bCs/>
          <w:lang w:val="es-419"/>
        </w:rPr>
        <w:t>Proceso N°</w:t>
      </w:r>
      <w:r w:rsidR="00FA053F" w:rsidRPr="00A47E7B">
        <w:rPr>
          <w:rFonts w:ascii="Trebuchet MS" w:hAnsi="Trebuchet MS" w:cs="Arial"/>
          <w:b/>
          <w:bCs/>
          <w:highlight w:val="green"/>
          <w:lang w:val="es-419"/>
        </w:rPr>
        <w:t>1000</w:t>
      </w:r>
      <w:r w:rsidR="00A47E7B" w:rsidRPr="00A47E7B">
        <w:rPr>
          <w:rFonts w:ascii="Trebuchet MS" w:hAnsi="Trebuchet MS" w:cs="Arial"/>
          <w:b/>
          <w:bCs/>
          <w:highlight w:val="green"/>
          <w:lang w:val="es-419"/>
        </w:rPr>
        <w:t>xxxx</w:t>
      </w:r>
      <w:r w:rsidR="00FA053F" w:rsidRPr="000A1FF9">
        <w:rPr>
          <w:rFonts w:ascii="Trebuchet MS" w:hAnsi="Trebuchet MS" w:cs="Arial"/>
          <w:b/>
          <w:bCs/>
          <w:lang w:val="es-419"/>
        </w:rPr>
        <w:t> </w:t>
      </w:r>
      <w:r w:rsidR="00FA053F" w:rsidRPr="0063797A">
        <w:rPr>
          <w:rFonts w:ascii="Trebuchet MS" w:hAnsi="Trebuchet MS" w:cs="Arial"/>
          <w:b/>
          <w:bCs/>
          <w:lang w:val="es-419"/>
        </w:rPr>
        <w:t>- </w:t>
      </w:r>
      <w:proofErr w:type="spellStart"/>
      <w:r w:rsidR="00A47E7B" w:rsidRPr="00A47E7B">
        <w:rPr>
          <w:rFonts w:ascii="Trebuchet MS" w:hAnsi="Trebuchet MS" w:cs="Arial"/>
          <w:b/>
          <w:bCs/>
          <w:highlight w:val="green"/>
          <w:lang w:val="es-419"/>
        </w:rPr>
        <w:t>xxxxxx</w:t>
      </w:r>
      <w:proofErr w:type="spellEnd"/>
      <w:r w:rsidR="00FA053F" w:rsidRPr="0063797A">
        <w:rPr>
          <w:rFonts w:ascii="Trebuchet MS" w:hAnsi="Trebuchet MS" w:cs="Arial"/>
          <w:b/>
          <w:bCs/>
          <w:lang w:val="es-419"/>
        </w:rPr>
        <w:t> </w:t>
      </w:r>
    </w:p>
    <w:p w14:paraId="167DA0AC" w14:textId="77777777" w:rsidR="00217E69" w:rsidRDefault="00217E69" w:rsidP="00217E69">
      <w:pPr>
        <w:autoSpaceDE w:val="0"/>
        <w:autoSpaceDN w:val="0"/>
        <w:adjustRightInd w:val="0"/>
        <w:jc w:val="both"/>
        <w:rPr>
          <w:rFonts w:ascii="Trebuchet MS" w:hAnsi="Trebuchet MS" w:cs="Arial"/>
          <w:b/>
          <w:bCs/>
          <w:color w:val="000000"/>
          <w:lang w:val="es-419"/>
        </w:rPr>
      </w:pPr>
    </w:p>
    <w:p w14:paraId="77893DAE" w14:textId="77777777" w:rsidR="001F7517" w:rsidRPr="00D95C04" w:rsidRDefault="001F7517" w:rsidP="00217E69">
      <w:pPr>
        <w:autoSpaceDE w:val="0"/>
        <w:autoSpaceDN w:val="0"/>
        <w:adjustRightInd w:val="0"/>
        <w:jc w:val="both"/>
        <w:rPr>
          <w:rFonts w:ascii="Trebuchet MS" w:hAnsi="Trebuchet MS" w:cs="Arial"/>
          <w:b/>
          <w:bCs/>
          <w:color w:val="000000"/>
          <w:lang w:val="es-419"/>
        </w:rPr>
      </w:pPr>
    </w:p>
    <w:p w14:paraId="6C89995C" w14:textId="77777777" w:rsidR="00217E69" w:rsidRPr="00217E69" w:rsidRDefault="00217E69" w:rsidP="00217E69">
      <w:pPr>
        <w:tabs>
          <w:tab w:val="left" w:pos="4050"/>
          <w:tab w:val="left" w:pos="7020"/>
        </w:tabs>
        <w:autoSpaceDE w:val="0"/>
        <w:autoSpaceDN w:val="0"/>
        <w:adjustRightInd w:val="0"/>
        <w:rPr>
          <w:rFonts w:ascii="Trebuchet MS" w:hAnsi="Trebuchet MS" w:cs="Arial"/>
          <w:color w:val="000000"/>
          <w:lang w:val="es-BO"/>
        </w:rPr>
      </w:pPr>
      <w:r w:rsidRPr="00217E69">
        <w:rPr>
          <w:rFonts w:ascii="Trebuchet MS" w:hAnsi="Trebuchet MS" w:cs="Arial"/>
          <w:color w:val="000000"/>
          <w:lang w:val="es-BO"/>
        </w:rPr>
        <w:t>De nuestra mayor consideración:</w:t>
      </w:r>
    </w:p>
    <w:p w14:paraId="75CD4512" w14:textId="77777777" w:rsidR="00217E69" w:rsidRDefault="00217E69" w:rsidP="00217E69">
      <w:pPr>
        <w:tabs>
          <w:tab w:val="left" w:pos="-270"/>
          <w:tab w:val="left" w:pos="4050"/>
          <w:tab w:val="left" w:pos="7020"/>
        </w:tabs>
        <w:autoSpaceDE w:val="0"/>
        <w:autoSpaceDN w:val="0"/>
        <w:adjustRightInd w:val="0"/>
        <w:jc w:val="both"/>
        <w:rPr>
          <w:rFonts w:ascii="Trebuchet MS" w:hAnsi="Trebuchet MS" w:cs="Arial"/>
          <w:color w:val="000000"/>
          <w:lang w:val="es-BO"/>
        </w:rPr>
      </w:pPr>
    </w:p>
    <w:p w14:paraId="7386104A" w14:textId="77777777" w:rsidR="001F7517" w:rsidRPr="00217E69" w:rsidRDefault="001F7517" w:rsidP="00217E69">
      <w:pPr>
        <w:tabs>
          <w:tab w:val="left" w:pos="-270"/>
          <w:tab w:val="left" w:pos="4050"/>
          <w:tab w:val="left" w:pos="7020"/>
        </w:tabs>
        <w:autoSpaceDE w:val="0"/>
        <w:autoSpaceDN w:val="0"/>
        <w:adjustRightInd w:val="0"/>
        <w:jc w:val="both"/>
        <w:rPr>
          <w:rFonts w:ascii="Trebuchet MS" w:hAnsi="Trebuchet MS" w:cs="Arial"/>
          <w:color w:val="000000"/>
          <w:lang w:val="es-BO"/>
        </w:rPr>
      </w:pPr>
    </w:p>
    <w:p w14:paraId="27789A79" w14:textId="4A89D088" w:rsidR="00951FEA" w:rsidRDefault="00951FEA" w:rsidP="00951FEA">
      <w:pPr>
        <w:jc w:val="both"/>
        <w:rPr>
          <w:rFonts w:ascii="Trebuchet MS" w:hAnsi="Trebuchet MS" w:cs="Arial"/>
          <w:color w:val="000000"/>
          <w:lang w:val="es-BO"/>
        </w:rPr>
      </w:pPr>
      <w:r w:rsidRPr="00217E69">
        <w:rPr>
          <w:rFonts w:ascii="Trebuchet MS" w:hAnsi="Trebuchet MS" w:cs="Arial"/>
          <w:color w:val="000000"/>
          <w:lang w:val="es-BO"/>
        </w:rPr>
        <w:t>Petrobras Bolivia S.A.</w:t>
      </w:r>
      <w:r w:rsidR="00AE4623">
        <w:rPr>
          <w:rFonts w:ascii="Trebuchet MS" w:hAnsi="Trebuchet MS" w:cs="Arial"/>
          <w:color w:val="000000"/>
          <w:lang w:val="es-BO"/>
        </w:rPr>
        <w:t>,</w:t>
      </w:r>
      <w:r w:rsidRPr="00217E69">
        <w:rPr>
          <w:rFonts w:ascii="Trebuchet MS" w:hAnsi="Trebuchet MS" w:cs="Arial"/>
          <w:color w:val="000000"/>
          <w:lang w:val="es-BO"/>
        </w:rPr>
        <w:t xml:space="preserve"> en calidad de </w:t>
      </w:r>
      <w:bookmarkStart w:id="1" w:name="_Hlk132809390"/>
      <w:r w:rsidRPr="00F51188">
        <w:rPr>
          <w:rFonts w:ascii="Trebuchet MS" w:hAnsi="Trebuchet MS" w:cs="Arial"/>
          <w:color w:val="000000"/>
          <w:lang w:val="es-BO"/>
        </w:rPr>
        <w:t xml:space="preserve">Operador del </w:t>
      </w:r>
      <w:r w:rsidR="004326E0" w:rsidRPr="00A47E7B">
        <w:rPr>
          <w:rFonts w:ascii="Trebuchet MS" w:hAnsi="Trebuchet MS" w:cs="Arial"/>
          <w:color w:val="000000"/>
          <w:highlight w:val="green"/>
          <w:lang w:val="es-BO"/>
        </w:rPr>
        <w:t>Área Bloque San Antonio, Área San Alberto, Área Bloque XX Tarija Oeste</w:t>
      </w:r>
      <w:r w:rsidR="003841FA" w:rsidRPr="00A47E7B">
        <w:rPr>
          <w:rFonts w:ascii="Trebuchet MS" w:hAnsi="Trebuchet MS" w:cs="Arial"/>
          <w:color w:val="000000"/>
          <w:highlight w:val="green"/>
          <w:lang w:val="es-BO"/>
        </w:rPr>
        <w:t xml:space="preserve"> </w:t>
      </w:r>
      <w:r w:rsidR="004326E0" w:rsidRPr="00A47E7B">
        <w:rPr>
          <w:rFonts w:ascii="Trebuchet MS" w:hAnsi="Trebuchet MS" w:cs="Arial"/>
          <w:color w:val="000000"/>
          <w:highlight w:val="green"/>
          <w:lang w:val="es-BO"/>
        </w:rPr>
        <w:t>y Área San Telmo Norte</w:t>
      </w:r>
      <w:r w:rsidRPr="00217E69">
        <w:rPr>
          <w:rFonts w:ascii="Trebuchet MS" w:hAnsi="Trebuchet MS" w:cs="Arial"/>
          <w:color w:val="000000"/>
          <w:lang w:val="es-BO"/>
        </w:rPr>
        <w:t xml:space="preserve">, </w:t>
      </w:r>
      <w:bookmarkEnd w:id="1"/>
      <w:r>
        <w:rPr>
          <w:rFonts w:ascii="Trebuchet MS" w:hAnsi="Trebuchet MS" w:cs="Arial"/>
          <w:color w:val="000000"/>
          <w:lang w:val="es-BO"/>
        </w:rPr>
        <w:t>informa que ha realizado el registro de las informaciones y el contrato resultante del proceso de contratación de referencia, mismo que fue autorizado por nota CEAC-</w:t>
      </w:r>
      <w:proofErr w:type="spellStart"/>
      <w:r w:rsidR="00A47E7B" w:rsidRPr="00A47E7B">
        <w:rPr>
          <w:rFonts w:ascii="Trebuchet MS" w:hAnsi="Trebuchet MS" w:cs="Arial"/>
          <w:color w:val="000000"/>
          <w:highlight w:val="green"/>
          <w:lang w:val="es-BO"/>
        </w:rPr>
        <w:t>xxx</w:t>
      </w:r>
      <w:proofErr w:type="spellEnd"/>
      <w:r w:rsidR="001418A4" w:rsidRPr="00A47E7B">
        <w:rPr>
          <w:rFonts w:ascii="Trebuchet MS" w:hAnsi="Trebuchet MS" w:cs="Arial"/>
          <w:color w:val="000000"/>
          <w:highlight w:val="green"/>
          <w:lang w:val="es-BO"/>
        </w:rPr>
        <w:t>/2026</w:t>
      </w:r>
      <w:r>
        <w:rPr>
          <w:rFonts w:ascii="Trebuchet MS" w:hAnsi="Trebuchet MS" w:cs="Arial"/>
          <w:color w:val="000000"/>
          <w:lang w:val="es-BO"/>
        </w:rPr>
        <w:t xml:space="preserve"> conforme a las previsiones de la normativa legal vigente, habiendo sido registrados en el SINCOP N° PEB-</w:t>
      </w:r>
      <w:r w:rsidR="009634A4">
        <w:rPr>
          <w:rFonts w:ascii="Trebuchet MS" w:hAnsi="Trebuchet MS" w:cs="Arial"/>
          <w:color w:val="000000"/>
          <w:lang w:val="es-BO"/>
        </w:rPr>
        <w:t>B</w:t>
      </w:r>
      <w:r>
        <w:rPr>
          <w:rFonts w:ascii="Trebuchet MS" w:hAnsi="Trebuchet MS" w:cs="Arial"/>
          <w:color w:val="000000"/>
          <w:lang w:val="es-BO"/>
        </w:rPr>
        <w:t>-</w:t>
      </w:r>
      <w:r w:rsidR="00F03496" w:rsidRPr="00A47E7B">
        <w:rPr>
          <w:rFonts w:ascii="Trebuchet MS" w:hAnsi="Trebuchet MS" w:cs="Arial"/>
          <w:color w:val="000000"/>
          <w:highlight w:val="green"/>
          <w:lang w:val="es-BO"/>
        </w:rPr>
        <w:t>0</w:t>
      </w:r>
      <w:r w:rsidR="00A47E7B" w:rsidRPr="00A47E7B">
        <w:rPr>
          <w:rFonts w:ascii="Trebuchet MS" w:hAnsi="Trebuchet MS" w:cs="Arial"/>
          <w:color w:val="000000"/>
          <w:highlight w:val="green"/>
          <w:lang w:val="es-BO"/>
        </w:rPr>
        <w:t>xx</w:t>
      </w:r>
      <w:r w:rsidR="00F03496">
        <w:rPr>
          <w:rFonts w:ascii="Trebuchet MS" w:hAnsi="Trebuchet MS" w:cs="Arial"/>
          <w:color w:val="000000"/>
          <w:lang w:val="es-BO"/>
        </w:rPr>
        <w:t>/</w:t>
      </w:r>
      <w:r w:rsidR="00F03496" w:rsidRPr="00A47E7B">
        <w:rPr>
          <w:rFonts w:ascii="Trebuchet MS" w:hAnsi="Trebuchet MS" w:cs="Arial"/>
          <w:color w:val="000000"/>
          <w:highlight w:val="green"/>
          <w:lang w:val="es-BO"/>
        </w:rPr>
        <w:t>2026</w:t>
      </w:r>
      <w:r>
        <w:rPr>
          <w:rFonts w:ascii="Trebuchet MS" w:hAnsi="Trebuchet MS" w:cs="Arial"/>
          <w:color w:val="000000"/>
          <w:lang w:val="es-BO"/>
        </w:rPr>
        <w:t xml:space="preserve"> los documentos correspondientes al proceso de contratación</w:t>
      </w:r>
      <w:r w:rsidR="001343A3">
        <w:rPr>
          <w:rFonts w:ascii="Trebuchet MS" w:hAnsi="Trebuchet MS" w:cs="Arial"/>
          <w:color w:val="000000"/>
          <w:lang w:val="es-BO"/>
        </w:rPr>
        <w:t>.</w:t>
      </w:r>
    </w:p>
    <w:p w14:paraId="52393D06" w14:textId="77777777" w:rsidR="001343A3" w:rsidRDefault="001343A3" w:rsidP="001343A3">
      <w:pPr>
        <w:jc w:val="both"/>
        <w:rPr>
          <w:rFonts w:ascii="Trebuchet MS" w:hAnsi="Trebuchet MS" w:cs="Arial"/>
          <w:color w:val="000000"/>
          <w:lang w:val="es-BO" w:eastAsia="es-BO"/>
        </w:rPr>
      </w:pPr>
    </w:p>
    <w:p w14:paraId="256022E3" w14:textId="77777777" w:rsidR="00951FEA" w:rsidRPr="00217E69" w:rsidRDefault="00951FEA" w:rsidP="00951FEA">
      <w:pPr>
        <w:jc w:val="both"/>
        <w:rPr>
          <w:rFonts w:ascii="Trebuchet MS" w:hAnsi="Trebuchet MS" w:cs="Arial"/>
          <w:color w:val="000000"/>
          <w:lang w:val="es-BO" w:eastAsia="es-BO"/>
        </w:rPr>
      </w:pPr>
      <w:r w:rsidRPr="00217E69">
        <w:rPr>
          <w:rFonts w:ascii="Trebuchet MS" w:hAnsi="Trebuchet MS" w:cs="Arial"/>
          <w:color w:val="000000"/>
          <w:lang w:val="es-BO" w:eastAsia="es-BO"/>
        </w:rPr>
        <w:t xml:space="preserve">En </w:t>
      </w:r>
      <w:r>
        <w:rPr>
          <w:rFonts w:ascii="Trebuchet MS" w:hAnsi="Trebuchet MS" w:cs="Arial"/>
          <w:color w:val="000000"/>
          <w:lang w:val="es-BO" w:eastAsia="es-BO"/>
        </w:rPr>
        <w:t xml:space="preserve">Anexo 1 adjuntamos el reporte extraído del SINCOP, en el cual se evidencia la carga de la información indicada anteriormente, mismo que fue registrado de manera oportuna en el sistema. </w:t>
      </w:r>
    </w:p>
    <w:p w14:paraId="1C4C60AE" w14:textId="77777777" w:rsidR="00951FEA" w:rsidRPr="00217E69" w:rsidRDefault="00951FEA" w:rsidP="00951FEA">
      <w:pPr>
        <w:jc w:val="both"/>
        <w:rPr>
          <w:rFonts w:ascii="Trebuchet MS" w:hAnsi="Trebuchet MS" w:cs="Arial"/>
          <w:color w:val="000000"/>
          <w:lang w:val="es-BO" w:eastAsia="es-BO"/>
        </w:rPr>
      </w:pPr>
    </w:p>
    <w:p w14:paraId="3925AAE2" w14:textId="77777777" w:rsidR="00951FEA" w:rsidRPr="00456959" w:rsidRDefault="00951FEA" w:rsidP="00951FEA">
      <w:pPr>
        <w:pStyle w:val="Prrafodelista"/>
        <w:ind w:left="0"/>
        <w:rPr>
          <w:rFonts w:ascii="Trebuchet MS" w:hAnsi="Trebuchet MS" w:cs="Arial"/>
          <w:lang w:val="es-BO"/>
        </w:rPr>
      </w:pPr>
      <w:r w:rsidRPr="00456959">
        <w:rPr>
          <w:rFonts w:ascii="Trebuchet MS" w:hAnsi="Trebuchet MS" w:cs="Arial"/>
          <w:color w:val="000000"/>
          <w:lang w:val="es-BO" w:eastAsia="es-BO"/>
        </w:rPr>
        <w:t xml:space="preserve">Sin otro particular, </w:t>
      </w:r>
      <w:r>
        <w:rPr>
          <w:rFonts w:ascii="Trebuchet MS" w:hAnsi="Trebuchet MS" w:cs="Arial"/>
          <w:color w:val="000000"/>
          <w:lang w:val="es-BO" w:eastAsia="es-BO"/>
        </w:rPr>
        <w:t>reciban un atento saludo</w:t>
      </w:r>
      <w:r w:rsidRPr="00456959">
        <w:rPr>
          <w:rFonts w:ascii="Trebuchet MS" w:hAnsi="Trebuchet MS" w:cs="Arial"/>
          <w:color w:val="000000"/>
          <w:lang w:val="es-BO" w:eastAsia="es-BO"/>
        </w:rPr>
        <w:t>.</w:t>
      </w:r>
    </w:p>
    <w:p w14:paraId="7519785D" w14:textId="77777777" w:rsidR="00951FEA" w:rsidRPr="00456959" w:rsidRDefault="00951FEA" w:rsidP="00951FEA">
      <w:pPr>
        <w:pStyle w:val="Prrafodelista"/>
        <w:ind w:left="0"/>
        <w:rPr>
          <w:rFonts w:ascii="Trebuchet MS" w:hAnsi="Trebuchet MS" w:cs="Arial"/>
          <w:lang w:val="es-BO"/>
        </w:rPr>
      </w:pPr>
    </w:p>
    <w:p w14:paraId="0F5430FF" w14:textId="77777777" w:rsidR="00951FEA" w:rsidRPr="00456959" w:rsidRDefault="00951FEA" w:rsidP="00951FEA">
      <w:pPr>
        <w:pStyle w:val="Prrafodelista"/>
        <w:ind w:left="0"/>
        <w:rPr>
          <w:rFonts w:ascii="Trebuchet MS" w:hAnsi="Trebuchet MS" w:cs="Arial"/>
          <w:lang w:val="es-BO"/>
        </w:rPr>
      </w:pPr>
    </w:p>
    <w:p w14:paraId="392B12A3" w14:textId="77777777" w:rsidR="004433F1" w:rsidRPr="00D45C23" w:rsidRDefault="004433F1" w:rsidP="004433F1">
      <w:pPr>
        <w:pStyle w:val="Prrafodelista"/>
        <w:ind w:left="0"/>
        <w:rPr>
          <w:rFonts w:ascii="Trebuchet MS" w:hAnsi="Trebuchet MS" w:cs="Arial"/>
          <w:bCs/>
          <w:lang w:val="es-BO"/>
        </w:rPr>
      </w:pPr>
      <w:r w:rsidRPr="00D45C23">
        <w:rPr>
          <w:rFonts w:ascii="Trebuchet MS" w:hAnsi="Trebuchet MS" w:cs="Arial"/>
          <w:bCs/>
          <w:lang w:val="es-BO"/>
        </w:rPr>
        <w:t>Claudio Erwin Antelo Mercado</w:t>
      </w:r>
    </w:p>
    <w:p w14:paraId="0F7C122E" w14:textId="77777777" w:rsidR="00951FEA" w:rsidRPr="00F70596" w:rsidRDefault="00951FEA" w:rsidP="00951FEA">
      <w:pPr>
        <w:ind w:left="1416" w:hanging="1416"/>
        <w:jc w:val="both"/>
        <w:rPr>
          <w:rFonts w:ascii="Trebuchet MS" w:hAnsi="Trebuchet MS" w:cs="Arial"/>
          <w:bCs/>
          <w:lang w:val="es-BO"/>
        </w:rPr>
      </w:pPr>
      <w:r w:rsidRPr="00F70596">
        <w:rPr>
          <w:rFonts w:ascii="Trebuchet MS" w:hAnsi="Trebuchet MS" w:cs="Arial"/>
          <w:bCs/>
          <w:lang w:val="es-419"/>
        </w:rPr>
        <w:t>Gerente Sectorial de Contratación de Bienes y Servicios</w:t>
      </w:r>
      <w:r w:rsidRPr="00F70596">
        <w:rPr>
          <w:rFonts w:ascii="Trebuchet MS" w:hAnsi="Trebuchet MS" w:cs="Arial"/>
          <w:bCs/>
          <w:lang w:val="es-BO"/>
        </w:rPr>
        <w:t> </w:t>
      </w:r>
    </w:p>
    <w:p w14:paraId="25D2251C" w14:textId="0A8A951C" w:rsidR="00951FEA" w:rsidRPr="001F7517" w:rsidRDefault="000273E9" w:rsidP="00951FEA">
      <w:pPr>
        <w:ind w:left="1416" w:hanging="1416"/>
        <w:jc w:val="both"/>
        <w:rPr>
          <w:rFonts w:ascii="Trebuchet MS" w:hAnsi="Trebuchet MS" w:cs="Arial"/>
          <w:b/>
          <w:lang w:val="es-BO"/>
        </w:rPr>
      </w:pPr>
      <w:r w:rsidRPr="001F7517">
        <w:rPr>
          <w:rFonts w:ascii="Trebuchet MS" w:hAnsi="Trebuchet MS" w:cs="Arial"/>
          <w:b/>
          <w:lang w:val="es-419"/>
        </w:rPr>
        <w:t>PETROBRAS BOLIVIA S.A.</w:t>
      </w:r>
    </w:p>
    <w:p w14:paraId="09E67812" w14:textId="77777777" w:rsidR="00951FEA" w:rsidRPr="00456959" w:rsidRDefault="00951FEA" w:rsidP="00951FEA">
      <w:pPr>
        <w:pStyle w:val="Prrafodelista"/>
        <w:tabs>
          <w:tab w:val="left" w:pos="1380"/>
          <w:tab w:val="left" w:pos="1843"/>
          <w:tab w:val="left" w:pos="2410"/>
        </w:tabs>
        <w:ind w:left="0"/>
        <w:rPr>
          <w:rFonts w:ascii="Trebuchet MS" w:hAnsi="Trebuchet MS" w:cs="Arial"/>
          <w:b/>
          <w:sz w:val="16"/>
          <w:szCs w:val="16"/>
          <w:highlight w:val="green"/>
          <w:lang w:val="es-BO"/>
        </w:rPr>
      </w:pPr>
    </w:p>
    <w:p w14:paraId="746BCA5C" w14:textId="5C9A5FEF" w:rsidR="00476751" w:rsidRDefault="00951FEA" w:rsidP="0076219A">
      <w:pPr>
        <w:pStyle w:val="Prrafodelista"/>
        <w:tabs>
          <w:tab w:val="left" w:pos="1380"/>
          <w:tab w:val="left" w:pos="1843"/>
          <w:tab w:val="left" w:pos="2410"/>
        </w:tabs>
        <w:ind w:left="2410" w:hanging="2410"/>
        <w:rPr>
          <w:rFonts w:ascii="Trebuchet MS" w:hAnsi="Trebuchet MS" w:cs="Arial"/>
          <w:bCs/>
          <w:sz w:val="14"/>
          <w:szCs w:val="14"/>
          <w:lang w:val="es-BO"/>
        </w:rPr>
      </w:pPr>
      <w:r w:rsidRPr="00D339D4">
        <w:rPr>
          <w:rFonts w:ascii="Trebuchet MS" w:hAnsi="Trebuchet MS" w:cs="Arial"/>
          <w:bCs/>
          <w:sz w:val="14"/>
          <w:szCs w:val="14"/>
          <w:lang w:val="es-BO"/>
        </w:rPr>
        <w:t xml:space="preserve">Adjunto: Anexo 1 Registro Contrato SINCOP </w:t>
      </w:r>
      <w:r w:rsidRPr="00A47E7B">
        <w:rPr>
          <w:rFonts w:ascii="Trebuchet MS" w:hAnsi="Trebuchet MS" w:cs="Arial"/>
          <w:bCs/>
          <w:sz w:val="14"/>
          <w:szCs w:val="14"/>
          <w:highlight w:val="green"/>
          <w:lang w:val="es-BO"/>
        </w:rPr>
        <w:t>PEB-</w:t>
      </w:r>
      <w:r w:rsidR="009634A4">
        <w:rPr>
          <w:rFonts w:ascii="Trebuchet MS" w:hAnsi="Trebuchet MS" w:cs="Arial"/>
          <w:bCs/>
          <w:sz w:val="14"/>
          <w:szCs w:val="14"/>
          <w:highlight w:val="green"/>
          <w:lang w:val="es-BO"/>
        </w:rPr>
        <w:t>B</w:t>
      </w:r>
      <w:r w:rsidRPr="00A47E7B">
        <w:rPr>
          <w:rFonts w:ascii="Trebuchet MS" w:hAnsi="Trebuchet MS" w:cs="Arial"/>
          <w:bCs/>
          <w:sz w:val="14"/>
          <w:szCs w:val="14"/>
          <w:highlight w:val="green"/>
          <w:lang w:val="es-BO"/>
        </w:rPr>
        <w:t>-0</w:t>
      </w:r>
      <w:r w:rsidR="00A47E7B" w:rsidRPr="00A47E7B">
        <w:rPr>
          <w:rFonts w:ascii="Trebuchet MS" w:hAnsi="Trebuchet MS" w:cs="Arial"/>
          <w:bCs/>
          <w:sz w:val="14"/>
          <w:szCs w:val="14"/>
          <w:highlight w:val="green"/>
          <w:lang w:val="es-BO"/>
        </w:rPr>
        <w:t>xx</w:t>
      </w:r>
      <w:r w:rsidR="0007203A" w:rsidRPr="00A47E7B">
        <w:rPr>
          <w:rFonts w:ascii="Trebuchet MS" w:hAnsi="Trebuchet MS" w:cs="Arial"/>
          <w:bCs/>
          <w:sz w:val="14"/>
          <w:szCs w:val="14"/>
          <w:highlight w:val="green"/>
          <w:lang w:val="es-BO"/>
        </w:rPr>
        <w:t>/</w:t>
      </w:r>
      <w:proofErr w:type="spellStart"/>
      <w:r w:rsidR="00A47E7B" w:rsidRPr="00A47E7B">
        <w:rPr>
          <w:rFonts w:ascii="Trebuchet MS" w:hAnsi="Trebuchet MS" w:cs="Arial"/>
          <w:bCs/>
          <w:sz w:val="14"/>
          <w:szCs w:val="14"/>
          <w:highlight w:val="green"/>
          <w:lang w:val="es-BO"/>
        </w:rPr>
        <w:t>xxxx</w:t>
      </w:r>
      <w:proofErr w:type="spellEnd"/>
    </w:p>
    <w:p w14:paraId="76DEC21E" w14:textId="25A63746" w:rsidR="001343A3" w:rsidRPr="001343A3" w:rsidRDefault="001343A3" w:rsidP="001343A3">
      <w:pPr>
        <w:pStyle w:val="Prrafodelista"/>
        <w:tabs>
          <w:tab w:val="left" w:pos="1380"/>
          <w:tab w:val="left" w:pos="1843"/>
          <w:tab w:val="left" w:pos="2410"/>
        </w:tabs>
        <w:ind w:left="2410" w:hanging="2410"/>
        <w:rPr>
          <w:rFonts w:ascii="Trebuchet MS" w:hAnsi="Trebuchet MS" w:cs="Arial"/>
          <w:bCs/>
          <w:sz w:val="14"/>
          <w:szCs w:val="14"/>
          <w:lang w:val="es-BO"/>
        </w:rPr>
      </w:pPr>
      <w:r>
        <w:rPr>
          <w:rFonts w:ascii="Trebuchet MS" w:hAnsi="Trebuchet MS" w:cs="Arial"/>
          <w:bCs/>
          <w:sz w:val="14"/>
          <w:szCs w:val="14"/>
          <w:lang w:val="es-BO"/>
        </w:rPr>
        <w:t xml:space="preserve">              Anexo 2 </w:t>
      </w:r>
      <w:r w:rsidRPr="001343A3">
        <w:rPr>
          <w:rFonts w:ascii="Trebuchet MS" w:hAnsi="Trebuchet MS" w:cs="Arial"/>
          <w:bCs/>
          <w:sz w:val="14"/>
          <w:szCs w:val="14"/>
          <w:lang w:val="es-BO"/>
        </w:rPr>
        <w:t>Informe Final</w:t>
      </w:r>
      <w:r>
        <w:rPr>
          <w:rFonts w:ascii="Trebuchet MS" w:hAnsi="Trebuchet MS" w:cs="Arial"/>
          <w:bCs/>
          <w:sz w:val="14"/>
          <w:szCs w:val="14"/>
          <w:lang w:val="es-BO"/>
        </w:rPr>
        <w:t xml:space="preserve"> de Contratación</w:t>
      </w:r>
    </w:p>
    <w:p w14:paraId="5AC9DDE7" w14:textId="62C32A83" w:rsidR="001343A3" w:rsidRPr="001343A3" w:rsidRDefault="001343A3" w:rsidP="001343A3">
      <w:pPr>
        <w:pStyle w:val="Prrafodelista"/>
        <w:tabs>
          <w:tab w:val="left" w:pos="1380"/>
          <w:tab w:val="left" w:pos="1843"/>
          <w:tab w:val="left" w:pos="2410"/>
        </w:tabs>
        <w:ind w:left="2410" w:hanging="2410"/>
        <w:rPr>
          <w:rFonts w:ascii="Trebuchet MS" w:hAnsi="Trebuchet MS" w:cs="Arial"/>
          <w:bCs/>
          <w:sz w:val="14"/>
          <w:szCs w:val="14"/>
          <w:lang w:val="es-BO"/>
        </w:rPr>
      </w:pPr>
      <w:r>
        <w:rPr>
          <w:rFonts w:ascii="Trebuchet MS" w:hAnsi="Trebuchet MS" w:cs="Arial"/>
          <w:bCs/>
          <w:sz w:val="14"/>
          <w:szCs w:val="14"/>
          <w:lang w:val="es-BO"/>
        </w:rPr>
        <w:t xml:space="preserve">              Anexo 3 </w:t>
      </w:r>
      <w:r w:rsidRPr="001343A3">
        <w:rPr>
          <w:rFonts w:ascii="Trebuchet MS" w:hAnsi="Trebuchet MS" w:cs="Arial"/>
          <w:bCs/>
          <w:sz w:val="14"/>
          <w:szCs w:val="14"/>
          <w:lang w:val="es-BO"/>
        </w:rPr>
        <w:t>Contrato</w:t>
      </w:r>
      <w:r>
        <w:rPr>
          <w:rFonts w:ascii="Trebuchet MS" w:hAnsi="Trebuchet MS" w:cs="Arial"/>
          <w:bCs/>
          <w:sz w:val="14"/>
          <w:szCs w:val="14"/>
          <w:lang w:val="es-BO"/>
        </w:rPr>
        <w:t xml:space="preserve"> suscrito</w:t>
      </w:r>
    </w:p>
    <w:p w14:paraId="7099F4D5" w14:textId="0D36773B" w:rsidR="001343A3" w:rsidRDefault="001343A3" w:rsidP="001343A3">
      <w:pPr>
        <w:pStyle w:val="Prrafodelista"/>
        <w:tabs>
          <w:tab w:val="left" w:pos="1380"/>
          <w:tab w:val="left" w:pos="1843"/>
          <w:tab w:val="left" w:pos="2410"/>
        </w:tabs>
        <w:ind w:left="2410" w:hanging="2410"/>
        <w:rPr>
          <w:rFonts w:ascii="Trebuchet MS" w:hAnsi="Trebuchet MS" w:cs="Arial"/>
          <w:bCs/>
          <w:sz w:val="14"/>
          <w:szCs w:val="14"/>
          <w:lang w:val="es-BO"/>
        </w:rPr>
      </w:pPr>
      <w:r>
        <w:rPr>
          <w:rFonts w:ascii="Trebuchet MS" w:hAnsi="Trebuchet MS" w:cs="Arial"/>
          <w:bCs/>
          <w:sz w:val="14"/>
          <w:szCs w:val="14"/>
          <w:lang w:val="es-BO"/>
        </w:rPr>
        <w:t xml:space="preserve">              </w:t>
      </w:r>
      <w:r w:rsidRPr="004433F1">
        <w:rPr>
          <w:rFonts w:ascii="Trebuchet MS" w:hAnsi="Trebuchet MS" w:cs="Arial"/>
          <w:bCs/>
          <w:sz w:val="14"/>
          <w:szCs w:val="14"/>
          <w:highlight w:val="green"/>
          <w:lang w:val="es-BO"/>
        </w:rPr>
        <w:t>Anexo 4 Circulares</w:t>
      </w:r>
    </w:p>
    <w:p w14:paraId="36BCA18E" w14:textId="77777777" w:rsidR="00D339D4" w:rsidRPr="00D339D4" w:rsidRDefault="00D339D4" w:rsidP="0076219A">
      <w:pPr>
        <w:pStyle w:val="Prrafodelista"/>
        <w:tabs>
          <w:tab w:val="left" w:pos="1380"/>
          <w:tab w:val="left" w:pos="1843"/>
          <w:tab w:val="left" w:pos="2410"/>
        </w:tabs>
        <w:ind w:left="2410" w:hanging="2410"/>
        <w:rPr>
          <w:rFonts w:ascii="Trebuchet MS" w:hAnsi="Trebuchet MS" w:cs="Arial"/>
          <w:bCs/>
          <w:sz w:val="14"/>
          <w:szCs w:val="14"/>
          <w:lang w:val="es-BO"/>
        </w:rPr>
      </w:pPr>
    </w:p>
    <w:p w14:paraId="040568B4" w14:textId="77777777" w:rsidR="00D339D4" w:rsidRPr="00A47E7B" w:rsidRDefault="00D339D4" w:rsidP="00D339D4">
      <w:pPr>
        <w:autoSpaceDE w:val="0"/>
        <w:autoSpaceDN w:val="0"/>
        <w:adjustRightInd w:val="0"/>
        <w:jc w:val="both"/>
        <w:rPr>
          <w:rFonts w:ascii="Trebuchet MS" w:hAnsi="Trebuchet MS" w:cs="Arial"/>
          <w:color w:val="000000"/>
          <w:sz w:val="14"/>
          <w:szCs w:val="14"/>
          <w:highlight w:val="green"/>
          <w:lang w:val="es-BO"/>
        </w:rPr>
      </w:pPr>
      <w:r w:rsidRPr="00A47E7B">
        <w:rPr>
          <w:rFonts w:ascii="Trebuchet MS" w:hAnsi="Trebuchet MS" w:cs="Arial"/>
          <w:color w:val="000000"/>
          <w:sz w:val="14"/>
          <w:szCs w:val="14"/>
          <w:highlight w:val="green"/>
          <w:lang w:val="es-BO"/>
        </w:rPr>
        <w:t>c.c.: TotalEnergies EP Bolivie Sucursal Bolivia</w:t>
      </w:r>
    </w:p>
    <w:p w14:paraId="5E8E74F1" w14:textId="77777777" w:rsidR="00D339D4" w:rsidRPr="00A47E7B" w:rsidRDefault="00D339D4" w:rsidP="00D339D4">
      <w:pPr>
        <w:autoSpaceDE w:val="0"/>
        <w:autoSpaceDN w:val="0"/>
        <w:adjustRightInd w:val="0"/>
        <w:jc w:val="both"/>
        <w:rPr>
          <w:rFonts w:ascii="Trebuchet MS" w:hAnsi="Trebuchet MS" w:cs="Arial"/>
          <w:color w:val="000000"/>
          <w:sz w:val="14"/>
          <w:szCs w:val="14"/>
          <w:highlight w:val="green"/>
          <w:lang w:val="es-BO"/>
        </w:rPr>
      </w:pPr>
      <w:r w:rsidRPr="00A47E7B">
        <w:rPr>
          <w:rFonts w:ascii="Trebuchet MS" w:hAnsi="Trebuchet MS" w:cs="Arial"/>
          <w:color w:val="000000"/>
          <w:sz w:val="14"/>
          <w:szCs w:val="14"/>
          <w:highlight w:val="green"/>
          <w:lang w:val="es-BO"/>
        </w:rPr>
        <w:t xml:space="preserve">        YPFB Andina S.A. </w:t>
      </w:r>
    </w:p>
    <w:p w14:paraId="63608D45" w14:textId="23D2C602" w:rsidR="00D339D4" w:rsidRPr="00A47E7B" w:rsidRDefault="00D339D4" w:rsidP="00D339D4">
      <w:pPr>
        <w:autoSpaceDE w:val="0"/>
        <w:autoSpaceDN w:val="0"/>
        <w:adjustRightInd w:val="0"/>
        <w:jc w:val="both"/>
        <w:rPr>
          <w:rFonts w:ascii="Trebuchet MS" w:hAnsi="Trebuchet MS" w:cs="Arial"/>
          <w:color w:val="000000"/>
          <w:sz w:val="14"/>
          <w:szCs w:val="14"/>
          <w:highlight w:val="green"/>
          <w:lang w:val="es-BO"/>
        </w:rPr>
      </w:pPr>
      <w:r w:rsidRPr="00A47E7B">
        <w:rPr>
          <w:rFonts w:ascii="Trebuchet MS" w:hAnsi="Trebuchet MS" w:cs="Arial"/>
          <w:color w:val="000000"/>
          <w:sz w:val="14"/>
          <w:szCs w:val="14"/>
          <w:highlight w:val="green"/>
          <w:lang w:val="es-BO"/>
        </w:rPr>
        <w:t xml:space="preserve">        YPFB Chaco S.A.</w:t>
      </w:r>
    </w:p>
    <w:p w14:paraId="08962B3D" w14:textId="35CB63C2" w:rsidR="00D339D4" w:rsidRPr="001343A3" w:rsidRDefault="00D339D4" w:rsidP="001343A3">
      <w:pPr>
        <w:autoSpaceDE w:val="0"/>
        <w:autoSpaceDN w:val="0"/>
        <w:adjustRightInd w:val="0"/>
        <w:jc w:val="both"/>
        <w:rPr>
          <w:rFonts w:ascii="Trebuchet MS" w:hAnsi="Trebuchet MS" w:cs="Arial"/>
          <w:color w:val="000000"/>
          <w:sz w:val="14"/>
          <w:szCs w:val="14"/>
          <w:lang w:val="es-BO"/>
        </w:rPr>
      </w:pPr>
      <w:r w:rsidRPr="00A47E7B">
        <w:rPr>
          <w:rFonts w:ascii="Trebuchet MS" w:hAnsi="Trebuchet MS" w:cs="Arial"/>
          <w:color w:val="000000"/>
          <w:sz w:val="14"/>
          <w:szCs w:val="14"/>
          <w:highlight w:val="green"/>
          <w:lang w:val="es-BO"/>
        </w:rPr>
        <w:t xml:space="preserve">        </w:t>
      </w:r>
      <w:r w:rsidR="006F11C2" w:rsidRPr="00A47E7B">
        <w:rPr>
          <w:rFonts w:ascii="Trebuchet MS" w:hAnsi="Trebuchet MS" w:cs="Arial"/>
          <w:color w:val="000000"/>
          <w:sz w:val="14"/>
          <w:szCs w:val="14"/>
          <w:highlight w:val="green"/>
          <w:lang w:val="es-BO"/>
        </w:rPr>
        <w:t>Shell Bolivia Corporation, Sucursal Bolivia</w:t>
      </w:r>
    </w:p>
    <w:sectPr w:rsidR="00D339D4" w:rsidRPr="001343A3" w:rsidSect="00F10024">
      <w:headerReference w:type="default" r:id="rId11"/>
      <w:footerReference w:type="even" r:id="rId12"/>
      <w:footerReference w:type="default" r:id="rId13"/>
      <w:footerReference w:type="first" r:id="rId14"/>
      <w:pgSz w:w="12242" w:h="15842" w:code="1"/>
      <w:pgMar w:top="1134" w:right="1418" w:bottom="1134" w:left="1701" w:header="851" w:footer="9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B7281F" w14:textId="77777777" w:rsidR="00485373" w:rsidRDefault="00485373">
      <w:r>
        <w:separator/>
      </w:r>
    </w:p>
  </w:endnote>
  <w:endnote w:type="continuationSeparator" w:id="0">
    <w:p w14:paraId="66491160" w14:textId="77777777" w:rsidR="00485373" w:rsidRDefault="00485373">
      <w:r>
        <w:continuationSeparator/>
      </w:r>
    </w:p>
  </w:endnote>
  <w:endnote w:type="continuationNotice" w:id="1">
    <w:p w14:paraId="72B1B72E" w14:textId="77777777" w:rsidR="00485373" w:rsidRDefault="0048537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15091" w14:textId="30DE44E8" w:rsidR="00555E99" w:rsidRDefault="00F10024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5A0656D7" wp14:editId="49E4D68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93420" cy="323215"/>
              <wp:effectExtent l="0" t="0" r="11430" b="0"/>
              <wp:wrapNone/>
              <wp:docPr id="825001926" name="Cuadro de texto 2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3420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E0F954" w14:textId="7BC9CAFA" w:rsidR="00F10024" w:rsidRPr="00F10024" w:rsidRDefault="00F10024" w:rsidP="00F10024">
                          <w:pPr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</w:pPr>
                          <w:r w:rsidRPr="00F10024"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5A0656D7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alt="INTERNA" style="position:absolute;margin-left:0;margin-top:0;width:54.6pt;height:25.4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" filled="f" stroked="f">
              <v:textbox style="mso-fit-shape-to-text:t" inset="20pt,0,0,15pt">
                <w:txbxContent>
                  <w:p w14:paraId="32E0F954" w14:textId="7BC9CAFA" w:rsidR="00F10024" w:rsidRPr="00F10024" w:rsidRDefault="00F10024" w:rsidP="00F10024">
                    <w:pPr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</w:pPr>
                    <w:r w:rsidRPr="00F10024"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B5E40" w14:textId="4AB0416A" w:rsidR="007D47D9" w:rsidRPr="000355C5" w:rsidRDefault="000355C5">
    <w:pPr>
      <w:pStyle w:val="Piedepgina"/>
      <w:rPr>
        <w:b/>
        <w:bCs/>
        <w:lang w:val="es-BO"/>
      </w:rPr>
    </w:pPr>
    <w:r w:rsidRPr="000355C5">
      <w:rPr>
        <w:b/>
        <w:bCs/>
        <w:noProof/>
        <w:lang w:eastAsia="es-BO"/>
      </w:rPr>
      <mc:AlternateContent>
        <mc:Choice Requires="wps">
          <w:drawing>
            <wp:anchor distT="0" distB="0" distL="114300" distR="114300" simplePos="0" relativeHeight="251658243" behindDoc="0" locked="0" layoutInCell="0" allowOverlap="1" wp14:anchorId="66CA669B" wp14:editId="661D3572">
              <wp:simplePos x="0" y="0"/>
              <wp:positionH relativeFrom="page">
                <wp:posOffset>10877</wp:posOffset>
              </wp:positionH>
              <wp:positionV relativeFrom="page">
                <wp:posOffset>9750671</wp:posOffset>
              </wp:positionV>
              <wp:extent cx="7773670" cy="260985"/>
              <wp:effectExtent l="0" t="0" r="0" b="5715"/>
              <wp:wrapNone/>
              <wp:docPr id="3" name="MSIPCMdf424871b5e0cc290c193c69" descr="{&quot;HashCode&quot;:-1905262557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3670" cy="2609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1DA31AB" w14:textId="77777777" w:rsidR="000355C5" w:rsidRPr="009A2077" w:rsidRDefault="000355C5" w:rsidP="000355C5">
                          <w:pPr>
                            <w:rPr>
                              <w:rFonts w:ascii="Trebuchet MS" w:hAnsi="Trebuchet MS"/>
                              <w:color w:val="FDC82F"/>
                              <w:sz w:val="18"/>
                            </w:rPr>
                          </w:pPr>
                          <w:r w:rsidRPr="009A2077">
                            <w:rPr>
                              <w:rFonts w:ascii="Trebuchet MS" w:hAnsi="Trebuchet MS"/>
                              <w:color w:val="FDC82F"/>
                              <w:sz w:val="18"/>
                            </w:rPr>
                            <w:t>CONFIDENCIAL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66CA669B" id="_x0000_t202" coordsize="21600,21600" o:spt="202" path="m,l,21600r21600,l21600,xe">
              <v:stroke joinstyle="miter"/>
              <v:path gradientshapeok="t" o:connecttype="rect"/>
            </v:shapetype>
            <v:shape id="MSIPCMdf424871b5e0cc290c193c69" o:spid="_x0000_s1028" type="#_x0000_t202" alt="{&quot;HashCode&quot;:-1905262557,&quot;Height&quot;:792.0,&quot;Width&quot;:612.0,&quot;Placement&quot;:&quot;Footer&quot;,&quot;Index&quot;:&quot;Primary&quot;,&quot;Section&quot;:1,&quot;Top&quot;:0.0,&quot;Left&quot;:0.0}" style="position:absolute;margin-left:.85pt;margin-top:767.75pt;width:612.1pt;height:20.55pt;z-index:25165824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" o:allowincell="f" filled="f" stroked="f" strokeweight=".5pt">
              <v:textbox inset="20pt,0,,0">
                <w:txbxContent>
                  <w:p w14:paraId="21DA31AB" w14:textId="77777777" w:rsidR="000355C5" w:rsidRPr="009A2077" w:rsidRDefault="000355C5" w:rsidP="000355C5">
                    <w:pPr>
                      <w:rPr>
                        <w:rFonts w:ascii="Trebuchet MS" w:hAnsi="Trebuchet MS"/>
                        <w:color w:val="FDC82F"/>
                        <w:sz w:val="18"/>
                      </w:rPr>
                    </w:pPr>
                    <w:r w:rsidRPr="009A2077">
                      <w:rPr>
                        <w:rFonts w:ascii="Trebuchet MS" w:hAnsi="Trebuchet MS"/>
                        <w:color w:val="FDC82F"/>
                        <w:sz w:val="18"/>
                      </w:rPr>
                      <w:t>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DFE3B" w14:textId="250D5FAE" w:rsidR="00555E99" w:rsidRDefault="00F10024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D1C5FCB" wp14:editId="2AD5D27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93420" cy="323215"/>
              <wp:effectExtent l="0" t="0" r="11430" b="0"/>
              <wp:wrapNone/>
              <wp:docPr id="1559332292" name="Cuadro de texto 1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3420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E55DD0" w14:textId="7A4C97DA" w:rsidR="00F10024" w:rsidRPr="00F10024" w:rsidRDefault="00F10024" w:rsidP="00F10024">
                          <w:pPr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</w:pPr>
                          <w:r w:rsidRPr="00F10024"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0D1C5FCB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9" type="#_x0000_t202" alt="INTERNA" style="position:absolute;margin-left:0;margin-top:0;width:54.6pt;height:25.4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" filled="f" stroked="f">
              <v:textbox style="mso-fit-shape-to-text:t" inset="20pt,0,0,15pt">
                <w:txbxContent>
                  <w:p w14:paraId="00E55DD0" w14:textId="7A4C97DA" w:rsidR="00F10024" w:rsidRPr="00F10024" w:rsidRDefault="00F10024" w:rsidP="00F10024">
                    <w:pPr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</w:pPr>
                    <w:r w:rsidRPr="00F10024"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75E003" w14:textId="77777777" w:rsidR="00485373" w:rsidRDefault="00485373">
      <w:r>
        <w:separator/>
      </w:r>
    </w:p>
  </w:footnote>
  <w:footnote w:type="continuationSeparator" w:id="0">
    <w:p w14:paraId="059CB8CD" w14:textId="77777777" w:rsidR="00485373" w:rsidRDefault="00485373">
      <w:r>
        <w:continuationSeparator/>
      </w:r>
    </w:p>
  </w:footnote>
  <w:footnote w:type="continuationNotice" w:id="1">
    <w:p w14:paraId="4E02E6DD" w14:textId="77777777" w:rsidR="00485373" w:rsidRDefault="0048537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73947" w14:textId="055F427D" w:rsidR="008A3F32" w:rsidRDefault="00A42C03" w:rsidP="008A3F32">
    <w:pPr>
      <w:pStyle w:val="Encabezado"/>
    </w:pPr>
    <w:r>
      <w:rPr>
        <w:noProof/>
      </w:rPr>
      <w:drawing>
        <wp:inline distT="0" distB="0" distL="0" distR="0" wp14:anchorId="32866631" wp14:editId="690B22CA">
          <wp:extent cx="2354579" cy="286718"/>
          <wp:effectExtent l="0" t="0" r="0" b="0"/>
          <wp:docPr id="495302493" name="Imagen 2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5302493" name="Imagen 2" descr="Interfaz de usuario gráfica, Aplicación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69" t="28801" r="8198" b="31727"/>
                  <a:stretch/>
                </pic:blipFill>
                <pic:spPr bwMode="auto">
                  <a:xfrm>
                    <a:off x="0" y="0"/>
                    <a:ext cx="2434848" cy="29649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8A3F32" w:rsidRPr="00390742">
      <w:rPr>
        <w:rFonts w:ascii="Arial" w:hAnsi="Arial" w:cs="Arial"/>
        <w:noProof/>
        <w:lang w:val="es-BO" w:eastAsia="es-BO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ECD1E40" wp14:editId="5E0E65B3">
              <wp:simplePos x="0" y="0"/>
              <wp:positionH relativeFrom="margin">
                <wp:posOffset>4164640</wp:posOffset>
              </wp:positionH>
              <wp:positionV relativeFrom="paragraph">
                <wp:posOffset>-36638</wp:posOffset>
              </wp:positionV>
              <wp:extent cx="2105247" cy="489098"/>
              <wp:effectExtent l="0" t="0" r="9525" b="635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5247" cy="48909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B2E17" w14:textId="77777777" w:rsidR="008A3F32" w:rsidRPr="00416840" w:rsidRDefault="008A3F32" w:rsidP="008A3F3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Trebuchet MS" w:hAnsi="Trebuchet MS" w:cs="Arial"/>
                              <w:sz w:val="14"/>
                              <w:szCs w:val="14"/>
                              <w:lang w:val="es-BO"/>
                            </w:rPr>
                          </w:pPr>
                          <w:r w:rsidRPr="00416840">
                            <w:rPr>
                              <w:rFonts w:ascii="Trebuchet MS" w:hAnsi="Trebuchet MS" w:cs="Arial"/>
                              <w:sz w:val="14"/>
                              <w:szCs w:val="14"/>
                              <w:lang w:val="es-BO"/>
                            </w:rPr>
                            <w:t>Edificio Centro Empresarial Equipetrol</w:t>
                          </w:r>
                        </w:p>
                        <w:p w14:paraId="5E441C91" w14:textId="77777777" w:rsidR="008A3F32" w:rsidRPr="00416840" w:rsidRDefault="008A3F32" w:rsidP="008A3F3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Trebuchet MS" w:hAnsi="Trebuchet MS" w:cs="Arial"/>
                              <w:sz w:val="14"/>
                              <w:szCs w:val="14"/>
                              <w:lang w:val="es-BO"/>
                            </w:rPr>
                          </w:pPr>
                          <w:r w:rsidRPr="00416840">
                            <w:rPr>
                              <w:rFonts w:ascii="Trebuchet MS" w:hAnsi="Trebuchet MS" w:cs="Arial"/>
                              <w:sz w:val="14"/>
                              <w:szCs w:val="14"/>
                              <w:lang w:val="es-BO"/>
                            </w:rPr>
                            <w:t>Av. Gral. Libertador José de San Martín No. 1700</w:t>
                          </w:r>
                        </w:p>
                        <w:p w14:paraId="7608DC4F" w14:textId="77777777" w:rsidR="008A3F32" w:rsidRPr="00416840" w:rsidRDefault="008A3F32" w:rsidP="008A3F3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Trebuchet MS" w:hAnsi="Trebuchet MS" w:cs="Arial"/>
                              <w:sz w:val="14"/>
                              <w:szCs w:val="14"/>
                              <w:lang w:val="es-BO"/>
                            </w:rPr>
                          </w:pPr>
                          <w:r w:rsidRPr="00416840">
                            <w:rPr>
                              <w:rFonts w:ascii="Trebuchet MS" w:hAnsi="Trebuchet MS" w:cs="Arial"/>
                              <w:sz w:val="14"/>
                              <w:szCs w:val="14"/>
                              <w:lang w:val="es-BO"/>
                            </w:rPr>
                            <w:t>Teléfono: (591 3) 366-7000, Casilla: 6866</w:t>
                          </w:r>
                        </w:p>
                        <w:p w14:paraId="4CF8C9A5" w14:textId="77777777" w:rsidR="008A3F32" w:rsidRPr="00416840" w:rsidRDefault="008A3F32" w:rsidP="008A3F32">
                          <w:pPr>
                            <w:spacing w:line="168" w:lineRule="exact"/>
                            <w:rPr>
                              <w:rFonts w:ascii="Trebuchet MS" w:hAnsi="Trebuchet MS"/>
                              <w:sz w:val="14"/>
                              <w:szCs w:val="14"/>
                              <w:lang w:val="es-BO"/>
                            </w:rPr>
                          </w:pPr>
                          <w:r w:rsidRPr="00416840">
                            <w:rPr>
                              <w:rFonts w:ascii="Trebuchet MS" w:hAnsi="Trebuchet MS" w:cs="Arial"/>
                              <w:sz w:val="14"/>
                              <w:szCs w:val="14"/>
                              <w:lang w:val="es-BO"/>
                            </w:rPr>
                            <w:t>Santa Cruz de la Sierra, Bolivia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3ECD1E4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27.9pt;margin-top:-2.9pt;width:165.75pt;height:38.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" stroked="f">
              <v:textbox inset="0,0,0,0">
                <w:txbxContent>
                  <w:p w14:paraId="6A9B2E17" w14:textId="77777777" w:rsidR="008A3F32" w:rsidRPr="00416840" w:rsidRDefault="008A3F32" w:rsidP="008A3F32">
                    <w:pPr>
                      <w:autoSpaceDE w:val="0"/>
                      <w:autoSpaceDN w:val="0"/>
                      <w:adjustRightInd w:val="0"/>
                      <w:rPr>
                        <w:rFonts w:ascii="Trebuchet MS" w:hAnsi="Trebuchet MS" w:cs="Arial"/>
                        <w:sz w:val="14"/>
                        <w:szCs w:val="14"/>
                        <w:lang w:val="es-BO"/>
                      </w:rPr>
                    </w:pPr>
                    <w:r w:rsidRPr="00416840">
                      <w:rPr>
                        <w:rFonts w:ascii="Trebuchet MS" w:hAnsi="Trebuchet MS" w:cs="Arial"/>
                        <w:sz w:val="14"/>
                        <w:szCs w:val="14"/>
                        <w:lang w:val="es-BO"/>
                      </w:rPr>
                      <w:t>Edificio Centro Empresarial Equipetrol</w:t>
                    </w:r>
                  </w:p>
                  <w:p w14:paraId="5E441C91" w14:textId="77777777" w:rsidR="008A3F32" w:rsidRPr="00416840" w:rsidRDefault="008A3F32" w:rsidP="008A3F32">
                    <w:pPr>
                      <w:autoSpaceDE w:val="0"/>
                      <w:autoSpaceDN w:val="0"/>
                      <w:adjustRightInd w:val="0"/>
                      <w:rPr>
                        <w:rFonts w:ascii="Trebuchet MS" w:hAnsi="Trebuchet MS" w:cs="Arial"/>
                        <w:sz w:val="14"/>
                        <w:szCs w:val="14"/>
                        <w:lang w:val="es-BO"/>
                      </w:rPr>
                    </w:pPr>
                    <w:r w:rsidRPr="00416840">
                      <w:rPr>
                        <w:rFonts w:ascii="Trebuchet MS" w:hAnsi="Trebuchet MS" w:cs="Arial"/>
                        <w:sz w:val="14"/>
                        <w:szCs w:val="14"/>
                        <w:lang w:val="es-BO"/>
                      </w:rPr>
                      <w:t>Av. Gral. Libertador José de San Martín No. 1700</w:t>
                    </w:r>
                  </w:p>
                  <w:p w14:paraId="7608DC4F" w14:textId="77777777" w:rsidR="008A3F32" w:rsidRPr="00416840" w:rsidRDefault="008A3F32" w:rsidP="008A3F32">
                    <w:pPr>
                      <w:autoSpaceDE w:val="0"/>
                      <w:autoSpaceDN w:val="0"/>
                      <w:adjustRightInd w:val="0"/>
                      <w:rPr>
                        <w:rFonts w:ascii="Trebuchet MS" w:hAnsi="Trebuchet MS" w:cs="Arial"/>
                        <w:sz w:val="14"/>
                        <w:szCs w:val="14"/>
                        <w:lang w:val="es-BO"/>
                      </w:rPr>
                    </w:pPr>
                    <w:r w:rsidRPr="00416840">
                      <w:rPr>
                        <w:rFonts w:ascii="Trebuchet MS" w:hAnsi="Trebuchet MS" w:cs="Arial"/>
                        <w:sz w:val="14"/>
                        <w:szCs w:val="14"/>
                        <w:lang w:val="es-BO"/>
                      </w:rPr>
                      <w:t>Teléfono: (591 3) 366-7000, Casilla: 6866</w:t>
                    </w:r>
                  </w:p>
                  <w:p w14:paraId="4CF8C9A5" w14:textId="77777777" w:rsidR="008A3F32" w:rsidRPr="00416840" w:rsidRDefault="008A3F32" w:rsidP="008A3F32">
                    <w:pPr>
                      <w:spacing w:line="168" w:lineRule="exact"/>
                      <w:rPr>
                        <w:rFonts w:ascii="Trebuchet MS" w:hAnsi="Trebuchet MS"/>
                        <w:sz w:val="14"/>
                        <w:szCs w:val="14"/>
                        <w:lang w:val="es-BO"/>
                      </w:rPr>
                    </w:pPr>
                    <w:r w:rsidRPr="00416840">
                      <w:rPr>
                        <w:rFonts w:ascii="Trebuchet MS" w:hAnsi="Trebuchet MS" w:cs="Arial"/>
                        <w:sz w:val="14"/>
                        <w:szCs w:val="14"/>
                        <w:lang w:val="es-BO"/>
                      </w:rPr>
                      <w:t>Santa Cruz de la Sierra, Bolivia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1AAA82D3" w14:textId="77777777" w:rsidR="007D47D9" w:rsidRDefault="007D47D9">
    <w:pPr>
      <w:pStyle w:val="Encabezado"/>
    </w:pPr>
  </w:p>
  <w:p w14:paraId="7548DAEE" w14:textId="77777777" w:rsidR="003211C8" w:rsidRDefault="003211C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554A3"/>
    <w:multiLevelType w:val="multilevel"/>
    <w:tmpl w:val="90D8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EB44DA"/>
    <w:multiLevelType w:val="multilevel"/>
    <w:tmpl w:val="6170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632D54"/>
    <w:multiLevelType w:val="multilevel"/>
    <w:tmpl w:val="60E8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8657A9"/>
    <w:multiLevelType w:val="multilevel"/>
    <w:tmpl w:val="69E6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531351"/>
    <w:multiLevelType w:val="multilevel"/>
    <w:tmpl w:val="793E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2F7C78"/>
    <w:multiLevelType w:val="multilevel"/>
    <w:tmpl w:val="AC70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B04788"/>
    <w:multiLevelType w:val="hybridMultilevel"/>
    <w:tmpl w:val="C71865F4"/>
    <w:lvl w:ilvl="0" w:tplc="18E087C4">
      <w:start w:val="1"/>
      <w:numFmt w:val="bullet"/>
      <w:lvlText w:val="-"/>
      <w:lvlJc w:val="left"/>
      <w:pPr>
        <w:ind w:left="1932" w:hanging="360"/>
      </w:pPr>
      <w:rPr>
        <w:rFonts w:ascii="Arial" w:eastAsia="Times New Roman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7" w15:restartNumberingAfterBreak="0">
    <w:nsid w:val="20EF3BAE"/>
    <w:multiLevelType w:val="multilevel"/>
    <w:tmpl w:val="6BA4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2070BA"/>
    <w:multiLevelType w:val="hybridMultilevel"/>
    <w:tmpl w:val="2324A688"/>
    <w:lvl w:ilvl="0" w:tplc="D96A56F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8E1FD0"/>
    <w:multiLevelType w:val="hybridMultilevel"/>
    <w:tmpl w:val="49A00722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07F40CE"/>
    <w:multiLevelType w:val="multilevel"/>
    <w:tmpl w:val="D58A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092ECA"/>
    <w:multiLevelType w:val="hybridMultilevel"/>
    <w:tmpl w:val="CFF6972E"/>
    <w:lvl w:ilvl="0" w:tplc="069AA53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4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4B0712E6"/>
    <w:multiLevelType w:val="multilevel"/>
    <w:tmpl w:val="562A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546906"/>
    <w:multiLevelType w:val="multilevel"/>
    <w:tmpl w:val="BF2E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E793B96"/>
    <w:multiLevelType w:val="hybridMultilevel"/>
    <w:tmpl w:val="750856F4"/>
    <w:lvl w:ilvl="0" w:tplc="40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400A0019">
      <w:start w:val="1"/>
      <w:numFmt w:val="lowerLetter"/>
      <w:lvlText w:val="%2."/>
      <w:lvlJc w:val="left"/>
      <w:pPr>
        <w:ind w:left="1788" w:hanging="360"/>
      </w:pPr>
    </w:lvl>
    <w:lvl w:ilvl="2" w:tplc="400A001B" w:tentative="1">
      <w:start w:val="1"/>
      <w:numFmt w:val="lowerRoman"/>
      <w:lvlText w:val="%3."/>
      <w:lvlJc w:val="right"/>
      <w:pPr>
        <w:ind w:left="2508" w:hanging="180"/>
      </w:pPr>
    </w:lvl>
    <w:lvl w:ilvl="3" w:tplc="400A000F" w:tentative="1">
      <w:start w:val="1"/>
      <w:numFmt w:val="decimal"/>
      <w:lvlText w:val="%4."/>
      <w:lvlJc w:val="left"/>
      <w:pPr>
        <w:ind w:left="3228" w:hanging="360"/>
      </w:pPr>
    </w:lvl>
    <w:lvl w:ilvl="4" w:tplc="400A0019" w:tentative="1">
      <w:start w:val="1"/>
      <w:numFmt w:val="lowerLetter"/>
      <w:lvlText w:val="%5."/>
      <w:lvlJc w:val="left"/>
      <w:pPr>
        <w:ind w:left="3948" w:hanging="360"/>
      </w:pPr>
    </w:lvl>
    <w:lvl w:ilvl="5" w:tplc="400A001B" w:tentative="1">
      <w:start w:val="1"/>
      <w:numFmt w:val="lowerRoman"/>
      <w:lvlText w:val="%6."/>
      <w:lvlJc w:val="right"/>
      <w:pPr>
        <w:ind w:left="4668" w:hanging="180"/>
      </w:pPr>
    </w:lvl>
    <w:lvl w:ilvl="6" w:tplc="400A000F" w:tentative="1">
      <w:start w:val="1"/>
      <w:numFmt w:val="decimal"/>
      <w:lvlText w:val="%7."/>
      <w:lvlJc w:val="left"/>
      <w:pPr>
        <w:ind w:left="5388" w:hanging="360"/>
      </w:pPr>
    </w:lvl>
    <w:lvl w:ilvl="7" w:tplc="400A0019" w:tentative="1">
      <w:start w:val="1"/>
      <w:numFmt w:val="lowerLetter"/>
      <w:lvlText w:val="%8."/>
      <w:lvlJc w:val="left"/>
      <w:pPr>
        <w:ind w:left="6108" w:hanging="360"/>
      </w:pPr>
    </w:lvl>
    <w:lvl w:ilvl="8" w:tplc="4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61C803A2"/>
    <w:multiLevelType w:val="multilevel"/>
    <w:tmpl w:val="094A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70E47BE"/>
    <w:multiLevelType w:val="hybridMultilevel"/>
    <w:tmpl w:val="422AB68E"/>
    <w:lvl w:ilvl="0" w:tplc="400A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400A0019">
      <w:start w:val="1"/>
      <w:numFmt w:val="lowerLetter"/>
      <w:lvlText w:val="%2."/>
      <w:lvlJc w:val="left"/>
      <w:pPr>
        <w:ind w:left="1788" w:hanging="360"/>
      </w:pPr>
    </w:lvl>
    <w:lvl w:ilvl="2" w:tplc="400A001B" w:tentative="1">
      <w:start w:val="1"/>
      <w:numFmt w:val="lowerRoman"/>
      <w:lvlText w:val="%3."/>
      <w:lvlJc w:val="right"/>
      <w:pPr>
        <w:ind w:left="2508" w:hanging="180"/>
      </w:pPr>
    </w:lvl>
    <w:lvl w:ilvl="3" w:tplc="400A000F" w:tentative="1">
      <w:start w:val="1"/>
      <w:numFmt w:val="decimal"/>
      <w:lvlText w:val="%4."/>
      <w:lvlJc w:val="left"/>
      <w:pPr>
        <w:ind w:left="3228" w:hanging="360"/>
      </w:pPr>
    </w:lvl>
    <w:lvl w:ilvl="4" w:tplc="400A0019" w:tentative="1">
      <w:start w:val="1"/>
      <w:numFmt w:val="lowerLetter"/>
      <w:lvlText w:val="%5."/>
      <w:lvlJc w:val="left"/>
      <w:pPr>
        <w:ind w:left="3948" w:hanging="360"/>
      </w:pPr>
    </w:lvl>
    <w:lvl w:ilvl="5" w:tplc="400A001B" w:tentative="1">
      <w:start w:val="1"/>
      <w:numFmt w:val="lowerRoman"/>
      <w:lvlText w:val="%6."/>
      <w:lvlJc w:val="right"/>
      <w:pPr>
        <w:ind w:left="4668" w:hanging="180"/>
      </w:pPr>
    </w:lvl>
    <w:lvl w:ilvl="6" w:tplc="400A000F" w:tentative="1">
      <w:start w:val="1"/>
      <w:numFmt w:val="decimal"/>
      <w:lvlText w:val="%7."/>
      <w:lvlJc w:val="left"/>
      <w:pPr>
        <w:ind w:left="5388" w:hanging="360"/>
      </w:pPr>
    </w:lvl>
    <w:lvl w:ilvl="7" w:tplc="400A0019" w:tentative="1">
      <w:start w:val="1"/>
      <w:numFmt w:val="lowerLetter"/>
      <w:lvlText w:val="%8."/>
      <w:lvlJc w:val="left"/>
      <w:pPr>
        <w:ind w:left="6108" w:hanging="360"/>
      </w:pPr>
    </w:lvl>
    <w:lvl w:ilvl="8" w:tplc="4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6B3E0908"/>
    <w:multiLevelType w:val="multilevel"/>
    <w:tmpl w:val="3564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07870B7"/>
    <w:multiLevelType w:val="hybridMultilevel"/>
    <w:tmpl w:val="82EAC650"/>
    <w:lvl w:ilvl="0" w:tplc="F64A079E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CD3C82"/>
    <w:multiLevelType w:val="multilevel"/>
    <w:tmpl w:val="26E6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2746800">
    <w:abstractNumId w:val="8"/>
  </w:num>
  <w:num w:numId="2" w16cid:durableId="14580529">
    <w:abstractNumId w:val="16"/>
  </w:num>
  <w:num w:numId="3" w16cid:durableId="1927304963">
    <w:abstractNumId w:val="14"/>
  </w:num>
  <w:num w:numId="4" w16cid:durableId="78723365">
    <w:abstractNumId w:val="6"/>
  </w:num>
  <w:num w:numId="5" w16cid:durableId="1841658599">
    <w:abstractNumId w:val="11"/>
  </w:num>
  <w:num w:numId="6" w16cid:durableId="175314839">
    <w:abstractNumId w:val="5"/>
  </w:num>
  <w:num w:numId="7" w16cid:durableId="1342314817">
    <w:abstractNumId w:val="3"/>
  </w:num>
  <w:num w:numId="8" w16cid:durableId="234322701">
    <w:abstractNumId w:val="4"/>
  </w:num>
  <w:num w:numId="9" w16cid:durableId="816072743">
    <w:abstractNumId w:val="7"/>
  </w:num>
  <w:num w:numId="10" w16cid:durableId="1271157501">
    <w:abstractNumId w:val="19"/>
  </w:num>
  <w:num w:numId="11" w16cid:durableId="1571189693">
    <w:abstractNumId w:val="10"/>
  </w:num>
  <w:num w:numId="12" w16cid:durableId="611477439">
    <w:abstractNumId w:val="12"/>
  </w:num>
  <w:num w:numId="13" w16cid:durableId="1349866612">
    <w:abstractNumId w:val="1"/>
  </w:num>
  <w:num w:numId="14" w16cid:durableId="1193805805">
    <w:abstractNumId w:val="17"/>
  </w:num>
  <w:num w:numId="15" w16cid:durableId="912854691">
    <w:abstractNumId w:val="2"/>
  </w:num>
  <w:num w:numId="16" w16cid:durableId="1642073331">
    <w:abstractNumId w:val="0"/>
  </w:num>
  <w:num w:numId="17" w16cid:durableId="462162846">
    <w:abstractNumId w:val="15"/>
  </w:num>
  <w:num w:numId="18" w16cid:durableId="811798663">
    <w:abstractNumId w:val="13"/>
  </w:num>
  <w:num w:numId="19" w16cid:durableId="1408380998">
    <w:abstractNumId w:val="9"/>
  </w:num>
  <w:num w:numId="20" w16cid:durableId="57667466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877"/>
    <w:rsid w:val="00002418"/>
    <w:rsid w:val="00005282"/>
    <w:rsid w:val="00007286"/>
    <w:rsid w:val="00013D44"/>
    <w:rsid w:val="00014189"/>
    <w:rsid w:val="000273E9"/>
    <w:rsid w:val="000275F2"/>
    <w:rsid w:val="000355C5"/>
    <w:rsid w:val="00041136"/>
    <w:rsid w:val="00042F08"/>
    <w:rsid w:val="00053BDF"/>
    <w:rsid w:val="00055EFF"/>
    <w:rsid w:val="0007203A"/>
    <w:rsid w:val="0007234B"/>
    <w:rsid w:val="00074769"/>
    <w:rsid w:val="000A2E4A"/>
    <w:rsid w:val="000B0C32"/>
    <w:rsid w:val="000B20BF"/>
    <w:rsid w:val="000B59B2"/>
    <w:rsid w:val="000B6953"/>
    <w:rsid w:val="000C563E"/>
    <w:rsid w:val="000F3C07"/>
    <w:rsid w:val="000F78CE"/>
    <w:rsid w:val="001066ED"/>
    <w:rsid w:val="0011579D"/>
    <w:rsid w:val="00122135"/>
    <w:rsid w:val="00122258"/>
    <w:rsid w:val="00132B01"/>
    <w:rsid w:val="001343A3"/>
    <w:rsid w:val="00140F53"/>
    <w:rsid w:val="001418A4"/>
    <w:rsid w:val="0014776C"/>
    <w:rsid w:val="00151BBC"/>
    <w:rsid w:val="0018039C"/>
    <w:rsid w:val="0018679D"/>
    <w:rsid w:val="00190162"/>
    <w:rsid w:val="001923B7"/>
    <w:rsid w:val="001A3392"/>
    <w:rsid w:val="001E0AE9"/>
    <w:rsid w:val="001E592B"/>
    <w:rsid w:val="001F7419"/>
    <w:rsid w:val="001F7517"/>
    <w:rsid w:val="002031C9"/>
    <w:rsid w:val="00203EDF"/>
    <w:rsid w:val="002116E7"/>
    <w:rsid w:val="00212349"/>
    <w:rsid w:val="00215D69"/>
    <w:rsid w:val="00217E69"/>
    <w:rsid w:val="002219B0"/>
    <w:rsid w:val="002228B9"/>
    <w:rsid w:val="0023546E"/>
    <w:rsid w:val="00235CDC"/>
    <w:rsid w:val="00242018"/>
    <w:rsid w:val="00242265"/>
    <w:rsid w:val="00251A44"/>
    <w:rsid w:val="00253D44"/>
    <w:rsid w:val="002548AF"/>
    <w:rsid w:val="00261FE8"/>
    <w:rsid w:val="00275944"/>
    <w:rsid w:val="002814ED"/>
    <w:rsid w:val="00284C67"/>
    <w:rsid w:val="002A36FC"/>
    <w:rsid w:val="002A44FF"/>
    <w:rsid w:val="002A5DC9"/>
    <w:rsid w:val="002C4129"/>
    <w:rsid w:val="002D0238"/>
    <w:rsid w:val="002D3DCE"/>
    <w:rsid w:val="002E2A9F"/>
    <w:rsid w:val="002E60F8"/>
    <w:rsid w:val="002E62F0"/>
    <w:rsid w:val="002F0878"/>
    <w:rsid w:val="002F6C49"/>
    <w:rsid w:val="00303151"/>
    <w:rsid w:val="00305026"/>
    <w:rsid w:val="003176B9"/>
    <w:rsid w:val="003211C8"/>
    <w:rsid w:val="00322617"/>
    <w:rsid w:val="003253AA"/>
    <w:rsid w:val="003341FA"/>
    <w:rsid w:val="0034243C"/>
    <w:rsid w:val="003677F4"/>
    <w:rsid w:val="00367CC1"/>
    <w:rsid w:val="00371CDF"/>
    <w:rsid w:val="003723DD"/>
    <w:rsid w:val="003841FA"/>
    <w:rsid w:val="003974EC"/>
    <w:rsid w:val="003A32CB"/>
    <w:rsid w:val="003A3ABB"/>
    <w:rsid w:val="003A4CFC"/>
    <w:rsid w:val="003A7D4F"/>
    <w:rsid w:val="003B1A9D"/>
    <w:rsid w:val="003B6085"/>
    <w:rsid w:val="003C6BC8"/>
    <w:rsid w:val="003D4574"/>
    <w:rsid w:val="00406582"/>
    <w:rsid w:val="00416443"/>
    <w:rsid w:val="004326E0"/>
    <w:rsid w:val="004433F1"/>
    <w:rsid w:val="00445228"/>
    <w:rsid w:val="0045409B"/>
    <w:rsid w:val="004607B1"/>
    <w:rsid w:val="00467A64"/>
    <w:rsid w:val="00476751"/>
    <w:rsid w:val="00476BE8"/>
    <w:rsid w:val="00485373"/>
    <w:rsid w:val="004924C5"/>
    <w:rsid w:val="00494DAD"/>
    <w:rsid w:val="00495E9E"/>
    <w:rsid w:val="004A664B"/>
    <w:rsid w:val="004B031C"/>
    <w:rsid w:val="004C46A8"/>
    <w:rsid w:val="004E2D53"/>
    <w:rsid w:val="004F06A2"/>
    <w:rsid w:val="004F3542"/>
    <w:rsid w:val="00503BBA"/>
    <w:rsid w:val="00503EB3"/>
    <w:rsid w:val="00510F49"/>
    <w:rsid w:val="00512299"/>
    <w:rsid w:val="00521B6A"/>
    <w:rsid w:val="0052287B"/>
    <w:rsid w:val="00525929"/>
    <w:rsid w:val="0052675C"/>
    <w:rsid w:val="00545C4B"/>
    <w:rsid w:val="00555E99"/>
    <w:rsid w:val="00557E1F"/>
    <w:rsid w:val="005736B0"/>
    <w:rsid w:val="00592820"/>
    <w:rsid w:val="0059445B"/>
    <w:rsid w:val="005A0F0E"/>
    <w:rsid w:val="005A0F6E"/>
    <w:rsid w:val="005A1447"/>
    <w:rsid w:val="005A43B6"/>
    <w:rsid w:val="005A5021"/>
    <w:rsid w:val="005A551D"/>
    <w:rsid w:val="005B0BCB"/>
    <w:rsid w:val="005B1585"/>
    <w:rsid w:val="005C1204"/>
    <w:rsid w:val="005C3736"/>
    <w:rsid w:val="005E0F82"/>
    <w:rsid w:val="005E2ECE"/>
    <w:rsid w:val="005E52E1"/>
    <w:rsid w:val="005E69C7"/>
    <w:rsid w:val="005E6D91"/>
    <w:rsid w:val="005F2F7C"/>
    <w:rsid w:val="00611A50"/>
    <w:rsid w:val="006177C1"/>
    <w:rsid w:val="006314BC"/>
    <w:rsid w:val="00634DE7"/>
    <w:rsid w:val="0063797A"/>
    <w:rsid w:val="0064679D"/>
    <w:rsid w:val="00646CE1"/>
    <w:rsid w:val="0065227D"/>
    <w:rsid w:val="006551FC"/>
    <w:rsid w:val="006677CB"/>
    <w:rsid w:val="00670B75"/>
    <w:rsid w:val="00672877"/>
    <w:rsid w:val="00691975"/>
    <w:rsid w:val="006921A0"/>
    <w:rsid w:val="006978CE"/>
    <w:rsid w:val="006A3267"/>
    <w:rsid w:val="006A5EFE"/>
    <w:rsid w:val="006A78AF"/>
    <w:rsid w:val="006C2746"/>
    <w:rsid w:val="006C676C"/>
    <w:rsid w:val="006D6C23"/>
    <w:rsid w:val="006F11C2"/>
    <w:rsid w:val="006F1419"/>
    <w:rsid w:val="006F2E62"/>
    <w:rsid w:val="007423CB"/>
    <w:rsid w:val="00757B49"/>
    <w:rsid w:val="0076219A"/>
    <w:rsid w:val="007670B8"/>
    <w:rsid w:val="007674E4"/>
    <w:rsid w:val="00797748"/>
    <w:rsid w:val="007A7CFF"/>
    <w:rsid w:val="007B10BF"/>
    <w:rsid w:val="007C5FFF"/>
    <w:rsid w:val="007D47D9"/>
    <w:rsid w:val="007E0524"/>
    <w:rsid w:val="007E7873"/>
    <w:rsid w:val="00805680"/>
    <w:rsid w:val="008108B4"/>
    <w:rsid w:val="00821741"/>
    <w:rsid w:val="00837D3D"/>
    <w:rsid w:val="008408A6"/>
    <w:rsid w:val="00853B1A"/>
    <w:rsid w:val="00853E26"/>
    <w:rsid w:val="008569A3"/>
    <w:rsid w:val="008903F2"/>
    <w:rsid w:val="008A1595"/>
    <w:rsid w:val="008A3F32"/>
    <w:rsid w:val="008A54A5"/>
    <w:rsid w:val="008B17F7"/>
    <w:rsid w:val="008C0709"/>
    <w:rsid w:val="008C632F"/>
    <w:rsid w:val="008E597E"/>
    <w:rsid w:val="008F10BA"/>
    <w:rsid w:val="008F1390"/>
    <w:rsid w:val="008F305E"/>
    <w:rsid w:val="008F3A3D"/>
    <w:rsid w:val="00900932"/>
    <w:rsid w:val="00904332"/>
    <w:rsid w:val="0091275B"/>
    <w:rsid w:val="009311FE"/>
    <w:rsid w:val="00935A81"/>
    <w:rsid w:val="00940024"/>
    <w:rsid w:val="009452BB"/>
    <w:rsid w:val="00950FD6"/>
    <w:rsid w:val="00951FEA"/>
    <w:rsid w:val="00962A19"/>
    <w:rsid w:val="009634A4"/>
    <w:rsid w:val="00974F2F"/>
    <w:rsid w:val="00987EBF"/>
    <w:rsid w:val="009B04CF"/>
    <w:rsid w:val="009C3D73"/>
    <w:rsid w:val="009C7738"/>
    <w:rsid w:val="009E0335"/>
    <w:rsid w:val="009F5DCC"/>
    <w:rsid w:val="00A11963"/>
    <w:rsid w:val="00A130D2"/>
    <w:rsid w:val="00A21FC0"/>
    <w:rsid w:val="00A248FE"/>
    <w:rsid w:val="00A25857"/>
    <w:rsid w:val="00A3341E"/>
    <w:rsid w:val="00A37837"/>
    <w:rsid w:val="00A40066"/>
    <w:rsid w:val="00A42C03"/>
    <w:rsid w:val="00A47BB9"/>
    <w:rsid w:val="00A47E7B"/>
    <w:rsid w:val="00A716A3"/>
    <w:rsid w:val="00A77AF3"/>
    <w:rsid w:val="00A86A14"/>
    <w:rsid w:val="00A90C79"/>
    <w:rsid w:val="00AA5BF6"/>
    <w:rsid w:val="00AB5CEF"/>
    <w:rsid w:val="00AC4109"/>
    <w:rsid w:val="00AD48D8"/>
    <w:rsid w:val="00AE1460"/>
    <w:rsid w:val="00AE4623"/>
    <w:rsid w:val="00B00A49"/>
    <w:rsid w:val="00B03EF5"/>
    <w:rsid w:val="00B12B3F"/>
    <w:rsid w:val="00B139C6"/>
    <w:rsid w:val="00B151BF"/>
    <w:rsid w:val="00B15944"/>
    <w:rsid w:val="00B159A5"/>
    <w:rsid w:val="00B163D5"/>
    <w:rsid w:val="00B21CC9"/>
    <w:rsid w:val="00B262FF"/>
    <w:rsid w:val="00B31801"/>
    <w:rsid w:val="00B60788"/>
    <w:rsid w:val="00B61CE8"/>
    <w:rsid w:val="00B7385C"/>
    <w:rsid w:val="00B74450"/>
    <w:rsid w:val="00B76892"/>
    <w:rsid w:val="00B7773D"/>
    <w:rsid w:val="00B864E0"/>
    <w:rsid w:val="00BA1925"/>
    <w:rsid w:val="00BB256F"/>
    <w:rsid w:val="00BB4EB4"/>
    <w:rsid w:val="00BC01D7"/>
    <w:rsid w:val="00BC11B2"/>
    <w:rsid w:val="00BC3566"/>
    <w:rsid w:val="00BC7B19"/>
    <w:rsid w:val="00BD5254"/>
    <w:rsid w:val="00BF141F"/>
    <w:rsid w:val="00BF25C1"/>
    <w:rsid w:val="00BF40FA"/>
    <w:rsid w:val="00BF6448"/>
    <w:rsid w:val="00BF7D7F"/>
    <w:rsid w:val="00C03E2C"/>
    <w:rsid w:val="00C04006"/>
    <w:rsid w:val="00C104CE"/>
    <w:rsid w:val="00C15CB1"/>
    <w:rsid w:val="00C251BC"/>
    <w:rsid w:val="00C3370B"/>
    <w:rsid w:val="00C3677F"/>
    <w:rsid w:val="00C44A04"/>
    <w:rsid w:val="00C62FDB"/>
    <w:rsid w:val="00C66F52"/>
    <w:rsid w:val="00C70109"/>
    <w:rsid w:val="00C73983"/>
    <w:rsid w:val="00C94D4A"/>
    <w:rsid w:val="00CA2749"/>
    <w:rsid w:val="00CA6B1A"/>
    <w:rsid w:val="00CB7BBA"/>
    <w:rsid w:val="00CC5465"/>
    <w:rsid w:val="00CD07E1"/>
    <w:rsid w:val="00CD24AF"/>
    <w:rsid w:val="00CD6D4D"/>
    <w:rsid w:val="00CF1302"/>
    <w:rsid w:val="00CF47B5"/>
    <w:rsid w:val="00CF7F27"/>
    <w:rsid w:val="00D02A67"/>
    <w:rsid w:val="00D04AA4"/>
    <w:rsid w:val="00D054D2"/>
    <w:rsid w:val="00D172B7"/>
    <w:rsid w:val="00D3152E"/>
    <w:rsid w:val="00D31A66"/>
    <w:rsid w:val="00D339D4"/>
    <w:rsid w:val="00D36142"/>
    <w:rsid w:val="00D414C5"/>
    <w:rsid w:val="00D50F62"/>
    <w:rsid w:val="00D64973"/>
    <w:rsid w:val="00D72C92"/>
    <w:rsid w:val="00D7622E"/>
    <w:rsid w:val="00D86E3D"/>
    <w:rsid w:val="00D90FCE"/>
    <w:rsid w:val="00D94D94"/>
    <w:rsid w:val="00DA02F7"/>
    <w:rsid w:val="00DB0857"/>
    <w:rsid w:val="00DE61F4"/>
    <w:rsid w:val="00DE75EE"/>
    <w:rsid w:val="00DF549E"/>
    <w:rsid w:val="00E00DFC"/>
    <w:rsid w:val="00E14812"/>
    <w:rsid w:val="00E16CC6"/>
    <w:rsid w:val="00E27379"/>
    <w:rsid w:val="00E365F9"/>
    <w:rsid w:val="00E43713"/>
    <w:rsid w:val="00E46496"/>
    <w:rsid w:val="00E50F50"/>
    <w:rsid w:val="00E51EF5"/>
    <w:rsid w:val="00E64BEE"/>
    <w:rsid w:val="00E64EA7"/>
    <w:rsid w:val="00E71FDA"/>
    <w:rsid w:val="00E72EA2"/>
    <w:rsid w:val="00E7587E"/>
    <w:rsid w:val="00E801ED"/>
    <w:rsid w:val="00E82E19"/>
    <w:rsid w:val="00E93758"/>
    <w:rsid w:val="00EA0751"/>
    <w:rsid w:val="00EA0F0D"/>
    <w:rsid w:val="00EA159F"/>
    <w:rsid w:val="00EA2939"/>
    <w:rsid w:val="00EB3357"/>
    <w:rsid w:val="00EB5080"/>
    <w:rsid w:val="00EB743F"/>
    <w:rsid w:val="00EB7A2B"/>
    <w:rsid w:val="00EC5FC2"/>
    <w:rsid w:val="00ED61B4"/>
    <w:rsid w:val="00ED7382"/>
    <w:rsid w:val="00EE3458"/>
    <w:rsid w:val="00EE6B20"/>
    <w:rsid w:val="00EF1236"/>
    <w:rsid w:val="00F02FF3"/>
    <w:rsid w:val="00F03496"/>
    <w:rsid w:val="00F07FB4"/>
    <w:rsid w:val="00F10024"/>
    <w:rsid w:val="00F1524A"/>
    <w:rsid w:val="00F3127F"/>
    <w:rsid w:val="00F33A5F"/>
    <w:rsid w:val="00F33BF5"/>
    <w:rsid w:val="00F47029"/>
    <w:rsid w:val="00F475DF"/>
    <w:rsid w:val="00F60C9B"/>
    <w:rsid w:val="00F70596"/>
    <w:rsid w:val="00F73622"/>
    <w:rsid w:val="00F9375C"/>
    <w:rsid w:val="00F94B03"/>
    <w:rsid w:val="00FA053F"/>
    <w:rsid w:val="00FA7686"/>
    <w:rsid w:val="00FB3151"/>
    <w:rsid w:val="00FB580D"/>
    <w:rsid w:val="00FC26D1"/>
    <w:rsid w:val="00FC2901"/>
    <w:rsid w:val="00FC352F"/>
    <w:rsid w:val="00FD30E6"/>
    <w:rsid w:val="00FD47DC"/>
    <w:rsid w:val="00FF0AEF"/>
    <w:rsid w:val="00FF1E22"/>
    <w:rsid w:val="785B5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07979"/>
  <w15:chartTrackingRefBased/>
  <w15:docId w15:val="{5678ABE8-E727-4196-9C3C-8B13B2C1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8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tulo7">
    <w:name w:val="heading 7"/>
    <w:basedOn w:val="Normal"/>
    <w:next w:val="Normal"/>
    <w:link w:val="Ttulo7Car"/>
    <w:qFormat/>
    <w:rsid w:val="00672877"/>
    <w:pPr>
      <w:keepNext/>
      <w:outlineLvl w:val="6"/>
    </w:pPr>
    <w:rPr>
      <w:rFonts w:ascii="Arial" w:hAnsi="Arial"/>
      <w:b/>
      <w:bCs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7Car">
    <w:name w:val="Título 7 Car"/>
    <w:basedOn w:val="Fuentedeprrafopredeter"/>
    <w:link w:val="Ttulo7"/>
    <w:rsid w:val="00672877"/>
    <w:rPr>
      <w:rFonts w:ascii="Arial" w:eastAsia="Times New Roman" w:hAnsi="Arial" w:cs="Times New Roman"/>
      <w:b/>
      <w:bCs/>
      <w:sz w:val="18"/>
      <w:szCs w:val="24"/>
      <w:lang w:val="en-US"/>
    </w:rPr>
  </w:style>
  <w:style w:type="paragraph" w:styleId="Encabezado">
    <w:name w:val="header"/>
    <w:basedOn w:val="Normal"/>
    <w:link w:val="EncabezadoCar"/>
    <w:rsid w:val="0067287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67287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iedepgina">
    <w:name w:val="footer"/>
    <w:basedOn w:val="Normal"/>
    <w:link w:val="PiedepginaCar"/>
    <w:uiPriority w:val="99"/>
    <w:rsid w:val="0067287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7287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angradetextonormal">
    <w:name w:val="Body Text Indent"/>
    <w:basedOn w:val="Normal"/>
    <w:link w:val="SangradetextonormalCar"/>
    <w:uiPriority w:val="99"/>
    <w:rsid w:val="00672877"/>
    <w:pPr>
      <w:ind w:left="720"/>
      <w:jc w:val="both"/>
    </w:pPr>
    <w:rPr>
      <w:lang w:val="es-ES_tradnl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672877"/>
    <w:rPr>
      <w:rFonts w:ascii="Times New Roman" w:eastAsia="Times New Roman" w:hAnsi="Times New Roman" w:cs="Times New Roman"/>
      <w:sz w:val="24"/>
      <w:szCs w:val="24"/>
      <w:lang w:val="es-ES_tradnl"/>
    </w:rPr>
  </w:style>
  <w:style w:type="paragraph" w:styleId="Prrafodelista">
    <w:name w:val="List Paragraph"/>
    <w:aliases w:val="본문1"/>
    <w:basedOn w:val="Normal"/>
    <w:link w:val="PrrafodelistaCar"/>
    <w:uiPriority w:val="34"/>
    <w:qFormat/>
    <w:rsid w:val="00672877"/>
    <w:pPr>
      <w:ind w:left="720"/>
      <w:contextualSpacing/>
    </w:pPr>
  </w:style>
  <w:style w:type="character" w:customStyle="1" w:styleId="PrrafodelistaCar">
    <w:name w:val="Párrafo de lista Car"/>
    <w:aliases w:val="본문1 Car"/>
    <w:basedOn w:val="Fuentedeprrafopredeter"/>
    <w:link w:val="Prrafodelista"/>
    <w:uiPriority w:val="34"/>
    <w:locked/>
    <w:rsid w:val="0067287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F549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549E"/>
    <w:rPr>
      <w:rFonts w:ascii="Segoe UI" w:eastAsia="Times New Roman" w:hAnsi="Segoe UI" w:cs="Segoe UI"/>
      <w:sz w:val="18"/>
      <w:szCs w:val="18"/>
      <w:lang w:val="en-US"/>
    </w:rPr>
  </w:style>
  <w:style w:type="paragraph" w:customStyle="1" w:styleId="paragraph">
    <w:name w:val="paragraph"/>
    <w:basedOn w:val="Normal"/>
    <w:rsid w:val="00495E9E"/>
    <w:pPr>
      <w:spacing w:before="100" w:beforeAutospacing="1" w:after="100" w:afterAutospacing="1"/>
    </w:pPr>
    <w:rPr>
      <w:lang w:val="es-BO" w:eastAsia="es-BO"/>
    </w:rPr>
  </w:style>
  <w:style w:type="character" w:customStyle="1" w:styleId="eop">
    <w:name w:val="eop"/>
    <w:basedOn w:val="Fuentedeprrafopredeter"/>
    <w:rsid w:val="00495E9E"/>
  </w:style>
  <w:style w:type="character" w:customStyle="1" w:styleId="normaltextrun">
    <w:name w:val="normaltextrun"/>
    <w:basedOn w:val="Fuentedeprrafopredeter"/>
    <w:rsid w:val="00495E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4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8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02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54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9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0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18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3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5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4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9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4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0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0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4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1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1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9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51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8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0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2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6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2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7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2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9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9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4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5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8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43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42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0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8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0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26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40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35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7755bc3-54ab-44a3-9772-e9bc6f21a511" xsi:nil="true"/>
    <lcf76f155ced4ddcb4097134ff3c332f xmlns="fa7cb0b2-8606-49ce-8b70-e7e10ef6473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5D35F395BC404F8FD9E9AFBD19192A" ma:contentTypeVersion="15" ma:contentTypeDescription="Crear nuevo documento." ma:contentTypeScope="" ma:versionID="96052341789ab0f62691a138094f3e75">
  <xsd:schema xmlns:xsd="http://www.w3.org/2001/XMLSchema" xmlns:xs="http://www.w3.org/2001/XMLSchema" xmlns:p="http://schemas.microsoft.com/office/2006/metadata/properties" xmlns:ns2="97755bc3-54ab-44a3-9772-e9bc6f21a511" xmlns:ns3="fa7cb0b2-8606-49ce-8b70-e7e10ef6473d" targetNamespace="http://schemas.microsoft.com/office/2006/metadata/properties" ma:root="true" ma:fieldsID="6ee90603bb1cd205abc966a447f43c14" ns2:_="" ns3:_="">
    <xsd:import namespace="97755bc3-54ab-44a3-9772-e9bc6f21a511"/>
    <xsd:import namespace="fa7cb0b2-8606-49ce-8b70-e7e10ef6473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755bc3-54ab-44a3-9772-e9bc6f21a51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d53adda-518d-4d28-98b3-37f7b25f63fd}" ma:internalName="TaxCatchAll" ma:showField="CatchAllData" ma:web="97755bc3-54ab-44a3-9772-e9bc6f21a5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7cb0b2-8606-49ce-8b70-e7e10ef647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d566a8fd-94ed-4d49-8999-3a54f140f0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3B1A00-5489-4C94-9F08-98A58FAAE1A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DA39ED-3A75-4BCB-8554-036D0DE370C8}">
  <ds:schemaRefs>
    <ds:schemaRef ds:uri="http://schemas.microsoft.com/office/2006/metadata/properties"/>
    <ds:schemaRef ds:uri="http://schemas.microsoft.com/office/infopath/2007/PartnerControls"/>
    <ds:schemaRef ds:uri="97755bc3-54ab-44a3-9772-e9bc6f21a511"/>
    <ds:schemaRef ds:uri="fa7cb0b2-8606-49ce-8b70-e7e10ef6473d"/>
  </ds:schemaRefs>
</ds:datastoreItem>
</file>

<file path=customXml/itemProps3.xml><?xml version="1.0" encoding="utf-8"?>
<ds:datastoreItem xmlns:ds="http://schemas.openxmlformats.org/officeDocument/2006/customXml" ds:itemID="{23FC12BE-BCF1-43FC-BB08-F9C1FA92D876}"/>
</file>

<file path=customXml/itemProps4.xml><?xml version="1.0" encoding="utf-8"?>
<ds:datastoreItem xmlns:ds="http://schemas.openxmlformats.org/officeDocument/2006/customXml" ds:itemID="{3151F62B-23E3-4036-B7E7-3516351BDB6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dac03a7-e156-4c4b-b35d-d580a54520fa}" enabled="1" method="Privileged" siteId="{5b6f6241-9a57-4be4-8e50-1dfa72e79a5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246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Petrobras Bolivia S.A</Company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Gutierrez Bowles</dc:creator>
  <cp:keywords/>
  <dc:description/>
  <cp:lastModifiedBy>Jindrika Rauss Vaca</cp:lastModifiedBy>
  <cp:revision>14</cp:revision>
  <cp:lastPrinted>2025-11-20T12:33:00Z</cp:lastPrinted>
  <dcterms:created xsi:type="dcterms:W3CDTF">2026-03-20T15:30:00Z</dcterms:created>
  <dcterms:modified xsi:type="dcterms:W3CDTF">2026-07-17T19:37:00Z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0x0101005F5D35F395BC404F8FD9E9AFBD19192A</vt:lpwstr>
  </property>
  <property fmtid="{D5CDD505-2E9C-101B-9397-08002B2CF9AE}" pid="3" name="MSIP_Label_98fb4d56-f1b0-4a29-9cca-d42fddf5cd3f_Enabled">
    <vt:lpwstr>true</vt:lpwstr>
  </property>
  <property fmtid="{D5CDD505-2E9C-101B-9397-08002B2CF9AE}" pid="4" name="MSIP_Label_98fb4d56-f1b0-4a29-9cca-d42fddf5cd3f_SetDate">
    <vt:lpwstr>2023-12-11T14:13:02Z</vt:lpwstr>
  </property>
  <property fmtid="{D5CDD505-2E9C-101B-9397-08002B2CF9AE}" pid="5" name="MSIP_Label_98fb4d56-f1b0-4a29-9cca-d42fddf5cd3f_Method">
    <vt:lpwstr>Privileged</vt:lpwstr>
  </property>
  <property fmtid="{D5CDD505-2E9C-101B-9397-08002B2CF9AE}" pid="6" name="MSIP_Label_98fb4d56-f1b0-4a29-9cca-d42fddf5cd3f_Name">
    <vt:lpwstr>CONFIDENCIAL_SUBLABEL-2</vt:lpwstr>
  </property>
  <property fmtid="{D5CDD505-2E9C-101B-9397-08002B2CF9AE}" pid="7" name="MSIP_Label_98fb4d56-f1b0-4a29-9cca-d42fddf5cd3f_SiteId">
    <vt:lpwstr>5b6f6241-9a57-4be4-8e50-1dfa72e79a57</vt:lpwstr>
  </property>
  <property fmtid="{D5CDD505-2E9C-101B-9397-08002B2CF9AE}" pid="8" name="MSIP_Label_98fb4d56-f1b0-4a29-9cca-d42fddf5cd3f_ActionId">
    <vt:lpwstr>47c5b888-0311-4b3f-af14-68d1ffe127d7</vt:lpwstr>
  </property>
  <property fmtid="{D5CDD505-2E9C-101B-9397-08002B2CF9AE}" pid="9" name="MSIP_Label_98fb4d56-f1b0-4a29-9cca-d42fddf5cd3f_ContentBits">
    <vt:lpwstr>2</vt:lpwstr>
  </property>
  <property fmtid="{D5CDD505-2E9C-101B-9397-08002B2CF9AE}" pid="10" name="MediaServiceImageTags">
    <vt:lpwstr/>
  </property>
  <property fmtid="{D5CDD505-2E9C-101B-9397-08002B2CF9AE}" pid="11" name="ClassificationContentMarkingFooterShapeIds">
    <vt:lpwstr>5cf185c4,312c87c6,5ce651fc</vt:lpwstr>
  </property>
  <property fmtid="{D5CDD505-2E9C-101B-9397-08002B2CF9AE}" pid="12" name="ClassificationContentMarkingFooterFontProps">
    <vt:lpwstr>#008542,9,Trebuchet MS</vt:lpwstr>
  </property>
  <property fmtid="{D5CDD505-2E9C-101B-9397-08002B2CF9AE}" pid="13" name="ClassificationContentMarkingFooterText">
    <vt:lpwstr>INTERNA</vt:lpwstr>
  </property>
</Properties>
</file>