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9123"/>
      </w:tblGrid>
      <w:tr w:rsidR="00217E69" w:rsidRPr="002255E0" w14:paraId="650ADB47" w14:textId="77777777" w:rsidTr="00E036F1">
        <w:tc>
          <w:tcPr>
            <w:tcW w:w="5000" w:type="pct"/>
          </w:tcPr>
          <w:p w14:paraId="0CEFC2A5" w14:textId="605C1624" w:rsidR="00217E69" w:rsidRPr="00BC11B2" w:rsidRDefault="00217E69" w:rsidP="00E036F1">
            <w:pPr>
              <w:rPr>
                <w:rFonts w:ascii="Trebuchet MS" w:hAnsi="Trebuchet MS" w:cs="Arial"/>
                <w:bCs/>
                <w:lang w:val="es-BO"/>
              </w:rPr>
            </w:pPr>
            <w:r w:rsidRPr="00962A19">
              <w:rPr>
                <w:rFonts w:ascii="Trebuchet MS" w:hAnsi="Trebuchet MS" w:cs="Arial"/>
                <w:bCs/>
                <w:lang w:val="es-BO"/>
              </w:rPr>
              <w:t xml:space="preserve">Santa Cruz de la Sierra, </w:t>
            </w:r>
            <w:proofErr w:type="spellStart"/>
            <w:r w:rsidR="00A47E7B" w:rsidRPr="00A47E7B">
              <w:rPr>
                <w:rFonts w:ascii="Trebuchet MS" w:hAnsi="Trebuchet MS" w:cs="Arial"/>
                <w:bCs/>
                <w:highlight w:val="green"/>
                <w:lang w:val="es-BO"/>
              </w:rPr>
              <w:t>xx</w:t>
            </w:r>
            <w:proofErr w:type="spellEnd"/>
            <w:r w:rsidR="00EE3458">
              <w:rPr>
                <w:rFonts w:ascii="Trebuchet MS" w:hAnsi="Trebuchet MS" w:cs="Arial"/>
                <w:bCs/>
                <w:lang w:val="es-BO"/>
              </w:rPr>
              <w:t xml:space="preserve"> de </w:t>
            </w:r>
            <w:proofErr w:type="spellStart"/>
            <w:r w:rsidR="00A47E7B" w:rsidRPr="00A47E7B">
              <w:rPr>
                <w:rFonts w:ascii="Trebuchet MS" w:hAnsi="Trebuchet MS" w:cs="Arial"/>
                <w:bCs/>
                <w:highlight w:val="green"/>
                <w:lang w:val="es-BO"/>
              </w:rPr>
              <w:t>xxx</w:t>
            </w:r>
            <w:proofErr w:type="spellEnd"/>
            <w:r w:rsidRPr="00962A19">
              <w:rPr>
                <w:rFonts w:ascii="Trebuchet MS" w:hAnsi="Trebuchet MS" w:cs="Arial"/>
                <w:bCs/>
                <w:lang w:val="es-BO"/>
              </w:rPr>
              <w:t xml:space="preserve"> de 202</w:t>
            </w:r>
            <w:r w:rsidR="000C563E">
              <w:rPr>
                <w:rFonts w:ascii="Trebuchet MS" w:hAnsi="Trebuchet MS" w:cs="Arial"/>
                <w:bCs/>
                <w:lang w:val="es-BO"/>
              </w:rPr>
              <w:t>6</w:t>
            </w:r>
          </w:p>
        </w:tc>
      </w:tr>
      <w:tr w:rsidR="00217E69" w:rsidRPr="009718B4" w14:paraId="2F843C99" w14:textId="77777777" w:rsidTr="00E036F1">
        <w:tc>
          <w:tcPr>
            <w:tcW w:w="5000" w:type="pct"/>
          </w:tcPr>
          <w:p w14:paraId="6C8B1A7E" w14:textId="1041845A" w:rsidR="00217E69" w:rsidRPr="009718B4" w:rsidRDefault="00217E69" w:rsidP="00E036F1">
            <w:pPr>
              <w:rPr>
                <w:rFonts w:ascii="Trebuchet MS" w:hAnsi="Trebuchet MS" w:cs="Arial"/>
                <w:b/>
              </w:rPr>
            </w:pPr>
            <w:r w:rsidRPr="00240EAD">
              <w:rPr>
                <w:rFonts w:ascii="Trebuchet MS" w:hAnsi="Trebuchet MS" w:cs="Arial"/>
                <w:bCs/>
              </w:rPr>
              <w:t xml:space="preserve">PEB/CORP/CBS </w:t>
            </w:r>
            <w:proofErr w:type="spellStart"/>
            <w:r w:rsidR="00A47E7B" w:rsidRPr="00A47E7B">
              <w:rPr>
                <w:rFonts w:ascii="Trebuchet MS" w:hAnsi="Trebuchet MS" w:cs="Arial"/>
                <w:bCs/>
                <w:highlight w:val="green"/>
              </w:rPr>
              <w:t>xxxx</w:t>
            </w:r>
            <w:proofErr w:type="spellEnd"/>
            <w:r w:rsidRPr="00240EAD">
              <w:rPr>
                <w:rFonts w:ascii="Trebuchet MS" w:hAnsi="Trebuchet MS" w:cs="Arial"/>
                <w:bCs/>
              </w:rPr>
              <w:t>/202</w:t>
            </w:r>
            <w:r w:rsidR="000C563E">
              <w:rPr>
                <w:rFonts w:ascii="Trebuchet MS" w:hAnsi="Trebuchet MS" w:cs="Arial"/>
                <w:bCs/>
              </w:rPr>
              <w:t>6</w:t>
            </w:r>
          </w:p>
        </w:tc>
      </w:tr>
    </w:tbl>
    <w:p w14:paraId="7F1597EA" w14:textId="77777777" w:rsidR="00217E69" w:rsidRDefault="00217E69" w:rsidP="00217E69">
      <w:pPr>
        <w:rPr>
          <w:rFonts w:ascii="Trebuchet MS" w:hAnsi="Trebuchet MS" w:cs="Arial"/>
          <w:b/>
          <w:sz w:val="32"/>
          <w:szCs w:val="32"/>
        </w:rPr>
      </w:pPr>
    </w:p>
    <w:p w14:paraId="34D86CD5" w14:textId="77777777" w:rsidR="00F464C2" w:rsidRPr="009F49BD" w:rsidRDefault="00F464C2" w:rsidP="00217E69">
      <w:pPr>
        <w:rPr>
          <w:rFonts w:ascii="Trebuchet MS" w:hAnsi="Trebuchet MS" w:cs="Arial"/>
          <w:b/>
          <w:sz w:val="32"/>
          <w:szCs w:val="32"/>
        </w:rPr>
      </w:pPr>
    </w:p>
    <w:p w14:paraId="198DB404" w14:textId="77777777" w:rsidR="00191E0D" w:rsidRPr="00191E0D" w:rsidRDefault="00217E69" w:rsidP="00191E0D">
      <w:pPr>
        <w:autoSpaceDE w:val="0"/>
        <w:autoSpaceDN w:val="0"/>
        <w:adjustRightInd w:val="0"/>
        <w:rPr>
          <w:rFonts w:ascii="Trebuchet MS" w:hAnsi="Trebuchet MS" w:cs="Arial"/>
          <w:color w:val="000000"/>
          <w:highlight w:val="green"/>
        </w:rPr>
      </w:pPr>
      <w:bookmarkStart w:id="0" w:name="_Hlk61541627"/>
      <w:r w:rsidRPr="007821D8">
        <w:rPr>
          <w:rFonts w:ascii="Trebuchet MS" w:hAnsi="Trebuchet MS" w:cs="Arial"/>
          <w:bCs/>
          <w:lang w:val="es-419" w:eastAsia="es-BO"/>
        </w:rPr>
        <w:t>Señor</w:t>
      </w:r>
      <w:r w:rsidR="00F464C2">
        <w:rPr>
          <w:rFonts w:ascii="Trebuchet MS" w:hAnsi="Trebuchet MS" w:cs="Arial"/>
          <w:bCs/>
          <w:lang w:val="es-419" w:eastAsia="es-BO"/>
        </w:rPr>
        <w:t>es</w:t>
      </w:r>
      <w:r w:rsidRPr="007821D8">
        <w:rPr>
          <w:rFonts w:ascii="Trebuchet MS" w:hAnsi="Trebuchet MS" w:cs="Arial"/>
          <w:bCs/>
          <w:lang w:val="es-419" w:eastAsia="es-BO"/>
        </w:rPr>
        <w:br/>
      </w:r>
      <w:bookmarkEnd w:id="0"/>
      <w:r w:rsidR="00191E0D" w:rsidRPr="00191E0D">
        <w:rPr>
          <w:rFonts w:ascii="Trebuchet MS" w:hAnsi="Trebuchet MS" w:cs="Arial"/>
          <w:color w:val="000000"/>
          <w:highlight w:val="green"/>
        </w:rPr>
        <w:t xml:space="preserve">Pablo Stefano </w:t>
      </w:r>
      <w:proofErr w:type="spellStart"/>
      <w:r w:rsidR="00191E0D" w:rsidRPr="00191E0D">
        <w:rPr>
          <w:rFonts w:ascii="Trebuchet MS" w:hAnsi="Trebuchet MS" w:cs="Arial"/>
          <w:color w:val="000000"/>
          <w:highlight w:val="green"/>
        </w:rPr>
        <w:t>Blajos</w:t>
      </w:r>
      <w:proofErr w:type="spellEnd"/>
      <w:r w:rsidR="00191E0D" w:rsidRPr="00191E0D">
        <w:rPr>
          <w:rFonts w:ascii="Trebuchet MS" w:hAnsi="Trebuchet MS" w:cs="Arial"/>
          <w:color w:val="000000"/>
          <w:highlight w:val="green"/>
        </w:rPr>
        <w:t xml:space="preserve"> Kraljevic</w:t>
      </w:r>
    </w:p>
    <w:p w14:paraId="6C3FB246" w14:textId="77777777" w:rsidR="00191E0D" w:rsidRPr="00191E0D" w:rsidRDefault="00191E0D" w:rsidP="00191E0D">
      <w:pPr>
        <w:autoSpaceDE w:val="0"/>
        <w:autoSpaceDN w:val="0"/>
        <w:adjustRightInd w:val="0"/>
        <w:rPr>
          <w:rFonts w:ascii="Trebuchet MS" w:hAnsi="Trebuchet MS" w:cs="Arial"/>
          <w:color w:val="000000"/>
          <w:highlight w:val="green"/>
        </w:rPr>
      </w:pPr>
      <w:r w:rsidRPr="00191E0D">
        <w:rPr>
          <w:rFonts w:ascii="Trebuchet MS" w:hAnsi="Trebuchet MS" w:cs="Arial"/>
          <w:color w:val="000000"/>
          <w:highlight w:val="green"/>
        </w:rPr>
        <w:t xml:space="preserve">Daniel Alberto Arnez </w:t>
      </w:r>
      <w:proofErr w:type="spellStart"/>
      <w:r w:rsidRPr="00191E0D">
        <w:rPr>
          <w:rFonts w:ascii="Trebuchet MS" w:hAnsi="Trebuchet MS" w:cs="Arial"/>
          <w:color w:val="000000"/>
          <w:highlight w:val="green"/>
        </w:rPr>
        <w:t>Ahenke</w:t>
      </w:r>
      <w:proofErr w:type="spellEnd"/>
    </w:p>
    <w:p w14:paraId="62A729CE" w14:textId="77777777" w:rsidR="00191E0D" w:rsidRPr="00191E0D" w:rsidRDefault="00191E0D" w:rsidP="00191E0D">
      <w:pPr>
        <w:autoSpaceDE w:val="0"/>
        <w:autoSpaceDN w:val="0"/>
        <w:adjustRightInd w:val="0"/>
        <w:rPr>
          <w:rFonts w:ascii="Trebuchet MS" w:hAnsi="Trebuchet MS" w:cs="Arial"/>
          <w:color w:val="000000"/>
          <w:highlight w:val="green"/>
        </w:rPr>
      </w:pPr>
      <w:proofErr w:type="spellStart"/>
      <w:r w:rsidRPr="00191E0D">
        <w:rPr>
          <w:rFonts w:ascii="Trebuchet MS" w:hAnsi="Trebuchet MS" w:cs="Arial"/>
          <w:color w:val="000000"/>
          <w:highlight w:val="green"/>
        </w:rPr>
        <w:t>Representantes</w:t>
      </w:r>
      <w:proofErr w:type="spellEnd"/>
      <w:r w:rsidRPr="00191E0D">
        <w:rPr>
          <w:rFonts w:ascii="Trebuchet MS" w:hAnsi="Trebuchet MS" w:cs="Arial"/>
          <w:color w:val="000000"/>
          <w:highlight w:val="green"/>
        </w:rPr>
        <w:t xml:space="preserve"> </w:t>
      </w:r>
      <w:proofErr w:type="spellStart"/>
      <w:r w:rsidRPr="00191E0D">
        <w:rPr>
          <w:rFonts w:ascii="Trebuchet MS" w:hAnsi="Trebuchet MS" w:cs="Arial"/>
          <w:color w:val="000000"/>
          <w:highlight w:val="green"/>
        </w:rPr>
        <w:t>Legales</w:t>
      </w:r>
      <w:proofErr w:type="spellEnd"/>
    </w:p>
    <w:p w14:paraId="02105EA2" w14:textId="05E9E2AC" w:rsidR="00F464C2" w:rsidRPr="00191E0D" w:rsidRDefault="00C44649" w:rsidP="00191E0D">
      <w:pPr>
        <w:autoSpaceDE w:val="0"/>
        <w:autoSpaceDN w:val="0"/>
        <w:adjustRightInd w:val="0"/>
        <w:rPr>
          <w:rFonts w:ascii="Trebuchet MS" w:hAnsi="Trebuchet MS" w:cs="Arial"/>
          <w:color w:val="000000"/>
          <w:highlight w:val="green"/>
        </w:rPr>
      </w:pPr>
      <w:r w:rsidRPr="00191E0D">
        <w:rPr>
          <w:rFonts w:ascii="Trebuchet MS" w:hAnsi="Trebuchet MS" w:cs="Arial"/>
          <w:color w:val="000000"/>
          <w:highlight w:val="green"/>
        </w:rPr>
        <w:t>YPFB ANDINA S.A.</w:t>
      </w:r>
    </w:p>
    <w:p w14:paraId="490B2C51" w14:textId="77777777" w:rsidR="00F464C2" w:rsidRPr="00F464C2" w:rsidRDefault="00F464C2" w:rsidP="00F464C2">
      <w:pPr>
        <w:autoSpaceDE w:val="0"/>
        <w:autoSpaceDN w:val="0"/>
        <w:adjustRightInd w:val="0"/>
        <w:rPr>
          <w:rFonts w:ascii="Trebuchet MS" w:hAnsi="Trebuchet MS" w:cs="Arial"/>
          <w:color w:val="000000"/>
          <w:highlight w:val="green"/>
        </w:rPr>
      </w:pPr>
    </w:p>
    <w:p w14:paraId="1D0715FC" w14:textId="77777777" w:rsidR="00F464C2" w:rsidRPr="00F464C2" w:rsidRDefault="00F464C2" w:rsidP="00F464C2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autoSpaceDE w:val="0"/>
        <w:autoSpaceDN w:val="0"/>
        <w:adjustRightInd w:val="0"/>
        <w:rPr>
          <w:rFonts w:ascii="Trebuchet MS" w:hAnsi="Trebuchet MS" w:cs="Arial"/>
          <w:color w:val="000000"/>
          <w:highlight w:val="green"/>
          <w:lang w:val="es-BO"/>
        </w:rPr>
      </w:pPr>
      <w:r w:rsidRPr="00F464C2">
        <w:rPr>
          <w:rFonts w:ascii="Trebuchet MS" w:hAnsi="Trebuchet MS" w:cs="Arial"/>
          <w:color w:val="000000"/>
          <w:highlight w:val="green"/>
          <w:lang w:val="es-BO"/>
        </w:rPr>
        <w:t>Sergio Giorgi</w:t>
      </w:r>
    </w:p>
    <w:p w14:paraId="33E316C0" w14:textId="77777777" w:rsidR="00F464C2" w:rsidRPr="00F464C2" w:rsidRDefault="00F464C2" w:rsidP="00F464C2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autoSpaceDE w:val="0"/>
        <w:autoSpaceDN w:val="0"/>
        <w:adjustRightInd w:val="0"/>
        <w:rPr>
          <w:rFonts w:ascii="Trebuchet MS" w:hAnsi="Trebuchet MS" w:cs="Arial"/>
          <w:color w:val="000000"/>
          <w:highlight w:val="green"/>
          <w:lang w:val="es-BO"/>
        </w:rPr>
      </w:pPr>
      <w:r w:rsidRPr="00F464C2">
        <w:rPr>
          <w:rFonts w:ascii="Trebuchet MS" w:hAnsi="Trebuchet MS" w:cs="Arial"/>
          <w:color w:val="000000"/>
          <w:highlight w:val="green"/>
          <w:lang w:val="es-BO"/>
        </w:rPr>
        <w:t>Gerente General</w:t>
      </w:r>
    </w:p>
    <w:p w14:paraId="29EC920D" w14:textId="1DCEC855" w:rsidR="00F464C2" w:rsidRPr="00F464C2" w:rsidRDefault="00C44649" w:rsidP="00F464C2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autoSpaceDE w:val="0"/>
        <w:autoSpaceDN w:val="0"/>
        <w:adjustRightInd w:val="0"/>
        <w:rPr>
          <w:rFonts w:ascii="Trebuchet MS" w:hAnsi="Trebuchet MS" w:cs="Arial"/>
          <w:color w:val="000000"/>
          <w:highlight w:val="green"/>
          <w:lang w:val="es-BO"/>
        </w:rPr>
      </w:pPr>
      <w:r w:rsidRPr="00F464C2">
        <w:rPr>
          <w:rFonts w:ascii="Trebuchet MS" w:hAnsi="Trebuchet MS" w:cs="Arial"/>
          <w:color w:val="000000"/>
          <w:highlight w:val="green"/>
          <w:lang w:val="es-BO"/>
        </w:rPr>
        <w:t>TOTALENERGIES EP BOLIVIE SUCURSAL BOLIVIA</w:t>
      </w:r>
    </w:p>
    <w:p w14:paraId="73ABCF71" w14:textId="77777777" w:rsidR="00F464C2" w:rsidRPr="00F464C2" w:rsidRDefault="00F464C2" w:rsidP="00F464C2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autoSpaceDE w:val="0"/>
        <w:autoSpaceDN w:val="0"/>
        <w:adjustRightInd w:val="0"/>
        <w:rPr>
          <w:rFonts w:ascii="Trebuchet MS" w:hAnsi="Trebuchet MS" w:cs="Arial"/>
          <w:color w:val="000000"/>
          <w:highlight w:val="green"/>
          <w:lang w:val="es-BO"/>
        </w:rPr>
      </w:pPr>
    </w:p>
    <w:p w14:paraId="378A0905" w14:textId="77777777" w:rsidR="00F464C2" w:rsidRPr="00F464C2" w:rsidRDefault="00F464C2" w:rsidP="00F464C2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autoSpaceDE w:val="0"/>
        <w:autoSpaceDN w:val="0"/>
        <w:adjustRightInd w:val="0"/>
        <w:rPr>
          <w:rFonts w:ascii="Trebuchet MS" w:hAnsi="Trebuchet MS" w:cs="Arial"/>
          <w:color w:val="000000"/>
          <w:highlight w:val="green"/>
          <w:lang w:val="es-BO"/>
        </w:rPr>
      </w:pPr>
      <w:r w:rsidRPr="00F464C2">
        <w:rPr>
          <w:rFonts w:ascii="Trebuchet MS" w:hAnsi="Trebuchet MS" w:cs="Arial"/>
          <w:color w:val="000000"/>
          <w:highlight w:val="green"/>
          <w:lang w:val="es-BO"/>
        </w:rPr>
        <w:t>María Cristina Núñez</w:t>
      </w:r>
    </w:p>
    <w:p w14:paraId="4588E83F" w14:textId="77777777" w:rsidR="00F464C2" w:rsidRPr="00F464C2" w:rsidRDefault="00F464C2" w:rsidP="00F464C2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autoSpaceDE w:val="0"/>
        <w:autoSpaceDN w:val="0"/>
        <w:adjustRightInd w:val="0"/>
        <w:rPr>
          <w:rFonts w:ascii="Trebuchet MS" w:hAnsi="Trebuchet MS" w:cs="Arial"/>
          <w:color w:val="000000"/>
          <w:highlight w:val="green"/>
          <w:lang w:val="es-BO"/>
        </w:rPr>
      </w:pPr>
      <w:r w:rsidRPr="00F464C2">
        <w:rPr>
          <w:rFonts w:ascii="Trebuchet MS" w:hAnsi="Trebuchet MS" w:cs="Arial"/>
          <w:color w:val="000000"/>
          <w:highlight w:val="green"/>
          <w:lang w:val="es-BO"/>
        </w:rPr>
        <w:t>Gerente General</w:t>
      </w:r>
    </w:p>
    <w:p w14:paraId="30429427" w14:textId="067084E7" w:rsidR="00F464C2" w:rsidRPr="00F464C2" w:rsidRDefault="00C44649" w:rsidP="00F464C2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autoSpaceDE w:val="0"/>
        <w:autoSpaceDN w:val="0"/>
        <w:adjustRightInd w:val="0"/>
        <w:rPr>
          <w:rFonts w:ascii="Trebuchet MS" w:hAnsi="Trebuchet MS" w:cs="Arial"/>
          <w:color w:val="000000"/>
          <w:highlight w:val="green"/>
          <w:lang w:val="es-BO"/>
        </w:rPr>
      </w:pPr>
      <w:r w:rsidRPr="00F464C2">
        <w:rPr>
          <w:rFonts w:ascii="Trebuchet MS" w:hAnsi="Trebuchet MS" w:cs="Arial"/>
          <w:color w:val="000000"/>
          <w:highlight w:val="green"/>
          <w:lang w:val="es-BO"/>
        </w:rPr>
        <w:t>SHELL BOLIVIA CORPORATION, SUCURSAL BOLIVIA</w:t>
      </w:r>
    </w:p>
    <w:p w14:paraId="053A58CA" w14:textId="77777777" w:rsidR="00F464C2" w:rsidRPr="00F464C2" w:rsidRDefault="00F464C2" w:rsidP="00F464C2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autoSpaceDE w:val="0"/>
        <w:autoSpaceDN w:val="0"/>
        <w:adjustRightInd w:val="0"/>
        <w:rPr>
          <w:rFonts w:ascii="Trebuchet MS" w:hAnsi="Trebuchet MS" w:cs="Arial"/>
          <w:color w:val="000000"/>
          <w:highlight w:val="green"/>
          <w:lang w:val="es-BO"/>
        </w:rPr>
      </w:pPr>
    </w:p>
    <w:p w14:paraId="71E6EA8F" w14:textId="5E32387B" w:rsidR="00F464C2" w:rsidRPr="002255E0" w:rsidRDefault="002255E0" w:rsidP="00F464C2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autoSpaceDE w:val="0"/>
        <w:autoSpaceDN w:val="0"/>
        <w:adjustRightInd w:val="0"/>
        <w:rPr>
          <w:rFonts w:ascii="Trebuchet MS" w:hAnsi="Trebuchet MS" w:cs="Arial"/>
          <w:color w:val="000000"/>
          <w:highlight w:val="green"/>
          <w:lang w:val="es-BO"/>
        </w:rPr>
      </w:pPr>
      <w:r w:rsidRPr="002255E0">
        <w:rPr>
          <w:rFonts w:ascii="Trebuchet MS" w:hAnsi="Trebuchet MS" w:cs="Arial"/>
          <w:color w:val="000000"/>
          <w:highlight w:val="green"/>
          <w:lang w:val="es-BO"/>
        </w:rPr>
        <w:t>Abel Villegas Ovando</w:t>
      </w:r>
    </w:p>
    <w:p w14:paraId="42C15A6C" w14:textId="77777777" w:rsidR="00F464C2" w:rsidRPr="00F464C2" w:rsidRDefault="00F464C2" w:rsidP="00F464C2">
      <w:pPr>
        <w:tabs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autoSpaceDE w:val="0"/>
        <w:autoSpaceDN w:val="0"/>
        <w:adjustRightInd w:val="0"/>
        <w:rPr>
          <w:rFonts w:ascii="Trebuchet MS" w:hAnsi="Trebuchet MS" w:cs="Arial"/>
          <w:color w:val="000000"/>
          <w:highlight w:val="green"/>
          <w:lang w:val="es-BO"/>
        </w:rPr>
      </w:pPr>
      <w:r w:rsidRPr="00F464C2">
        <w:rPr>
          <w:rFonts w:ascii="Trebuchet MS" w:hAnsi="Trebuchet MS" w:cs="Arial"/>
          <w:color w:val="000000"/>
          <w:highlight w:val="green"/>
          <w:lang w:val="es-BO"/>
        </w:rPr>
        <w:t>Gerente General</w:t>
      </w:r>
    </w:p>
    <w:p w14:paraId="0EB6BF6C" w14:textId="77777777" w:rsidR="00F464C2" w:rsidRDefault="00F464C2" w:rsidP="00F464C2">
      <w:pPr>
        <w:rPr>
          <w:rFonts w:ascii="Trebuchet MS" w:hAnsi="Trebuchet MS" w:cs="Arial"/>
          <w:color w:val="000000"/>
          <w:lang w:val="es-BO"/>
        </w:rPr>
      </w:pPr>
      <w:r w:rsidRPr="00F464C2">
        <w:rPr>
          <w:rFonts w:ascii="Trebuchet MS" w:hAnsi="Trebuchet MS" w:cs="Arial"/>
          <w:color w:val="000000"/>
          <w:highlight w:val="green"/>
          <w:lang w:val="es-BO"/>
        </w:rPr>
        <w:t>YPFB CHACO S.A.</w:t>
      </w:r>
    </w:p>
    <w:p w14:paraId="0255D90D" w14:textId="5C9EFC21" w:rsidR="00F464C2" w:rsidRPr="00F464C2" w:rsidRDefault="00F464C2" w:rsidP="00F464C2">
      <w:pPr>
        <w:rPr>
          <w:rFonts w:ascii="Trebuchet MS" w:hAnsi="Trebuchet MS" w:cs="Arial"/>
          <w:color w:val="000000"/>
          <w:lang w:val="es-BO"/>
        </w:rPr>
      </w:pPr>
      <w:r>
        <w:rPr>
          <w:rFonts w:ascii="Trebuchet MS" w:hAnsi="Trebuchet MS" w:cs="Arial"/>
          <w:color w:val="000000"/>
          <w:lang w:val="es-BO"/>
        </w:rPr>
        <w:t xml:space="preserve">Santa </w:t>
      </w:r>
      <w:proofErr w:type="gramStart"/>
      <w:r>
        <w:rPr>
          <w:rFonts w:ascii="Trebuchet MS" w:hAnsi="Trebuchet MS" w:cs="Arial"/>
          <w:color w:val="000000"/>
          <w:lang w:val="es-BO"/>
        </w:rPr>
        <w:t>Cruz.-</w:t>
      </w:r>
      <w:proofErr w:type="gramEnd"/>
    </w:p>
    <w:p w14:paraId="2399CE0A" w14:textId="13DA5214" w:rsidR="00217E69" w:rsidRDefault="00217E69" w:rsidP="00F464C2">
      <w:pPr>
        <w:rPr>
          <w:rFonts w:ascii="Trebuchet MS" w:hAnsi="Trebuchet MS"/>
          <w:sz w:val="32"/>
          <w:szCs w:val="32"/>
          <w:lang w:val="es-BO"/>
        </w:rPr>
      </w:pPr>
    </w:p>
    <w:p w14:paraId="3B16F9B2" w14:textId="77777777" w:rsidR="001F7517" w:rsidRPr="00456959" w:rsidRDefault="001F7517" w:rsidP="00217E69">
      <w:pPr>
        <w:pStyle w:val="Prrafodelista"/>
        <w:ind w:left="0"/>
        <w:rPr>
          <w:rFonts w:ascii="Trebuchet MS" w:hAnsi="Trebuchet MS"/>
          <w:sz w:val="32"/>
          <w:szCs w:val="32"/>
          <w:lang w:val="es-BO"/>
        </w:rPr>
      </w:pPr>
    </w:p>
    <w:p w14:paraId="5E8211CC" w14:textId="7DD4DD26" w:rsidR="00217E69" w:rsidRPr="00F70596" w:rsidRDefault="00217E69" w:rsidP="00217E69">
      <w:pPr>
        <w:ind w:left="1416" w:hanging="1416"/>
        <w:jc w:val="both"/>
        <w:rPr>
          <w:rFonts w:ascii="Trebuchet MS" w:hAnsi="Trebuchet MS" w:cs="Arial"/>
          <w:b/>
          <w:lang w:val="es-BO"/>
        </w:rPr>
      </w:pPr>
      <w:r w:rsidRPr="001F7517">
        <w:rPr>
          <w:rFonts w:ascii="Trebuchet MS" w:hAnsi="Trebuchet MS" w:cs="Arial"/>
          <w:b/>
          <w:lang w:val="es-419"/>
        </w:rPr>
        <w:t>Asunto:</w:t>
      </w:r>
      <w:r w:rsidRPr="00F70596">
        <w:rPr>
          <w:rFonts w:ascii="Trebuchet MS" w:hAnsi="Trebuchet MS" w:cs="Arial"/>
          <w:b/>
          <w:lang w:val="es-419"/>
        </w:rPr>
        <w:t> </w:t>
      </w:r>
      <w:r w:rsidR="00EA0F0D">
        <w:rPr>
          <w:rFonts w:ascii="Trebuchet MS" w:hAnsi="Trebuchet MS" w:cs="Arial"/>
          <w:b/>
          <w:lang w:val="es-419"/>
        </w:rPr>
        <w:t>Re</w:t>
      </w:r>
      <w:r w:rsidR="00F464C2">
        <w:rPr>
          <w:rFonts w:ascii="Trebuchet MS" w:hAnsi="Trebuchet MS" w:cs="Arial"/>
          <w:b/>
          <w:lang w:val="es-419"/>
        </w:rPr>
        <w:t>mito</w:t>
      </w:r>
      <w:r w:rsidR="00EA0F0D">
        <w:rPr>
          <w:rFonts w:ascii="Trebuchet MS" w:hAnsi="Trebuchet MS" w:cs="Arial"/>
          <w:b/>
          <w:lang w:val="es-419"/>
        </w:rPr>
        <w:t xml:space="preserve"> de </w:t>
      </w:r>
      <w:r w:rsidRPr="00F70596">
        <w:rPr>
          <w:rFonts w:ascii="Trebuchet MS" w:hAnsi="Trebuchet MS" w:cs="Arial"/>
          <w:b/>
          <w:bCs/>
          <w:lang w:val="es-419"/>
        </w:rPr>
        <w:t>Contrat</w:t>
      </w:r>
      <w:r w:rsidR="00BC11B2">
        <w:rPr>
          <w:rFonts w:ascii="Trebuchet MS" w:hAnsi="Trebuchet MS" w:cs="Arial"/>
          <w:b/>
          <w:bCs/>
          <w:lang w:val="es-419"/>
        </w:rPr>
        <w:t>o</w:t>
      </w:r>
      <w:r w:rsidRPr="00F70596">
        <w:rPr>
          <w:rFonts w:ascii="Trebuchet MS" w:hAnsi="Trebuchet MS" w:cs="Arial"/>
          <w:b/>
          <w:bCs/>
          <w:lang w:val="es-419"/>
        </w:rPr>
        <w:t xml:space="preserve"> en el marco del Art. 2</w:t>
      </w:r>
      <w:r w:rsidR="00191E0D">
        <w:rPr>
          <w:rFonts w:ascii="Trebuchet MS" w:hAnsi="Trebuchet MS" w:cs="Arial"/>
          <w:b/>
          <w:bCs/>
          <w:lang w:val="es-419"/>
        </w:rPr>
        <w:t>7</w:t>
      </w:r>
      <w:r w:rsidR="00F464C2">
        <w:rPr>
          <w:rFonts w:ascii="Trebuchet MS" w:hAnsi="Trebuchet MS" w:cs="Arial"/>
          <w:b/>
          <w:bCs/>
          <w:lang w:val="es-419"/>
        </w:rPr>
        <w:t xml:space="preserve"> </w:t>
      </w:r>
      <w:r w:rsidRPr="00F70596">
        <w:rPr>
          <w:rFonts w:ascii="Trebuchet MS" w:hAnsi="Trebuchet MS" w:cs="Arial"/>
          <w:b/>
          <w:bCs/>
          <w:lang w:val="es-419"/>
        </w:rPr>
        <w:t>del DS 3398.</w:t>
      </w:r>
      <w:r w:rsidRPr="00F70596">
        <w:rPr>
          <w:rFonts w:ascii="Trebuchet MS" w:hAnsi="Trebuchet MS" w:cs="Arial"/>
          <w:b/>
          <w:lang w:val="es-BO"/>
        </w:rPr>
        <w:t> </w:t>
      </w:r>
    </w:p>
    <w:p w14:paraId="3EF1B9D8" w14:textId="7CDBD77D" w:rsidR="00217E69" w:rsidRPr="00F70596" w:rsidRDefault="00217E69" w:rsidP="00217E69">
      <w:pPr>
        <w:ind w:left="1416" w:hanging="1416"/>
        <w:jc w:val="both"/>
        <w:rPr>
          <w:rFonts w:ascii="Trebuchet MS" w:hAnsi="Trebuchet MS" w:cs="Arial"/>
          <w:b/>
          <w:lang w:val="es-BO"/>
        </w:rPr>
      </w:pPr>
    </w:p>
    <w:p w14:paraId="5A735B2D" w14:textId="6A039BE4" w:rsidR="00217E69" w:rsidRPr="0063797A" w:rsidRDefault="00217E69" w:rsidP="001F7517">
      <w:pPr>
        <w:jc w:val="both"/>
        <w:rPr>
          <w:rFonts w:ascii="Trebuchet MS" w:hAnsi="Trebuchet MS" w:cs="Arial"/>
          <w:b/>
          <w:bCs/>
          <w:lang w:val="es-419"/>
        </w:rPr>
      </w:pPr>
      <w:r w:rsidRPr="001F7517">
        <w:rPr>
          <w:rFonts w:ascii="Trebuchet MS" w:hAnsi="Trebuchet MS" w:cs="Arial"/>
          <w:b/>
          <w:lang w:val="es-419"/>
        </w:rPr>
        <w:t>Referencia:</w:t>
      </w:r>
      <w:r w:rsidRPr="001F7517">
        <w:rPr>
          <w:rFonts w:ascii="Trebuchet MS" w:hAnsi="Trebuchet MS" w:cs="Arial"/>
          <w:b/>
          <w:lang w:val="es-BO"/>
        </w:rPr>
        <w:tab/>
      </w:r>
      <w:r w:rsidR="00FA053F" w:rsidRPr="00F70596">
        <w:rPr>
          <w:rFonts w:ascii="Trebuchet MS" w:hAnsi="Trebuchet MS" w:cs="Arial"/>
          <w:b/>
          <w:bCs/>
          <w:lang w:val="es-419"/>
        </w:rPr>
        <w:t>Proceso N°</w:t>
      </w:r>
      <w:r w:rsidR="00FA053F" w:rsidRPr="00A47E7B">
        <w:rPr>
          <w:rFonts w:ascii="Trebuchet MS" w:hAnsi="Trebuchet MS" w:cs="Arial"/>
          <w:b/>
          <w:bCs/>
          <w:highlight w:val="green"/>
          <w:lang w:val="es-419"/>
        </w:rPr>
        <w:t>1000</w:t>
      </w:r>
      <w:r w:rsidR="00A47E7B" w:rsidRPr="00A47E7B">
        <w:rPr>
          <w:rFonts w:ascii="Trebuchet MS" w:hAnsi="Trebuchet MS" w:cs="Arial"/>
          <w:b/>
          <w:bCs/>
          <w:highlight w:val="green"/>
          <w:lang w:val="es-419"/>
        </w:rPr>
        <w:t>xxxx</w:t>
      </w:r>
      <w:r w:rsidR="00FA053F" w:rsidRPr="000A1FF9">
        <w:rPr>
          <w:rFonts w:ascii="Trebuchet MS" w:hAnsi="Trebuchet MS" w:cs="Arial"/>
          <w:b/>
          <w:bCs/>
          <w:lang w:val="es-419"/>
        </w:rPr>
        <w:t> </w:t>
      </w:r>
      <w:r w:rsidR="00FA053F" w:rsidRPr="0063797A">
        <w:rPr>
          <w:rFonts w:ascii="Trebuchet MS" w:hAnsi="Trebuchet MS" w:cs="Arial"/>
          <w:b/>
          <w:bCs/>
          <w:lang w:val="es-419"/>
        </w:rPr>
        <w:t>- </w:t>
      </w:r>
      <w:proofErr w:type="spellStart"/>
      <w:r w:rsidR="00A47E7B" w:rsidRPr="00A47E7B">
        <w:rPr>
          <w:rFonts w:ascii="Trebuchet MS" w:hAnsi="Trebuchet MS" w:cs="Arial"/>
          <w:b/>
          <w:bCs/>
          <w:highlight w:val="green"/>
          <w:lang w:val="es-419"/>
        </w:rPr>
        <w:t>xxxxxx</w:t>
      </w:r>
      <w:proofErr w:type="spellEnd"/>
      <w:r w:rsidR="00FA053F" w:rsidRPr="0063797A">
        <w:rPr>
          <w:rFonts w:ascii="Trebuchet MS" w:hAnsi="Trebuchet MS" w:cs="Arial"/>
          <w:b/>
          <w:bCs/>
          <w:lang w:val="es-419"/>
        </w:rPr>
        <w:t> </w:t>
      </w:r>
    </w:p>
    <w:p w14:paraId="167DA0AC" w14:textId="77777777" w:rsidR="00217E69" w:rsidRDefault="00217E69" w:rsidP="00217E69">
      <w:pPr>
        <w:autoSpaceDE w:val="0"/>
        <w:autoSpaceDN w:val="0"/>
        <w:adjustRightInd w:val="0"/>
        <w:jc w:val="both"/>
        <w:rPr>
          <w:rFonts w:ascii="Trebuchet MS" w:hAnsi="Trebuchet MS" w:cs="Arial"/>
          <w:b/>
          <w:bCs/>
          <w:color w:val="000000"/>
          <w:lang w:val="es-419"/>
        </w:rPr>
      </w:pPr>
    </w:p>
    <w:p w14:paraId="77893DAE" w14:textId="77777777" w:rsidR="001F7517" w:rsidRPr="00D95C04" w:rsidRDefault="001F7517" w:rsidP="00217E69">
      <w:pPr>
        <w:autoSpaceDE w:val="0"/>
        <w:autoSpaceDN w:val="0"/>
        <w:adjustRightInd w:val="0"/>
        <w:jc w:val="both"/>
        <w:rPr>
          <w:rFonts w:ascii="Trebuchet MS" w:hAnsi="Trebuchet MS" w:cs="Arial"/>
          <w:b/>
          <w:bCs/>
          <w:color w:val="000000"/>
          <w:lang w:val="es-419"/>
        </w:rPr>
      </w:pPr>
    </w:p>
    <w:p w14:paraId="6C89995C" w14:textId="77777777" w:rsidR="00217E69" w:rsidRPr="00217E69" w:rsidRDefault="00217E69" w:rsidP="00217E69">
      <w:pPr>
        <w:tabs>
          <w:tab w:val="left" w:pos="4050"/>
          <w:tab w:val="left" w:pos="7020"/>
        </w:tabs>
        <w:autoSpaceDE w:val="0"/>
        <w:autoSpaceDN w:val="0"/>
        <w:adjustRightInd w:val="0"/>
        <w:rPr>
          <w:rFonts w:ascii="Trebuchet MS" w:hAnsi="Trebuchet MS" w:cs="Arial"/>
          <w:color w:val="000000"/>
          <w:lang w:val="es-BO"/>
        </w:rPr>
      </w:pPr>
      <w:r w:rsidRPr="00217E69">
        <w:rPr>
          <w:rFonts w:ascii="Trebuchet MS" w:hAnsi="Trebuchet MS" w:cs="Arial"/>
          <w:color w:val="000000"/>
          <w:lang w:val="es-BO"/>
        </w:rPr>
        <w:t>De nuestra mayor consideración:</w:t>
      </w:r>
    </w:p>
    <w:p w14:paraId="75CD4512" w14:textId="77777777" w:rsidR="00217E69" w:rsidRDefault="00217E69" w:rsidP="00217E69">
      <w:pPr>
        <w:tabs>
          <w:tab w:val="left" w:pos="-270"/>
          <w:tab w:val="left" w:pos="4050"/>
          <w:tab w:val="left" w:pos="7020"/>
        </w:tabs>
        <w:autoSpaceDE w:val="0"/>
        <w:autoSpaceDN w:val="0"/>
        <w:adjustRightInd w:val="0"/>
        <w:jc w:val="both"/>
        <w:rPr>
          <w:rFonts w:ascii="Trebuchet MS" w:hAnsi="Trebuchet MS" w:cs="Arial"/>
          <w:color w:val="000000"/>
          <w:lang w:val="es-BO"/>
        </w:rPr>
      </w:pPr>
    </w:p>
    <w:p w14:paraId="7386104A" w14:textId="77777777" w:rsidR="001F7517" w:rsidRPr="00217E69" w:rsidRDefault="001F7517" w:rsidP="00217E69">
      <w:pPr>
        <w:tabs>
          <w:tab w:val="left" w:pos="-270"/>
          <w:tab w:val="left" w:pos="4050"/>
          <w:tab w:val="left" w:pos="7020"/>
        </w:tabs>
        <w:autoSpaceDE w:val="0"/>
        <w:autoSpaceDN w:val="0"/>
        <w:adjustRightInd w:val="0"/>
        <w:jc w:val="both"/>
        <w:rPr>
          <w:rFonts w:ascii="Trebuchet MS" w:hAnsi="Trebuchet MS" w:cs="Arial"/>
          <w:color w:val="000000"/>
          <w:lang w:val="es-BO"/>
        </w:rPr>
      </w:pPr>
    </w:p>
    <w:p w14:paraId="59EFCE25" w14:textId="2CB5B126" w:rsidR="00F464C2" w:rsidRPr="00F464C2" w:rsidRDefault="00F464C2" w:rsidP="00F464C2">
      <w:pPr>
        <w:jc w:val="both"/>
        <w:rPr>
          <w:rFonts w:ascii="Trebuchet MS" w:hAnsi="Trebuchet MS" w:cs="Arial"/>
          <w:lang w:val="es-BO"/>
        </w:rPr>
      </w:pPr>
      <w:r w:rsidRPr="00F464C2">
        <w:rPr>
          <w:rFonts w:ascii="Trebuchet MS" w:hAnsi="Trebuchet MS" w:cs="Arial"/>
          <w:lang w:val="es-BO"/>
        </w:rPr>
        <w:t>De conformidad a lo dispuesto en la cláusula 16.2 de los Contrato de Operación y cumpliendo lo establecido en el Artículo 2</w:t>
      </w:r>
      <w:r w:rsidR="009505DA">
        <w:rPr>
          <w:rFonts w:ascii="Trebuchet MS" w:hAnsi="Trebuchet MS" w:cs="Arial"/>
          <w:lang w:val="es-BO"/>
        </w:rPr>
        <w:t>7</w:t>
      </w:r>
      <w:r w:rsidRPr="00F464C2">
        <w:rPr>
          <w:rFonts w:ascii="Trebuchet MS" w:hAnsi="Trebuchet MS" w:cs="Arial"/>
          <w:lang w:val="es-BO"/>
        </w:rPr>
        <w:t xml:space="preserve">, numeral 9 del Decreto Supremo 3398, remitimos a los Socios No Operadores en Anexo 1 el Contrato </w:t>
      </w:r>
      <w:proofErr w:type="spellStart"/>
      <w:r w:rsidRPr="00F464C2">
        <w:rPr>
          <w:rFonts w:ascii="Trebuchet MS" w:hAnsi="Trebuchet MS" w:cs="Arial"/>
          <w:highlight w:val="green"/>
          <w:lang w:val="es-BO"/>
        </w:rPr>
        <w:t>xx</w:t>
      </w:r>
      <w:proofErr w:type="spellEnd"/>
      <w:r w:rsidRPr="00F464C2">
        <w:rPr>
          <w:rFonts w:ascii="Trebuchet MS" w:hAnsi="Trebuchet MS" w:cs="Arial"/>
          <w:highlight w:val="green"/>
          <w:lang w:val="es-BO"/>
        </w:rPr>
        <w:t>/</w:t>
      </w:r>
      <w:proofErr w:type="spellStart"/>
      <w:r w:rsidRPr="00F464C2">
        <w:rPr>
          <w:rFonts w:ascii="Trebuchet MS" w:hAnsi="Trebuchet MS" w:cs="Arial"/>
          <w:highlight w:val="green"/>
          <w:lang w:val="es-BO"/>
        </w:rPr>
        <w:t>xxx</w:t>
      </w:r>
      <w:proofErr w:type="spellEnd"/>
      <w:r w:rsidRPr="00F464C2">
        <w:rPr>
          <w:rFonts w:ascii="Trebuchet MS" w:hAnsi="Trebuchet MS" w:cs="Arial"/>
          <w:lang w:val="es-BO"/>
        </w:rPr>
        <w:t>.</w:t>
      </w:r>
    </w:p>
    <w:p w14:paraId="5FC44744" w14:textId="77777777" w:rsidR="00F464C2" w:rsidRPr="00F464C2" w:rsidRDefault="00F464C2" w:rsidP="00F464C2">
      <w:pPr>
        <w:jc w:val="both"/>
        <w:rPr>
          <w:rFonts w:ascii="Trebuchet MS" w:hAnsi="Trebuchet MS" w:cs="Arial"/>
          <w:highlight w:val="green"/>
          <w:lang w:val="es-BO"/>
        </w:rPr>
      </w:pPr>
    </w:p>
    <w:p w14:paraId="07EEF624" w14:textId="09BAF044" w:rsidR="00F464C2" w:rsidRPr="00F464C2" w:rsidRDefault="00F464C2" w:rsidP="00F464C2">
      <w:pPr>
        <w:jc w:val="both"/>
        <w:rPr>
          <w:rFonts w:ascii="Trebuchet MS" w:hAnsi="Trebuchet MS" w:cs="Arial"/>
          <w:lang w:val="es-BO"/>
        </w:rPr>
      </w:pPr>
      <w:r w:rsidRPr="00F464C2">
        <w:rPr>
          <w:rFonts w:ascii="Trebuchet MS" w:hAnsi="Trebuchet MS" w:cs="Arial"/>
          <w:lang w:val="es-BO"/>
        </w:rPr>
        <w:t xml:space="preserve">Asimismo, adjuntamos </w:t>
      </w:r>
      <w:r>
        <w:rPr>
          <w:rFonts w:ascii="Trebuchet MS" w:hAnsi="Trebuchet MS" w:cs="Arial"/>
          <w:lang w:val="es-BO"/>
        </w:rPr>
        <w:t xml:space="preserve">para su conocimiento </w:t>
      </w:r>
      <w:r w:rsidRPr="00F464C2">
        <w:rPr>
          <w:rFonts w:ascii="Trebuchet MS" w:hAnsi="Trebuchet MS" w:cs="Arial"/>
          <w:lang w:val="es-BO"/>
        </w:rPr>
        <w:t>nuestro Informe Final de Contratación en Anexo</w:t>
      </w:r>
      <w:r>
        <w:rPr>
          <w:rFonts w:ascii="Trebuchet MS" w:hAnsi="Trebuchet MS" w:cs="Arial"/>
          <w:lang w:val="es-BO"/>
        </w:rPr>
        <w:t xml:space="preserve"> 2 </w:t>
      </w:r>
      <w:r w:rsidRPr="00F464C2">
        <w:rPr>
          <w:rFonts w:ascii="Trebuchet MS" w:hAnsi="Trebuchet MS" w:cs="Arial"/>
          <w:highlight w:val="green"/>
          <w:lang w:val="es-BO"/>
        </w:rPr>
        <w:t>y la Circulares emitidas en el proceso en Anexo 3</w:t>
      </w:r>
      <w:r w:rsidRPr="00F464C2">
        <w:rPr>
          <w:rFonts w:ascii="Trebuchet MS" w:hAnsi="Trebuchet MS" w:cs="Arial"/>
          <w:lang w:val="es-BO"/>
        </w:rPr>
        <w:t>.</w:t>
      </w:r>
    </w:p>
    <w:p w14:paraId="75656EE9" w14:textId="77777777" w:rsidR="00F464C2" w:rsidRPr="00F464C2" w:rsidRDefault="00F464C2" w:rsidP="00F464C2">
      <w:pPr>
        <w:jc w:val="both"/>
        <w:rPr>
          <w:rFonts w:ascii="Trebuchet MS" w:hAnsi="Trebuchet MS" w:cs="Arial"/>
          <w:lang w:val="es-BO"/>
        </w:rPr>
      </w:pPr>
    </w:p>
    <w:p w14:paraId="4F5CC473" w14:textId="77777777" w:rsidR="00F464C2" w:rsidRPr="00E24B3B" w:rsidRDefault="00F464C2" w:rsidP="00F464C2">
      <w:pPr>
        <w:pStyle w:val="Prrafodelista"/>
        <w:ind w:left="0"/>
        <w:jc w:val="both"/>
        <w:rPr>
          <w:rFonts w:ascii="Trebuchet MS" w:hAnsi="Trebuchet MS" w:cs="Arial"/>
          <w:lang w:val="es-419" w:eastAsia="pt-BR"/>
        </w:rPr>
      </w:pPr>
      <w:r w:rsidRPr="003C19CB">
        <w:rPr>
          <w:rFonts w:ascii="Trebuchet MS" w:hAnsi="Trebuchet MS" w:cs="Arial"/>
          <w:lang w:val="es-419" w:eastAsia="pt-BR"/>
        </w:rPr>
        <w:t>En el marco de lo previsto en la Cláusula 28 de los Contratos de Operación, así como</w:t>
      </w:r>
      <w:r w:rsidRPr="00E24B3B">
        <w:rPr>
          <w:rFonts w:ascii="Trebuchet MS" w:hAnsi="Trebuchet MS" w:cs="Arial"/>
          <w:lang w:val="es-419" w:eastAsia="pt-BR"/>
        </w:rPr>
        <w:t xml:space="preserve"> del Art. 11 del Decreto Supremo 3398, solicitamos que toda la información remitida para esta contratación a través de la presente y/u otro medio, tenga tratamiento de confidencialidad.</w:t>
      </w:r>
    </w:p>
    <w:p w14:paraId="34E94785" w14:textId="77777777" w:rsidR="00F464C2" w:rsidRPr="00E24B3B" w:rsidRDefault="00F464C2" w:rsidP="00F464C2">
      <w:pPr>
        <w:pStyle w:val="Prrafodelista"/>
        <w:ind w:left="0"/>
        <w:jc w:val="both"/>
        <w:rPr>
          <w:rFonts w:ascii="Trebuchet MS" w:hAnsi="Trebuchet MS" w:cs="Arial"/>
          <w:color w:val="000000"/>
          <w:highlight w:val="green"/>
          <w:lang w:val="es-419" w:eastAsia="es-BO"/>
        </w:rPr>
      </w:pPr>
    </w:p>
    <w:p w14:paraId="746987B0" w14:textId="77777777" w:rsidR="00F464C2" w:rsidRPr="00E24B3B" w:rsidRDefault="00F464C2" w:rsidP="00F464C2">
      <w:pPr>
        <w:pStyle w:val="Prrafodelista"/>
        <w:ind w:left="0"/>
        <w:jc w:val="both"/>
        <w:rPr>
          <w:rFonts w:ascii="Trebuchet MS" w:hAnsi="Trebuchet MS" w:cs="Arial"/>
          <w:lang w:val="es-419"/>
        </w:rPr>
      </w:pPr>
      <w:r w:rsidRPr="00E24B3B">
        <w:rPr>
          <w:rFonts w:ascii="Trebuchet MS" w:hAnsi="Trebuchet MS" w:cs="Arial"/>
          <w:color w:val="000000"/>
          <w:lang w:val="es-419" w:eastAsia="es-BO"/>
        </w:rPr>
        <w:lastRenderedPageBreak/>
        <w:t>Con este particular, les enviamos nuestros cordiales saludos.</w:t>
      </w:r>
    </w:p>
    <w:p w14:paraId="7519785D" w14:textId="77777777" w:rsidR="00951FEA" w:rsidRDefault="00951FEA" w:rsidP="00951FEA">
      <w:pPr>
        <w:pStyle w:val="Prrafodelista"/>
        <w:ind w:left="0"/>
        <w:rPr>
          <w:rFonts w:ascii="Trebuchet MS" w:hAnsi="Trebuchet MS" w:cs="Arial"/>
          <w:lang w:val="es-419"/>
        </w:rPr>
      </w:pPr>
    </w:p>
    <w:p w14:paraId="0B597C93" w14:textId="77777777" w:rsidR="00F464C2" w:rsidRPr="00F464C2" w:rsidRDefault="00F464C2" w:rsidP="00951FEA">
      <w:pPr>
        <w:pStyle w:val="Prrafodelista"/>
        <w:ind w:left="0"/>
        <w:rPr>
          <w:rFonts w:ascii="Trebuchet MS" w:hAnsi="Trebuchet MS" w:cs="Arial"/>
          <w:lang w:val="es-419"/>
        </w:rPr>
      </w:pPr>
    </w:p>
    <w:p w14:paraId="0F5430FF" w14:textId="77777777" w:rsidR="00951FEA" w:rsidRPr="00456959" w:rsidRDefault="00951FEA" w:rsidP="00951FEA">
      <w:pPr>
        <w:pStyle w:val="Prrafodelista"/>
        <w:ind w:left="0"/>
        <w:rPr>
          <w:rFonts w:ascii="Trebuchet MS" w:hAnsi="Trebuchet MS" w:cs="Arial"/>
          <w:lang w:val="es-BO"/>
        </w:rPr>
      </w:pPr>
    </w:p>
    <w:p w14:paraId="2BE87277" w14:textId="77777777" w:rsidR="00951FEA" w:rsidRPr="00F70596" w:rsidRDefault="00951FEA" w:rsidP="00951FEA">
      <w:pPr>
        <w:ind w:left="1416" w:hanging="1416"/>
        <w:jc w:val="both"/>
        <w:rPr>
          <w:rFonts w:ascii="Trebuchet MS" w:hAnsi="Trebuchet MS" w:cs="Arial"/>
          <w:bCs/>
          <w:lang w:val="es-BO"/>
        </w:rPr>
      </w:pPr>
      <w:r>
        <w:rPr>
          <w:rFonts w:ascii="Trebuchet MS" w:hAnsi="Trebuchet MS" w:cs="Arial"/>
          <w:bCs/>
          <w:lang w:val="es-419"/>
        </w:rPr>
        <w:t>Gladys Raquel Pinto Vaca</w:t>
      </w:r>
    </w:p>
    <w:p w14:paraId="0F7C122E" w14:textId="77777777" w:rsidR="00951FEA" w:rsidRPr="00F70596" w:rsidRDefault="00951FEA" w:rsidP="00951FEA">
      <w:pPr>
        <w:ind w:left="1416" w:hanging="1416"/>
        <w:jc w:val="both"/>
        <w:rPr>
          <w:rFonts w:ascii="Trebuchet MS" w:hAnsi="Trebuchet MS" w:cs="Arial"/>
          <w:bCs/>
          <w:lang w:val="es-BO"/>
        </w:rPr>
      </w:pPr>
      <w:r w:rsidRPr="00F70596">
        <w:rPr>
          <w:rFonts w:ascii="Trebuchet MS" w:hAnsi="Trebuchet MS" w:cs="Arial"/>
          <w:bCs/>
          <w:lang w:val="es-419"/>
        </w:rPr>
        <w:t>Gerente Sectorial de Contratación de Bienes y Servicios</w:t>
      </w:r>
      <w:r w:rsidRPr="00F70596">
        <w:rPr>
          <w:rFonts w:ascii="Trebuchet MS" w:hAnsi="Trebuchet MS" w:cs="Arial"/>
          <w:bCs/>
          <w:lang w:val="es-BO"/>
        </w:rPr>
        <w:t> </w:t>
      </w:r>
    </w:p>
    <w:p w14:paraId="25D2251C" w14:textId="0A8A951C" w:rsidR="00951FEA" w:rsidRPr="001F7517" w:rsidRDefault="000273E9" w:rsidP="00951FEA">
      <w:pPr>
        <w:ind w:left="1416" w:hanging="1416"/>
        <w:jc w:val="both"/>
        <w:rPr>
          <w:rFonts w:ascii="Trebuchet MS" w:hAnsi="Trebuchet MS" w:cs="Arial"/>
          <w:b/>
          <w:lang w:val="es-BO"/>
        </w:rPr>
      </w:pPr>
      <w:r w:rsidRPr="001F7517">
        <w:rPr>
          <w:rFonts w:ascii="Trebuchet MS" w:hAnsi="Trebuchet MS" w:cs="Arial"/>
          <w:b/>
          <w:lang w:val="es-419"/>
        </w:rPr>
        <w:t>PETROBRAS BOLIVIA S.A.</w:t>
      </w:r>
    </w:p>
    <w:p w14:paraId="09E67812" w14:textId="77777777" w:rsidR="00951FEA" w:rsidRPr="00456959" w:rsidRDefault="00951FEA" w:rsidP="00951FEA">
      <w:pPr>
        <w:pStyle w:val="Prrafodelista"/>
        <w:tabs>
          <w:tab w:val="left" w:pos="1380"/>
          <w:tab w:val="left" w:pos="1843"/>
          <w:tab w:val="left" w:pos="2410"/>
        </w:tabs>
        <w:ind w:left="0"/>
        <w:rPr>
          <w:rFonts w:ascii="Trebuchet MS" w:hAnsi="Trebuchet MS" w:cs="Arial"/>
          <w:b/>
          <w:sz w:val="16"/>
          <w:szCs w:val="16"/>
          <w:highlight w:val="green"/>
          <w:lang w:val="es-BO"/>
        </w:rPr>
      </w:pPr>
    </w:p>
    <w:p w14:paraId="746BCA5C" w14:textId="300FBC32" w:rsidR="00476751" w:rsidRDefault="00951FEA" w:rsidP="0076219A">
      <w:pPr>
        <w:pStyle w:val="Prrafodelista"/>
        <w:tabs>
          <w:tab w:val="left" w:pos="1380"/>
          <w:tab w:val="left" w:pos="1843"/>
          <w:tab w:val="left" w:pos="2410"/>
        </w:tabs>
        <w:ind w:left="2410" w:hanging="2410"/>
        <w:rPr>
          <w:rFonts w:ascii="Trebuchet MS" w:hAnsi="Trebuchet MS" w:cs="Arial"/>
          <w:bCs/>
          <w:sz w:val="14"/>
          <w:szCs w:val="14"/>
          <w:lang w:val="es-BO"/>
        </w:rPr>
      </w:pPr>
      <w:r w:rsidRPr="00D339D4">
        <w:rPr>
          <w:rFonts w:ascii="Trebuchet MS" w:hAnsi="Trebuchet MS" w:cs="Arial"/>
          <w:bCs/>
          <w:sz w:val="14"/>
          <w:szCs w:val="14"/>
          <w:lang w:val="es-BO"/>
        </w:rPr>
        <w:t>Adjunto</w:t>
      </w:r>
      <w:r w:rsidR="00F464C2">
        <w:rPr>
          <w:rFonts w:ascii="Trebuchet MS" w:hAnsi="Trebuchet MS" w:cs="Arial"/>
          <w:bCs/>
          <w:sz w:val="14"/>
          <w:szCs w:val="14"/>
          <w:lang w:val="es-BO"/>
        </w:rPr>
        <w:t>s en digital</w:t>
      </w:r>
      <w:r w:rsidRPr="00D339D4">
        <w:rPr>
          <w:rFonts w:ascii="Trebuchet MS" w:hAnsi="Trebuchet MS" w:cs="Arial"/>
          <w:bCs/>
          <w:sz w:val="14"/>
          <w:szCs w:val="14"/>
          <w:lang w:val="es-BO"/>
        </w:rPr>
        <w:t xml:space="preserve">: Anexo 1 </w:t>
      </w:r>
      <w:r w:rsidR="00F464C2" w:rsidRPr="001343A3">
        <w:rPr>
          <w:rFonts w:ascii="Trebuchet MS" w:hAnsi="Trebuchet MS" w:cs="Arial"/>
          <w:bCs/>
          <w:sz w:val="14"/>
          <w:szCs w:val="14"/>
          <w:lang w:val="es-BO"/>
        </w:rPr>
        <w:t>Contrato</w:t>
      </w:r>
      <w:r w:rsidR="00F464C2">
        <w:rPr>
          <w:rFonts w:ascii="Trebuchet MS" w:hAnsi="Trebuchet MS" w:cs="Arial"/>
          <w:bCs/>
          <w:sz w:val="14"/>
          <w:szCs w:val="14"/>
          <w:lang w:val="es-BO"/>
        </w:rPr>
        <w:t xml:space="preserve"> suscrito</w:t>
      </w:r>
    </w:p>
    <w:p w14:paraId="76DEC21E" w14:textId="74726FBB" w:rsidR="001343A3" w:rsidRPr="001343A3" w:rsidRDefault="001343A3" w:rsidP="001343A3">
      <w:pPr>
        <w:pStyle w:val="Prrafodelista"/>
        <w:tabs>
          <w:tab w:val="left" w:pos="1380"/>
          <w:tab w:val="left" w:pos="1843"/>
          <w:tab w:val="left" w:pos="2410"/>
        </w:tabs>
        <w:ind w:left="2410" w:hanging="2410"/>
        <w:rPr>
          <w:rFonts w:ascii="Trebuchet MS" w:hAnsi="Trebuchet MS" w:cs="Arial"/>
          <w:bCs/>
          <w:sz w:val="14"/>
          <w:szCs w:val="14"/>
          <w:lang w:val="es-BO"/>
        </w:rPr>
      </w:pPr>
      <w:r>
        <w:rPr>
          <w:rFonts w:ascii="Trebuchet MS" w:hAnsi="Trebuchet MS" w:cs="Arial"/>
          <w:bCs/>
          <w:sz w:val="14"/>
          <w:szCs w:val="14"/>
          <w:lang w:val="es-BO"/>
        </w:rPr>
        <w:t xml:space="preserve">             </w:t>
      </w:r>
      <w:r w:rsidR="00F464C2">
        <w:rPr>
          <w:rFonts w:ascii="Trebuchet MS" w:hAnsi="Trebuchet MS" w:cs="Arial"/>
          <w:bCs/>
          <w:sz w:val="14"/>
          <w:szCs w:val="14"/>
          <w:lang w:val="es-BO"/>
        </w:rPr>
        <w:t xml:space="preserve">       </w:t>
      </w:r>
      <w:r>
        <w:rPr>
          <w:rFonts w:ascii="Trebuchet MS" w:hAnsi="Trebuchet MS" w:cs="Arial"/>
          <w:bCs/>
          <w:sz w:val="14"/>
          <w:szCs w:val="14"/>
          <w:lang w:val="es-BO"/>
        </w:rPr>
        <w:t xml:space="preserve"> </w:t>
      </w:r>
      <w:r w:rsidR="00F464C2">
        <w:rPr>
          <w:rFonts w:ascii="Trebuchet MS" w:hAnsi="Trebuchet MS" w:cs="Arial"/>
          <w:bCs/>
          <w:sz w:val="14"/>
          <w:szCs w:val="14"/>
          <w:lang w:val="es-BO"/>
        </w:rPr>
        <w:t xml:space="preserve">         </w:t>
      </w:r>
      <w:r>
        <w:rPr>
          <w:rFonts w:ascii="Trebuchet MS" w:hAnsi="Trebuchet MS" w:cs="Arial"/>
          <w:bCs/>
          <w:sz w:val="14"/>
          <w:szCs w:val="14"/>
          <w:lang w:val="es-BO"/>
        </w:rPr>
        <w:t xml:space="preserve">Anexo 2 </w:t>
      </w:r>
      <w:r w:rsidRPr="001343A3">
        <w:rPr>
          <w:rFonts w:ascii="Trebuchet MS" w:hAnsi="Trebuchet MS" w:cs="Arial"/>
          <w:bCs/>
          <w:sz w:val="14"/>
          <w:szCs w:val="14"/>
          <w:lang w:val="es-BO"/>
        </w:rPr>
        <w:t>Informe Final</w:t>
      </w:r>
      <w:r>
        <w:rPr>
          <w:rFonts w:ascii="Trebuchet MS" w:hAnsi="Trebuchet MS" w:cs="Arial"/>
          <w:bCs/>
          <w:sz w:val="14"/>
          <w:szCs w:val="14"/>
          <w:lang w:val="es-BO"/>
        </w:rPr>
        <w:t xml:space="preserve"> de Contratación</w:t>
      </w:r>
    </w:p>
    <w:p w14:paraId="7099F4D5" w14:textId="3AAEF4D5" w:rsidR="001343A3" w:rsidRDefault="001343A3" w:rsidP="001343A3">
      <w:pPr>
        <w:pStyle w:val="Prrafodelista"/>
        <w:tabs>
          <w:tab w:val="left" w:pos="1380"/>
          <w:tab w:val="left" w:pos="1843"/>
          <w:tab w:val="left" w:pos="2410"/>
        </w:tabs>
        <w:ind w:left="2410" w:hanging="2410"/>
        <w:rPr>
          <w:rFonts w:ascii="Trebuchet MS" w:hAnsi="Trebuchet MS" w:cs="Arial"/>
          <w:bCs/>
          <w:sz w:val="14"/>
          <w:szCs w:val="14"/>
          <w:lang w:val="es-BO"/>
        </w:rPr>
      </w:pPr>
      <w:r>
        <w:rPr>
          <w:rFonts w:ascii="Trebuchet MS" w:hAnsi="Trebuchet MS" w:cs="Arial"/>
          <w:bCs/>
          <w:sz w:val="14"/>
          <w:szCs w:val="14"/>
          <w:lang w:val="es-BO"/>
        </w:rPr>
        <w:t xml:space="preserve">              </w:t>
      </w:r>
      <w:r w:rsidR="00F464C2">
        <w:rPr>
          <w:rFonts w:ascii="Trebuchet MS" w:hAnsi="Trebuchet MS" w:cs="Arial"/>
          <w:bCs/>
          <w:sz w:val="14"/>
          <w:szCs w:val="14"/>
          <w:lang w:val="es-BO"/>
        </w:rPr>
        <w:t xml:space="preserve">                </w:t>
      </w:r>
      <w:r w:rsidRPr="00F464C2">
        <w:rPr>
          <w:rFonts w:ascii="Trebuchet MS" w:hAnsi="Trebuchet MS" w:cs="Arial"/>
          <w:bCs/>
          <w:sz w:val="14"/>
          <w:szCs w:val="14"/>
          <w:highlight w:val="green"/>
          <w:lang w:val="es-BO"/>
        </w:rPr>
        <w:t>Anexo 3 Circulares</w:t>
      </w:r>
    </w:p>
    <w:sectPr w:rsidR="001343A3" w:rsidSect="00F10024">
      <w:headerReference w:type="default" r:id="rId11"/>
      <w:footerReference w:type="even" r:id="rId12"/>
      <w:footerReference w:type="default" r:id="rId13"/>
      <w:footerReference w:type="first" r:id="rId14"/>
      <w:pgSz w:w="12242" w:h="15842" w:code="1"/>
      <w:pgMar w:top="1134" w:right="1418" w:bottom="1134" w:left="1701" w:header="851" w:footer="91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F7FE4" w14:textId="77777777" w:rsidR="00C94D4A" w:rsidRDefault="00C94D4A">
      <w:r>
        <w:separator/>
      </w:r>
    </w:p>
  </w:endnote>
  <w:endnote w:type="continuationSeparator" w:id="0">
    <w:p w14:paraId="2C3A5646" w14:textId="77777777" w:rsidR="00C94D4A" w:rsidRDefault="00C94D4A">
      <w:r>
        <w:continuationSeparator/>
      </w:r>
    </w:p>
  </w:endnote>
  <w:endnote w:type="continuationNotice" w:id="1">
    <w:p w14:paraId="59E4E1FE" w14:textId="77777777" w:rsidR="00C94D4A" w:rsidRDefault="00C94D4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15091" w14:textId="30DE44E8" w:rsidR="00555E99" w:rsidRDefault="00F10024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5A0656D7" wp14:editId="49E4D68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93420" cy="323215"/>
              <wp:effectExtent l="0" t="0" r="11430" b="0"/>
              <wp:wrapNone/>
              <wp:docPr id="825001926" name="Cuadro de texto 2" descr="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93420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E0F954" w14:textId="7BC9CAFA" w:rsidR="00F10024" w:rsidRPr="00F10024" w:rsidRDefault="00F10024" w:rsidP="00F10024">
                          <w:pPr>
                            <w:rPr>
                              <w:rFonts w:ascii="Trebuchet MS" w:eastAsia="Trebuchet MS" w:hAnsi="Trebuchet MS" w:cs="Trebuchet MS"/>
                              <w:noProof/>
                              <w:color w:val="008542"/>
                              <w:sz w:val="18"/>
                              <w:szCs w:val="18"/>
                            </w:rPr>
                          </w:pPr>
                          <w:r w:rsidRPr="00F10024">
                            <w:rPr>
                              <w:rFonts w:ascii="Trebuchet MS" w:eastAsia="Trebuchet MS" w:hAnsi="Trebuchet MS" w:cs="Trebuchet MS"/>
                              <w:noProof/>
                              <w:color w:val="008542"/>
                              <w:sz w:val="18"/>
                              <w:szCs w:val="18"/>
                            </w:rPr>
                            <w:t>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0656D7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7" type="#_x0000_t202" alt="INTERNA" style="position:absolute;margin-left:0;margin-top:0;width:54.6pt;height:25.45pt;z-index:25165824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" filled="f" stroked="f">
              <v:textbox style="mso-fit-shape-to-text:t" inset="20pt,0,0,15pt">
                <w:txbxContent>
                  <w:p w14:paraId="32E0F954" w14:textId="7BC9CAFA" w:rsidR="00F10024" w:rsidRPr="00F10024" w:rsidRDefault="00F10024" w:rsidP="00F10024">
                    <w:pPr>
                      <w:rPr>
                        <w:rFonts w:ascii="Trebuchet MS" w:eastAsia="Trebuchet MS" w:hAnsi="Trebuchet MS" w:cs="Trebuchet MS"/>
                        <w:noProof/>
                        <w:color w:val="008542"/>
                        <w:sz w:val="18"/>
                        <w:szCs w:val="18"/>
                      </w:rPr>
                    </w:pPr>
                    <w:r w:rsidRPr="00F10024">
                      <w:rPr>
                        <w:rFonts w:ascii="Trebuchet MS" w:eastAsia="Trebuchet MS" w:hAnsi="Trebuchet MS" w:cs="Trebuchet MS"/>
                        <w:noProof/>
                        <w:color w:val="008542"/>
                        <w:sz w:val="18"/>
                        <w:szCs w:val="18"/>
                      </w:rPr>
                      <w:t>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B5E40" w14:textId="4AB0416A" w:rsidR="007D47D9" w:rsidRPr="000355C5" w:rsidRDefault="000355C5">
    <w:pPr>
      <w:pStyle w:val="Piedepgina"/>
      <w:rPr>
        <w:b/>
        <w:bCs/>
        <w:lang w:val="es-BO"/>
      </w:rPr>
    </w:pPr>
    <w:r w:rsidRPr="000355C5">
      <w:rPr>
        <w:b/>
        <w:bCs/>
        <w:noProof/>
        <w:lang w:eastAsia="es-BO"/>
      </w:rPr>
      <mc:AlternateContent>
        <mc:Choice Requires="wps">
          <w:drawing>
            <wp:anchor distT="0" distB="0" distL="114300" distR="114300" simplePos="0" relativeHeight="251658243" behindDoc="0" locked="0" layoutInCell="0" allowOverlap="1" wp14:anchorId="66CA669B" wp14:editId="661D3572">
              <wp:simplePos x="0" y="0"/>
              <wp:positionH relativeFrom="page">
                <wp:posOffset>10877</wp:posOffset>
              </wp:positionH>
              <wp:positionV relativeFrom="page">
                <wp:posOffset>9750671</wp:posOffset>
              </wp:positionV>
              <wp:extent cx="7773670" cy="260985"/>
              <wp:effectExtent l="0" t="0" r="0" b="5715"/>
              <wp:wrapNone/>
              <wp:docPr id="3" name="MSIPCMdf424871b5e0cc290c193c69" descr="{&quot;HashCode&quot;:-1905262557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3670" cy="26098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1DA31AB" w14:textId="77777777" w:rsidR="000355C5" w:rsidRPr="009A2077" w:rsidRDefault="000355C5" w:rsidP="000355C5">
                          <w:pPr>
                            <w:rPr>
                              <w:rFonts w:ascii="Trebuchet MS" w:hAnsi="Trebuchet MS"/>
                              <w:color w:val="FDC82F"/>
                              <w:sz w:val="18"/>
                            </w:rPr>
                          </w:pPr>
                          <w:r w:rsidRPr="009A2077">
                            <w:rPr>
                              <w:rFonts w:ascii="Trebuchet MS" w:hAnsi="Trebuchet MS"/>
                              <w:color w:val="FDC82F"/>
                              <w:sz w:val="18"/>
                            </w:rPr>
                            <w:t>CONFIDENCIAL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CA669B" id="_x0000_t202" coordsize="21600,21600" o:spt="202" path="m,l,21600r21600,l21600,xe">
              <v:stroke joinstyle="miter"/>
              <v:path gradientshapeok="t" o:connecttype="rect"/>
            </v:shapetype>
            <v:shape id="MSIPCMdf424871b5e0cc290c193c69" o:spid="_x0000_s1028" type="#_x0000_t202" alt="{&quot;HashCode&quot;:-1905262557,&quot;Height&quot;:792.0,&quot;Width&quot;:612.0,&quot;Placement&quot;:&quot;Footer&quot;,&quot;Index&quot;:&quot;Primary&quot;,&quot;Section&quot;:1,&quot;Top&quot;:0.0,&quot;Left&quot;:0.0}" style="position:absolute;margin-left:.85pt;margin-top:767.75pt;width:612.1pt;height:20.55pt;z-index:25165824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" o:allowincell="f" filled="f" stroked="f" strokeweight=".5pt">
              <v:textbox inset="20pt,0,,0">
                <w:txbxContent>
                  <w:p w14:paraId="21DA31AB" w14:textId="77777777" w:rsidR="000355C5" w:rsidRPr="009A2077" w:rsidRDefault="000355C5" w:rsidP="000355C5">
                    <w:pPr>
                      <w:rPr>
                        <w:rFonts w:ascii="Trebuchet MS" w:hAnsi="Trebuchet MS"/>
                        <w:color w:val="FDC82F"/>
                        <w:sz w:val="18"/>
                      </w:rPr>
                    </w:pPr>
                    <w:r w:rsidRPr="009A2077">
                      <w:rPr>
                        <w:rFonts w:ascii="Trebuchet MS" w:hAnsi="Trebuchet MS"/>
                        <w:color w:val="FDC82F"/>
                        <w:sz w:val="18"/>
                      </w:rPr>
                      <w:t>CONFIDENCIAL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DFE3B" w14:textId="250D5FAE" w:rsidR="00555E99" w:rsidRDefault="00F10024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0D1C5FCB" wp14:editId="2AD5D27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93420" cy="323215"/>
              <wp:effectExtent l="0" t="0" r="11430" b="0"/>
              <wp:wrapNone/>
              <wp:docPr id="1559332292" name="Cuadro de texto 1" descr="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93420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E55DD0" w14:textId="7A4C97DA" w:rsidR="00F10024" w:rsidRPr="00F10024" w:rsidRDefault="00F10024" w:rsidP="00F10024">
                          <w:pPr>
                            <w:rPr>
                              <w:rFonts w:ascii="Trebuchet MS" w:eastAsia="Trebuchet MS" w:hAnsi="Trebuchet MS" w:cs="Trebuchet MS"/>
                              <w:noProof/>
                              <w:color w:val="008542"/>
                              <w:sz w:val="18"/>
                              <w:szCs w:val="18"/>
                            </w:rPr>
                          </w:pPr>
                          <w:r w:rsidRPr="00F10024">
                            <w:rPr>
                              <w:rFonts w:ascii="Trebuchet MS" w:eastAsia="Trebuchet MS" w:hAnsi="Trebuchet MS" w:cs="Trebuchet MS"/>
                              <w:noProof/>
                              <w:color w:val="008542"/>
                              <w:sz w:val="18"/>
                              <w:szCs w:val="18"/>
                            </w:rPr>
                            <w:t>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1C5FCB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9" type="#_x0000_t202" alt="INTERNA" style="position:absolute;margin-left:0;margin-top:0;width:54.6pt;height:25.45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" filled="f" stroked="f">
              <v:textbox style="mso-fit-shape-to-text:t" inset="20pt,0,0,15pt">
                <w:txbxContent>
                  <w:p w14:paraId="00E55DD0" w14:textId="7A4C97DA" w:rsidR="00F10024" w:rsidRPr="00F10024" w:rsidRDefault="00F10024" w:rsidP="00F10024">
                    <w:pPr>
                      <w:rPr>
                        <w:rFonts w:ascii="Trebuchet MS" w:eastAsia="Trebuchet MS" w:hAnsi="Trebuchet MS" w:cs="Trebuchet MS"/>
                        <w:noProof/>
                        <w:color w:val="008542"/>
                        <w:sz w:val="18"/>
                        <w:szCs w:val="18"/>
                      </w:rPr>
                    </w:pPr>
                    <w:r w:rsidRPr="00F10024">
                      <w:rPr>
                        <w:rFonts w:ascii="Trebuchet MS" w:eastAsia="Trebuchet MS" w:hAnsi="Trebuchet MS" w:cs="Trebuchet MS"/>
                        <w:noProof/>
                        <w:color w:val="008542"/>
                        <w:sz w:val="18"/>
                        <w:szCs w:val="18"/>
                      </w:rPr>
                      <w:t>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5F897" w14:textId="77777777" w:rsidR="00C94D4A" w:rsidRDefault="00C94D4A">
      <w:r>
        <w:separator/>
      </w:r>
    </w:p>
  </w:footnote>
  <w:footnote w:type="continuationSeparator" w:id="0">
    <w:p w14:paraId="7EF7E68A" w14:textId="77777777" w:rsidR="00C94D4A" w:rsidRDefault="00C94D4A">
      <w:r>
        <w:continuationSeparator/>
      </w:r>
    </w:p>
  </w:footnote>
  <w:footnote w:type="continuationNotice" w:id="1">
    <w:p w14:paraId="43A7577E" w14:textId="77777777" w:rsidR="00C94D4A" w:rsidRDefault="00C94D4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73947" w14:textId="055F427D" w:rsidR="008A3F32" w:rsidRDefault="00A42C03" w:rsidP="008A3F32">
    <w:pPr>
      <w:pStyle w:val="Encabezado"/>
    </w:pPr>
    <w:r>
      <w:rPr>
        <w:noProof/>
      </w:rPr>
      <w:drawing>
        <wp:inline distT="0" distB="0" distL="0" distR="0" wp14:anchorId="32866631" wp14:editId="690B22CA">
          <wp:extent cx="2354579" cy="286718"/>
          <wp:effectExtent l="0" t="0" r="0" b="0"/>
          <wp:docPr id="495302493" name="Imagen 2" descr="Interfaz de usuario gráfica, Aplicación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5302493" name="Imagen 2" descr="Interfaz de usuario gráfica, Aplicación&#10;&#10;El contenido generado por IA puede ser incorrecto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869" t="28801" r="8198" b="31727"/>
                  <a:stretch/>
                </pic:blipFill>
                <pic:spPr bwMode="auto">
                  <a:xfrm>
                    <a:off x="0" y="0"/>
                    <a:ext cx="2434848" cy="29649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8A3F32" w:rsidRPr="00390742">
      <w:rPr>
        <w:rFonts w:ascii="Arial" w:hAnsi="Arial" w:cs="Arial"/>
        <w:noProof/>
        <w:lang w:val="es-BO" w:eastAsia="es-BO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ECD1E40" wp14:editId="5E0E65B3">
              <wp:simplePos x="0" y="0"/>
              <wp:positionH relativeFrom="margin">
                <wp:posOffset>4164640</wp:posOffset>
              </wp:positionH>
              <wp:positionV relativeFrom="paragraph">
                <wp:posOffset>-36638</wp:posOffset>
              </wp:positionV>
              <wp:extent cx="2105247" cy="489098"/>
              <wp:effectExtent l="0" t="0" r="9525" b="6350"/>
              <wp:wrapNone/>
              <wp:docPr id="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05247" cy="48909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9B2E17" w14:textId="77777777" w:rsidR="008A3F32" w:rsidRPr="00416840" w:rsidRDefault="008A3F32" w:rsidP="008A3F32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Trebuchet MS" w:hAnsi="Trebuchet MS" w:cs="Arial"/>
                              <w:sz w:val="14"/>
                              <w:szCs w:val="14"/>
                              <w:lang w:val="es-BO"/>
                            </w:rPr>
                          </w:pPr>
                          <w:r w:rsidRPr="00416840">
                            <w:rPr>
                              <w:rFonts w:ascii="Trebuchet MS" w:hAnsi="Trebuchet MS" w:cs="Arial"/>
                              <w:sz w:val="14"/>
                              <w:szCs w:val="14"/>
                              <w:lang w:val="es-BO"/>
                            </w:rPr>
                            <w:t>Edificio Centro Empresarial Equipetrol</w:t>
                          </w:r>
                        </w:p>
                        <w:p w14:paraId="5E441C91" w14:textId="77777777" w:rsidR="008A3F32" w:rsidRPr="00416840" w:rsidRDefault="008A3F32" w:rsidP="008A3F32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Trebuchet MS" w:hAnsi="Trebuchet MS" w:cs="Arial"/>
                              <w:sz w:val="14"/>
                              <w:szCs w:val="14"/>
                              <w:lang w:val="es-BO"/>
                            </w:rPr>
                          </w:pPr>
                          <w:r w:rsidRPr="00416840">
                            <w:rPr>
                              <w:rFonts w:ascii="Trebuchet MS" w:hAnsi="Trebuchet MS" w:cs="Arial"/>
                              <w:sz w:val="14"/>
                              <w:szCs w:val="14"/>
                              <w:lang w:val="es-BO"/>
                            </w:rPr>
                            <w:t>Av. Gral. Libertador José de San Martín No. 1700</w:t>
                          </w:r>
                        </w:p>
                        <w:p w14:paraId="7608DC4F" w14:textId="77777777" w:rsidR="008A3F32" w:rsidRPr="00416840" w:rsidRDefault="008A3F32" w:rsidP="008A3F32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Trebuchet MS" w:hAnsi="Trebuchet MS" w:cs="Arial"/>
                              <w:sz w:val="14"/>
                              <w:szCs w:val="14"/>
                              <w:lang w:val="es-BO"/>
                            </w:rPr>
                          </w:pPr>
                          <w:r w:rsidRPr="00416840">
                            <w:rPr>
                              <w:rFonts w:ascii="Trebuchet MS" w:hAnsi="Trebuchet MS" w:cs="Arial"/>
                              <w:sz w:val="14"/>
                              <w:szCs w:val="14"/>
                              <w:lang w:val="es-BO"/>
                            </w:rPr>
                            <w:t>Teléfono: (591 3) 366-7000, Casilla: 6866</w:t>
                          </w:r>
                        </w:p>
                        <w:p w14:paraId="4CF8C9A5" w14:textId="77777777" w:rsidR="008A3F32" w:rsidRPr="00416840" w:rsidRDefault="008A3F32" w:rsidP="008A3F32">
                          <w:pPr>
                            <w:spacing w:line="168" w:lineRule="exact"/>
                            <w:rPr>
                              <w:rFonts w:ascii="Trebuchet MS" w:hAnsi="Trebuchet MS"/>
                              <w:sz w:val="14"/>
                              <w:szCs w:val="14"/>
                              <w:lang w:val="es-BO"/>
                            </w:rPr>
                          </w:pPr>
                          <w:r w:rsidRPr="00416840">
                            <w:rPr>
                              <w:rFonts w:ascii="Trebuchet MS" w:hAnsi="Trebuchet MS" w:cs="Arial"/>
                              <w:sz w:val="14"/>
                              <w:szCs w:val="14"/>
                              <w:lang w:val="es-BO"/>
                            </w:rPr>
                            <w:t>Santa Cruz de la Sierra, Bolivia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ECD1E4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327.9pt;margin-top:-2.9pt;width:165.75pt;height:38.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" stroked="f">
              <v:textbox inset="0,0,0,0">
                <w:txbxContent>
                  <w:p w14:paraId="6A9B2E17" w14:textId="77777777" w:rsidR="008A3F32" w:rsidRPr="00416840" w:rsidRDefault="008A3F32" w:rsidP="008A3F32">
                    <w:pPr>
                      <w:autoSpaceDE w:val="0"/>
                      <w:autoSpaceDN w:val="0"/>
                      <w:adjustRightInd w:val="0"/>
                      <w:rPr>
                        <w:rFonts w:ascii="Trebuchet MS" w:hAnsi="Trebuchet MS" w:cs="Arial"/>
                        <w:sz w:val="14"/>
                        <w:szCs w:val="14"/>
                        <w:lang w:val="es-BO"/>
                      </w:rPr>
                    </w:pPr>
                    <w:r w:rsidRPr="00416840">
                      <w:rPr>
                        <w:rFonts w:ascii="Trebuchet MS" w:hAnsi="Trebuchet MS" w:cs="Arial"/>
                        <w:sz w:val="14"/>
                        <w:szCs w:val="14"/>
                        <w:lang w:val="es-BO"/>
                      </w:rPr>
                      <w:t>Edificio Centro Empresarial Equipetrol</w:t>
                    </w:r>
                  </w:p>
                  <w:p w14:paraId="5E441C91" w14:textId="77777777" w:rsidR="008A3F32" w:rsidRPr="00416840" w:rsidRDefault="008A3F32" w:rsidP="008A3F32">
                    <w:pPr>
                      <w:autoSpaceDE w:val="0"/>
                      <w:autoSpaceDN w:val="0"/>
                      <w:adjustRightInd w:val="0"/>
                      <w:rPr>
                        <w:rFonts w:ascii="Trebuchet MS" w:hAnsi="Trebuchet MS" w:cs="Arial"/>
                        <w:sz w:val="14"/>
                        <w:szCs w:val="14"/>
                        <w:lang w:val="es-BO"/>
                      </w:rPr>
                    </w:pPr>
                    <w:r w:rsidRPr="00416840">
                      <w:rPr>
                        <w:rFonts w:ascii="Trebuchet MS" w:hAnsi="Trebuchet MS" w:cs="Arial"/>
                        <w:sz w:val="14"/>
                        <w:szCs w:val="14"/>
                        <w:lang w:val="es-BO"/>
                      </w:rPr>
                      <w:t>Av. Gral. Libertador José de San Martín No. 1700</w:t>
                    </w:r>
                  </w:p>
                  <w:p w14:paraId="7608DC4F" w14:textId="77777777" w:rsidR="008A3F32" w:rsidRPr="00416840" w:rsidRDefault="008A3F32" w:rsidP="008A3F32">
                    <w:pPr>
                      <w:autoSpaceDE w:val="0"/>
                      <w:autoSpaceDN w:val="0"/>
                      <w:adjustRightInd w:val="0"/>
                      <w:rPr>
                        <w:rFonts w:ascii="Trebuchet MS" w:hAnsi="Trebuchet MS" w:cs="Arial"/>
                        <w:sz w:val="14"/>
                        <w:szCs w:val="14"/>
                        <w:lang w:val="es-BO"/>
                      </w:rPr>
                    </w:pPr>
                    <w:r w:rsidRPr="00416840">
                      <w:rPr>
                        <w:rFonts w:ascii="Trebuchet MS" w:hAnsi="Trebuchet MS" w:cs="Arial"/>
                        <w:sz w:val="14"/>
                        <w:szCs w:val="14"/>
                        <w:lang w:val="es-BO"/>
                      </w:rPr>
                      <w:t>Teléfono: (591 3) 366-7000, Casilla: 6866</w:t>
                    </w:r>
                  </w:p>
                  <w:p w14:paraId="4CF8C9A5" w14:textId="77777777" w:rsidR="008A3F32" w:rsidRPr="00416840" w:rsidRDefault="008A3F32" w:rsidP="008A3F32">
                    <w:pPr>
                      <w:spacing w:line="168" w:lineRule="exact"/>
                      <w:rPr>
                        <w:rFonts w:ascii="Trebuchet MS" w:hAnsi="Trebuchet MS"/>
                        <w:sz w:val="14"/>
                        <w:szCs w:val="14"/>
                        <w:lang w:val="es-BO"/>
                      </w:rPr>
                    </w:pPr>
                    <w:r w:rsidRPr="00416840">
                      <w:rPr>
                        <w:rFonts w:ascii="Trebuchet MS" w:hAnsi="Trebuchet MS" w:cs="Arial"/>
                        <w:sz w:val="14"/>
                        <w:szCs w:val="14"/>
                        <w:lang w:val="es-BO"/>
                      </w:rPr>
                      <w:t>Santa Cruz de la Sierra, Bolivia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1AAA82D3" w14:textId="77777777" w:rsidR="007D47D9" w:rsidRDefault="007D47D9">
    <w:pPr>
      <w:pStyle w:val="Encabezado"/>
    </w:pPr>
  </w:p>
  <w:p w14:paraId="7548DAEE" w14:textId="77777777" w:rsidR="003211C8" w:rsidRDefault="003211C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554A3"/>
    <w:multiLevelType w:val="multilevel"/>
    <w:tmpl w:val="90D82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EB44DA"/>
    <w:multiLevelType w:val="multilevel"/>
    <w:tmpl w:val="6170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632D54"/>
    <w:multiLevelType w:val="multilevel"/>
    <w:tmpl w:val="60E8F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8657A9"/>
    <w:multiLevelType w:val="multilevel"/>
    <w:tmpl w:val="69E62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A531351"/>
    <w:multiLevelType w:val="multilevel"/>
    <w:tmpl w:val="793E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F2F7C78"/>
    <w:multiLevelType w:val="multilevel"/>
    <w:tmpl w:val="AC70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FB04788"/>
    <w:multiLevelType w:val="hybridMultilevel"/>
    <w:tmpl w:val="C71865F4"/>
    <w:lvl w:ilvl="0" w:tplc="18E087C4">
      <w:start w:val="1"/>
      <w:numFmt w:val="bullet"/>
      <w:lvlText w:val="-"/>
      <w:lvlJc w:val="left"/>
      <w:pPr>
        <w:ind w:left="1932" w:hanging="360"/>
      </w:pPr>
      <w:rPr>
        <w:rFonts w:ascii="Arial" w:eastAsia="Times New Roman" w:hAnsi="Arial" w:cs="Arial" w:hint="default"/>
      </w:rPr>
    </w:lvl>
    <w:lvl w:ilvl="1" w:tplc="400A0003" w:tentative="1">
      <w:start w:val="1"/>
      <w:numFmt w:val="bullet"/>
      <w:lvlText w:val="o"/>
      <w:lvlJc w:val="left"/>
      <w:pPr>
        <w:ind w:left="2652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3372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4092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812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532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6252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972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692" w:hanging="360"/>
      </w:pPr>
      <w:rPr>
        <w:rFonts w:ascii="Wingdings" w:hAnsi="Wingdings" w:hint="default"/>
      </w:rPr>
    </w:lvl>
  </w:abstractNum>
  <w:abstractNum w:abstractNumId="7" w15:restartNumberingAfterBreak="0">
    <w:nsid w:val="20EF3BAE"/>
    <w:multiLevelType w:val="multilevel"/>
    <w:tmpl w:val="6BA4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2070BA"/>
    <w:multiLevelType w:val="hybridMultilevel"/>
    <w:tmpl w:val="2324A688"/>
    <w:lvl w:ilvl="0" w:tplc="D96A56F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8E1FD0"/>
    <w:multiLevelType w:val="hybridMultilevel"/>
    <w:tmpl w:val="49A00722"/>
    <w:lvl w:ilvl="0" w:tplc="4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07F40CE"/>
    <w:multiLevelType w:val="multilevel"/>
    <w:tmpl w:val="D58A9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1092ECA"/>
    <w:multiLevelType w:val="hybridMultilevel"/>
    <w:tmpl w:val="CFF6972E"/>
    <w:lvl w:ilvl="0" w:tplc="069AA53C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40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 w15:restartNumberingAfterBreak="0">
    <w:nsid w:val="4B0712E6"/>
    <w:multiLevelType w:val="multilevel"/>
    <w:tmpl w:val="562AF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C546906"/>
    <w:multiLevelType w:val="multilevel"/>
    <w:tmpl w:val="BF2ED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E793B96"/>
    <w:multiLevelType w:val="hybridMultilevel"/>
    <w:tmpl w:val="750856F4"/>
    <w:lvl w:ilvl="0" w:tplc="400A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400A0019">
      <w:start w:val="1"/>
      <w:numFmt w:val="lowerLetter"/>
      <w:lvlText w:val="%2."/>
      <w:lvlJc w:val="left"/>
      <w:pPr>
        <w:ind w:left="1788" w:hanging="360"/>
      </w:pPr>
    </w:lvl>
    <w:lvl w:ilvl="2" w:tplc="400A001B" w:tentative="1">
      <w:start w:val="1"/>
      <w:numFmt w:val="lowerRoman"/>
      <w:lvlText w:val="%3."/>
      <w:lvlJc w:val="right"/>
      <w:pPr>
        <w:ind w:left="2508" w:hanging="180"/>
      </w:pPr>
    </w:lvl>
    <w:lvl w:ilvl="3" w:tplc="400A000F" w:tentative="1">
      <w:start w:val="1"/>
      <w:numFmt w:val="decimal"/>
      <w:lvlText w:val="%4."/>
      <w:lvlJc w:val="left"/>
      <w:pPr>
        <w:ind w:left="3228" w:hanging="360"/>
      </w:pPr>
    </w:lvl>
    <w:lvl w:ilvl="4" w:tplc="400A0019" w:tentative="1">
      <w:start w:val="1"/>
      <w:numFmt w:val="lowerLetter"/>
      <w:lvlText w:val="%5."/>
      <w:lvlJc w:val="left"/>
      <w:pPr>
        <w:ind w:left="3948" w:hanging="360"/>
      </w:pPr>
    </w:lvl>
    <w:lvl w:ilvl="5" w:tplc="400A001B" w:tentative="1">
      <w:start w:val="1"/>
      <w:numFmt w:val="lowerRoman"/>
      <w:lvlText w:val="%6."/>
      <w:lvlJc w:val="right"/>
      <w:pPr>
        <w:ind w:left="4668" w:hanging="180"/>
      </w:pPr>
    </w:lvl>
    <w:lvl w:ilvl="6" w:tplc="400A000F" w:tentative="1">
      <w:start w:val="1"/>
      <w:numFmt w:val="decimal"/>
      <w:lvlText w:val="%7."/>
      <w:lvlJc w:val="left"/>
      <w:pPr>
        <w:ind w:left="5388" w:hanging="360"/>
      </w:pPr>
    </w:lvl>
    <w:lvl w:ilvl="7" w:tplc="400A0019" w:tentative="1">
      <w:start w:val="1"/>
      <w:numFmt w:val="lowerLetter"/>
      <w:lvlText w:val="%8."/>
      <w:lvlJc w:val="left"/>
      <w:pPr>
        <w:ind w:left="6108" w:hanging="360"/>
      </w:pPr>
    </w:lvl>
    <w:lvl w:ilvl="8" w:tplc="4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61C803A2"/>
    <w:multiLevelType w:val="multilevel"/>
    <w:tmpl w:val="094AB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70E47BE"/>
    <w:multiLevelType w:val="hybridMultilevel"/>
    <w:tmpl w:val="422AB68E"/>
    <w:lvl w:ilvl="0" w:tplc="400A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400A0019">
      <w:start w:val="1"/>
      <w:numFmt w:val="lowerLetter"/>
      <w:lvlText w:val="%2."/>
      <w:lvlJc w:val="left"/>
      <w:pPr>
        <w:ind w:left="1788" w:hanging="360"/>
      </w:pPr>
    </w:lvl>
    <w:lvl w:ilvl="2" w:tplc="400A001B" w:tentative="1">
      <w:start w:val="1"/>
      <w:numFmt w:val="lowerRoman"/>
      <w:lvlText w:val="%3."/>
      <w:lvlJc w:val="right"/>
      <w:pPr>
        <w:ind w:left="2508" w:hanging="180"/>
      </w:pPr>
    </w:lvl>
    <w:lvl w:ilvl="3" w:tplc="400A000F" w:tentative="1">
      <w:start w:val="1"/>
      <w:numFmt w:val="decimal"/>
      <w:lvlText w:val="%4."/>
      <w:lvlJc w:val="left"/>
      <w:pPr>
        <w:ind w:left="3228" w:hanging="360"/>
      </w:pPr>
    </w:lvl>
    <w:lvl w:ilvl="4" w:tplc="400A0019" w:tentative="1">
      <w:start w:val="1"/>
      <w:numFmt w:val="lowerLetter"/>
      <w:lvlText w:val="%5."/>
      <w:lvlJc w:val="left"/>
      <w:pPr>
        <w:ind w:left="3948" w:hanging="360"/>
      </w:pPr>
    </w:lvl>
    <w:lvl w:ilvl="5" w:tplc="400A001B" w:tentative="1">
      <w:start w:val="1"/>
      <w:numFmt w:val="lowerRoman"/>
      <w:lvlText w:val="%6."/>
      <w:lvlJc w:val="right"/>
      <w:pPr>
        <w:ind w:left="4668" w:hanging="180"/>
      </w:pPr>
    </w:lvl>
    <w:lvl w:ilvl="6" w:tplc="400A000F" w:tentative="1">
      <w:start w:val="1"/>
      <w:numFmt w:val="decimal"/>
      <w:lvlText w:val="%7."/>
      <w:lvlJc w:val="left"/>
      <w:pPr>
        <w:ind w:left="5388" w:hanging="360"/>
      </w:pPr>
    </w:lvl>
    <w:lvl w:ilvl="7" w:tplc="400A0019" w:tentative="1">
      <w:start w:val="1"/>
      <w:numFmt w:val="lowerLetter"/>
      <w:lvlText w:val="%8."/>
      <w:lvlJc w:val="left"/>
      <w:pPr>
        <w:ind w:left="6108" w:hanging="360"/>
      </w:pPr>
    </w:lvl>
    <w:lvl w:ilvl="8" w:tplc="4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6B3E0908"/>
    <w:multiLevelType w:val="multilevel"/>
    <w:tmpl w:val="3564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07870B7"/>
    <w:multiLevelType w:val="hybridMultilevel"/>
    <w:tmpl w:val="82EAC650"/>
    <w:lvl w:ilvl="0" w:tplc="F64A079E">
      <w:start w:val="1"/>
      <w:numFmt w:val="decimal"/>
      <w:lvlText w:val="%1)"/>
      <w:lvlJc w:val="left"/>
      <w:pPr>
        <w:ind w:left="720" w:hanging="360"/>
      </w:pPr>
      <w:rPr>
        <w:rFonts w:hint="default"/>
        <w:color w:val="000000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7CD3C82"/>
    <w:multiLevelType w:val="multilevel"/>
    <w:tmpl w:val="26E6A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92746800">
    <w:abstractNumId w:val="8"/>
  </w:num>
  <w:num w:numId="2" w16cid:durableId="14580529">
    <w:abstractNumId w:val="16"/>
  </w:num>
  <w:num w:numId="3" w16cid:durableId="1927304963">
    <w:abstractNumId w:val="14"/>
  </w:num>
  <w:num w:numId="4" w16cid:durableId="78723365">
    <w:abstractNumId w:val="6"/>
  </w:num>
  <w:num w:numId="5" w16cid:durableId="1841658599">
    <w:abstractNumId w:val="11"/>
  </w:num>
  <w:num w:numId="6" w16cid:durableId="175314839">
    <w:abstractNumId w:val="5"/>
  </w:num>
  <w:num w:numId="7" w16cid:durableId="1342314817">
    <w:abstractNumId w:val="3"/>
  </w:num>
  <w:num w:numId="8" w16cid:durableId="234322701">
    <w:abstractNumId w:val="4"/>
  </w:num>
  <w:num w:numId="9" w16cid:durableId="816072743">
    <w:abstractNumId w:val="7"/>
  </w:num>
  <w:num w:numId="10" w16cid:durableId="1271157501">
    <w:abstractNumId w:val="19"/>
  </w:num>
  <w:num w:numId="11" w16cid:durableId="1571189693">
    <w:abstractNumId w:val="10"/>
  </w:num>
  <w:num w:numId="12" w16cid:durableId="611477439">
    <w:abstractNumId w:val="12"/>
  </w:num>
  <w:num w:numId="13" w16cid:durableId="1349866612">
    <w:abstractNumId w:val="1"/>
  </w:num>
  <w:num w:numId="14" w16cid:durableId="1193805805">
    <w:abstractNumId w:val="17"/>
  </w:num>
  <w:num w:numId="15" w16cid:durableId="912854691">
    <w:abstractNumId w:val="2"/>
  </w:num>
  <w:num w:numId="16" w16cid:durableId="1642073331">
    <w:abstractNumId w:val="0"/>
  </w:num>
  <w:num w:numId="17" w16cid:durableId="462162846">
    <w:abstractNumId w:val="15"/>
  </w:num>
  <w:num w:numId="18" w16cid:durableId="811798663">
    <w:abstractNumId w:val="13"/>
  </w:num>
  <w:num w:numId="19" w16cid:durableId="1408380998">
    <w:abstractNumId w:val="9"/>
  </w:num>
  <w:num w:numId="20" w16cid:durableId="57667466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2877"/>
    <w:rsid w:val="00002418"/>
    <w:rsid w:val="00005282"/>
    <w:rsid w:val="00007286"/>
    <w:rsid w:val="00013D44"/>
    <w:rsid w:val="00014189"/>
    <w:rsid w:val="000273E9"/>
    <w:rsid w:val="000275F2"/>
    <w:rsid w:val="000355C5"/>
    <w:rsid w:val="00041136"/>
    <w:rsid w:val="00042F08"/>
    <w:rsid w:val="00053BDF"/>
    <w:rsid w:val="00055EFF"/>
    <w:rsid w:val="0007203A"/>
    <w:rsid w:val="0007234B"/>
    <w:rsid w:val="00074769"/>
    <w:rsid w:val="000A2E4A"/>
    <w:rsid w:val="000B0C32"/>
    <w:rsid w:val="000B20BF"/>
    <w:rsid w:val="000B59B2"/>
    <w:rsid w:val="000B6953"/>
    <w:rsid w:val="000C563E"/>
    <w:rsid w:val="000F3C07"/>
    <w:rsid w:val="000F78CE"/>
    <w:rsid w:val="001066ED"/>
    <w:rsid w:val="0011579D"/>
    <w:rsid w:val="00122135"/>
    <w:rsid w:val="00122258"/>
    <w:rsid w:val="00132B01"/>
    <w:rsid w:val="001343A3"/>
    <w:rsid w:val="00140F53"/>
    <w:rsid w:val="001418A4"/>
    <w:rsid w:val="0014776C"/>
    <w:rsid w:val="00151BBC"/>
    <w:rsid w:val="0018039C"/>
    <w:rsid w:val="0018679D"/>
    <w:rsid w:val="00190162"/>
    <w:rsid w:val="00191E0D"/>
    <w:rsid w:val="001923B7"/>
    <w:rsid w:val="001A3392"/>
    <w:rsid w:val="001E0AE9"/>
    <w:rsid w:val="001E592B"/>
    <w:rsid w:val="001F7419"/>
    <w:rsid w:val="001F7517"/>
    <w:rsid w:val="002031C9"/>
    <w:rsid w:val="00203EDF"/>
    <w:rsid w:val="002116E7"/>
    <w:rsid w:val="00212349"/>
    <w:rsid w:val="00215D69"/>
    <w:rsid w:val="00217E69"/>
    <w:rsid w:val="002219B0"/>
    <w:rsid w:val="002228B9"/>
    <w:rsid w:val="002255E0"/>
    <w:rsid w:val="0023546E"/>
    <w:rsid w:val="00235CDC"/>
    <w:rsid w:val="00242018"/>
    <w:rsid w:val="00242265"/>
    <w:rsid w:val="00251A44"/>
    <w:rsid w:val="00253D44"/>
    <w:rsid w:val="002548AF"/>
    <w:rsid w:val="00261FE8"/>
    <w:rsid w:val="00275944"/>
    <w:rsid w:val="002814ED"/>
    <w:rsid w:val="00284C67"/>
    <w:rsid w:val="002A36FC"/>
    <w:rsid w:val="002A5DC9"/>
    <w:rsid w:val="002C4129"/>
    <w:rsid w:val="002D0238"/>
    <w:rsid w:val="002D3DCE"/>
    <w:rsid w:val="002E2A9F"/>
    <w:rsid w:val="002E60F8"/>
    <w:rsid w:val="002E62F0"/>
    <w:rsid w:val="002F0878"/>
    <w:rsid w:val="002F6A06"/>
    <w:rsid w:val="002F6C49"/>
    <w:rsid w:val="00303151"/>
    <w:rsid w:val="00305026"/>
    <w:rsid w:val="003176B9"/>
    <w:rsid w:val="003211C8"/>
    <w:rsid w:val="00322617"/>
    <w:rsid w:val="003253AA"/>
    <w:rsid w:val="003341FA"/>
    <w:rsid w:val="0034243C"/>
    <w:rsid w:val="003677F4"/>
    <w:rsid w:val="00367CC1"/>
    <w:rsid w:val="00371CDF"/>
    <w:rsid w:val="003723DD"/>
    <w:rsid w:val="003841FA"/>
    <w:rsid w:val="003968CD"/>
    <w:rsid w:val="003974EC"/>
    <w:rsid w:val="003A32CB"/>
    <w:rsid w:val="003A3ABB"/>
    <w:rsid w:val="003A4CFC"/>
    <w:rsid w:val="003A7D4F"/>
    <w:rsid w:val="003B1A9D"/>
    <w:rsid w:val="003B6085"/>
    <w:rsid w:val="003C6BC8"/>
    <w:rsid w:val="003D4574"/>
    <w:rsid w:val="00406582"/>
    <w:rsid w:val="00416443"/>
    <w:rsid w:val="004326E0"/>
    <w:rsid w:val="00445228"/>
    <w:rsid w:val="0045409B"/>
    <w:rsid w:val="004607B1"/>
    <w:rsid w:val="00467A64"/>
    <w:rsid w:val="00476751"/>
    <w:rsid w:val="00476BE8"/>
    <w:rsid w:val="004924C5"/>
    <w:rsid w:val="00494DAD"/>
    <w:rsid w:val="00495E9E"/>
    <w:rsid w:val="004A664B"/>
    <w:rsid w:val="004B031C"/>
    <w:rsid w:val="004C46A8"/>
    <w:rsid w:val="004E2D53"/>
    <w:rsid w:val="004F06A2"/>
    <w:rsid w:val="004F3542"/>
    <w:rsid w:val="00503BBA"/>
    <w:rsid w:val="00503EB3"/>
    <w:rsid w:val="00510F49"/>
    <w:rsid w:val="00512299"/>
    <w:rsid w:val="00521B6A"/>
    <w:rsid w:val="0052287B"/>
    <w:rsid w:val="00525929"/>
    <w:rsid w:val="0052675C"/>
    <w:rsid w:val="00545C4B"/>
    <w:rsid w:val="00555E99"/>
    <w:rsid w:val="00557E1F"/>
    <w:rsid w:val="005736B0"/>
    <w:rsid w:val="00592820"/>
    <w:rsid w:val="0059445B"/>
    <w:rsid w:val="005A0F0E"/>
    <w:rsid w:val="005A0F6E"/>
    <w:rsid w:val="005A1447"/>
    <w:rsid w:val="005A43B6"/>
    <w:rsid w:val="005A5021"/>
    <w:rsid w:val="005A551D"/>
    <w:rsid w:val="005B0BCB"/>
    <w:rsid w:val="005B1585"/>
    <w:rsid w:val="005C1204"/>
    <w:rsid w:val="005C3736"/>
    <w:rsid w:val="005E0F82"/>
    <w:rsid w:val="005E2ECE"/>
    <w:rsid w:val="005E52E1"/>
    <w:rsid w:val="005E69C7"/>
    <w:rsid w:val="005E6D91"/>
    <w:rsid w:val="005F2F7C"/>
    <w:rsid w:val="00611A50"/>
    <w:rsid w:val="006177C1"/>
    <w:rsid w:val="006314BC"/>
    <w:rsid w:val="0063797A"/>
    <w:rsid w:val="0064679D"/>
    <w:rsid w:val="00646CE1"/>
    <w:rsid w:val="0065227D"/>
    <w:rsid w:val="006551FC"/>
    <w:rsid w:val="006677CB"/>
    <w:rsid w:val="00670B75"/>
    <w:rsid w:val="00672877"/>
    <w:rsid w:val="00691975"/>
    <w:rsid w:val="006921A0"/>
    <w:rsid w:val="006978CE"/>
    <w:rsid w:val="006A3267"/>
    <w:rsid w:val="006A5EFE"/>
    <w:rsid w:val="006A78AF"/>
    <w:rsid w:val="006C2746"/>
    <w:rsid w:val="006C676C"/>
    <w:rsid w:val="006F11C2"/>
    <w:rsid w:val="006F1419"/>
    <w:rsid w:val="006F2E62"/>
    <w:rsid w:val="007423CB"/>
    <w:rsid w:val="00757B49"/>
    <w:rsid w:val="0076219A"/>
    <w:rsid w:val="007670B8"/>
    <w:rsid w:val="007674E4"/>
    <w:rsid w:val="00797748"/>
    <w:rsid w:val="007A7CFF"/>
    <w:rsid w:val="007B10BF"/>
    <w:rsid w:val="007C5FFF"/>
    <w:rsid w:val="007D47D9"/>
    <w:rsid w:val="007E0524"/>
    <w:rsid w:val="007E7873"/>
    <w:rsid w:val="00805680"/>
    <w:rsid w:val="008108B4"/>
    <w:rsid w:val="00821741"/>
    <w:rsid w:val="00837D3D"/>
    <w:rsid w:val="008408A6"/>
    <w:rsid w:val="00853B1A"/>
    <w:rsid w:val="008569A3"/>
    <w:rsid w:val="008903F2"/>
    <w:rsid w:val="008A1595"/>
    <w:rsid w:val="008A3F32"/>
    <w:rsid w:val="008A54A5"/>
    <w:rsid w:val="008B17F7"/>
    <w:rsid w:val="008C0709"/>
    <w:rsid w:val="008E597E"/>
    <w:rsid w:val="008F10BA"/>
    <w:rsid w:val="008F1390"/>
    <w:rsid w:val="008F305E"/>
    <w:rsid w:val="008F3A3D"/>
    <w:rsid w:val="00900932"/>
    <w:rsid w:val="00904332"/>
    <w:rsid w:val="0091275B"/>
    <w:rsid w:val="00923A5E"/>
    <w:rsid w:val="009311FE"/>
    <w:rsid w:val="0093474E"/>
    <w:rsid w:val="00935A81"/>
    <w:rsid w:val="00940024"/>
    <w:rsid w:val="009452BB"/>
    <w:rsid w:val="009505DA"/>
    <w:rsid w:val="00950FD6"/>
    <w:rsid w:val="00951FEA"/>
    <w:rsid w:val="00962A19"/>
    <w:rsid w:val="00974F2F"/>
    <w:rsid w:val="00987EBF"/>
    <w:rsid w:val="009B04CF"/>
    <w:rsid w:val="009C3D73"/>
    <w:rsid w:val="009C7738"/>
    <w:rsid w:val="009E0335"/>
    <w:rsid w:val="009F5DCC"/>
    <w:rsid w:val="00A11963"/>
    <w:rsid w:val="00A130D2"/>
    <w:rsid w:val="00A21FC0"/>
    <w:rsid w:val="00A248FE"/>
    <w:rsid w:val="00A25857"/>
    <w:rsid w:val="00A3341E"/>
    <w:rsid w:val="00A37837"/>
    <w:rsid w:val="00A40066"/>
    <w:rsid w:val="00A42C03"/>
    <w:rsid w:val="00A47BB9"/>
    <w:rsid w:val="00A47E7B"/>
    <w:rsid w:val="00A716A3"/>
    <w:rsid w:val="00A77AF3"/>
    <w:rsid w:val="00A86A14"/>
    <w:rsid w:val="00A90C79"/>
    <w:rsid w:val="00AA5BF6"/>
    <w:rsid w:val="00AA647E"/>
    <w:rsid w:val="00AB5CEF"/>
    <w:rsid w:val="00AC4109"/>
    <w:rsid w:val="00AD48D8"/>
    <w:rsid w:val="00AE1460"/>
    <w:rsid w:val="00B00A49"/>
    <w:rsid w:val="00B03EF5"/>
    <w:rsid w:val="00B12B3F"/>
    <w:rsid w:val="00B139C6"/>
    <w:rsid w:val="00B13B65"/>
    <w:rsid w:val="00B151BF"/>
    <w:rsid w:val="00B15944"/>
    <w:rsid w:val="00B159A5"/>
    <w:rsid w:val="00B163D5"/>
    <w:rsid w:val="00B21CC9"/>
    <w:rsid w:val="00B262FF"/>
    <w:rsid w:val="00B31801"/>
    <w:rsid w:val="00B60788"/>
    <w:rsid w:val="00B61CE8"/>
    <w:rsid w:val="00B676EC"/>
    <w:rsid w:val="00B7385C"/>
    <w:rsid w:val="00B74450"/>
    <w:rsid w:val="00B76892"/>
    <w:rsid w:val="00B7773D"/>
    <w:rsid w:val="00B864E0"/>
    <w:rsid w:val="00BA1925"/>
    <w:rsid w:val="00BB256F"/>
    <w:rsid w:val="00BB4EB4"/>
    <w:rsid w:val="00BC01D7"/>
    <w:rsid w:val="00BC11B2"/>
    <w:rsid w:val="00BC3566"/>
    <w:rsid w:val="00BC7B19"/>
    <w:rsid w:val="00BD5254"/>
    <w:rsid w:val="00BF141F"/>
    <w:rsid w:val="00BF25C1"/>
    <w:rsid w:val="00BF40FA"/>
    <w:rsid w:val="00BF6448"/>
    <w:rsid w:val="00BF7D7F"/>
    <w:rsid w:val="00C03E2C"/>
    <w:rsid w:val="00C04006"/>
    <w:rsid w:val="00C104CE"/>
    <w:rsid w:val="00C15CB1"/>
    <w:rsid w:val="00C251BC"/>
    <w:rsid w:val="00C3370B"/>
    <w:rsid w:val="00C3677F"/>
    <w:rsid w:val="00C44649"/>
    <w:rsid w:val="00C44A04"/>
    <w:rsid w:val="00C62FDB"/>
    <w:rsid w:val="00C66F52"/>
    <w:rsid w:val="00C70109"/>
    <w:rsid w:val="00C73983"/>
    <w:rsid w:val="00C94D4A"/>
    <w:rsid w:val="00CA2749"/>
    <w:rsid w:val="00CA6B1A"/>
    <w:rsid w:val="00CB7BBA"/>
    <w:rsid w:val="00CC5465"/>
    <w:rsid w:val="00CD07E1"/>
    <w:rsid w:val="00CD24AF"/>
    <w:rsid w:val="00CD6D4D"/>
    <w:rsid w:val="00CF1302"/>
    <w:rsid w:val="00CF47B5"/>
    <w:rsid w:val="00CF7F27"/>
    <w:rsid w:val="00D02A67"/>
    <w:rsid w:val="00D054D2"/>
    <w:rsid w:val="00D172B7"/>
    <w:rsid w:val="00D3152E"/>
    <w:rsid w:val="00D31A66"/>
    <w:rsid w:val="00D339D4"/>
    <w:rsid w:val="00D36142"/>
    <w:rsid w:val="00D414C5"/>
    <w:rsid w:val="00D50F62"/>
    <w:rsid w:val="00D64973"/>
    <w:rsid w:val="00D72C92"/>
    <w:rsid w:val="00D7622E"/>
    <w:rsid w:val="00D86E3D"/>
    <w:rsid w:val="00D90FCE"/>
    <w:rsid w:val="00D94D94"/>
    <w:rsid w:val="00DA02F7"/>
    <w:rsid w:val="00DB0857"/>
    <w:rsid w:val="00DE61F4"/>
    <w:rsid w:val="00DE75EE"/>
    <w:rsid w:val="00DF549E"/>
    <w:rsid w:val="00E00DFC"/>
    <w:rsid w:val="00E14812"/>
    <w:rsid w:val="00E16CC6"/>
    <w:rsid w:val="00E27379"/>
    <w:rsid w:val="00E365F9"/>
    <w:rsid w:val="00E43713"/>
    <w:rsid w:val="00E50F50"/>
    <w:rsid w:val="00E51EF5"/>
    <w:rsid w:val="00E64BEE"/>
    <w:rsid w:val="00E64EA7"/>
    <w:rsid w:val="00E71FDA"/>
    <w:rsid w:val="00E72EA2"/>
    <w:rsid w:val="00E7587E"/>
    <w:rsid w:val="00E801ED"/>
    <w:rsid w:val="00E82E19"/>
    <w:rsid w:val="00E93758"/>
    <w:rsid w:val="00EA0751"/>
    <w:rsid w:val="00EA0F0D"/>
    <w:rsid w:val="00EA159F"/>
    <w:rsid w:val="00EA2939"/>
    <w:rsid w:val="00EB3357"/>
    <w:rsid w:val="00EB5080"/>
    <w:rsid w:val="00EB743F"/>
    <w:rsid w:val="00EB7A2B"/>
    <w:rsid w:val="00EC5FC2"/>
    <w:rsid w:val="00ED61B4"/>
    <w:rsid w:val="00ED7382"/>
    <w:rsid w:val="00EE3458"/>
    <w:rsid w:val="00EE6B20"/>
    <w:rsid w:val="00EF1236"/>
    <w:rsid w:val="00F02FF3"/>
    <w:rsid w:val="00F03496"/>
    <w:rsid w:val="00F07FB4"/>
    <w:rsid w:val="00F10024"/>
    <w:rsid w:val="00F1524A"/>
    <w:rsid w:val="00F3127F"/>
    <w:rsid w:val="00F33A5F"/>
    <w:rsid w:val="00F33BF5"/>
    <w:rsid w:val="00F464C2"/>
    <w:rsid w:val="00F47029"/>
    <w:rsid w:val="00F475DF"/>
    <w:rsid w:val="00F60C9B"/>
    <w:rsid w:val="00F70596"/>
    <w:rsid w:val="00F73622"/>
    <w:rsid w:val="00F9375C"/>
    <w:rsid w:val="00F94B03"/>
    <w:rsid w:val="00FA053F"/>
    <w:rsid w:val="00FA7686"/>
    <w:rsid w:val="00FB3151"/>
    <w:rsid w:val="00FB580D"/>
    <w:rsid w:val="00FC26D1"/>
    <w:rsid w:val="00FC2901"/>
    <w:rsid w:val="00FC352F"/>
    <w:rsid w:val="00FD30E6"/>
    <w:rsid w:val="00FD47DC"/>
    <w:rsid w:val="00FF0AEF"/>
    <w:rsid w:val="00FF1E22"/>
    <w:rsid w:val="785B5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107979"/>
  <w15:chartTrackingRefBased/>
  <w15:docId w15:val="{5678ABE8-E727-4196-9C3C-8B13B2C11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87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Ttulo7">
    <w:name w:val="heading 7"/>
    <w:basedOn w:val="Normal"/>
    <w:next w:val="Normal"/>
    <w:link w:val="Ttulo7Car"/>
    <w:qFormat/>
    <w:rsid w:val="00672877"/>
    <w:pPr>
      <w:keepNext/>
      <w:outlineLvl w:val="6"/>
    </w:pPr>
    <w:rPr>
      <w:rFonts w:ascii="Arial" w:hAnsi="Arial"/>
      <w:b/>
      <w:bCs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7Car">
    <w:name w:val="Título 7 Car"/>
    <w:basedOn w:val="Fuentedeprrafopredeter"/>
    <w:link w:val="Ttulo7"/>
    <w:rsid w:val="00672877"/>
    <w:rPr>
      <w:rFonts w:ascii="Arial" w:eastAsia="Times New Roman" w:hAnsi="Arial" w:cs="Times New Roman"/>
      <w:b/>
      <w:bCs/>
      <w:sz w:val="18"/>
      <w:szCs w:val="24"/>
      <w:lang w:val="en-US"/>
    </w:rPr>
  </w:style>
  <w:style w:type="paragraph" w:styleId="Encabezado">
    <w:name w:val="header"/>
    <w:basedOn w:val="Normal"/>
    <w:link w:val="EncabezadoCar"/>
    <w:rsid w:val="0067287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67287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Piedepgina">
    <w:name w:val="footer"/>
    <w:basedOn w:val="Normal"/>
    <w:link w:val="PiedepginaCar"/>
    <w:uiPriority w:val="99"/>
    <w:rsid w:val="0067287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7287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angradetextonormal">
    <w:name w:val="Body Text Indent"/>
    <w:basedOn w:val="Normal"/>
    <w:link w:val="SangradetextonormalCar"/>
    <w:uiPriority w:val="99"/>
    <w:rsid w:val="00672877"/>
    <w:pPr>
      <w:ind w:left="720"/>
      <w:jc w:val="both"/>
    </w:pPr>
    <w:rPr>
      <w:lang w:val="es-ES_tradnl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672877"/>
    <w:rPr>
      <w:rFonts w:ascii="Times New Roman" w:eastAsia="Times New Roman" w:hAnsi="Times New Roman" w:cs="Times New Roman"/>
      <w:sz w:val="24"/>
      <w:szCs w:val="24"/>
      <w:lang w:val="es-ES_tradnl"/>
    </w:rPr>
  </w:style>
  <w:style w:type="paragraph" w:styleId="Prrafodelista">
    <w:name w:val="List Paragraph"/>
    <w:aliases w:val="본문1"/>
    <w:basedOn w:val="Normal"/>
    <w:link w:val="PrrafodelistaCar"/>
    <w:uiPriority w:val="34"/>
    <w:qFormat/>
    <w:rsid w:val="00672877"/>
    <w:pPr>
      <w:ind w:left="720"/>
      <w:contextualSpacing/>
    </w:pPr>
  </w:style>
  <w:style w:type="character" w:customStyle="1" w:styleId="PrrafodelistaCar">
    <w:name w:val="Párrafo de lista Car"/>
    <w:aliases w:val="본문1 Car"/>
    <w:basedOn w:val="Fuentedeprrafopredeter"/>
    <w:link w:val="Prrafodelista"/>
    <w:uiPriority w:val="34"/>
    <w:locked/>
    <w:rsid w:val="0067287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F549E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549E"/>
    <w:rPr>
      <w:rFonts w:ascii="Segoe UI" w:eastAsia="Times New Roman" w:hAnsi="Segoe UI" w:cs="Segoe UI"/>
      <w:sz w:val="18"/>
      <w:szCs w:val="18"/>
      <w:lang w:val="en-US"/>
    </w:rPr>
  </w:style>
  <w:style w:type="paragraph" w:customStyle="1" w:styleId="paragraph">
    <w:name w:val="paragraph"/>
    <w:basedOn w:val="Normal"/>
    <w:rsid w:val="00495E9E"/>
    <w:pPr>
      <w:spacing w:before="100" w:beforeAutospacing="1" w:after="100" w:afterAutospacing="1"/>
    </w:pPr>
    <w:rPr>
      <w:lang w:val="es-BO" w:eastAsia="es-BO"/>
    </w:rPr>
  </w:style>
  <w:style w:type="character" w:customStyle="1" w:styleId="eop">
    <w:name w:val="eop"/>
    <w:basedOn w:val="Fuentedeprrafopredeter"/>
    <w:rsid w:val="00495E9E"/>
  </w:style>
  <w:style w:type="character" w:customStyle="1" w:styleId="normaltextrun">
    <w:name w:val="normaltextrun"/>
    <w:basedOn w:val="Fuentedeprrafopredeter"/>
    <w:rsid w:val="00495E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4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34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51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54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53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98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0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8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02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6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54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39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5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58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36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0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65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18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22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33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2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87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75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94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99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43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00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7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83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90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14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65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9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83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36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12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2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47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89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1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23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79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9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51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5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8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8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85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30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7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24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0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23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26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32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41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7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62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97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99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34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5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58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43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42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6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0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0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18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50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9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263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403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356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5D35F395BC404F8FD9E9AFBD19192A" ma:contentTypeVersion="15" ma:contentTypeDescription="Create a new document." ma:contentTypeScope="" ma:versionID="2a3fd3d6a52dc1f0d782a1fc42c8b19d">
  <xsd:schema xmlns:xsd="http://www.w3.org/2001/XMLSchema" xmlns:xs="http://www.w3.org/2001/XMLSchema" xmlns:p="http://schemas.microsoft.com/office/2006/metadata/properties" xmlns:ns2="97755bc3-54ab-44a3-9772-e9bc6f21a511" xmlns:ns3="fa7cb0b2-8606-49ce-8b70-e7e10ef6473d" targetNamespace="http://schemas.microsoft.com/office/2006/metadata/properties" ma:root="true" ma:fieldsID="2ebd70c77199f4de68c6a49d0d1e0abe" ns2:_="" ns3:_="">
    <xsd:import namespace="97755bc3-54ab-44a3-9772-e9bc6f21a511"/>
    <xsd:import namespace="fa7cb0b2-8606-49ce-8b70-e7e10ef6473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755bc3-54ab-44a3-9772-e9bc6f21a51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4d53adda-518d-4d28-98b3-37f7b25f63fd}" ma:internalName="TaxCatchAll" ma:showField="CatchAllData" ma:web="97755bc3-54ab-44a3-9772-e9bc6f21a51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7cb0b2-8606-49ce-8b70-e7e10ef6473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566a8fd-94ed-4d49-8999-3a54f140f0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7755bc3-54ab-44a3-9772-e9bc6f21a511" xsi:nil="true"/>
    <lcf76f155ced4ddcb4097134ff3c332f xmlns="fa7cb0b2-8606-49ce-8b70-e7e10ef6473d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6AAEC4-0047-4560-AA10-B0048BCF9371}"/>
</file>

<file path=customXml/itemProps2.xml><?xml version="1.0" encoding="utf-8"?>
<ds:datastoreItem xmlns:ds="http://schemas.openxmlformats.org/officeDocument/2006/customXml" ds:itemID="{75DA39ED-3A75-4BCB-8554-036D0DE370C8}">
  <ds:schemaRefs>
    <ds:schemaRef ds:uri="http://schemas.microsoft.com/office/2006/metadata/properties"/>
    <ds:schemaRef ds:uri="http://schemas.microsoft.com/office/infopath/2007/PartnerControls"/>
    <ds:schemaRef ds:uri="97755bc3-54ab-44a3-9772-e9bc6f21a511"/>
    <ds:schemaRef ds:uri="fa7cb0b2-8606-49ce-8b70-e7e10ef6473d"/>
  </ds:schemaRefs>
</ds:datastoreItem>
</file>

<file path=customXml/itemProps3.xml><?xml version="1.0" encoding="utf-8"?>
<ds:datastoreItem xmlns:ds="http://schemas.openxmlformats.org/officeDocument/2006/customXml" ds:itemID="{EF3B1A00-5489-4C94-9F08-98A58FAAE1A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151F62B-23E3-4036-B7E7-3516351BDB6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dac03a7-e156-4c4b-b35d-d580a54520fa}" enabled="1" method="Privileged" siteId="{5b6f6241-9a57-4be4-8e50-1dfa72e79a5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234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Petrobras Bolivia S.A</Company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Gutierrez Bowles</dc:creator>
  <cp:keywords/>
  <dc:description/>
  <cp:lastModifiedBy>Nancy Anez Castillo</cp:lastModifiedBy>
  <cp:revision>15</cp:revision>
  <cp:lastPrinted>2025-11-20T12:33:00Z</cp:lastPrinted>
  <dcterms:created xsi:type="dcterms:W3CDTF">2026-03-20T15:30:00Z</dcterms:created>
  <dcterms:modified xsi:type="dcterms:W3CDTF">2026-06-17T01:45:00Z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0x0101005F5D35F395BC404F8FD9E9AFBD19192A</vt:lpwstr>
  </property>
  <property fmtid="{D5CDD505-2E9C-101B-9397-08002B2CF9AE}" pid="3" name="MSIP_Label_98fb4d56-f1b0-4a29-9cca-d42fddf5cd3f_Enabled">
    <vt:lpwstr>true</vt:lpwstr>
  </property>
  <property fmtid="{D5CDD505-2E9C-101B-9397-08002B2CF9AE}" pid="4" name="MSIP_Label_98fb4d56-f1b0-4a29-9cca-d42fddf5cd3f_SetDate">
    <vt:lpwstr>2023-12-11T14:13:02Z</vt:lpwstr>
  </property>
  <property fmtid="{D5CDD505-2E9C-101B-9397-08002B2CF9AE}" pid="5" name="MSIP_Label_98fb4d56-f1b0-4a29-9cca-d42fddf5cd3f_Method">
    <vt:lpwstr>Privileged</vt:lpwstr>
  </property>
  <property fmtid="{D5CDD505-2E9C-101B-9397-08002B2CF9AE}" pid="6" name="MSIP_Label_98fb4d56-f1b0-4a29-9cca-d42fddf5cd3f_Name">
    <vt:lpwstr>CONFIDENCIAL_SUBLABEL-2</vt:lpwstr>
  </property>
  <property fmtid="{D5CDD505-2E9C-101B-9397-08002B2CF9AE}" pid="7" name="MSIP_Label_98fb4d56-f1b0-4a29-9cca-d42fddf5cd3f_SiteId">
    <vt:lpwstr>5b6f6241-9a57-4be4-8e50-1dfa72e79a57</vt:lpwstr>
  </property>
  <property fmtid="{D5CDD505-2E9C-101B-9397-08002B2CF9AE}" pid="8" name="MSIP_Label_98fb4d56-f1b0-4a29-9cca-d42fddf5cd3f_ActionId">
    <vt:lpwstr>47c5b888-0311-4b3f-af14-68d1ffe127d7</vt:lpwstr>
  </property>
  <property fmtid="{D5CDD505-2E9C-101B-9397-08002B2CF9AE}" pid="9" name="MSIP_Label_98fb4d56-f1b0-4a29-9cca-d42fddf5cd3f_ContentBits">
    <vt:lpwstr>2</vt:lpwstr>
  </property>
  <property fmtid="{D5CDD505-2E9C-101B-9397-08002B2CF9AE}" pid="10" name="MediaServiceImageTags">
    <vt:lpwstr/>
  </property>
  <property fmtid="{D5CDD505-2E9C-101B-9397-08002B2CF9AE}" pid="11" name="ClassificationContentMarkingFooterShapeIds">
    <vt:lpwstr>5cf185c4,312c87c6,5ce651fc</vt:lpwstr>
  </property>
  <property fmtid="{D5CDD505-2E9C-101B-9397-08002B2CF9AE}" pid="12" name="ClassificationContentMarkingFooterFontProps">
    <vt:lpwstr>#008542,9,Trebuchet MS</vt:lpwstr>
  </property>
  <property fmtid="{D5CDD505-2E9C-101B-9397-08002B2CF9AE}" pid="13" name="ClassificationContentMarkingFooterText">
    <vt:lpwstr>INTERNA</vt:lpwstr>
  </property>
</Properties>
</file>