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72BEC" w14:textId="77777777" w:rsidR="00FD0EB0" w:rsidRDefault="00B45B59">
      <w:pPr>
        <w:spacing w:after="0" w:line="259" w:lineRule="auto"/>
        <w:ind w:left="2526" w:firstLine="0"/>
        <w:jc w:val="left"/>
      </w:pPr>
      <w:r>
        <w:rPr>
          <w:b/>
          <w:color w:val="002060"/>
        </w:rPr>
        <w:t xml:space="preserve">University of Management and Technology Lahore </w:t>
      </w:r>
    </w:p>
    <w:p w14:paraId="5B0CDC6B" w14:textId="77777777" w:rsidR="00FD0EB0" w:rsidRDefault="00B45B59">
      <w:pPr>
        <w:spacing w:after="0" w:line="259" w:lineRule="auto"/>
        <w:ind w:left="22" w:right="2"/>
        <w:jc w:val="center"/>
      </w:pPr>
      <w:r>
        <w:rPr>
          <w:b/>
          <w:color w:val="002060"/>
        </w:rPr>
        <w:t xml:space="preserve">School of Science and Technology </w:t>
      </w:r>
    </w:p>
    <w:p w14:paraId="1770CCFD" w14:textId="54B9152A" w:rsidR="00FD0EB0" w:rsidRDefault="00B45B59">
      <w:pPr>
        <w:spacing w:after="0" w:line="259" w:lineRule="auto"/>
        <w:ind w:left="22"/>
        <w:jc w:val="center"/>
      </w:pPr>
      <w:r>
        <w:rPr>
          <w:b/>
          <w:color w:val="002060"/>
        </w:rPr>
        <w:t xml:space="preserve">Department of </w:t>
      </w:r>
      <w:r w:rsidR="005C140B">
        <w:rPr>
          <w:b/>
          <w:color w:val="002060"/>
        </w:rPr>
        <w:t>Computer Science</w:t>
      </w:r>
      <w:r w:rsidR="00A14016">
        <w:rPr>
          <w:b/>
          <w:color w:val="002060"/>
        </w:rPr>
        <w:t xml:space="preserve"> </w:t>
      </w:r>
    </w:p>
    <w:p w14:paraId="5D74D0C3" w14:textId="77777777" w:rsidR="00FD0EB0" w:rsidRDefault="00B45B59">
      <w:pPr>
        <w:spacing w:after="0" w:line="259" w:lineRule="auto"/>
        <w:ind w:left="55" w:firstLine="0"/>
        <w:jc w:val="center"/>
      </w:pPr>
      <w:r>
        <w:t xml:space="preserve"> </w:t>
      </w:r>
    </w:p>
    <w:p w14:paraId="6579B449" w14:textId="77777777" w:rsidR="00FD0EB0" w:rsidRDefault="00B45B59">
      <w:pPr>
        <w:spacing w:after="0" w:line="259" w:lineRule="auto"/>
        <w:ind w:left="11" w:firstLine="0"/>
        <w:jc w:val="center"/>
      </w:pPr>
      <w:r>
        <w:rPr>
          <w:b/>
        </w:rPr>
        <w:t xml:space="preserve">Complex Computing Problem (CCP) </w:t>
      </w:r>
    </w:p>
    <w:p w14:paraId="4FE4F1CC" w14:textId="6AB2D09D" w:rsidR="00FD0EB0" w:rsidRDefault="00B45B59" w:rsidP="00BD0898">
      <w:pPr>
        <w:spacing w:after="183" w:line="259" w:lineRule="auto"/>
        <w:ind w:left="0" w:firstLine="0"/>
        <w:jc w:val="left"/>
      </w:pPr>
      <w:r>
        <w:t xml:space="preserve"> </w:t>
      </w:r>
    </w:p>
    <w:p w14:paraId="1D1CF8A7" w14:textId="40E3FBC7" w:rsidR="00FD0EB0" w:rsidRDefault="00B45B59">
      <w:pPr>
        <w:tabs>
          <w:tab w:val="center" w:pos="1440"/>
          <w:tab w:val="center" w:pos="2579"/>
        </w:tabs>
        <w:spacing w:after="190"/>
        <w:ind w:left="0" w:firstLine="0"/>
        <w:jc w:val="left"/>
      </w:pPr>
      <w:r>
        <w:t xml:space="preserve">Semester: </w:t>
      </w:r>
      <w:r>
        <w:tab/>
        <w:t xml:space="preserve"> </w:t>
      </w:r>
      <w:r>
        <w:tab/>
        <w:t>Fall 20</w:t>
      </w:r>
      <w:r w:rsidR="00A14016">
        <w:t>24</w:t>
      </w:r>
      <w:r>
        <w:t xml:space="preserve">  </w:t>
      </w:r>
    </w:p>
    <w:p w14:paraId="7B7BD477" w14:textId="58645BA7" w:rsidR="00FD0EB0" w:rsidRDefault="00B45B59" w:rsidP="00A14016">
      <w:pPr>
        <w:tabs>
          <w:tab w:val="center" w:pos="3875"/>
        </w:tabs>
        <w:spacing w:after="190"/>
        <w:ind w:left="0" w:firstLine="0"/>
      </w:pPr>
      <w:r>
        <w:t xml:space="preserve">Course:  </w:t>
      </w:r>
      <w:r w:rsidR="00A14016">
        <w:t xml:space="preserve">                        Operating System</w:t>
      </w:r>
      <w:r w:rsidR="00AC47A6">
        <w:t xml:space="preserve">s </w:t>
      </w:r>
      <w:r>
        <w:t>(C</w:t>
      </w:r>
      <w:r w:rsidR="006A7518">
        <w:t>C</w:t>
      </w:r>
      <w:r w:rsidR="00A14016">
        <w:t>3011</w:t>
      </w:r>
      <w:r>
        <w:t xml:space="preserve">) </w:t>
      </w:r>
    </w:p>
    <w:p w14:paraId="1153AF9D" w14:textId="5B886CEB" w:rsidR="00FD0EB0" w:rsidRDefault="00B45B59" w:rsidP="0046558F">
      <w:pPr>
        <w:tabs>
          <w:tab w:val="center" w:pos="2466"/>
        </w:tabs>
        <w:spacing w:after="163"/>
        <w:ind w:left="0" w:firstLine="0"/>
        <w:jc w:val="left"/>
      </w:pPr>
      <w:r>
        <w:t xml:space="preserve">Maximum Marks: </w:t>
      </w:r>
      <w:r w:rsidR="00F37BC0">
        <w:t xml:space="preserve">        </w:t>
      </w:r>
      <w:r>
        <w:t>1</w:t>
      </w:r>
      <w:r w:rsidR="005C140B">
        <w:t>5</w:t>
      </w:r>
      <w:r>
        <w:t xml:space="preserve"> </w:t>
      </w:r>
    </w:p>
    <w:p w14:paraId="5284D47A" w14:textId="1D1CF308" w:rsidR="00FD0EB0" w:rsidRDefault="00B45B59">
      <w:pPr>
        <w:tabs>
          <w:tab w:val="center" w:pos="2976"/>
        </w:tabs>
        <w:spacing w:after="162"/>
        <w:ind w:left="0" w:firstLine="0"/>
        <w:jc w:val="left"/>
      </w:pPr>
      <w:r>
        <w:t xml:space="preserve">Submission Date: </w:t>
      </w:r>
      <w:r w:rsidR="0046558F">
        <w:t xml:space="preserve">        25</w:t>
      </w:r>
      <w:r w:rsidR="001F65F9" w:rsidRPr="001F65F9">
        <w:rPr>
          <w:vertAlign w:val="superscript"/>
        </w:rPr>
        <w:t>th</w:t>
      </w:r>
      <w:r w:rsidR="001F65F9">
        <w:t xml:space="preserve"> January, </w:t>
      </w:r>
      <w:r w:rsidR="0046558F">
        <w:t>2025</w:t>
      </w:r>
    </w:p>
    <w:p w14:paraId="7E287CD5" w14:textId="27849088" w:rsidR="00FD0EB0" w:rsidRDefault="00B45B59" w:rsidP="005C140B">
      <w:pPr>
        <w:spacing w:after="158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92212AC" w14:textId="4509D833" w:rsidR="00FD0EB0" w:rsidRDefault="00B45B59" w:rsidP="005C140B">
      <w:pPr>
        <w:spacing w:after="38" w:line="259" w:lineRule="auto"/>
        <w:ind w:right="2"/>
        <w:jc w:val="center"/>
      </w:pPr>
      <w:r>
        <w:rPr>
          <w:b/>
          <w:color w:val="2F5496"/>
        </w:rPr>
        <w:t>TABLE I</w:t>
      </w:r>
      <w:r w:rsidR="005C140B">
        <w:rPr>
          <w:b/>
          <w:color w:val="2F5496"/>
        </w:rPr>
        <w:t xml:space="preserve">: </w:t>
      </w:r>
      <w:r>
        <w:rPr>
          <w:b/>
          <w:color w:val="2F5496"/>
        </w:rPr>
        <w:t xml:space="preserve">Blooms Taxonomy Domain Levels </w:t>
      </w:r>
    </w:p>
    <w:tbl>
      <w:tblPr>
        <w:tblStyle w:val="TableGrid"/>
        <w:tblpPr w:leftFromText="180" w:rightFromText="180" w:vertAnchor="text" w:horzAnchor="margin" w:tblpY="97"/>
        <w:tblW w:w="9299" w:type="dxa"/>
        <w:tblInd w:w="0" w:type="dxa"/>
        <w:tblCellMar>
          <w:top w:w="58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345"/>
        <w:gridCol w:w="1350"/>
        <w:gridCol w:w="5055"/>
        <w:gridCol w:w="1549"/>
      </w:tblGrid>
      <w:tr w:rsidR="008C21C8" w14:paraId="47BDFE38" w14:textId="77777777" w:rsidTr="005C140B">
        <w:trPr>
          <w:trHeight w:val="784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59C4" w14:textId="77777777" w:rsidR="008C21C8" w:rsidRDefault="008C21C8" w:rsidP="008C21C8">
            <w:pPr>
              <w:spacing w:after="0" w:line="259" w:lineRule="auto"/>
              <w:ind w:left="71" w:firstLine="0"/>
              <w:jc w:val="left"/>
            </w:pPr>
            <w:r>
              <w:rPr>
                <w:b/>
              </w:rPr>
              <w:t xml:space="preserve">CCP Attribute.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7D43" w14:textId="77777777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Domain  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2AA3" w14:textId="77777777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8B01" w14:textId="77777777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Bloom’s </w:t>
            </w:r>
          </w:p>
          <w:p w14:paraId="750A6C64" w14:textId="77777777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Taxonomy </w:t>
            </w:r>
          </w:p>
          <w:p w14:paraId="2BED4006" w14:textId="77777777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Level </w:t>
            </w:r>
          </w:p>
        </w:tc>
      </w:tr>
      <w:tr w:rsidR="008C21C8" w14:paraId="4F155FE1" w14:textId="77777777" w:rsidTr="005C140B">
        <w:trPr>
          <w:trHeight w:val="432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9497" w14:textId="77777777" w:rsidR="008C21C8" w:rsidRDefault="008C21C8" w:rsidP="008C21C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546D" w14:textId="77777777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t xml:space="preserve">Cognitive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9ED5" w14:textId="7AA439D1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Understanding</w:t>
            </w:r>
            <w:r>
              <w:t xml:space="preserve">: Grasp </w:t>
            </w:r>
            <w:r w:rsidR="005C140B">
              <w:t xml:space="preserve">the </w:t>
            </w:r>
            <w:r>
              <w:t xml:space="preserve">meaning of materials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24EE" w14:textId="77777777" w:rsidR="008C21C8" w:rsidRDefault="008C21C8" w:rsidP="008C21C8">
            <w:pPr>
              <w:spacing w:after="0" w:line="259" w:lineRule="auto"/>
              <w:ind w:left="0" w:right="56" w:firstLine="0"/>
              <w:jc w:val="center"/>
            </w:pPr>
            <w:r>
              <w:t xml:space="preserve">C2 </w:t>
            </w:r>
          </w:p>
        </w:tc>
      </w:tr>
      <w:tr w:rsidR="008C21C8" w14:paraId="08CC1B10" w14:textId="77777777" w:rsidTr="005C140B">
        <w:trPr>
          <w:trHeight w:val="688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1508" w14:textId="77777777" w:rsidR="008C21C8" w:rsidRDefault="008C21C8" w:rsidP="008C21C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8E21" w14:textId="77777777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t xml:space="preserve">Cognitive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40A3" w14:textId="1A774473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Applying</w:t>
            </w:r>
            <w:r>
              <w:t xml:space="preserve">: Use </w:t>
            </w:r>
            <w:r w:rsidR="005C140B">
              <w:t xml:space="preserve">the </w:t>
            </w:r>
            <w:r>
              <w:t xml:space="preserve">information in a new situation.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83FC" w14:textId="77777777" w:rsidR="008C21C8" w:rsidRDefault="008C21C8" w:rsidP="008C21C8">
            <w:pPr>
              <w:spacing w:after="0" w:line="259" w:lineRule="auto"/>
              <w:ind w:left="0" w:right="56" w:firstLine="0"/>
              <w:jc w:val="center"/>
            </w:pPr>
            <w:r>
              <w:t xml:space="preserve">C3 </w:t>
            </w:r>
          </w:p>
        </w:tc>
      </w:tr>
      <w:tr w:rsidR="008C21C8" w14:paraId="202C9207" w14:textId="77777777" w:rsidTr="005C140B">
        <w:trPr>
          <w:trHeight w:val="688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F75A" w14:textId="77777777" w:rsidR="008C21C8" w:rsidRDefault="008C21C8" w:rsidP="008C21C8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F68F" w14:textId="77777777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t xml:space="preserve">Cognitive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B501" w14:textId="77777777" w:rsidR="008C21C8" w:rsidRDefault="008C21C8" w:rsidP="008C21C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Analyzing</w:t>
            </w:r>
            <w:r>
              <w:t>: Analyze different solutions (single flow, multiple flows using fork and multithreading)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8DF4" w14:textId="77777777" w:rsidR="008C21C8" w:rsidRDefault="008C21C8" w:rsidP="008C21C8">
            <w:pPr>
              <w:spacing w:after="0" w:line="259" w:lineRule="auto"/>
              <w:ind w:left="0" w:right="56" w:firstLine="0"/>
              <w:jc w:val="center"/>
            </w:pPr>
            <w:r>
              <w:t xml:space="preserve">C4 </w:t>
            </w:r>
          </w:p>
        </w:tc>
      </w:tr>
    </w:tbl>
    <w:p w14:paraId="6776645A" w14:textId="77777777" w:rsidR="00FD0EB0" w:rsidRDefault="00B45B59">
      <w:pPr>
        <w:spacing w:after="37" w:line="259" w:lineRule="auto"/>
        <w:ind w:left="55" w:firstLine="0"/>
        <w:jc w:val="center"/>
      </w:pPr>
      <w:r>
        <w:rPr>
          <w:color w:val="2F5496"/>
        </w:rPr>
        <w:t xml:space="preserve"> </w:t>
      </w:r>
    </w:p>
    <w:p w14:paraId="2091C9A7" w14:textId="6EA5D7AA" w:rsidR="00FD0EB0" w:rsidRDefault="00B45B59" w:rsidP="005C140B">
      <w:pPr>
        <w:spacing w:after="38" w:line="259" w:lineRule="auto"/>
        <w:ind w:right="2"/>
        <w:jc w:val="center"/>
      </w:pPr>
      <w:r>
        <w:rPr>
          <w:b/>
          <w:color w:val="2F5496"/>
        </w:rPr>
        <w:t>TABLE I</w:t>
      </w:r>
      <w:r w:rsidR="00287011">
        <w:rPr>
          <w:b/>
          <w:color w:val="2F5496"/>
        </w:rPr>
        <w:t>I</w:t>
      </w:r>
      <w:r w:rsidR="005C140B">
        <w:rPr>
          <w:b/>
          <w:color w:val="2F5496"/>
        </w:rPr>
        <w:t xml:space="preserve">: </w:t>
      </w:r>
      <w:r>
        <w:rPr>
          <w:b/>
          <w:color w:val="2F5496"/>
        </w:rPr>
        <w:t>ASSESSMENT RUBRIC AND DELIVERABLES (MAX. MARKS:15)</w:t>
      </w:r>
    </w:p>
    <w:tbl>
      <w:tblPr>
        <w:tblStyle w:val="TableGrid"/>
        <w:tblW w:w="9505" w:type="dxa"/>
        <w:tblInd w:w="5" w:type="dxa"/>
        <w:tblCellMar>
          <w:top w:w="58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2531"/>
        <w:gridCol w:w="2219"/>
        <w:gridCol w:w="1796"/>
        <w:gridCol w:w="1374"/>
        <w:gridCol w:w="1585"/>
      </w:tblGrid>
      <w:tr w:rsidR="00216F34" w14:paraId="4E5A848C" w14:textId="77777777" w:rsidTr="005C140B">
        <w:trPr>
          <w:trHeight w:val="504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1D759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Assessment Criteria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3657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CCP Attribute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FB2A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Outstanding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60EA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Effective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9ECB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Inadequate </w:t>
            </w:r>
          </w:p>
        </w:tc>
      </w:tr>
      <w:tr w:rsidR="00216F34" w14:paraId="3C1003C6" w14:textId="77777777" w:rsidTr="005C140B">
        <w:trPr>
          <w:trHeight w:val="999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CE8C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 xml:space="preserve">Problem analysis resulting in constraints to be imposed on solution.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829C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 xml:space="preserve">Range of conflicting requirements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7A60" w14:textId="77777777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 xml:space="preserve">3 </w:t>
            </w:r>
          </w:p>
          <w:p w14:paraId="5CDC98E7" w14:textId="77777777" w:rsidR="00216F34" w:rsidRDefault="00216F34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C291" w14:textId="77777777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 xml:space="preserve">2 </w:t>
            </w:r>
          </w:p>
          <w:p w14:paraId="374EF6B0" w14:textId="77777777" w:rsidR="00216F34" w:rsidRDefault="00216F34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98C0" w14:textId="77777777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 xml:space="preserve">1 </w:t>
            </w:r>
          </w:p>
          <w:p w14:paraId="0DA2DD49" w14:textId="77777777" w:rsidR="00216F34" w:rsidRDefault="00216F34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216F34" w14:paraId="7C3D6396" w14:textId="77777777" w:rsidTr="005C140B">
        <w:trPr>
          <w:trHeight w:val="999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265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 xml:space="preserve">Show </w:t>
            </w:r>
          </w:p>
          <w:p w14:paraId="5D3328D3" w14:textId="43BE94AC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 xml:space="preserve">execution of submodules and their communication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FFF9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 xml:space="preserve">Interdependence 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88DE" w14:textId="77777777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 xml:space="preserve">2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7914" w14:textId="77777777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 xml:space="preserve">1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7B23C" w14:textId="77777777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 xml:space="preserve">1 </w:t>
            </w:r>
          </w:p>
        </w:tc>
      </w:tr>
      <w:tr w:rsidR="00216F34" w14:paraId="0FE85DF5" w14:textId="77777777" w:rsidTr="005C140B">
        <w:trPr>
          <w:trHeight w:val="581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31A2" w14:textId="0EAEEA3C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>Show synchronization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EB38" w14:textId="6CA4E67A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>Accurate locks placement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3375" w14:textId="3CAAE765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>3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D15E" w14:textId="531AB377" w:rsidR="00216F34" w:rsidRDefault="001E5345">
            <w:pPr>
              <w:spacing w:after="0" w:line="259" w:lineRule="auto"/>
              <w:ind w:left="0" w:right="56" w:firstLine="0"/>
              <w:jc w:val="center"/>
            </w:pPr>
            <w:r>
              <w:t>2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D007" w14:textId="4263BA7E" w:rsidR="00216F34" w:rsidRDefault="001E5345">
            <w:pPr>
              <w:spacing w:after="0" w:line="259" w:lineRule="auto"/>
              <w:ind w:left="0" w:right="56" w:firstLine="0"/>
              <w:jc w:val="center"/>
            </w:pPr>
            <w:r>
              <w:t>1</w:t>
            </w:r>
          </w:p>
        </w:tc>
      </w:tr>
      <w:tr w:rsidR="00216F34" w14:paraId="27558185" w14:textId="77777777" w:rsidTr="005C140B">
        <w:trPr>
          <w:trHeight w:val="257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26FBF" w14:textId="2888239D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 xml:space="preserve">Code originality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CEC5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C8B2" w14:textId="77777777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 xml:space="preserve">2 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2FA1" w14:textId="77777777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 xml:space="preserve">1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FA98" w14:textId="77777777" w:rsidR="00216F34" w:rsidRDefault="00216F34">
            <w:pPr>
              <w:spacing w:after="0" w:line="259" w:lineRule="auto"/>
              <w:ind w:left="0" w:right="54" w:firstLine="0"/>
              <w:jc w:val="center"/>
            </w:pPr>
            <w:r>
              <w:t xml:space="preserve">0.5 </w:t>
            </w:r>
          </w:p>
        </w:tc>
      </w:tr>
      <w:tr w:rsidR="00216F34" w14:paraId="1ADE16C9" w14:textId="77777777" w:rsidTr="005C140B">
        <w:trPr>
          <w:trHeight w:val="1000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71E1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 xml:space="preserve">Viva. 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A2C6" w14:textId="77777777" w:rsidR="00216F34" w:rsidRDefault="00216F34">
            <w:pPr>
              <w:spacing w:after="0" w:line="259" w:lineRule="auto"/>
              <w:ind w:left="0" w:firstLine="0"/>
              <w:jc w:val="left"/>
            </w:pPr>
            <w:r>
              <w:t xml:space="preserve">Depth of knowledge required, Interdependence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7CF4" w14:textId="037BED74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>5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7FD9" w14:textId="33CA55EA" w:rsidR="00216F34" w:rsidRDefault="001E5345">
            <w:pPr>
              <w:spacing w:after="0" w:line="259" w:lineRule="auto"/>
              <w:ind w:left="0" w:right="56" w:firstLine="0"/>
              <w:jc w:val="center"/>
            </w:pPr>
            <w:r>
              <w:t>3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6E30" w14:textId="77777777" w:rsidR="00216F34" w:rsidRDefault="00216F34">
            <w:pPr>
              <w:spacing w:after="0" w:line="259" w:lineRule="auto"/>
              <w:ind w:left="0" w:right="56" w:firstLine="0"/>
              <w:jc w:val="center"/>
            </w:pPr>
            <w:r>
              <w:t xml:space="preserve">1 </w:t>
            </w:r>
          </w:p>
        </w:tc>
      </w:tr>
    </w:tbl>
    <w:p w14:paraId="4CFEAF3D" w14:textId="5A194300" w:rsidR="00FD0EB0" w:rsidRPr="005C140B" w:rsidRDefault="00B45B59" w:rsidP="005C140B">
      <w:pPr>
        <w:pStyle w:val="Heading1"/>
        <w:jc w:val="center"/>
        <w:rPr>
          <w:sz w:val="28"/>
          <w:szCs w:val="28"/>
        </w:rPr>
      </w:pPr>
      <w:r w:rsidRPr="005C140B">
        <w:rPr>
          <w:sz w:val="28"/>
          <w:szCs w:val="28"/>
        </w:rPr>
        <w:t>Complex Computing Problem Statement</w:t>
      </w:r>
    </w:p>
    <w:p w14:paraId="6195A42E" w14:textId="77777777" w:rsidR="00FD0EB0" w:rsidRDefault="00B45B59">
      <w:pPr>
        <w:spacing w:after="160" w:line="259" w:lineRule="auto"/>
        <w:ind w:left="0" w:firstLine="0"/>
        <w:jc w:val="left"/>
      </w:pPr>
      <w:r>
        <w:t xml:space="preserve"> </w:t>
      </w:r>
    </w:p>
    <w:p w14:paraId="7D37D55D" w14:textId="162C4E10" w:rsidR="002D19E1" w:rsidRDefault="00B45B59">
      <w:pPr>
        <w:spacing w:after="156"/>
        <w:rPr>
          <w:b/>
          <w:bCs/>
        </w:rPr>
      </w:pPr>
      <w:r>
        <w:rPr>
          <w:b/>
        </w:rPr>
        <w:t>Design and implementation</w:t>
      </w:r>
      <w:r w:rsidR="00F8261E">
        <w:t>:</w:t>
      </w:r>
      <w:r>
        <w:t xml:space="preserve"> </w:t>
      </w:r>
      <w:r w:rsidR="00DC0427" w:rsidRPr="00D975A2">
        <w:rPr>
          <w:b/>
          <w:bCs/>
        </w:rPr>
        <w:t xml:space="preserve">Estimate Pi using the Maclaurin series for arc tan(x): </w:t>
      </w:r>
    </w:p>
    <w:p w14:paraId="684D6311" w14:textId="3A1EAAA4" w:rsidR="002D19E1" w:rsidRDefault="002D19E1">
      <w:pPr>
        <w:spacing w:after="156"/>
        <w:rPr>
          <w:b/>
          <w:bCs/>
        </w:rPr>
      </w:pPr>
      <w:r>
        <w:rPr>
          <w:noProof/>
        </w:rPr>
        <w:drawing>
          <wp:inline distT="0" distB="0" distL="0" distR="0" wp14:anchorId="45852E12" wp14:editId="41256CDB">
            <wp:extent cx="2419643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107" cy="61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49E9" w14:textId="77777777" w:rsidR="002D19E1" w:rsidRDefault="002D19E1">
      <w:pPr>
        <w:spacing w:after="156"/>
        <w:rPr>
          <w:b/>
          <w:bCs/>
        </w:rPr>
      </w:pPr>
    </w:p>
    <w:p w14:paraId="235B6A79" w14:textId="7BDE62EE" w:rsidR="00DC0427" w:rsidRDefault="00DC0427">
      <w:pPr>
        <w:spacing w:after="156"/>
      </w:pPr>
      <w:r w:rsidRPr="00D975A2">
        <w:rPr>
          <w:b/>
          <w:bCs/>
        </w:rPr>
        <w:t>Since arctan(1) = pi/4, we can compute pi = 4*[1 - 1/3 + 1/5 - 1/7 + 1/9 - . . . ] Run your program as</w:t>
      </w:r>
      <w:r>
        <w:t>:</w:t>
      </w:r>
    </w:p>
    <w:p w14:paraId="55EB6772" w14:textId="63A746FE" w:rsidR="00DC0427" w:rsidRDefault="00DC0427">
      <w:pPr>
        <w:spacing w:after="156"/>
      </w:pPr>
      <w:r>
        <w:t xml:space="preserve"> </w:t>
      </w:r>
      <w:proofErr w:type="spellStart"/>
      <w:r w:rsidRPr="00DC0427">
        <w:rPr>
          <w:b/>
          <w:bCs/>
        </w:rPr>
        <w:t>pi_mutex</w:t>
      </w:r>
      <w:proofErr w:type="spellEnd"/>
      <w:r w:rsidRPr="00DC0427">
        <w:rPr>
          <w:b/>
          <w:bCs/>
        </w:rPr>
        <w:t xml:space="preserve"> &lt;number of threads&gt;&lt;n&gt;</w:t>
      </w:r>
      <w:r>
        <w:t xml:space="preserve"> </w:t>
      </w:r>
    </w:p>
    <w:p w14:paraId="42EC5A2E" w14:textId="77777777" w:rsidR="00DC0427" w:rsidRDefault="00DC0427" w:rsidP="00DC0427">
      <w:pPr>
        <w:pStyle w:val="ListParagraph"/>
        <w:numPr>
          <w:ilvl w:val="0"/>
          <w:numId w:val="4"/>
        </w:numPr>
        <w:spacing w:after="4"/>
      </w:pPr>
      <w:proofErr w:type="spellStart"/>
      <w:r>
        <w:t>pi_mutex</w:t>
      </w:r>
      <w:proofErr w:type="spellEnd"/>
      <w:r>
        <w:t xml:space="preserve"> is the executable of your code.</w:t>
      </w:r>
    </w:p>
    <w:p w14:paraId="44C85D90" w14:textId="4A1D8A03" w:rsidR="00FD0EB0" w:rsidRDefault="00DC0427" w:rsidP="00DC0427">
      <w:pPr>
        <w:pStyle w:val="ListParagraph"/>
        <w:numPr>
          <w:ilvl w:val="0"/>
          <w:numId w:val="4"/>
        </w:numPr>
        <w:spacing w:after="156"/>
      </w:pPr>
      <w:r>
        <w:t xml:space="preserve">n is the number of terms of the Maclaurin series to use </w:t>
      </w:r>
    </w:p>
    <w:p w14:paraId="55BA49E2" w14:textId="77777777" w:rsidR="00FD0EB0" w:rsidRDefault="00B45B59">
      <w:pPr>
        <w:spacing w:after="158" w:line="259" w:lineRule="auto"/>
        <w:ind w:left="0" w:firstLine="0"/>
        <w:jc w:val="left"/>
      </w:pPr>
      <w:r>
        <w:rPr>
          <w:b/>
        </w:rPr>
        <w:t xml:space="preserve">The solution provided must satisfy the following constraints </w:t>
      </w:r>
    </w:p>
    <w:p w14:paraId="66B14482" w14:textId="77777777" w:rsidR="00FD0EB0" w:rsidRDefault="00B45B59">
      <w:pPr>
        <w:pStyle w:val="Heading1"/>
        <w:ind w:left="-5"/>
      </w:pPr>
      <w:r>
        <w:t xml:space="preserve">Range of conflicting requirements </w:t>
      </w:r>
    </w:p>
    <w:p w14:paraId="4E029A8E" w14:textId="15BE6669" w:rsidR="00DC0427" w:rsidRDefault="00DC0427" w:rsidP="00192FB1">
      <w:pPr>
        <w:pStyle w:val="ListParagraph"/>
        <w:numPr>
          <w:ilvl w:val="0"/>
          <w:numId w:val="7"/>
        </w:numPr>
        <w:spacing w:after="156"/>
      </w:pPr>
      <w:r>
        <w:t xml:space="preserve">n </w:t>
      </w:r>
      <w:r w:rsidR="004C53E2">
        <w:t xml:space="preserve">should </w:t>
      </w:r>
      <w:r>
        <w:t>be greater than 100,000</w:t>
      </w:r>
    </w:p>
    <w:p w14:paraId="7F921A0D" w14:textId="2AE0BD2B" w:rsidR="00FD0EB0" w:rsidRDefault="00B45B59" w:rsidP="00192FB1">
      <w:pPr>
        <w:pStyle w:val="ListParagraph"/>
        <w:numPr>
          <w:ilvl w:val="0"/>
          <w:numId w:val="7"/>
        </w:numPr>
        <w:spacing w:after="4"/>
      </w:pPr>
      <w:r>
        <w:t>The</w:t>
      </w:r>
      <w:r w:rsidR="00F218EE">
        <w:t xml:space="preserve"> final result should be global and all </w:t>
      </w:r>
      <w:r w:rsidR="005C140B">
        <w:t>submodules</w:t>
      </w:r>
      <w:r w:rsidR="00F218EE">
        <w:t xml:space="preserve"> update it accordingly.</w:t>
      </w:r>
    </w:p>
    <w:p w14:paraId="22FE58CA" w14:textId="4736220C" w:rsidR="00FD0EB0" w:rsidRDefault="00B45B59" w:rsidP="00192FB1">
      <w:pPr>
        <w:pStyle w:val="ListParagraph"/>
        <w:numPr>
          <w:ilvl w:val="0"/>
          <w:numId w:val="7"/>
        </w:numPr>
        <w:spacing w:after="158"/>
      </w:pPr>
      <w:r>
        <w:t xml:space="preserve">The program should correctly handle </w:t>
      </w:r>
      <w:r w:rsidR="005C140B">
        <w:t>the number of terms</w:t>
      </w:r>
      <w:r>
        <w:t xml:space="preserve"> evenly divisible by the number of </w:t>
      </w:r>
      <w:r w:rsidR="00DC0427">
        <w:t>threads</w:t>
      </w:r>
      <w:r>
        <w:t xml:space="preserve">, ensuring load balancing.  </w:t>
      </w:r>
    </w:p>
    <w:p w14:paraId="12A0FECC" w14:textId="77777777" w:rsidR="00FD0EB0" w:rsidRDefault="00B45B59">
      <w:pPr>
        <w:pStyle w:val="Heading1"/>
        <w:ind w:left="-5"/>
      </w:pPr>
      <w:r>
        <w:t xml:space="preserve">Depth of knowledge required </w:t>
      </w:r>
    </w:p>
    <w:p w14:paraId="455BA18A" w14:textId="2D3056E6" w:rsidR="00FD0EB0" w:rsidRDefault="00B45B59">
      <w:pPr>
        <w:spacing w:after="158"/>
      </w:pPr>
      <w:r>
        <w:t xml:space="preserve">The student should research </w:t>
      </w:r>
      <w:r w:rsidR="005C140B">
        <w:t>the various programming techniques, algorithms, hardware configurations, and configurations of the system they will use</w:t>
      </w:r>
      <w:r>
        <w:t xml:space="preserve"> to develop and deploy their </w:t>
      </w:r>
      <w:r w:rsidR="003C4401">
        <w:t>solution</w:t>
      </w:r>
      <w:r>
        <w:t>. Students should formulate a suitable abstract model. They should consider factors such as workload balance, data dependencies, and communication overhead to devise an effective abstract model for</w:t>
      </w:r>
      <w:r w:rsidR="00932E57">
        <w:t xml:space="preserve"> the given problem</w:t>
      </w:r>
      <w:r>
        <w:t>.</w:t>
      </w:r>
      <w:r w:rsidR="003C4401">
        <w:t xml:space="preserve"> </w:t>
      </w:r>
      <w:r>
        <w:t xml:space="preserve">They should creatively analyze and fine-tune their implementation to ensure efficient resource utilization and minimize idle time. </w:t>
      </w:r>
    </w:p>
    <w:p w14:paraId="67510545" w14:textId="77777777" w:rsidR="00FD0EB0" w:rsidRDefault="00B45B59">
      <w:pPr>
        <w:pStyle w:val="Heading1"/>
        <w:ind w:left="-5"/>
      </w:pPr>
      <w:r>
        <w:t xml:space="preserve">Interdependence </w:t>
      </w:r>
    </w:p>
    <w:p w14:paraId="2A44159D" w14:textId="77777777" w:rsidR="00FD0EB0" w:rsidRDefault="00B45B59">
      <w:pPr>
        <w:spacing w:after="157"/>
      </w:pPr>
      <w:r>
        <w:t xml:space="preserve">The solution provided must be based on a distributed architecture. The sub modules must work independently and may react on the interrupts/messages generated by the other sub modules. There must be redundancy in the decision paths to avoid complete failure of the system. </w:t>
      </w:r>
    </w:p>
    <w:p w14:paraId="10FDF0F2" w14:textId="40A09952" w:rsidR="00FD0EB0" w:rsidRDefault="00B45B59">
      <w:pPr>
        <w:spacing w:after="158" w:line="259" w:lineRule="auto"/>
        <w:ind w:left="0" w:firstLine="0"/>
        <w:jc w:val="left"/>
      </w:pPr>
      <w:r>
        <w:rPr>
          <w:b/>
          <w:color w:val="002060"/>
        </w:rPr>
        <w:t xml:space="preserve">Report submission tasks: PDF- No other format will be accepted.  </w:t>
      </w:r>
    </w:p>
    <w:p w14:paraId="79111D45" w14:textId="1B4D5A0D" w:rsidR="00FD0EB0" w:rsidRDefault="00B45B59">
      <w:pPr>
        <w:numPr>
          <w:ilvl w:val="0"/>
          <w:numId w:val="2"/>
        </w:numPr>
        <w:spacing w:after="158"/>
        <w:ind w:hanging="720"/>
      </w:pPr>
      <w:r>
        <w:t xml:space="preserve">Report must be written in double column, 10-point font, Times New Romans </w:t>
      </w:r>
    </w:p>
    <w:p w14:paraId="209CEA76" w14:textId="476086F3" w:rsidR="00FD0EB0" w:rsidRDefault="00B45B59">
      <w:pPr>
        <w:numPr>
          <w:ilvl w:val="0"/>
          <w:numId w:val="2"/>
        </w:numPr>
        <w:spacing w:after="183"/>
        <w:ind w:hanging="720"/>
      </w:pPr>
      <w:r>
        <w:t>Report must contain details of implementation used, with proper captions</w:t>
      </w:r>
      <w:r w:rsidR="003C4401">
        <w:t xml:space="preserve"> of locks used</w:t>
      </w:r>
      <w:r>
        <w:t xml:space="preserve">, </w:t>
      </w:r>
      <w:r w:rsidR="00D16982">
        <w:t>Flowchart</w:t>
      </w:r>
      <w:r>
        <w:t xml:space="preserve"> for </w:t>
      </w:r>
      <w:r w:rsidR="00D16982">
        <w:t>implementation method</w:t>
      </w:r>
      <w:r>
        <w:t xml:space="preserve">. Make your own figures in any software  </w:t>
      </w:r>
    </w:p>
    <w:p w14:paraId="4C238A6A" w14:textId="5B8C07F4" w:rsidR="00FD0EB0" w:rsidRDefault="00B45B59">
      <w:pPr>
        <w:spacing w:after="184"/>
      </w:pPr>
      <w:r>
        <w:t xml:space="preserve">The following should be added in the technical report. </w:t>
      </w:r>
    </w:p>
    <w:p w14:paraId="0A81E46B" w14:textId="77777777" w:rsidR="00FD0EB0" w:rsidRDefault="00B45B59">
      <w:pPr>
        <w:numPr>
          <w:ilvl w:val="1"/>
          <w:numId w:val="2"/>
        </w:numPr>
        <w:ind w:hanging="720"/>
      </w:pPr>
      <w:r>
        <w:t xml:space="preserve">Title </w:t>
      </w:r>
    </w:p>
    <w:p w14:paraId="7AEC7BC2" w14:textId="161CB78B" w:rsidR="00FD0EB0" w:rsidRDefault="00B45B59">
      <w:pPr>
        <w:numPr>
          <w:ilvl w:val="1"/>
          <w:numId w:val="2"/>
        </w:numPr>
        <w:ind w:hanging="720"/>
      </w:pPr>
      <w:r>
        <w:t>Sequential code</w:t>
      </w:r>
      <w:r w:rsidR="004131CA">
        <w:t>, single flow</w:t>
      </w:r>
      <w:r>
        <w:t xml:space="preserve"> Implementation detail  </w:t>
      </w:r>
    </w:p>
    <w:p w14:paraId="18BC34C5" w14:textId="4E4E5F60" w:rsidR="00FD0EB0" w:rsidRDefault="00B756E2">
      <w:pPr>
        <w:numPr>
          <w:ilvl w:val="1"/>
          <w:numId w:val="2"/>
        </w:numPr>
        <w:ind w:hanging="720"/>
      </w:pPr>
      <w:r>
        <w:t>Multiprocessor</w:t>
      </w:r>
      <w:r w:rsidR="00BE62EE">
        <w:t xml:space="preserve"> </w:t>
      </w:r>
      <w:r w:rsidR="00B45B59">
        <w:t xml:space="preserve">implementation detail </w:t>
      </w:r>
    </w:p>
    <w:p w14:paraId="693D5292" w14:textId="2CC36B96" w:rsidR="00FD0EB0" w:rsidRDefault="00B45B59" w:rsidP="00882444">
      <w:pPr>
        <w:numPr>
          <w:ilvl w:val="1"/>
          <w:numId w:val="2"/>
        </w:numPr>
        <w:ind w:hanging="720"/>
      </w:pPr>
      <w:r>
        <w:t xml:space="preserve">Implementation code files for </w:t>
      </w:r>
      <w:r w:rsidR="005C140B">
        <w:t xml:space="preserve">the </w:t>
      </w:r>
      <w:r>
        <w:t xml:space="preserve">Multithreading based solution </w:t>
      </w:r>
    </w:p>
    <w:p w14:paraId="70958F97" w14:textId="4B255A5A" w:rsidR="00FD0EB0" w:rsidRDefault="00B45B59">
      <w:pPr>
        <w:numPr>
          <w:ilvl w:val="1"/>
          <w:numId w:val="2"/>
        </w:numPr>
        <w:ind w:hanging="720"/>
      </w:pPr>
      <w:r>
        <w:t xml:space="preserve">Discussion on results and Performance analysis </w:t>
      </w:r>
    </w:p>
    <w:p w14:paraId="799B090B" w14:textId="40DB02C3" w:rsidR="00FD0EB0" w:rsidRDefault="00B45B59">
      <w:pPr>
        <w:numPr>
          <w:ilvl w:val="1"/>
          <w:numId w:val="2"/>
        </w:numPr>
        <w:spacing w:after="5"/>
        <w:ind w:hanging="720"/>
      </w:pPr>
      <w:r>
        <w:t xml:space="preserve">Make a video (.mp4) file with your group member explaining how you have attempted to solve the given problem using parallel techniques and upload </w:t>
      </w:r>
      <w:r w:rsidR="005C140B">
        <w:t xml:space="preserve">a </w:t>
      </w:r>
      <w:r>
        <w:t xml:space="preserve">video </w:t>
      </w:r>
      <w:r w:rsidR="005C140B">
        <w:t xml:space="preserve">link </w:t>
      </w:r>
      <w:r>
        <w:t>on</w:t>
      </w:r>
      <w:r w:rsidR="00882444">
        <w:t xml:space="preserve"> LMS</w:t>
      </w:r>
      <w:r>
        <w:t>.</w:t>
      </w:r>
    </w:p>
    <w:p w14:paraId="4BB6E521" w14:textId="77777777" w:rsidR="00FD0EB0" w:rsidRDefault="00B45B59">
      <w:pPr>
        <w:numPr>
          <w:ilvl w:val="1"/>
          <w:numId w:val="2"/>
        </w:numPr>
        <w:ind w:hanging="720"/>
      </w:pPr>
      <w:r>
        <w:t xml:space="preserve">Plagiarism must be less than 10%. Your report will be uploaded on Turnitin.com for plagiarism check. Write in your own words. </w:t>
      </w:r>
    </w:p>
    <w:sectPr w:rsidR="00FD0EB0">
      <w:pgSz w:w="12240" w:h="15840"/>
      <w:pgMar w:top="1493" w:right="1439" w:bottom="1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F5EB1"/>
    <w:multiLevelType w:val="hybridMultilevel"/>
    <w:tmpl w:val="DB9EC060"/>
    <w:lvl w:ilvl="0" w:tplc="FB602484">
      <w:start w:val="1"/>
      <w:numFmt w:val="decimal"/>
      <w:lvlText w:val="%1.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2135" w:hanging="360"/>
      </w:pPr>
    </w:lvl>
    <w:lvl w:ilvl="2" w:tplc="0409001B" w:tentative="1">
      <w:start w:val="1"/>
      <w:numFmt w:val="lowerRoman"/>
      <w:lvlText w:val="%3."/>
      <w:lvlJc w:val="right"/>
      <w:pPr>
        <w:ind w:left="2855" w:hanging="180"/>
      </w:pPr>
    </w:lvl>
    <w:lvl w:ilvl="3" w:tplc="0409000F" w:tentative="1">
      <w:start w:val="1"/>
      <w:numFmt w:val="decimal"/>
      <w:lvlText w:val="%4."/>
      <w:lvlJc w:val="left"/>
      <w:pPr>
        <w:ind w:left="3575" w:hanging="360"/>
      </w:pPr>
    </w:lvl>
    <w:lvl w:ilvl="4" w:tplc="04090019" w:tentative="1">
      <w:start w:val="1"/>
      <w:numFmt w:val="lowerLetter"/>
      <w:lvlText w:val="%5."/>
      <w:lvlJc w:val="left"/>
      <w:pPr>
        <w:ind w:left="4295" w:hanging="360"/>
      </w:pPr>
    </w:lvl>
    <w:lvl w:ilvl="5" w:tplc="0409001B" w:tentative="1">
      <w:start w:val="1"/>
      <w:numFmt w:val="lowerRoman"/>
      <w:lvlText w:val="%6."/>
      <w:lvlJc w:val="right"/>
      <w:pPr>
        <w:ind w:left="5015" w:hanging="180"/>
      </w:pPr>
    </w:lvl>
    <w:lvl w:ilvl="6" w:tplc="0409000F" w:tentative="1">
      <w:start w:val="1"/>
      <w:numFmt w:val="decimal"/>
      <w:lvlText w:val="%7."/>
      <w:lvlJc w:val="left"/>
      <w:pPr>
        <w:ind w:left="5735" w:hanging="360"/>
      </w:pPr>
    </w:lvl>
    <w:lvl w:ilvl="7" w:tplc="04090019" w:tentative="1">
      <w:start w:val="1"/>
      <w:numFmt w:val="lowerLetter"/>
      <w:lvlText w:val="%8."/>
      <w:lvlJc w:val="left"/>
      <w:pPr>
        <w:ind w:left="6455" w:hanging="360"/>
      </w:pPr>
    </w:lvl>
    <w:lvl w:ilvl="8" w:tplc="040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1" w15:restartNumberingAfterBreak="0">
    <w:nsid w:val="338D56D9"/>
    <w:multiLevelType w:val="hybridMultilevel"/>
    <w:tmpl w:val="F676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C67"/>
    <w:multiLevelType w:val="hybridMultilevel"/>
    <w:tmpl w:val="2168EC08"/>
    <w:lvl w:ilvl="0" w:tplc="FB6024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18A4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6D3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F0EC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06DA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42C1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A26D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6C3D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E68D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065D15"/>
    <w:multiLevelType w:val="hybridMultilevel"/>
    <w:tmpl w:val="5106D744"/>
    <w:lvl w:ilvl="0" w:tplc="FB6024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38FB"/>
    <w:multiLevelType w:val="hybridMultilevel"/>
    <w:tmpl w:val="7CF4F89C"/>
    <w:lvl w:ilvl="0" w:tplc="25F200B4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B08448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F44282">
      <w:start w:val="1"/>
      <w:numFmt w:val="lowerRoman"/>
      <w:lvlText w:val="%3"/>
      <w:lvlJc w:val="left"/>
      <w:pPr>
        <w:ind w:left="1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2C9550">
      <w:start w:val="1"/>
      <w:numFmt w:val="decimal"/>
      <w:lvlText w:val="%4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BEF1AC">
      <w:start w:val="1"/>
      <w:numFmt w:val="lowerLetter"/>
      <w:lvlText w:val="%5"/>
      <w:lvlJc w:val="left"/>
      <w:pPr>
        <w:ind w:left="2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C18EE">
      <w:start w:val="1"/>
      <w:numFmt w:val="lowerRoman"/>
      <w:lvlText w:val="%6"/>
      <w:lvlJc w:val="left"/>
      <w:pPr>
        <w:ind w:left="3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814A4">
      <w:start w:val="1"/>
      <w:numFmt w:val="decimal"/>
      <w:lvlText w:val="%7"/>
      <w:lvlJc w:val="left"/>
      <w:pPr>
        <w:ind w:left="4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825980">
      <w:start w:val="1"/>
      <w:numFmt w:val="lowerLetter"/>
      <w:lvlText w:val="%8"/>
      <w:lvlJc w:val="left"/>
      <w:pPr>
        <w:ind w:left="4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7644A0">
      <w:start w:val="1"/>
      <w:numFmt w:val="lowerRoman"/>
      <w:lvlText w:val="%9"/>
      <w:lvlJc w:val="left"/>
      <w:pPr>
        <w:ind w:left="5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351797"/>
    <w:multiLevelType w:val="hybridMultilevel"/>
    <w:tmpl w:val="61ECF4DA"/>
    <w:lvl w:ilvl="0" w:tplc="FB6024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B1102"/>
    <w:multiLevelType w:val="hybridMultilevel"/>
    <w:tmpl w:val="7D488FCE"/>
    <w:lvl w:ilvl="0" w:tplc="FB6024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347096">
    <w:abstractNumId w:val="2"/>
  </w:num>
  <w:num w:numId="2" w16cid:durableId="1130589530">
    <w:abstractNumId w:val="4"/>
  </w:num>
  <w:num w:numId="3" w16cid:durableId="1008558130">
    <w:abstractNumId w:val="1"/>
  </w:num>
  <w:num w:numId="4" w16cid:durableId="305546996">
    <w:abstractNumId w:val="6"/>
  </w:num>
  <w:num w:numId="5" w16cid:durableId="1783916868">
    <w:abstractNumId w:val="3"/>
  </w:num>
  <w:num w:numId="6" w16cid:durableId="965966661">
    <w:abstractNumId w:val="5"/>
  </w:num>
  <w:num w:numId="7" w16cid:durableId="163178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EB0"/>
    <w:rsid w:val="00192FB1"/>
    <w:rsid w:val="001B5C8B"/>
    <w:rsid w:val="001E5345"/>
    <w:rsid w:val="001F65F9"/>
    <w:rsid w:val="00216F34"/>
    <w:rsid w:val="00287011"/>
    <w:rsid w:val="002D19E1"/>
    <w:rsid w:val="003474F2"/>
    <w:rsid w:val="00385CB1"/>
    <w:rsid w:val="003C4401"/>
    <w:rsid w:val="004131CA"/>
    <w:rsid w:val="0046558F"/>
    <w:rsid w:val="004C53E2"/>
    <w:rsid w:val="005B6349"/>
    <w:rsid w:val="005C140B"/>
    <w:rsid w:val="006A7518"/>
    <w:rsid w:val="008330C6"/>
    <w:rsid w:val="00882444"/>
    <w:rsid w:val="008C21C8"/>
    <w:rsid w:val="00932E57"/>
    <w:rsid w:val="0093398F"/>
    <w:rsid w:val="009F48EC"/>
    <w:rsid w:val="00A14016"/>
    <w:rsid w:val="00A82B0D"/>
    <w:rsid w:val="00AC47A6"/>
    <w:rsid w:val="00B45B59"/>
    <w:rsid w:val="00B756E2"/>
    <w:rsid w:val="00BD0898"/>
    <w:rsid w:val="00BE62EE"/>
    <w:rsid w:val="00D16982"/>
    <w:rsid w:val="00D975A2"/>
    <w:rsid w:val="00DC0427"/>
    <w:rsid w:val="00DE516F"/>
    <w:rsid w:val="00DF47A9"/>
    <w:rsid w:val="00DF48E8"/>
    <w:rsid w:val="00F05239"/>
    <w:rsid w:val="00F218EE"/>
    <w:rsid w:val="00F37BC0"/>
    <w:rsid w:val="00F8261E"/>
    <w:rsid w:val="00F96B7A"/>
    <w:rsid w:val="00F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31D83"/>
  <w15:docId w15:val="{D588E602-4D76-4F69-B383-C4651665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0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3763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Asim. Butt</dc:creator>
  <cp:keywords/>
  <cp:lastModifiedBy>Hp Probook</cp:lastModifiedBy>
  <cp:revision>2</cp:revision>
  <dcterms:created xsi:type="dcterms:W3CDTF">2025-01-15T11:09:00Z</dcterms:created>
  <dcterms:modified xsi:type="dcterms:W3CDTF">2025-01-15T11:09:00Z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a391ca220c51d724eb9be993f36216f9571882e4a43f644cbe0449897f8dd1c0</vt:lpwstr>
  </property>
</Properties>
</file>