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2C6B" w14:textId="4A4DE9F0" w:rsidR="00386CBE" w:rsidRDefault="000C7957"/>
    <w:p w14:paraId="13C2CF7A" w14:textId="2998CBB7" w:rsidR="0090466A" w:rsidRDefault="00AA508F">
      <w:pPr>
        <w:rPr>
          <w:noProof/>
        </w:rPr>
      </w:pPr>
      <w:r>
        <w:rPr>
          <w:noProof/>
        </w:rPr>
        <w:drawing>
          <wp:inline distT="0" distB="0" distL="0" distR="0" wp14:anchorId="3424D18D" wp14:editId="57086986">
            <wp:extent cx="3827061" cy="286702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3828339" cy="2867983"/>
                    </a:xfrm>
                    <a:prstGeom prst="rect">
                      <a:avLst/>
                    </a:prstGeom>
                  </pic:spPr>
                </pic:pic>
              </a:graphicData>
            </a:graphic>
          </wp:inline>
        </w:drawing>
      </w:r>
    </w:p>
    <w:p w14:paraId="65CBF5E2" w14:textId="5E4983FC" w:rsidR="00AA508F" w:rsidRDefault="00AA508F">
      <w:r>
        <w:rPr>
          <w:noProof/>
        </w:rPr>
        <w:drawing>
          <wp:inline distT="0" distB="0" distL="0" distR="0" wp14:anchorId="45593F40" wp14:editId="07D83C6A">
            <wp:extent cx="3771900" cy="257585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772329" cy="2576146"/>
                    </a:xfrm>
                    <a:prstGeom prst="rect">
                      <a:avLst/>
                    </a:prstGeom>
                  </pic:spPr>
                </pic:pic>
              </a:graphicData>
            </a:graphic>
          </wp:inline>
        </w:drawing>
      </w:r>
    </w:p>
    <w:p w14:paraId="2A147E7F" w14:textId="5C2AF877" w:rsidR="000B3A57" w:rsidRDefault="0090466A">
      <w:r>
        <w:t>6a</w:t>
      </w:r>
      <w:r w:rsidR="00ED0E72">
        <w:t xml:space="preserve">) From the home page that Displays the top five billionaires. When clicking the about hyperlink at the footer of the page, the page is directed to the about page that displays the list of items that rank each billionaire. </w:t>
      </w:r>
    </w:p>
    <w:p w14:paraId="778ADAC6" w14:textId="677CBE54" w:rsidR="003B341C" w:rsidRDefault="003B341C">
      <w:r>
        <w:t>PASS</w:t>
      </w:r>
    </w:p>
    <w:p w14:paraId="51D1D9B6" w14:textId="1A896E58" w:rsidR="0090466A" w:rsidRDefault="00AA508F">
      <w:r>
        <w:rPr>
          <w:noProof/>
        </w:rPr>
        <w:drawing>
          <wp:inline distT="0" distB="0" distL="0" distR="0" wp14:anchorId="46DB352D" wp14:editId="6A698896">
            <wp:extent cx="3886200" cy="1040887"/>
            <wp:effectExtent l="0" t="0" r="0" b="6985"/>
            <wp:docPr id="9" name="Picture 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Word&#10;&#10;Description automatically generated"/>
                    <pic:cNvPicPr/>
                  </pic:nvPicPr>
                  <pic:blipFill>
                    <a:blip r:embed="rId8"/>
                    <a:stretch>
                      <a:fillRect/>
                    </a:stretch>
                  </pic:blipFill>
                  <pic:spPr>
                    <a:xfrm>
                      <a:off x="0" y="0"/>
                      <a:ext cx="3897992" cy="1044045"/>
                    </a:xfrm>
                    <a:prstGeom prst="rect">
                      <a:avLst/>
                    </a:prstGeom>
                  </pic:spPr>
                </pic:pic>
              </a:graphicData>
            </a:graphic>
          </wp:inline>
        </w:drawing>
      </w:r>
    </w:p>
    <w:p w14:paraId="255AD328" w14:textId="6D19CEBB" w:rsidR="00AA508F" w:rsidRDefault="00AA508F">
      <w:r>
        <w:rPr>
          <w:noProof/>
        </w:rPr>
        <w:lastRenderedPageBreak/>
        <w:drawing>
          <wp:inline distT="0" distB="0" distL="0" distR="0" wp14:anchorId="0EAB9779" wp14:editId="269F7201">
            <wp:extent cx="4295775" cy="1370885"/>
            <wp:effectExtent l="0" t="0" r="0" b="1270"/>
            <wp:docPr id="10" name="Picture 10" descr="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 email&#10;&#10;Description automatically generated"/>
                    <pic:cNvPicPr/>
                  </pic:nvPicPr>
                  <pic:blipFill>
                    <a:blip r:embed="rId9"/>
                    <a:stretch>
                      <a:fillRect/>
                    </a:stretch>
                  </pic:blipFill>
                  <pic:spPr>
                    <a:xfrm>
                      <a:off x="0" y="0"/>
                      <a:ext cx="4301493" cy="1372710"/>
                    </a:xfrm>
                    <a:prstGeom prst="rect">
                      <a:avLst/>
                    </a:prstGeom>
                  </pic:spPr>
                </pic:pic>
              </a:graphicData>
            </a:graphic>
          </wp:inline>
        </w:drawing>
      </w:r>
    </w:p>
    <w:p w14:paraId="121CD0C0" w14:textId="73562CB1" w:rsidR="00AA508F" w:rsidRDefault="00AA508F">
      <w:r>
        <w:rPr>
          <w:noProof/>
        </w:rPr>
        <w:drawing>
          <wp:inline distT="0" distB="0" distL="0" distR="0" wp14:anchorId="4BFD6907" wp14:editId="3B1FFF41">
            <wp:extent cx="4333875" cy="3325416"/>
            <wp:effectExtent l="0" t="0" r="0" b="889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4338146" cy="3328694"/>
                    </a:xfrm>
                    <a:prstGeom prst="rect">
                      <a:avLst/>
                    </a:prstGeom>
                  </pic:spPr>
                </pic:pic>
              </a:graphicData>
            </a:graphic>
          </wp:inline>
        </w:drawing>
      </w:r>
    </w:p>
    <w:p w14:paraId="4A2D1C47" w14:textId="6648FBD7" w:rsidR="0090466A" w:rsidRDefault="0090466A">
      <w:r>
        <w:t>6b</w:t>
      </w:r>
      <w:r w:rsidR="00ED0E72">
        <w:t xml:space="preserve">) Starting with the </w:t>
      </w:r>
      <w:r w:rsidR="00C274FE">
        <w:t xml:space="preserve">about </w:t>
      </w:r>
      <w:r w:rsidR="00ED0E72">
        <w:t>page, the</w:t>
      </w:r>
      <w:r w:rsidR="00C274FE">
        <w:t xml:space="preserve"> company</w:t>
      </w:r>
      <w:r w:rsidR="00ED0E72">
        <w:t xml:space="preserve"> hyperlink was selected</w:t>
      </w:r>
      <w:r w:rsidR="00A942C2">
        <w:t xml:space="preserve"> at the footer of the page</w:t>
      </w:r>
      <w:r w:rsidR="00C274FE">
        <w:t xml:space="preserve"> which showcase</w:t>
      </w:r>
      <w:r w:rsidR="00A942C2">
        <w:t>s the company the billionaires work for. The company names are attached to a hyperlink that goes directly to the website.</w:t>
      </w:r>
    </w:p>
    <w:p w14:paraId="18F24704" w14:textId="576B58FE" w:rsidR="003B341C" w:rsidRDefault="003B341C">
      <w:r>
        <w:t>PASS</w:t>
      </w:r>
    </w:p>
    <w:p w14:paraId="4C41F991" w14:textId="1BC56FB4" w:rsidR="003B341C" w:rsidRDefault="003B341C">
      <w:r>
        <w:rPr>
          <w:noProof/>
        </w:rPr>
        <w:drawing>
          <wp:inline distT="0" distB="0" distL="0" distR="0" wp14:anchorId="6AAD389E" wp14:editId="126202AF">
            <wp:extent cx="3476625" cy="657225"/>
            <wp:effectExtent l="0" t="0" r="9525"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stretch>
                      <a:fillRect/>
                    </a:stretch>
                  </pic:blipFill>
                  <pic:spPr>
                    <a:xfrm>
                      <a:off x="0" y="0"/>
                      <a:ext cx="3476625" cy="657225"/>
                    </a:xfrm>
                    <a:prstGeom prst="rect">
                      <a:avLst/>
                    </a:prstGeom>
                  </pic:spPr>
                </pic:pic>
              </a:graphicData>
            </a:graphic>
          </wp:inline>
        </w:drawing>
      </w:r>
    </w:p>
    <w:p w14:paraId="005B080A" w14:textId="44AB463A" w:rsidR="003B341C" w:rsidRDefault="003B341C">
      <w:r>
        <w:t>6C) On each page, you will see the current time and date.</w:t>
      </w:r>
    </w:p>
    <w:p w14:paraId="79B1ED84" w14:textId="6C73379D" w:rsidR="003B341C" w:rsidRDefault="003B341C">
      <w:r>
        <w:t>PASS</w:t>
      </w:r>
    </w:p>
    <w:p w14:paraId="2A12B15A" w14:textId="2A2AA2DD" w:rsidR="000B3A57" w:rsidRDefault="000B3A57"/>
    <w:p w14:paraId="40B6B19B" w14:textId="62E1BCEF" w:rsidR="000B3A57" w:rsidRDefault="000B3A57">
      <w:r>
        <w:rPr>
          <w:noProof/>
        </w:rPr>
        <w:lastRenderedPageBreak/>
        <w:drawing>
          <wp:inline distT="0" distB="0" distL="0" distR="0" wp14:anchorId="48E547FA" wp14:editId="02035FDD">
            <wp:extent cx="5943600" cy="12172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1217295"/>
                    </a:xfrm>
                    <a:prstGeom prst="rect">
                      <a:avLst/>
                    </a:prstGeom>
                  </pic:spPr>
                </pic:pic>
              </a:graphicData>
            </a:graphic>
          </wp:inline>
        </w:drawing>
      </w:r>
    </w:p>
    <w:p w14:paraId="091A0162" w14:textId="5A9ECF4C" w:rsidR="00F1042A" w:rsidRDefault="003B341C">
      <w:proofErr w:type="spellStart"/>
      <w:r>
        <w:t>Pylint</w:t>
      </w:r>
      <w:proofErr w:type="spellEnd"/>
      <w:r>
        <w:t xml:space="preserve"> – At first, I had to exit out of the virtual environment to get into the flask test folder. I did get a couple of errors and it’s the obvious Final new line and missing-function-docstrings.</w:t>
      </w:r>
    </w:p>
    <w:sectPr w:rsidR="00F1042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9B63" w14:textId="77777777" w:rsidR="000C7957" w:rsidRDefault="000C7957" w:rsidP="000B3A57">
      <w:pPr>
        <w:spacing w:after="0" w:line="240" w:lineRule="auto"/>
      </w:pPr>
      <w:r>
        <w:separator/>
      </w:r>
    </w:p>
  </w:endnote>
  <w:endnote w:type="continuationSeparator" w:id="0">
    <w:p w14:paraId="5F4EB45E" w14:textId="77777777" w:rsidR="000C7957" w:rsidRDefault="000C7957" w:rsidP="000B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5E66" w14:textId="77777777" w:rsidR="000C7957" w:rsidRDefault="000C7957" w:rsidP="000B3A57">
      <w:pPr>
        <w:spacing w:after="0" w:line="240" w:lineRule="auto"/>
      </w:pPr>
      <w:r>
        <w:separator/>
      </w:r>
    </w:p>
  </w:footnote>
  <w:footnote w:type="continuationSeparator" w:id="0">
    <w:p w14:paraId="3DEE180E" w14:textId="77777777" w:rsidR="000C7957" w:rsidRDefault="000C7957" w:rsidP="000B3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9655" w14:textId="77777777" w:rsidR="000B3A57" w:rsidRDefault="000B3A57" w:rsidP="000B3A57">
    <w:pPr>
      <w:pStyle w:val="Header"/>
    </w:pPr>
    <w:r>
      <w:t>Lab5_obi_camesha</w:t>
    </w:r>
  </w:p>
  <w:p w14:paraId="639B3B3B" w14:textId="6B007229" w:rsidR="000B3A57" w:rsidRDefault="000B3A57" w:rsidP="000B3A57">
    <w:pPr>
      <w:pStyle w:val="Header"/>
    </w:pPr>
    <w:r>
      <w:t>9/2</w:t>
    </w:r>
    <w:r>
      <w:t>8</w:t>
    </w:r>
    <w:r>
      <w:t>/2021</w:t>
    </w:r>
  </w:p>
  <w:p w14:paraId="553C261E" w14:textId="77777777" w:rsidR="000B3A57" w:rsidRDefault="000B3A57" w:rsidP="000B3A57">
    <w:pPr>
      <w:pStyle w:val="Header"/>
    </w:pPr>
    <w:r>
      <w:t>SDEV 300 6382</w:t>
    </w:r>
  </w:p>
  <w:p w14:paraId="7FCACEA3" w14:textId="77777777" w:rsidR="000B3A57" w:rsidRDefault="000B3A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57"/>
    <w:rsid w:val="000B3A57"/>
    <w:rsid w:val="000C7957"/>
    <w:rsid w:val="00236D60"/>
    <w:rsid w:val="003B341C"/>
    <w:rsid w:val="0090466A"/>
    <w:rsid w:val="00A942C2"/>
    <w:rsid w:val="00AA508F"/>
    <w:rsid w:val="00C274FE"/>
    <w:rsid w:val="00DC4EAD"/>
    <w:rsid w:val="00DD10C4"/>
    <w:rsid w:val="00EA3319"/>
    <w:rsid w:val="00ED0E72"/>
    <w:rsid w:val="00F1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616D"/>
  <w15:chartTrackingRefBased/>
  <w15:docId w15:val="{96267433-0F3B-4EB5-A3AB-8078CA5D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A57"/>
  </w:style>
  <w:style w:type="paragraph" w:styleId="Footer">
    <w:name w:val="footer"/>
    <w:basedOn w:val="Normal"/>
    <w:link w:val="FooterChar"/>
    <w:uiPriority w:val="99"/>
    <w:unhideWhenUsed/>
    <w:rsid w:val="000B3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camesha goods</dc:creator>
  <cp:keywords/>
  <dc:description/>
  <cp:lastModifiedBy>camesha goods</cp:lastModifiedBy>
  <cp:revision>1</cp:revision>
  <dcterms:created xsi:type="dcterms:W3CDTF">2021-09-28T18:47:00Z</dcterms:created>
  <dcterms:modified xsi:type="dcterms:W3CDTF">2021-09-29T01:57:00Z</dcterms:modified>
</cp:coreProperties>
</file>