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1F" w:rsidRPr="009537C8" w:rsidRDefault="009537C8" w:rsidP="009537C8">
      <w:pPr>
        <w:jc w:val="center"/>
        <w:rPr>
          <w:b/>
          <w:sz w:val="32"/>
          <w:szCs w:val="32"/>
        </w:rPr>
      </w:pPr>
      <w:r w:rsidRPr="009537C8">
        <w:rPr>
          <w:rFonts w:hint="eastAsia"/>
          <w:b/>
          <w:sz w:val="32"/>
          <w:szCs w:val="32"/>
        </w:rPr>
        <w:t>《专利管理系统》简单使用说明</w:t>
      </w:r>
    </w:p>
    <w:p w:rsidR="00DA7C46" w:rsidRPr="009537C8" w:rsidRDefault="00AB569E" w:rsidP="00DA7C46">
      <w:pPr>
        <w:pStyle w:val="1"/>
        <w:numPr>
          <w:ilvl w:val="0"/>
          <w:numId w:val="3"/>
        </w:numPr>
        <w:spacing w:before="0" w:after="0"/>
        <w:rPr>
          <w:sz w:val="30"/>
          <w:szCs w:val="30"/>
        </w:rPr>
      </w:pPr>
      <w:r w:rsidRPr="009537C8">
        <w:rPr>
          <w:rFonts w:hint="eastAsia"/>
          <w:sz w:val="30"/>
          <w:szCs w:val="30"/>
        </w:rPr>
        <w:t>名称</w:t>
      </w:r>
    </w:p>
    <w:p w:rsidR="00AB569E" w:rsidRDefault="00AB569E" w:rsidP="00DA7C46">
      <w:pPr>
        <w:ind w:firstLineChars="200" w:firstLine="420"/>
        <w:rPr>
          <w:rFonts w:hint="eastAsia"/>
        </w:rPr>
      </w:pPr>
      <w:r w:rsidRPr="00DA7C46">
        <w:rPr>
          <w:rFonts w:hint="eastAsia"/>
        </w:rPr>
        <w:t>专利管理系统</w:t>
      </w:r>
      <w:r w:rsidR="00B746B5">
        <w:rPr>
          <w:rFonts w:hint="eastAsia"/>
        </w:rPr>
        <w:t>。</w:t>
      </w:r>
    </w:p>
    <w:p w:rsidR="00DA7C46" w:rsidRPr="009537C8" w:rsidRDefault="00AB569E" w:rsidP="00DA7C46">
      <w:pPr>
        <w:pStyle w:val="1"/>
        <w:numPr>
          <w:ilvl w:val="0"/>
          <w:numId w:val="3"/>
        </w:numPr>
        <w:spacing w:before="0" w:after="0"/>
        <w:rPr>
          <w:sz w:val="30"/>
          <w:szCs w:val="30"/>
        </w:rPr>
      </w:pPr>
      <w:r w:rsidRPr="009537C8">
        <w:rPr>
          <w:rFonts w:hint="eastAsia"/>
          <w:sz w:val="30"/>
          <w:szCs w:val="30"/>
        </w:rPr>
        <w:t>功能</w:t>
      </w:r>
    </w:p>
    <w:p w:rsidR="00DA7C46" w:rsidRDefault="00AB569E" w:rsidP="00DA7C46">
      <w:pPr>
        <w:ind w:firstLineChars="200" w:firstLine="420"/>
      </w:pPr>
      <w:r w:rsidRPr="00475CD6">
        <w:rPr>
          <w:rFonts w:hint="eastAsia"/>
        </w:rPr>
        <w:t>系统包括两种角色：用户和管理员。</w:t>
      </w:r>
    </w:p>
    <w:p w:rsidR="00DA7C46" w:rsidRDefault="00AB569E" w:rsidP="00DA7C46">
      <w:pPr>
        <w:ind w:firstLineChars="200" w:firstLine="420"/>
      </w:pPr>
      <w:r w:rsidRPr="00475CD6">
        <w:rPr>
          <w:rFonts w:hint="eastAsia"/>
        </w:rPr>
        <w:t>非注册用户可以注册并在管理员通过审核后成为正式用户</w:t>
      </w:r>
      <w:r w:rsidRPr="00725D09">
        <w:rPr>
          <w:rFonts w:ascii="宋体" w:hAnsi="宋体" w:hint="eastAsia"/>
        </w:rPr>
        <w:t>(</w:t>
      </w:r>
      <w:r w:rsidRPr="00475CD6">
        <w:rPr>
          <w:rFonts w:ascii="宋体" w:hAnsi="宋体" w:hint="eastAsia"/>
        </w:rPr>
        <w:t>简称用户</w:t>
      </w:r>
      <w:r w:rsidRPr="00725D09">
        <w:rPr>
          <w:rFonts w:ascii="宋体" w:hAnsi="宋体" w:hint="eastAsia"/>
        </w:rPr>
        <w:t>)</w:t>
      </w:r>
      <w:r w:rsidRPr="00475CD6">
        <w:rPr>
          <w:rFonts w:hint="eastAsia"/>
        </w:rPr>
        <w:t>。用户可以申请和管理自己的专利，查询系统中已经审核的专利</w:t>
      </w:r>
      <w:r>
        <w:rPr>
          <w:rFonts w:hint="eastAsia"/>
        </w:rPr>
        <w:t>，维护个人信息</w:t>
      </w:r>
      <w:r w:rsidRPr="00475CD6">
        <w:rPr>
          <w:rFonts w:hint="eastAsia"/>
        </w:rPr>
        <w:t>。</w:t>
      </w:r>
    </w:p>
    <w:p w:rsidR="00AB569E" w:rsidRDefault="00AB569E" w:rsidP="00DA7C46">
      <w:pPr>
        <w:ind w:firstLineChars="200" w:firstLine="420"/>
      </w:pPr>
      <w:r w:rsidRPr="00475CD6">
        <w:rPr>
          <w:rFonts w:hint="eastAsia"/>
        </w:rPr>
        <w:t>管理员可以对用户和专利进行查询、审核等</w:t>
      </w:r>
      <w:r w:rsidR="00DA7C46">
        <w:rPr>
          <w:rFonts w:hint="eastAsia"/>
        </w:rPr>
        <w:t>。</w:t>
      </w:r>
    </w:p>
    <w:p w:rsidR="00DA7C46" w:rsidRDefault="002E366C" w:rsidP="00DA7C46">
      <w:pPr>
        <w:pStyle w:val="1"/>
        <w:numPr>
          <w:ilvl w:val="0"/>
          <w:numId w:val="3"/>
        </w:numPr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使用方法和</w:t>
      </w:r>
      <w:r w:rsidR="00DA7C46" w:rsidRPr="009537C8">
        <w:rPr>
          <w:rFonts w:hint="eastAsia"/>
          <w:sz w:val="30"/>
          <w:szCs w:val="30"/>
        </w:rPr>
        <w:t>步骤</w:t>
      </w:r>
    </w:p>
    <w:p w:rsidR="00AC5372" w:rsidRDefault="00AC5372" w:rsidP="00AC5372">
      <w:pPr>
        <w:pStyle w:val="1"/>
        <w:numPr>
          <w:ilvl w:val="1"/>
          <w:numId w:val="3"/>
        </w:numPr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下载和安装</w:t>
      </w:r>
      <w:proofErr w:type="spellStart"/>
      <w:r>
        <w:rPr>
          <w:rFonts w:hint="eastAsia"/>
          <w:sz w:val="28"/>
          <w:szCs w:val="28"/>
        </w:rPr>
        <w:t>PyCharm</w:t>
      </w:r>
      <w:proofErr w:type="spellEnd"/>
    </w:p>
    <w:p w:rsidR="00AC5372" w:rsidRDefault="00AC5372" w:rsidP="00AC5372">
      <w:pPr>
        <w:ind w:firstLineChars="200" w:firstLine="420"/>
        <w:rPr>
          <w:rFonts w:hint="eastAsia"/>
        </w:rPr>
      </w:pPr>
      <w:r>
        <w:rPr>
          <w:rFonts w:hint="eastAsia"/>
        </w:rPr>
        <w:t>下载和安装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，具体方法和步骤参见章节</w:t>
      </w:r>
      <w:r>
        <w:rPr>
          <w:rFonts w:hint="eastAsia"/>
        </w:rPr>
        <w:t>1.2.4(P5)</w:t>
      </w:r>
      <w:r>
        <w:rPr>
          <w:rFonts w:hint="eastAsia"/>
        </w:rPr>
        <w:t>。</w:t>
      </w:r>
    </w:p>
    <w:p w:rsidR="00AC5372" w:rsidRDefault="00AC5372" w:rsidP="00AC5372">
      <w:pPr>
        <w:pStyle w:val="1"/>
        <w:numPr>
          <w:ilvl w:val="1"/>
          <w:numId w:val="3"/>
        </w:numPr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下载和安装</w:t>
      </w:r>
      <w:proofErr w:type="spellStart"/>
      <w:r>
        <w:rPr>
          <w:rFonts w:hint="eastAsia"/>
          <w:sz w:val="28"/>
          <w:szCs w:val="28"/>
        </w:rPr>
        <w:t>wxPython</w:t>
      </w:r>
      <w:proofErr w:type="spellEnd"/>
    </w:p>
    <w:p w:rsidR="00AC5372" w:rsidRPr="002E366C" w:rsidRDefault="00AC5372" w:rsidP="00AC5372">
      <w:pPr>
        <w:ind w:firstLineChars="200" w:firstLine="420"/>
        <w:rPr>
          <w:rFonts w:hint="eastAsia"/>
        </w:rPr>
      </w:pPr>
      <w:r>
        <w:rPr>
          <w:rFonts w:hint="eastAsia"/>
        </w:rPr>
        <w:t>下载和安装</w:t>
      </w:r>
      <w:r>
        <w:rPr>
          <w:rFonts w:hint="eastAsia"/>
        </w:rPr>
        <w:t>图形用户界面编程模块</w:t>
      </w:r>
      <w:proofErr w:type="spellStart"/>
      <w:r>
        <w:rPr>
          <w:rFonts w:hint="eastAsia"/>
        </w:rPr>
        <w:t>wxPython</w:t>
      </w:r>
      <w:proofErr w:type="spellEnd"/>
      <w:r>
        <w:rPr>
          <w:rFonts w:hint="eastAsia"/>
        </w:rPr>
        <w:t>，具体方法和步骤参见章节</w:t>
      </w:r>
      <w:r>
        <w:rPr>
          <w:rFonts w:hint="eastAsia"/>
        </w:rPr>
        <w:t>1.2.</w:t>
      </w:r>
      <w:r>
        <w:rPr>
          <w:rFonts w:hint="eastAsia"/>
        </w:rPr>
        <w:t>5</w:t>
      </w:r>
      <w:r>
        <w:rPr>
          <w:rFonts w:hint="eastAsia"/>
        </w:rPr>
        <w:t>(P</w:t>
      </w:r>
      <w:r>
        <w:rPr>
          <w:rFonts w:hint="eastAsia"/>
        </w:rPr>
        <w:t>7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F738E" w:rsidRPr="008F738E" w:rsidRDefault="008F738E" w:rsidP="008F738E">
      <w:pPr>
        <w:pStyle w:val="1"/>
        <w:numPr>
          <w:ilvl w:val="1"/>
          <w:numId w:val="3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下载和</w:t>
      </w:r>
      <w:r w:rsidRPr="008F738E">
        <w:rPr>
          <w:rFonts w:hint="eastAsia"/>
          <w:sz w:val="28"/>
          <w:szCs w:val="28"/>
        </w:rPr>
        <w:t>安装</w:t>
      </w:r>
      <w:r w:rsidRPr="008F738E">
        <w:rPr>
          <w:rFonts w:hint="eastAsia"/>
          <w:sz w:val="28"/>
          <w:szCs w:val="28"/>
        </w:rPr>
        <w:t>MySQL</w:t>
      </w:r>
      <w:r w:rsidRPr="008F738E">
        <w:rPr>
          <w:rFonts w:hint="eastAsia"/>
          <w:sz w:val="28"/>
          <w:szCs w:val="28"/>
        </w:rPr>
        <w:t>数据库</w:t>
      </w:r>
    </w:p>
    <w:p w:rsidR="002E366C" w:rsidRPr="002E366C" w:rsidRDefault="002E366C" w:rsidP="002E366C">
      <w:pPr>
        <w:ind w:firstLineChars="200" w:firstLine="420"/>
      </w:pPr>
      <w:r w:rsidRPr="002E366C">
        <w:rPr>
          <w:rFonts w:hint="eastAsia"/>
        </w:rPr>
        <w:t>下载和安装</w:t>
      </w:r>
      <w:r w:rsidRPr="002E366C">
        <w:rPr>
          <w:rFonts w:hint="eastAsia"/>
        </w:rPr>
        <w:t>MySQL</w:t>
      </w:r>
      <w:r w:rsidRPr="002E366C">
        <w:rPr>
          <w:rFonts w:hint="eastAsia"/>
        </w:rPr>
        <w:t>数据库</w:t>
      </w:r>
      <w:r>
        <w:rPr>
          <w:rFonts w:hint="eastAsia"/>
        </w:rPr>
        <w:t>，具体方法和步骤参见章节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.2.</w:t>
      </w:r>
      <w:r>
        <w:rPr>
          <w:rFonts w:hint="eastAsia"/>
        </w:rPr>
        <w:t>1</w:t>
      </w:r>
      <w:r>
        <w:rPr>
          <w:rFonts w:hint="eastAsia"/>
        </w:rPr>
        <w:t>(P</w:t>
      </w:r>
      <w:r>
        <w:rPr>
          <w:rFonts w:hint="eastAsia"/>
        </w:rPr>
        <w:t>197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F738E" w:rsidRPr="008F738E" w:rsidRDefault="008F738E" w:rsidP="008F738E">
      <w:pPr>
        <w:pStyle w:val="1"/>
        <w:numPr>
          <w:ilvl w:val="1"/>
          <w:numId w:val="3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下载和安装</w:t>
      </w:r>
      <w:proofErr w:type="spellStart"/>
      <w:r w:rsidRPr="008F738E">
        <w:rPr>
          <w:sz w:val="28"/>
          <w:szCs w:val="28"/>
        </w:rPr>
        <w:t>PyMySQL</w:t>
      </w:r>
      <w:proofErr w:type="spellEnd"/>
    </w:p>
    <w:p w:rsidR="00AC5372" w:rsidRDefault="00AC5372" w:rsidP="00AC5372">
      <w:pPr>
        <w:ind w:firstLineChars="200" w:firstLine="420"/>
        <w:rPr>
          <w:rFonts w:hint="eastAsia"/>
        </w:rPr>
      </w:pPr>
      <w:r w:rsidRPr="002E366C">
        <w:rPr>
          <w:rFonts w:hint="eastAsia"/>
        </w:rPr>
        <w:t>下载和安装</w:t>
      </w:r>
      <w:r w:rsidRPr="002E366C">
        <w:rPr>
          <w:rFonts w:hint="eastAsia"/>
        </w:rPr>
        <w:t>MySQL</w:t>
      </w:r>
      <w:r w:rsidRPr="002E366C">
        <w:rPr>
          <w:rFonts w:hint="eastAsia"/>
        </w:rPr>
        <w:t>数据库</w:t>
      </w:r>
      <w:r>
        <w:rPr>
          <w:rFonts w:hint="eastAsia"/>
        </w:rPr>
        <w:t>访问模块</w:t>
      </w:r>
      <w:proofErr w:type="spellStart"/>
      <w:r w:rsidRPr="00AC5372">
        <w:t>PyMySQL</w:t>
      </w:r>
      <w:proofErr w:type="spellEnd"/>
      <w:r>
        <w:rPr>
          <w:rFonts w:hint="eastAsia"/>
        </w:rPr>
        <w:t>，具体方法和步骤参见章节</w:t>
      </w:r>
      <w:r>
        <w:rPr>
          <w:rFonts w:hint="eastAsia"/>
        </w:rPr>
        <w:t>11.2.1(P19</w:t>
      </w:r>
      <w:r>
        <w:rPr>
          <w:rFonts w:hint="eastAsia"/>
        </w:rPr>
        <w:t>8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372" w:rsidRPr="00AC5372" w:rsidRDefault="00AC5372" w:rsidP="00AC5372">
      <w:pPr>
        <w:pStyle w:val="1"/>
        <w:numPr>
          <w:ilvl w:val="1"/>
          <w:numId w:val="3"/>
        </w:numPr>
        <w:spacing w:before="0" w:after="0"/>
        <w:rPr>
          <w:rFonts w:hint="eastAsia"/>
          <w:sz w:val="28"/>
          <w:szCs w:val="28"/>
        </w:rPr>
      </w:pPr>
      <w:r w:rsidRPr="00AC5372">
        <w:rPr>
          <w:rFonts w:hint="eastAsia"/>
          <w:sz w:val="28"/>
          <w:szCs w:val="28"/>
        </w:rPr>
        <w:t>创建系统项目</w:t>
      </w:r>
    </w:p>
    <w:p w:rsidR="00AC5372" w:rsidRDefault="00AC5372" w:rsidP="00AC5372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开发环境，创建名为“</w:t>
      </w:r>
      <w:proofErr w:type="spellStart"/>
      <w:r>
        <w:rPr>
          <w:rFonts w:hint="eastAsia"/>
        </w:rPr>
        <w:t>patentSystem</w:t>
      </w:r>
      <w:proofErr w:type="spellEnd"/>
      <w:r>
        <w:rPr>
          <w:rFonts w:hint="eastAsia"/>
        </w:rPr>
        <w:t>”的项目。具体方法和步骤参见章节</w:t>
      </w:r>
      <w:r>
        <w:rPr>
          <w:rFonts w:hint="eastAsia"/>
        </w:rPr>
        <w:t>1.3.3</w:t>
      </w:r>
      <w:r>
        <w:rPr>
          <w:rFonts w:hint="eastAsia"/>
        </w:rPr>
        <w:t>(P1</w:t>
      </w:r>
      <w:r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372" w:rsidRPr="002E366C" w:rsidRDefault="00AC5372" w:rsidP="00AC5372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将文件夹</w:t>
      </w:r>
      <w:proofErr w:type="spellStart"/>
      <w:r>
        <w:rPr>
          <w:rFonts w:hint="eastAsia"/>
        </w:rPr>
        <w:t>patentSystem</w:t>
      </w:r>
      <w:proofErr w:type="spellEnd"/>
      <w:r>
        <w:rPr>
          <w:rFonts w:hint="eastAsia"/>
        </w:rPr>
        <w:t>下所有的目录和文件复制到项目中。</w:t>
      </w:r>
    </w:p>
    <w:p w:rsidR="00DA7C46" w:rsidRPr="009537C8" w:rsidRDefault="00DA7C46" w:rsidP="00DA7C46">
      <w:pPr>
        <w:pStyle w:val="1"/>
        <w:numPr>
          <w:ilvl w:val="1"/>
          <w:numId w:val="3"/>
        </w:numPr>
        <w:spacing w:before="0" w:after="0"/>
        <w:rPr>
          <w:sz w:val="28"/>
          <w:szCs w:val="28"/>
        </w:rPr>
      </w:pPr>
      <w:r w:rsidRPr="009537C8">
        <w:rPr>
          <w:rFonts w:hint="eastAsia"/>
          <w:sz w:val="28"/>
          <w:szCs w:val="28"/>
        </w:rPr>
        <w:t>创建数据库</w:t>
      </w:r>
      <w:r w:rsidRPr="009537C8">
        <w:rPr>
          <w:rFonts w:hint="eastAsia"/>
          <w:sz w:val="28"/>
          <w:szCs w:val="28"/>
        </w:rPr>
        <w:t>patent</w:t>
      </w:r>
      <w:r w:rsidRPr="009537C8">
        <w:rPr>
          <w:rFonts w:hint="eastAsia"/>
          <w:sz w:val="28"/>
          <w:szCs w:val="28"/>
        </w:rPr>
        <w:t>。</w:t>
      </w:r>
    </w:p>
    <w:p w:rsidR="00DA7C46" w:rsidRDefault="00DA7C46" w:rsidP="00DA7C46">
      <w:pPr>
        <w:pStyle w:val="a3"/>
        <w:numPr>
          <w:ilvl w:val="0"/>
          <w:numId w:val="4"/>
        </w:numPr>
        <w:ind w:firstLineChars="0"/>
      </w:pPr>
      <w:r w:rsidRPr="00475CD6">
        <w:rPr>
          <w:rFonts w:hint="eastAsia"/>
        </w:rPr>
        <w:t>进入</w:t>
      </w:r>
      <w:r w:rsidRPr="00475CD6">
        <w:rPr>
          <w:rFonts w:hint="eastAsia"/>
        </w:rPr>
        <w:t>MySQL</w:t>
      </w:r>
      <w:r>
        <w:rPr>
          <w:rFonts w:hint="eastAsia"/>
        </w:rPr>
        <w:t>命令行</w:t>
      </w:r>
      <w:r w:rsidRPr="00475CD6">
        <w:rPr>
          <w:rFonts w:hint="eastAsia"/>
        </w:rPr>
        <w:t>运行环境。</w:t>
      </w:r>
    </w:p>
    <w:p w:rsidR="00DA7C46" w:rsidRDefault="00DA7C46" w:rsidP="00DA7C46">
      <w:pPr>
        <w:pStyle w:val="a3"/>
        <w:numPr>
          <w:ilvl w:val="0"/>
          <w:numId w:val="4"/>
        </w:numPr>
        <w:ind w:firstLineChars="0"/>
      </w:pPr>
      <w:r w:rsidRPr="00475CD6">
        <w:rPr>
          <w:rFonts w:hint="eastAsia"/>
        </w:rPr>
        <w:t>创建数据库</w:t>
      </w:r>
      <w:r>
        <w:rPr>
          <w:rFonts w:hint="eastAsia"/>
        </w:rPr>
        <w:t>patent</w:t>
      </w:r>
      <w:r w:rsidRPr="00475CD6">
        <w:rPr>
          <w:rFonts w:hint="eastAsia"/>
        </w:rPr>
        <w:t>。</w:t>
      </w:r>
    </w:p>
    <w:p w:rsidR="00DA7C46" w:rsidRPr="009537C8" w:rsidRDefault="00DA7C46" w:rsidP="00DA7C46">
      <w:pPr>
        <w:pStyle w:val="1"/>
        <w:numPr>
          <w:ilvl w:val="1"/>
          <w:numId w:val="3"/>
        </w:numPr>
        <w:spacing w:before="0" w:after="0"/>
        <w:rPr>
          <w:sz w:val="28"/>
          <w:szCs w:val="28"/>
        </w:rPr>
      </w:pPr>
      <w:r w:rsidRPr="009537C8">
        <w:rPr>
          <w:rFonts w:hint="eastAsia"/>
          <w:sz w:val="28"/>
          <w:szCs w:val="28"/>
        </w:rPr>
        <w:t>导入系统中的数据表</w:t>
      </w:r>
    </w:p>
    <w:p w:rsidR="00DA7C46" w:rsidRDefault="00DA7C46" w:rsidP="00DA7C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使用“</w:t>
      </w:r>
      <w:r>
        <w:rPr>
          <w:rFonts w:hint="eastAsia"/>
        </w:rPr>
        <w:t>use patent</w:t>
      </w:r>
      <w:r>
        <w:rPr>
          <w:rFonts w:hint="eastAsia"/>
        </w:rPr>
        <w:t>”命令将</w:t>
      </w:r>
      <w:r>
        <w:rPr>
          <w:rFonts w:hint="eastAsia"/>
        </w:rPr>
        <w:t>patent</w:t>
      </w:r>
      <w:r>
        <w:rPr>
          <w:rFonts w:hint="eastAsia"/>
        </w:rPr>
        <w:t>数据库切换为当前数据库。</w:t>
      </w:r>
    </w:p>
    <w:p w:rsidR="00DA7C46" w:rsidRDefault="00DA7C46" w:rsidP="00DA7C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使用“</w:t>
      </w:r>
      <w:r w:rsidRPr="00DA7C46">
        <w:t xml:space="preserve">source </w:t>
      </w:r>
      <w:proofErr w:type="spellStart"/>
      <w:r w:rsidRPr="00DA7C46">
        <w:t>sql</w:t>
      </w:r>
      <w:proofErr w:type="spellEnd"/>
      <w:r w:rsidRPr="00DA7C46">
        <w:t>脚本文件的路径全名</w:t>
      </w:r>
      <w:r>
        <w:rPr>
          <w:rFonts w:hint="eastAsia"/>
        </w:rPr>
        <w:t>”将系统数据表导入</w:t>
      </w:r>
      <w:r>
        <w:rPr>
          <w:rFonts w:hint="eastAsia"/>
        </w:rPr>
        <w:t>patent</w:t>
      </w:r>
      <w:r>
        <w:rPr>
          <w:rFonts w:hint="eastAsia"/>
        </w:rPr>
        <w:t>数据库。</w:t>
      </w:r>
    </w:p>
    <w:p w:rsidR="009537C8" w:rsidRDefault="009537C8" w:rsidP="009537C8">
      <w:pPr>
        <w:pStyle w:val="1"/>
        <w:numPr>
          <w:ilvl w:val="0"/>
          <w:numId w:val="3"/>
        </w:numPr>
        <w:spacing w:before="0" w:after="0"/>
        <w:rPr>
          <w:sz w:val="30"/>
          <w:szCs w:val="30"/>
        </w:rPr>
      </w:pPr>
      <w:r w:rsidRPr="009537C8">
        <w:rPr>
          <w:rFonts w:hint="eastAsia"/>
          <w:sz w:val="30"/>
          <w:szCs w:val="30"/>
        </w:rPr>
        <w:t>数据库</w:t>
      </w:r>
      <w:r w:rsidR="00DD5AC8">
        <w:rPr>
          <w:rFonts w:hint="eastAsia"/>
          <w:sz w:val="30"/>
          <w:szCs w:val="30"/>
        </w:rPr>
        <w:t>已录入信息</w:t>
      </w:r>
    </w:p>
    <w:p w:rsidR="00DD5AC8" w:rsidRDefault="00DD5AC8" w:rsidP="00DD5AC8">
      <w:pPr>
        <w:ind w:firstLineChars="200" w:firstLine="420"/>
      </w:pPr>
      <w:r>
        <w:rPr>
          <w:rFonts w:hint="eastAsia"/>
        </w:rPr>
        <w:t>数据库中录入了部分用户信息和专利信息，该信息是一些用于测试的信息，可以在脚本文件</w:t>
      </w:r>
      <w:proofErr w:type="spellStart"/>
      <w:r>
        <w:rPr>
          <w:rFonts w:hint="eastAsia"/>
        </w:rPr>
        <w:t>patent.sql</w:t>
      </w:r>
      <w:proofErr w:type="spellEnd"/>
      <w:r>
        <w:rPr>
          <w:rFonts w:hint="eastAsia"/>
        </w:rPr>
        <w:t>中查找到。</w:t>
      </w:r>
    </w:p>
    <w:p w:rsidR="0019476D" w:rsidRDefault="0019476D" w:rsidP="0019476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管理员信息</w:t>
      </w:r>
    </w:p>
    <w:p w:rsidR="00DD5AC8" w:rsidRPr="00DD5AC8" w:rsidRDefault="00DD5AC8" w:rsidP="00DD5AC8">
      <w:pPr>
        <w:ind w:firstLineChars="200" w:firstLine="420"/>
      </w:pPr>
      <w:r>
        <w:rPr>
          <w:rFonts w:hint="eastAsia"/>
        </w:rPr>
        <w:t>其中管理员的信息如下：</w:t>
      </w:r>
    </w:p>
    <w:p w:rsidR="009537C8" w:rsidRDefault="009537C8" w:rsidP="0019476D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（即身份证号）：</w:t>
      </w:r>
      <w:r w:rsidRPr="009537C8">
        <w:t>420303198606061034</w:t>
      </w:r>
    </w:p>
    <w:p w:rsidR="009537C8" w:rsidRDefault="009537C8" w:rsidP="0019476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密码：</w:t>
      </w:r>
      <w:r>
        <w:rPr>
          <w:rFonts w:hint="eastAsia"/>
        </w:rPr>
        <w:t>1234</w:t>
      </w:r>
    </w:p>
    <w:p w:rsidR="009537C8" w:rsidRDefault="009537C8" w:rsidP="0019476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姓名：</w:t>
      </w:r>
      <w:r w:rsidRPr="009537C8">
        <w:rPr>
          <w:rFonts w:hint="eastAsia"/>
        </w:rPr>
        <w:t>刘鑫</w:t>
      </w:r>
    </w:p>
    <w:p w:rsidR="009537C8" w:rsidRDefault="009537C8" w:rsidP="0019476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用户类型：</w:t>
      </w:r>
      <w:r>
        <w:rPr>
          <w:rFonts w:hint="eastAsia"/>
        </w:rPr>
        <w:t>2</w:t>
      </w:r>
      <w:r w:rsidR="0019476D">
        <w:rPr>
          <w:rFonts w:hint="eastAsia"/>
        </w:rPr>
        <w:t>（管理员）</w:t>
      </w:r>
    </w:p>
    <w:p w:rsidR="0019476D" w:rsidRDefault="0019476D" w:rsidP="0019476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其它用户信息</w:t>
      </w:r>
    </w:p>
    <w:p w:rsidR="0019476D" w:rsidRDefault="00AC5372" w:rsidP="0019476D">
      <w:pPr>
        <w:ind w:firstLine="420"/>
      </w:pPr>
      <w:r>
        <w:rPr>
          <w:rFonts w:hint="eastAsia"/>
        </w:rPr>
        <w:t>其它用户</w:t>
      </w:r>
      <w:r w:rsidR="0019476D">
        <w:rPr>
          <w:rFonts w:hint="eastAsia"/>
        </w:rPr>
        <w:t>的</w:t>
      </w:r>
      <w:proofErr w:type="gramStart"/>
      <w:r w:rsidR="0019476D">
        <w:rPr>
          <w:rFonts w:hint="eastAsia"/>
        </w:rPr>
        <w:t>帐号</w:t>
      </w:r>
      <w:proofErr w:type="gramEnd"/>
      <w:r w:rsidR="0019476D">
        <w:rPr>
          <w:rFonts w:hint="eastAsia"/>
        </w:rPr>
        <w:t>为身份证号，密码为</w:t>
      </w:r>
      <w:r w:rsidR="0019476D">
        <w:rPr>
          <w:rFonts w:hint="eastAsia"/>
        </w:rPr>
        <w:t>1234</w:t>
      </w:r>
      <w:r w:rsidR="0019476D">
        <w:rPr>
          <w:rFonts w:hint="eastAsia"/>
        </w:rPr>
        <w:t>，用户类型为</w:t>
      </w:r>
      <w:r w:rsidR="0019476D">
        <w:rPr>
          <w:rFonts w:hint="eastAsia"/>
        </w:rPr>
        <w:t>1</w:t>
      </w:r>
      <w:r w:rsidR="0019476D">
        <w:rPr>
          <w:rFonts w:hint="eastAsia"/>
        </w:rPr>
        <w:t>（普通用户）。</w:t>
      </w:r>
    </w:p>
    <w:p w:rsidR="009537C8" w:rsidRDefault="009537C8" w:rsidP="009537C8">
      <w:pPr>
        <w:pStyle w:val="1"/>
        <w:numPr>
          <w:ilvl w:val="0"/>
          <w:numId w:val="3"/>
        </w:numPr>
        <w:spacing w:before="0" w:after="0"/>
        <w:rPr>
          <w:sz w:val="30"/>
          <w:szCs w:val="30"/>
        </w:rPr>
      </w:pPr>
      <w:r w:rsidRPr="009537C8">
        <w:rPr>
          <w:rFonts w:hint="eastAsia"/>
          <w:sz w:val="30"/>
          <w:szCs w:val="30"/>
        </w:rPr>
        <w:t>登录</w:t>
      </w:r>
      <w:r>
        <w:rPr>
          <w:rFonts w:hint="eastAsia"/>
          <w:sz w:val="30"/>
          <w:szCs w:val="30"/>
        </w:rPr>
        <w:t>和操作</w:t>
      </w:r>
      <w:r w:rsidRPr="009537C8">
        <w:rPr>
          <w:rFonts w:hint="eastAsia"/>
          <w:sz w:val="30"/>
          <w:szCs w:val="30"/>
        </w:rPr>
        <w:t>系统</w:t>
      </w:r>
    </w:p>
    <w:p w:rsidR="007371A9" w:rsidRPr="007371A9" w:rsidRDefault="007371A9" w:rsidP="007371A9">
      <w:pPr>
        <w:pStyle w:val="1"/>
        <w:numPr>
          <w:ilvl w:val="1"/>
          <w:numId w:val="3"/>
        </w:numPr>
        <w:spacing w:before="0" w:after="0"/>
        <w:rPr>
          <w:sz w:val="28"/>
          <w:szCs w:val="28"/>
        </w:rPr>
      </w:pPr>
      <w:r w:rsidRPr="007371A9">
        <w:rPr>
          <w:rFonts w:hint="eastAsia"/>
          <w:sz w:val="28"/>
          <w:szCs w:val="28"/>
        </w:rPr>
        <w:t>设置</w:t>
      </w:r>
      <w:r w:rsidR="0019476D">
        <w:rPr>
          <w:rFonts w:hint="eastAsia"/>
          <w:sz w:val="28"/>
          <w:szCs w:val="28"/>
        </w:rPr>
        <w:t>连接系统信息</w:t>
      </w:r>
    </w:p>
    <w:p w:rsidR="007371A9" w:rsidRDefault="007371A9" w:rsidP="007371A9">
      <w:pPr>
        <w:ind w:firstLineChars="200" w:firstLine="420"/>
      </w:pPr>
      <w:r>
        <w:rPr>
          <w:rFonts w:hint="eastAsia"/>
        </w:rPr>
        <w:t>在登录系统前，需要对服务器和数据库的相关信息进行设置。设置方法</w:t>
      </w:r>
      <w:r w:rsidR="0019476D">
        <w:rPr>
          <w:rFonts w:hint="eastAsia"/>
        </w:rPr>
        <w:t>界面如下图所示</w:t>
      </w:r>
      <w:r>
        <w:rPr>
          <w:rFonts w:hint="eastAsia"/>
        </w:rPr>
        <w:t>。</w:t>
      </w:r>
    </w:p>
    <w:p w:rsidR="0019476D" w:rsidRPr="007371A9" w:rsidRDefault="0019476D" w:rsidP="0019476D">
      <w:pPr>
        <w:jc w:val="center"/>
      </w:pPr>
      <w:r>
        <w:rPr>
          <w:noProof/>
        </w:rPr>
        <w:drawing>
          <wp:inline distT="0" distB="0" distL="0" distR="0" wp14:anchorId="6363675D" wp14:editId="77814BB3">
            <wp:extent cx="5650302" cy="301774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436" cy="30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3CA" w:rsidRDefault="008253CA" w:rsidP="009537C8">
      <w:pPr>
        <w:pStyle w:val="1"/>
        <w:numPr>
          <w:ilvl w:val="1"/>
          <w:numId w:val="3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 xml:space="preserve">  </w:t>
      </w:r>
    </w:p>
    <w:p w:rsidR="008253CA" w:rsidRDefault="008253CA" w:rsidP="0019476D">
      <w:pPr>
        <w:ind w:firstLineChars="200" w:firstLine="420"/>
      </w:pPr>
      <w:r>
        <w:rPr>
          <w:rFonts w:hint="eastAsia"/>
        </w:rPr>
        <w:t>用户使用系统前需要先注册。</w:t>
      </w:r>
      <w:r w:rsidR="00114301">
        <w:rPr>
          <w:rFonts w:hint="eastAsia"/>
        </w:rPr>
        <w:t>注册</w:t>
      </w:r>
      <w:r>
        <w:rPr>
          <w:rFonts w:hint="eastAsia"/>
        </w:rPr>
        <w:t>界面如下图所示：</w:t>
      </w:r>
    </w:p>
    <w:p w:rsidR="008253CA" w:rsidRDefault="008253CA" w:rsidP="0019476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C420684" wp14:editId="3C00F003">
            <wp:extent cx="5512608" cy="29416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08" cy="2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76D" w:rsidRDefault="0019476D" w:rsidP="0019476D">
      <w:pPr>
        <w:ind w:firstLine="420"/>
      </w:pPr>
      <w:r>
        <w:rPr>
          <w:rFonts w:hint="eastAsia"/>
        </w:rPr>
        <w:t>其中，姓名、身份证号和密码是必须输入的，且使用正则表达式验证。</w:t>
      </w:r>
    </w:p>
    <w:p w:rsidR="0019476D" w:rsidRDefault="0019476D" w:rsidP="0019476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姓名：必须是中文，且为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个字符。</w:t>
      </w:r>
    </w:p>
    <w:p w:rsidR="0019476D" w:rsidRDefault="0019476D" w:rsidP="0019476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身份证号：必须是</w:t>
      </w:r>
      <w:r>
        <w:rPr>
          <w:rFonts w:hint="eastAsia"/>
        </w:rPr>
        <w:t>18</w:t>
      </w:r>
      <w:r>
        <w:rPr>
          <w:rFonts w:hint="eastAsia"/>
        </w:rPr>
        <w:t>位的数字。</w:t>
      </w:r>
    </w:p>
    <w:p w:rsidR="0019476D" w:rsidRPr="0019476D" w:rsidRDefault="0019476D" w:rsidP="0019476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密码和确认密码：至少</w:t>
      </w:r>
      <w:r>
        <w:rPr>
          <w:rFonts w:hint="eastAsia"/>
        </w:rPr>
        <w:t>4~10</w:t>
      </w:r>
      <w:r>
        <w:rPr>
          <w:rFonts w:hint="eastAsia"/>
        </w:rPr>
        <w:t>位，由数字和英文字母组成，且两次输入的密码必须相同。</w:t>
      </w:r>
    </w:p>
    <w:p w:rsidR="009537C8" w:rsidRPr="009537C8" w:rsidRDefault="0019476D" w:rsidP="009537C8">
      <w:pPr>
        <w:pStyle w:val="1"/>
        <w:numPr>
          <w:ilvl w:val="1"/>
          <w:numId w:val="3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</w:p>
    <w:p w:rsidR="0019476D" w:rsidRDefault="009537C8" w:rsidP="00114301">
      <w:pPr>
        <w:ind w:firstLineChars="200" w:firstLine="420"/>
      </w:pPr>
      <w:r>
        <w:rPr>
          <w:rFonts w:hint="eastAsia"/>
        </w:rPr>
        <w:t>对于未注册的用户，需要先注册。对于已经注册的用户，</w:t>
      </w:r>
      <w:r w:rsidR="0019476D">
        <w:rPr>
          <w:rFonts w:hint="eastAsia"/>
        </w:rPr>
        <w:t>经管理员审核通过后，</w:t>
      </w:r>
      <w:r>
        <w:rPr>
          <w:rFonts w:hint="eastAsia"/>
        </w:rPr>
        <w:t>可以输入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和密码登录系统。</w:t>
      </w:r>
    </w:p>
    <w:p w:rsidR="009537C8" w:rsidRDefault="009537C8" w:rsidP="009537C8">
      <w:pPr>
        <w:pStyle w:val="1"/>
        <w:numPr>
          <w:ilvl w:val="1"/>
          <w:numId w:val="3"/>
        </w:numPr>
        <w:spacing w:before="0" w:after="0"/>
        <w:rPr>
          <w:sz w:val="28"/>
          <w:szCs w:val="28"/>
        </w:rPr>
      </w:pPr>
      <w:r w:rsidRPr="009537C8">
        <w:rPr>
          <w:rFonts w:hint="eastAsia"/>
          <w:sz w:val="28"/>
          <w:szCs w:val="28"/>
        </w:rPr>
        <w:t>操作系统</w:t>
      </w:r>
    </w:p>
    <w:p w:rsidR="0019476D" w:rsidRDefault="0019476D" w:rsidP="0019476D">
      <w:pPr>
        <w:pStyle w:val="1"/>
        <w:numPr>
          <w:ilvl w:val="2"/>
          <w:numId w:val="3"/>
        </w:numPr>
        <w:spacing w:before="0" w:after="0"/>
        <w:rPr>
          <w:sz w:val="28"/>
          <w:szCs w:val="28"/>
        </w:rPr>
      </w:pPr>
      <w:r w:rsidRPr="0019476D">
        <w:rPr>
          <w:rFonts w:hint="eastAsia"/>
          <w:sz w:val="28"/>
          <w:szCs w:val="28"/>
        </w:rPr>
        <w:t>用户操作</w:t>
      </w:r>
    </w:p>
    <w:p w:rsidR="0019476D" w:rsidRDefault="0019476D" w:rsidP="0019476D">
      <w:pPr>
        <w:ind w:firstLine="420"/>
      </w:pPr>
      <w:r>
        <w:rPr>
          <w:rFonts w:hint="eastAsia"/>
        </w:rPr>
        <w:t>用户登录成功后，可以管理和维护用户个人的专利信息、查询系统中的专利信息和维护个人信息。</w:t>
      </w:r>
    </w:p>
    <w:p w:rsidR="0019476D" w:rsidRDefault="00A35519" w:rsidP="00A3551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管理和维护用户个人的专利信息在如下界面中完成，包括添加、修改、删除和查询个人专利信息。</w:t>
      </w:r>
    </w:p>
    <w:p w:rsidR="00A35519" w:rsidRDefault="00A35519" w:rsidP="00A3551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37316" cy="2846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95" cy="284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19" w:rsidRDefault="00A35519" w:rsidP="00A3551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查询信息中的专利信息可以如下界面完成。</w:t>
      </w:r>
    </w:p>
    <w:p w:rsidR="00A35519" w:rsidRDefault="00A35519" w:rsidP="00A3551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51894" cy="2919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417" cy="29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19" w:rsidRDefault="00A35519" w:rsidP="00A3551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维护个人信息在如下界面完成。</w:t>
      </w:r>
    </w:p>
    <w:p w:rsidR="00A35519" w:rsidRPr="00A35519" w:rsidRDefault="00A35519" w:rsidP="00A3551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77774" cy="2929639"/>
            <wp:effectExtent l="0" t="0" r="889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26" cy="293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76D" w:rsidRPr="0019476D" w:rsidRDefault="0019476D" w:rsidP="0019476D">
      <w:pPr>
        <w:pStyle w:val="1"/>
        <w:numPr>
          <w:ilvl w:val="2"/>
          <w:numId w:val="3"/>
        </w:numPr>
        <w:spacing w:before="0" w:after="0"/>
        <w:rPr>
          <w:sz w:val="28"/>
          <w:szCs w:val="28"/>
        </w:rPr>
      </w:pPr>
      <w:r w:rsidRPr="0019476D">
        <w:rPr>
          <w:rFonts w:hint="eastAsia"/>
          <w:sz w:val="28"/>
          <w:szCs w:val="28"/>
        </w:rPr>
        <w:t>管理员操作</w:t>
      </w:r>
    </w:p>
    <w:p w:rsidR="00B746B5" w:rsidRDefault="00B746B5" w:rsidP="00FF7837">
      <w:pPr>
        <w:pStyle w:val="a3"/>
        <w:ind w:left="425" w:firstLineChars="0" w:firstLine="0"/>
      </w:pPr>
      <w:proofErr w:type="gramStart"/>
      <w:r w:rsidRPr="00475CD6">
        <w:rPr>
          <w:rFonts w:hint="eastAsia"/>
        </w:rPr>
        <w:t>理员</w:t>
      </w:r>
      <w:r>
        <w:rPr>
          <w:rFonts w:hint="eastAsia"/>
        </w:rPr>
        <w:t>登录</w:t>
      </w:r>
      <w:proofErr w:type="gramEnd"/>
      <w:r>
        <w:rPr>
          <w:rFonts w:hint="eastAsia"/>
        </w:rPr>
        <w:t>后，</w:t>
      </w:r>
      <w:r w:rsidRPr="00475CD6">
        <w:rPr>
          <w:rFonts w:hint="eastAsia"/>
        </w:rPr>
        <w:t>可以对用户和专利进行查询、审核等</w:t>
      </w:r>
      <w:r>
        <w:rPr>
          <w:rFonts w:hint="eastAsia"/>
        </w:rPr>
        <w:t>。</w:t>
      </w:r>
    </w:p>
    <w:p w:rsidR="007371A9" w:rsidRDefault="00FF7837" w:rsidP="00FF783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管理员对用户进行管理和审核如下图所示。</w:t>
      </w:r>
    </w:p>
    <w:p w:rsidR="00FF7837" w:rsidRDefault="00FF7837" w:rsidP="00FF783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555411" cy="2971161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944" cy="297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37" w:rsidRDefault="00FF7837" w:rsidP="00FF783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管理员对专利进行管理和审核如下图所示。</w:t>
      </w:r>
    </w:p>
    <w:p w:rsidR="00FF7837" w:rsidRPr="00B746B5" w:rsidRDefault="00FF7837" w:rsidP="00FF7837">
      <w:pPr>
        <w:jc w:val="center"/>
      </w:pPr>
      <w:r>
        <w:rPr>
          <w:noProof/>
        </w:rPr>
        <w:drawing>
          <wp:inline distT="0" distB="0" distL="0" distR="0" wp14:anchorId="4C34B8BC" wp14:editId="1D9FD0E0">
            <wp:extent cx="5629188" cy="3010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728" cy="301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C8" w:rsidRPr="009537C8" w:rsidRDefault="009537C8" w:rsidP="00407C25">
      <w:pPr>
        <w:pStyle w:val="1"/>
        <w:numPr>
          <w:ilvl w:val="0"/>
          <w:numId w:val="3"/>
        </w:numPr>
        <w:spacing w:before="0" w:after="0"/>
        <w:rPr>
          <w:sz w:val="30"/>
          <w:szCs w:val="30"/>
        </w:rPr>
      </w:pPr>
      <w:r w:rsidRPr="009537C8">
        <w:rPr>
          <w:rFonts w:hint="eastAsia"/>
          <w:sz w:val="30"/>
          <w:szCs w:val="30"/>
        </w:rPr>
        <w:t>其它说明</w:t>
      </w:r>
    </w:p>
    <w:p w:rsidR="009537C8" w:rsidRDefault="009537C8" w:rsidP="009537C8">
      <w:pPr>
        <w:ind w:firstLineChars="200" w:firstLine="420"/>
      </w:pPr>
      <w:r>
        <w:rPr>
          <w:rFonts w:hint="eastAsia"/>
        </w:rPr>
        <w:t>本系统为一个</w:t>
      </w:r>
      <w:bookmarkStart w:id="0" w:name="_GoBack"/>
      <w:bookmarkEnd w:id="0"/>
      <w:r>
        <w:rPr>
          <w:rFonts w:hint="eastAsia"/>
        </w:rPr>
        <w:t>样例系统，具有基本功能，但是不完善。</w:t>
      </w:r>
    </w:p>
    <w:p w:rsidR="00114301" w:rsidRDefault="00114301" w:rsidP="009537C8">
      <w:pPr>
        <w:ind w:firstLineChars="200" w:firstLine="420"/>
      </w:pPr>
      <w:r>
        <w:rPr>
          <w:rFonts w:hint="eastAsia"/>
        </w:rPr>
        <w:t>本系统的用例图、数据库设计和各个源代码文件的功能参见教材。</w:t>
      </w:r>
    </w:p>
    <w:p w:rsidR="009537C8" w:rsidRPr="009537C8" w:rsidRDefault="009537C8" w:rsidP="009537C8">
      <w:pPr>
        <w:ind w:firstLineChars="200" w:firstLine="420"/>
      </w:pPr>
      <w:r>
        <w:rPr>
          <w:rFonts w:hint="eastAsia"/>
        </w:rPr>
        <w:t>读者可以在此系统的基础上进一步的完善和测试。</w:t>
      </w:r>
    </w:p>
    <w:sectPr w:rsidR="009537C8" w:rsidRPr="009537C8" w:rsidSect="0019476D">
      <w:pgSz w:w="11906" w:h="16838"/>
      <w:pgMar w:top="1474" w:right="1162" w:bottom="1134" w:left="116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DE5" w:rsidRDefault="009A5DE5" w:rsidP="008F738E">
      <w:r>
        <w:separator/>
      </w:r>
    </w:p>
  </w:endnote>
  <w:endnote w:type="continuationSeparator" w:id="0">
    <w:p w:rsidR="009A5DE5" w:rsidRDefault="009A5DE5" w:rsidP="008F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DE5" w:rsidRDefault="009A5DE5" w:rsidP="008F738E">
      <w:r>
        <w:separator/>
      </w:r>
    </w:p>
  </w:footnote>
  <w:footnote w:type="continuationSeparator" w:id="0">
    <w:p w:rsidR="009A5DE5" w:rsidRDefault="009A5DE5" w:rsidP="008F7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8F2"/>
    <w:multiLevelType w:val="hybridMultilevel"/>
    <w:tmpl w:val="4B402E6E"/>
    <w:lvl w:ilvl="0" w:tplc="0ACA4B2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636F3"/>
    <w:multiLevelType w:val="hybridMultilevel"/>
    <w:tmpl w:val="12300DB0"/>
    <w:lvl w:ilvl="0" w:tplc="662C3F6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9713AF"/>
    <w:multiLevelType w:val="hybridMultilevel"/>
    <w:tmpl w:val="A5D2EA40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0F5E82"/>
    <w:multiLevelType w:val="hybridMultilevel"/>
    <w:tmpl w:val="51D0EE26"/>
    <w:lvl w:ilvl="0" w:tplc="662C3F6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1E2AA8"/>
    <w:multiLevelType w:val="hybridMultilevel"/>
    <w:tmpl w:val="744ADE9C"/>
    <w:lvl w:ilvl="0" w:tplc="662C3F6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B748F0"/>
    <w:multiLevelType w:val="hybridMultilevel"/>
    <w:tmpl w:val="CFD25DF6"/>
    <w:lvl w:ilvl="0" w:tplc="0ACA4B2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8A130F"/>
    <w:multiLevelType w:val="hybridMultilevel"/>
    <w:tmpl w:val="91BC4DB8"/>
    <w:lvl w:ilvl="0" w:tplc="662C3F6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A8A7031"/>
    <w:multiLevelType w:val="hybridMultilevel"/>
    <w:tmpl w:val="51D0EE26"/>
    <w:lvl w:ilvl="0" w:tplc="662C3F6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EEE6E71"/>
    <w:multiLevelType w:val="hybridMultilevel"/>
    <w:tmpl w:val="91BC4DB8"/>
    <w:lvl w:ilvl="0" w:tplc="662C3F6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3431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E000D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4655C60"/>
    <w:multiLevelType w:val="hybridMultilevel"/>
    <w:tmpl w:val="EF2AB2CE"/>
    <w:lvl w:ilvl="0" w:tplc="662C3F6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00461D"/>
    <w:multiLevelType w:val="hybridMultilevel"/>
    <w:tmpl w:val="12300DB0"/>
    <w:lvl w:ilvl="0" w:tplc="662C3F6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43E51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8AD4C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CC27CF3"/>
    <w:multiLevelType w:val="hybridMultilevel"/>
    <w:tmpl w:val="6F047FDA"/>
    <w:lvl w:ilvl="0" w:tplc="0ACA4B2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  <w:num w:numId="11">
    <w:abstractNumId w:val="15"/>
  </w:num>
  <w:num w:numId="12">
    <w:abstractNumId w:val="2"/>
  </w:num>
  <w:num w:numId="13">
    <w:abstractNumId w:val="3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37D"/>
    <w:rsid w:val="00114301"/>
    <w:rsid w:val="0019476D"/>
    <w:rsid w:val="001B09E3"/>
    <w:rsid w:val="00240CBF"/>
    <w:rsid w:val="00257593"/>
    <w:rsid w:val="002E366C"/>
    <w:rsid w:val="003D7657"/>
    <w:rsid w:val="00407C25"/>
    <w:rsid w:val="007371A9"/>
    <w:rsid w:val="008253CA"/>
    <w:rsid w:val="008F738E"/>
    <w:rsid w:val="0094137D"/>
    <w:rsid w:val="009537C8"/>
    <w:rsid w:val="009A5DE5"/>
    <w:rsid w:val="009F4531"/>
    <w:rsid w:val="00A35519"/>
    <w:rsid w:val="00AB569E"/>
    <w:rsid w:val="00AC5372"/>
    <w:rsid w:val="00AF1739"/>
    <w:rsid w:val="00B746B5"/>
    <w:rsid w:val="00C86418"/>
    <w:rsid w:val="00DA7C46"/>
    <w:rsid w:val="00DD5AC8"/>
    <w:rsid w:val="00ED2045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C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7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7C46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8F7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73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7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738E"/>
    <w:rPr>
      <w:sz w:val="18"/>
      <w:szCs w:val="18"/>
    </w:rPr>
  </w:style>
  <w:style w:type="character" w:styleId="a6">
    <w:name w:val="Hyperlink"/>
    <w:basedOn w:val="a0"/>
    <w:uiPriority w:val="99"/>
    <w:unhideWhenUsed/>
    <w:rsid w:val="008F738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253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53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C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7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7C46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8F7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73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7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738E"/>
    <w:rPr>
      <w:sz w:val="18"/>
      <w:szCs w:val="18"/>
    </w:rPr>
  </w:style>
  <w:style w:type="character" w:styleId="a6">
    <w:name w:val="Hyperlink"/>
    <w:basedOn w:val="a0"/>
    <w:uiPriority w:val="99"/>
    <w:unhideWhenUsed/>
    <w:rsid w:val="008F738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253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5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197</Words>
  <Characters>1126</Characters>
  <Application>Microsoft Office Word</Application>
  <DocSecurity>0</DocSecurity>
  <Lines>9</Lines>
  <Paragraphs>2</Paragraphs>
  <ScaleCrop>false</ScaleCrop>
  <Company>Sky123.Org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2019-07-08T07:54:00Z</dcterms:created>
  <dcterms:modified xsi:type="dcterms:W3CDTF">2019-07-21T15:07:00Z</dcterms:modified>
</cp:coreProperties>
</file>