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4839" w14:textId="08924D96" w:rsidR="004D2BF4" w:rsidRDefault="004D2BF4" w:rsidP="004D2BF4">
      <w:pPr>
        <w:rPr>
          <w:b/>
          <w:bCs/>
          <w:lang w:val="en-US"/>
        </w:rPr>
      </w:pPr>
      <w:r w:rsidRPr="004D2BF4">
        <w:rPr>
          <w:lang w:val="en-US"/>
        </w:rPr>
        <w:drawing>
          <wp:anchor distT="0" distB="0" distL="114300" distR="114300" simplePos="0" relativeHeight="251659264" behindDoc="0" locked="0" layoutInCell="1" allowOverlap="1" wp14:anchorId="12BA1D64" wp14:editId="64E2F413">
            <wp:simplePos x="0" y="0"/>
            <wp:positionH relativeFrom="column">
              <wp:posOffset>0</wp:posOffset>
            </wp:positionH>
            <wp:positionV relativeFrom="paragraph">
              <wp:posOffset>749398</wp:posOffset>
            </wp:positionV>
            <wp:extent cx="5943600" cy="3364865"/>
            <wp:effectExtent l="0" t="0" r="0" b="635"/>
            <wp:wrapTight wrapText="bothSides">
              <wp:wrapPolygon edited="0">
                <wp:start x="0" y="0"/>
                <wp:lineTo x="0" y="21523"/>
                <wp:lineTo x="21554" y="21523"/>
                <wp:lineTo x="21554" y="0"/>
                <wp:lineTo x="0" y="0"/>
              </wp:wrapPolygon>
            </wp:wrapTight>
            <wp:docPr id="17667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0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Sharon Shaked Final Project Screenshots:</w:t>
      </w:r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u w:val="single"/>
          <w:lang w:val="en-US"/>
        </w:rPr>
        <w:t>Jenkins – CICD Pipeline</w:t>
      </w:r>
      <w:r>
        <w:rPr>
          <w:b/>
          <w:bCs/>
          <w:lang w:val="en-US"/>
        </w:rPr>
        <w:t>:</w:t>
      </w:r>
    </w:p>
    <w:p w14:paraId="620276E2" w14:textId="77777777" w:rsidR="004D2BF4" w:rsidRDefault="004D2BF4" w:rsidP="004D2BF4">
      <w:pPr>
        <w:rPr>
          <w:b/>
          <w:bCs/>
          <w:lang w:val="en-US"/>
        </w:rPr>
      </w:pPr>
    </w:p>
    <w:p w14:paraId="0BB2392F" w14:textId="42D6C090" w:rsidR="004D2BF4" w:rsidRDefault="004D2BF4" w:rsidP="004D2BF4">
      <w:pPr>
        <w:rPr>
          <w:b/>
          <w:bCs/>
          <w:lang w:val="en-US"/>
        </w:rPr>
      </w:pPr>
      <w:r w:rsidRPr="004D2BF4">
        <w:rPr>
          <w:lang w:val="en-US"/>
        </w:rPr>
        <w:drawing>
          <wp:inline distT="0" distB="0" distL="0" distR="0" wp14:anchorId="43A63725" wp14:editId="0CD51990">
            <wp:extent cx="5943600" cy="3322955"/>
            <wp:effectExtent l="0" t="0" r="0" b="4445"/>
            <wp:docPr id="45141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115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3D84" w14:textId="034843D1" w:rsidR="004D2BF4" w:rsidRDefault="004D2BF4" w:rsidP="004D2BF4">
      <w:pPr>
        <w:rPr>
          <w:lang w:val="en-US"/>
        </w:rPr>
      </w:pPr>
      <w:r w:rsidRPr="004D2BF4">
        <w:rPr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481547D" wp14:editId="51F934A1">
            <wp:simplePos x="0" y="0"/>
            <wp:positionH relativeFrom="column">
              <wp:posOffset>0</wp:posOffset>
            </wp:positionH>
            <wp:positionV relativeFrom="paragraph">
              <wp:posOffset>344268</wp:posOffset>
            </wp:positionV>
            <wp:extent cx="5943600" cy="2974975"/>
            <wp:effectExtent l="0" t="0" r="0" b="0"/>
            <wp:wrapTight wrapText="bothSides">
              <wp:wrapPolygon edited="0">
                <wp:start x="0" y="0"/>
                <wp:lineTo x="0" y="21485"/>
                <wp:lineTo x="21554" y="21485"/>
                <wp:lineTo x="21554" y="0"/>
                <wp:lineTo x="0" y="0"/>
              </wp:wrapPolygon>
            </wp:wrapTight>
            <wp:docPr id="15119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54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  <w:lang w:val="en-US"/>
        </w:rPr>
        <w:t>Docker Hub Repo</w:t>
      </w:r>
      <w:r>
        <w:rPr>
          <w:b/>
          <w:bCs/>
          <w:lang w:val="en-US"/>
        </w:rPr>
        <w:t>:</w:t>
      </w:r>
    </w:p>
    <w:p w14:paraId="29988305" w14:textId="3BEFC42C" w:rsidR="004D2BF4" w:rsidRDefault="004D2BF4" w:rsidP="004D2BF4">
      <w:pPr>
        <w:rPr>
          <w:lang w:val="en-US"/>
        </w:rPr>
      </w:pPr>
    </w:p>
    <w:p w14:paraId="6E6B5AEE" w14:textId="65D50EC4" w:rsidR="004D2BF4" w:rsidRDefault="004D2BF4" w:rsidP="004D2BF4">
      <w:pPr>
        <w:rPr>
          <w:lang w:val="en-US"/>
        </w:rPr>
      </w:pPr>
      <w:r w:rsidRPr="004D2BF4">
        <w:rPr>
          <w:lang w:val="en-US"/>
        </w:rPr>
        <w:drawing>
          <wp:anchor distT="0" distB="0" distL="114300" distR="114300" simplePos="0" relativeHeight="251663360" behindDoc="0" locked="0" layoutInCell="1" allowOverlap="1" wp14:anchorId="39A451AA" wp14:editId="6FDDC624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943600" cy="2974975"/>
            <wp:effectExtent l="0" t="0" r="0" b="0"/>
            <wp:wrapTight wrapText="bothSides">
              <wp:wrapPolygon edited="0">
                <wp:start x="0" y="0"/>
                <wp:lineTo x="0" y="21485"/>
                <wp:lineTo x="21554" y="21485"/>
                <wp:lineTo x="21554" y="0"/>
                <wp:lineTo x="0" y="0"/>
              </wp:wrapPolygon>
            </wp:wrapTight>
            <wp:docPr id="15190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6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AE0D2" w14:textId="31F79CD4" w:rsidR="004D2BF4" w:rsidRPr="004D2BF4" w:rsidRDefault="004D2BF4" w:rsidP="004D2BF4">
      <w:pPr>
        <w:rPr>
          <w:lang w:val="en-US"/>
        </w:rPr>
      </w:pPr>
    </w:p>
    <w:sectPr w:rsidR="004D2BF4" w:rsidRPr="004D2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4"/>
    <w:rsid w:val="003933DB"/>
    <w:rsid w:val="004D2BF4"/>
    <w:rsid w:val="006063CF"/>
    <w:rsid w:val="00980E7F"/>
    <w:rsid w:val="00B50BA2"/>
    <w:rsid w:val="00D2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93346"/>
  <w15:chartTrackingRefBased/>
  <w15:docId w15:val="{8317776A-D55C-EA48-B49F-0DA94BA5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Shaked</dc:creator>
  <cp:keywords/>
  <dc:description/>
  <cp:lastModifiedBy>Sharon Shaked</cp:lastModifiedBy>
  <cp:revision>1</cp:revision>
  <dcterms:created xsi:type="dcterms:W3CDTF">2026-02-16T09:06:00Z</dcterms:created>
  <dcterms:modified xsi:type="dcterms:W3CDTF">2026-02-16T09:11:00Z</dcterms:modified>
</cp:coreProperties>
</file>