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978A18" w14:textId="77777777" w:rsidR="00F81DAA" w:rsidRPr="0039212C" w:rsidRDefault="00000000" w:rsidP="0039212C">
      <w:pPr>
        <w:spacing w:before="160" w:after="40"/>
        <w:rPr>
          <w:rFonts w:hint="cs"/>
          <w:rtl/>
        </w:rPr>
      </w:pPr>
      <w:proofErr w:type="spellStart"/>
      <w:r>
        <w:rPr>
          <w:b/>
          <w:bCs/>
          <w:color w:val="1A3A5C"/>
          <w:sz w:val="42"/>
          <w:szCs w:val="42"/>
        </w:rPr>
        <w:t>דוח</w:t>
      </w:r>
      <w:proofErr w:type="spellEnd"/>
      <w:r>
        <w:rPr>
          <w:b/>
          <w:bCs/>
          <w:color w:val="1A3A5C"/>
          <w:sz w:val="42"/>
          <w:szCs w:val="42"/>
        </w:rPr>
        <w:t xml:space="preserve"> MVP</w:t>
      </w:r>
    </w:p>
    <w:p w14:paraId="1A99A6FE" w14:textId="77777777" w:rsidR="00F81DAA" w:rsidRDefault="00000000" w:rsidP="0039212C">
      <w:pPr>
        <w:spacing w:after="40"/>
      </w:pPr>
      <w:proofErr w:type="spellStart"/>
      <w:r>
        <w:rPr>
          <w:color w:val="1B6B6B"/>
          <w:sz w:val="28"/>
          <w:szCs w:val="28"/>
        </w:rPr>
        <w:t>כלי</w:t>
      </w:r>
      <w:proofErr w:type="spellEnd"/>
      <w:r>
        <w:rPr>
          <w:color w:val="1B6B6B"/>
          <w:sz w:val="28"/>
          <w:szCs w:val="28"/>
        </w:rPr>
        <w:t xml:space="preserve"> </w:t>
      </w:r>
      <w:proofErr w:type="spellStart"/>
      <w:r>
        <w:rPr>
          <w:color w:val="1B6B6B"/>
          <w:sz w:val="28"/>
          <w:szCs w:val="28"/>
        </w:rPr>
        <w:t>לבדיקת</w:t>
      </w:r>
      <w:proofErr w:type="spellEnd"/>
      <w:r>
        <w:rPr>
          <w:color w:val="1B6B6B"/>
          <w:sz w:val="28"/>
          <w:szCs w:val="28"/>
        </w:rPr>
        <w:t xml:space="preserve"> </w:t>
      </w:r>
      <w:proofErr w:type="spellStart"/>
      <w:r>
        <w:rPr>
          <w:color w:val="1B6B6B"/>
          <w:sz w:val="28"/>
          <w:szCs w:val="28"/>
        </w:rPr>
        <w:t>כדאיות</w:t>
      </w:r>
      <w:proofErr w:type="spellEnd"/>
      <w:r>
        <w:rPr>
          <w:color w:val="1B6B6B"/>
          <w:sz w:val="28"/>
          <w:szCs w:val="28"/>
        </w:rPr>
        <w:t xml:space="preserve"> </w:t>
      </w:r>
      <w:proofErr w:type="spellStart"/>
      <w:r>
        <w:rPr>
          <w:color w:val="1B6B6B"/>
          <w:sz w:val="28"/>
          <w:szCs w:val="28"/>
        </w:rPr>
        <w:t>עסקאות</w:t>
      </w:r>
      <w:proofErr w:type="spellEnd"/>
      <w:r>
        <w:rPr>
          <w:color w:val="1B6B6B"/>
          <w:sz w:val="28"/>
          <w:szCs w:val="28"/>
        </w:rPr>
        <w:t xml:space="preserve"> </w:t>
      </w:r>
      <w:proofErr w:type="spellStart"/>
      <w:r>
        <w:rPr>
          <w:color w:val="1B6B6B"/>
          <w:sz w:val="28"/>
          <w:szCs w:val="28"/>
        </w:rPr>
        <w:t>התחדשות</w:t>
      </w:r>
      <w:proofErr w:type="spellEnd"/>
      <w:r>
        <w:rPr>
          <w:color w:val="1B6B6B"/>
          <w:sz w:val="28"/>
          <w:szCs w:val="28"/>
        </w:rPr>
        <w:t xml:space="preserve"> </w:t>
      </w:r>
      <w:proofErr w:type="spellStart"/>
      <w:r>
        <w:rPr>
          <w:color w:val="1B6B6B"/>
          <w:sz w:val="28"/>
          <w:szCs w:val="28"/>
        </w:rPr>
        <w:t>עירונית</w:t>
      </w:r>
      <w:proofErr w:type="spellEnd"/>
    </w:p>
    <w:p w14:paraId="13A823CF" w14:textId="77777777" w:rsidR="00F81DAA" w:rsidRDefault="00000000" w:rsidP="0039212C">
      <w:pPr>
        <w:spacing w:after="80"/>
      </w:pPr>
      <w:proofErr w:type="spellStart"/>
      <w:r>
        <w:rPr>
          <w:color w:val="666666"/>
        </w:rPr>
        <w:t>אבן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דרך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שבוע</w:t>
      </w:r>
      <w:proofErr w:type="spellEnd"/>
      <w:r>
        <w:rPr>
          <w:color w:val="666666"/>
        </w:rPr>
        <w:t xml:space="preserve"> 8 — </w:t>
      </w:r>
      <w:proofErr w:type="spellStart"/>
      <w:r>
        <w:rPr>
          <w:color w:val="666666"/>
        </w:rPr>
        <w:t>מינימום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ישים</w:t>
      </w:r>
      <w:proofErr w:type="spellEnd"/>
      <w:r>
        <w:rPr>
          <w:color w:val="666666"/>
        </w:rPr>
        <w:t xml:space="preserve"> (MVP)</w:t>
      </w:r>
    </w:p>
    <w:p w14:paraId="34728541" w14:textId="77777777" w:rsidR="00F81DAA" w:rsidRDefault="00F81DAA" w:rsidP="0039212C">
      <w:pPr>
        <w:pBdr>
          <w:bottom w:val="single" w:sz="3" w:space="1" w:color="DDDDDD"/>
        </w:pBdr>
      </w:pPr>
    </w:p>
    <w:p w14:paraId="286EEC47" w14:textId="77777777" w:rsidR="00F81DAA" w:rsidRDefault="00F81DAA" w:rsidP="0039212C">
      <w:pPr>
        <w:spacing w:after="40"/>
      </w:pPr>
    </w:p>
    <w:tbl>
      <w:tblPr>
        <w:tblW w:w="9638" w:type="dxa"/>
        <w:tblBorders>
          <w:top w:val="nil"/>
          <w:left w:val="nil"/>
          <w:bottom w:val="nil"/>
          <w:right w:val="nil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10"/>
        <w:gridCol w:w="2410"/>
        <w:gridCol w:w="2409"/>
        <w:gridCol w:w="2409"/>
      </w:tblGrid>
      <w:tr w:rsidR="00F81DAA" w14:paraId="1DF5ACC7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26B1538" w14:textId="77777777" w:rsidR="00F81DAA" w:rsidRDefault="00000000" w:rsidP="0039212C"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שם</w:t>
            </w:r>
            <w:proofErr w:type="spellEnd"/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119CC61" w14:textId="77777777" w:rsidR="00F81DAA" w:rsidRDefault="00000000" w:rsidP="0039212C">
            <w:proofErr w:type="spellStart"/>
            <w:r>
              <w:rPr>
                <w:color w:val="000000"/>
                <w:sz w:val="20"/>
                <w:szCs w:val="20"/>
              </w:rPr>
              <w:t>שקד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עקריש</w:t>
            </w:r>
            <w:proofErr w:type="spellEnd"/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5C26034" w14:textId="77777777" w:rsidR="00F81DAA" w:rsidRDefault="00000000" w:rsidP="0039212C"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מנחה</w:t>
            </w:r>
            <w:proofErr w:type="spellEnd"/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F1A938" w14:textId="77777777" w:rsidR="00F81DAA" w:rsidRDefault="00000000" w:rsidP="0039212C">
            <w:proofErr w:type="spellStart"/>
            <w:r>
              <w:rPr>
                <w:color w:val="000000"/>
                <w:sz w:val="20"/>
                <w:szCs w:val="20"/>
              </w:rPr>
              <w:t>ד״ר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איל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זינגר</w:t>
            </w:r>
            <w:proofErr w:type="spellEnd"/>
          </w:p>
        </w:tc>
      </w:tr>
      <w:tr w:rsidR="00F81DAA" w14:paraId="77F4696E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4F20330" w14:textId="77777777" w:rsidR="00F81DAA" w:rsidRDefault="00000000" w:rsidP="0039212C"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תאריך</w:t>
            </w:r>
            <w:proofErr w:type="spellEnd"/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7151C9" w14:textId="77777777" w:rsidR="00F81DAA" w:rsidRDefault="00000000" w:rsidP="0039212C">
            <w:proofErr w:type="spellStart"/>
            <w:r>
              <w:rPr>
                <w:color w:val="000000"/>
                <w:sz w:val="20"/>
                <w:szCs w:val="20"/>
              </w:rPr>
              <w:t>ספטמבר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2025</w:t>
            </w:r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D5B3D8C" w14:textId="77777777" w:rsidR="00F81DAA" w:rsidRDefault="00000000" w:rsidP="0039212C"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גרסה</w:t>
            </w:r>
            <w:proofErr w:type="spellEnd"/>
          </w:p>
        </w:tc>
        <w:tc>
          <w:tcPr>
            <w:tcW w:w="24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055002C" w14:textId="77777777" w:rsidR="00F81DAA" w:rsidRDefault="00000000" w:rsidP="0039212C">
            <w:r>
              <w:rPr>
                <w:color w:val="000000"/>
                <w:sz w:val="20"/>
                <w:szCs w:val="20"/>
              </w:rPr>
              <w:t>MVP v1.0</w:t>
            </w:r>
          </w:p>
        </w:tc>
      </w:tr>
    </w:tbl>
    <w:p w14:paraId="767D8BCE" w14:textId="77777777" w:rsidR="00F81DAA" w:rsidRDefault="00F81DAA" w:rsidP="0039212C">
      <w:pPr>
        <w:spacing w:after="160"/>
      </w:pPr>
    </w:p>
    <w:p w14:paraId="49695EF0" w14:textId="77777777" w:rsidR="00F81DAA" w:rsidRDefault="00000000" w:rsidP="0039212C">
      <w:pPr>
        <w:pStyle w:val="1"/>
        <w:pBdr>
          <w:bottom w:val="single" w:sz="6" w:space="4" w:color="1B6B6B"/>
        </w:pBdr>
        <w:bidi/>
      </w:pPr>
      <w:r>
        <w:t xml:space="preserve">1. </w:t>
      </w:r>
      <w:proofErr w:type="spellStart"/>
      <w:r>
        <w:t>תוכנה</w:t>
      </w:r>
      <w:proofErr w:type="spellEnd"/>
      <w:r>
        <w:t xml:space="preserve"> </w:t>
      </w:r>
      <w:proofErr w:type="spellStart"/>
      <w:r>
        <w:t>מינימלית</w:t>
      </w:r>
      <w:proofErr w:type="spellEnd"/>
      <w:r>
        <w:t xml:space="preserve"> </w:t>
      </w:r>
      <w:proofErr w:type="spellStart"/>
      <w:r>
        <w:t>עובדת</w:t>
      </w:r>
      <w:proofErr w:type="spellEnd"/>
      <w:r>
        <w:t xml:space="preserve"> (Minimum Viable Product)</w:t>
      </w:r>
    </w:p>
    <w:p w14:paraId="6A6BF5D3" w14:textId="77777777" w:rsidR="00F81DAA" w:rsidRDefault="00000000" w:rsidP="0039212C">
      <w:pPr>
        <w:pStyle w:val="2"/>
        <w:bidi/>
      </w:pPr>
      <w:r>
        <w:t xml:space="preserve">1.1 </w:t>
      </w:r>
      <w:proofErr w:type="spellStart"/>
      <w:r>
        <w:t>מה</w:t>
      </w:r>
      <w:proofErr w:type="spellEnd"/>
      <w:r>
        <w:t xml:space="preserve"> </w:t>
      </w:r>
      <w:proofErr w:type="spellStart"/>
      <w:r>
        <w:t>הושג</w:t>
      </w:r>
      <w:proofErr w:type="spellEnd"/>
    </w:p>
    <w:p w14:paraId="4AC29B49" w14:textId="77777777" w:rsidR="00F81DAA" w:rsidRDefault="00000000" w:rsidP="0039212C">
      <w:pPr>
        <w:spacing w:before="80" w:after="100"/>
      </w:pPr>
      <w:proofErr w:type="spellStart"/>
      <w:r>
        <w:t>פותחה</w:t>
      </w:r>
      <w:proofErr w:type="spellEnd"/>
      <w:r>
        <w:t xml:space="preserve"> </w:t>
      </w:r>
      <w:proofErr w:type="spellStart"/>
      <w:r>
        <w:t>אפליקציית</w:t>
      </w:r>
      <w:proofErr w:type="spellEnd"/>
      <w:r>
        <w:t xml:space="preserve"> </w:t>
      </w:r>
      <w:proofErr w:type="spellStart"/>
      <w:r>
        <w:t>Streamlit</w:t>
      </w:r>
      <w:proofErr w:type="spellEnd"/>
      <w:r>
        <w:t xml:space="preserve"> </w:t>
      </w:r>
      <w:proofErr w:type="spellStart"/>
      <w:r>
        <w:t>מלאה</w:t>
      </w:r>
      <w:proofErr w:type="spellEnd"/>
      <w:r>
        <w:t xml:space="preserve"> </w:t>
      </w:r>
      <w:proofErr w:type="spellStart"/>
      <w:r>
        <w:t>לבדיקת</w:t>
      </w:r>
      <w:proofErr w:type="spellEnd"/>
      <w:r>
        <w:t xml:space="preserve"> </w:t>
      </w:r>
      <w:proofErr w:type="spellStart"/>
      <w:r>
        <w:t>כדאיות</w:t>
      </w:r>
      <w:proofErr w:type="spellEnd"/>
      <w:r>
        <w:t xml:space="preserve"> </w:t>
      </w:r>
      <w:proofErr w:type="spellStart"/>
      <w:r>
        <w:t>עסקאות</w:t>
      </w:r>
      <w:proofErr w:type="spellEnd"/>
      <w:r>
        <w:t xml:space="preserve"> </w:t>
      </w:r>
      <w:proofErr w:type="spellStart"/>
      <w:r>
        <w:t>התחדשות</w:t>
      </w:r>
      <w:proofErr w:type="spellEnd"/>
      <w:r>
        <w:t xml:space="preserve"> </w:t>
      </w:r>
      <w:proofErr w:type="spellStart"/>
      <w:r>
        <w:t>עירונית</w:t>
      </w:r>
      <w:proofErr w:type="spellEnd"/>
      <w:r>
        <w:t xml:space="preserve">. </w:t>
      </w:r>
      <w:proofErr w:type="spellStart"/>
      <w:r>
        <w:t>האפליקציה</w:t>
      </w:r>
      <w:proofErr w:type="spellEnd"/>
      <w:r>
        <w:t xml:space="preserve"> </w:t>
      </w:r>
      <w:proofErr w:type="spellStart"/>
      <w:r>
        <w:t>כוללת</w:t>
      </w:r>
      <w:proofErr w:type="spellEnd"/>
      <w:r>
        <w:t xml:space="preserve"> </w:t>
      </w:r>
      <w:proofErr w:type="spellStart"/>
      <w:r>
        <w:t>ממשק</w:t>
      </w:r>
      <w:proofErr w:type="spellEnd"/>
      <w:r>
        <w:t xml:space="preserve"> </w:t>
      </w:r>
      <w:proofErr w:type="spellStart"/>
      <w:r>
        <w:t>קלט</w:t>
      </w:r>
      <w:proofErr w:type="spellEnd"/>
      <w:r>
        <w:t xml:space="preserve"> </w:t>
      </w:r>
      <w:proofErr w:type="spellStart"/>
      <w:r>
        <w:t>מלא</w:t>
      </w:r>
      <w:proofErr w:type="spellEnd"/>
      <w:r>
        <w:t xml:space="preserve">, </w:t>
      </w:r>
      <w:proofErr w:type="spellStart"/>
      <w:r>
        <w:t>מנוע</w:t>
      </w:r>
      <w:proofErr w:type="spellEnd"/>
      <w:r>
        <w:t xml:space="preserve"> </w:t>
      </w:r>
      <w:proofErr w:type="spellStart"/>
      <w:r>
        <w:t>חיזוי</w:t>
      </w:r>
      <w:proofErr w:type="spellEnd"/>
      <w:r>
        <w:t xml:space="preserve"> </w:t>
      </w:r>
      <w:proofErr w:type="spellStart"/>
      <w:r>
        <w:t>מבוסס</w:t>
      </w:r>
      <w:proofErr w:type="spellEnd"/>
      <w:r>
        <w:t xml:space="preserve"> </w:t>
      </w:r>
      <w:proofErr w:type="spellStart"/>
      <w:r>
        <w:t>מודל</w:t>
      </w:r>
      <w:proofErr w:type="spellEnd"/>
      <w:r>
        <w:t xml:space="preserve"> ML </w:t>
      </w:r>
      <w:proofErr w:type="spellStart"/>
      <w:r>
        <w:t>מאומן</w:t>
      </w:r>
      <w:proofErr w:type="spellEnd"/>
      <w:r>
        <w:t xml:space="preserve">, </w:t>
      </w:r>
      <w:proofErr w:type="spellStart"/>
      <w:r>
        <w:t>הסברי</w:t>
      </w:r>
      <w:proofErr w:type="spellEnd"/>
      <w:r>
        <w:t xml:space="preserve"> SHAP </w:t>
      </w:r>
      <w:proofErr w:type="spellStart"/>
      <w:r>
        <w:t>לכל</w:t>
      </w:r>
      <w:proofErr w:type="spellEnd"/>
      <w:r>
        <w:t xml:space="preserve"> </w:t>
      </w:r>
      <w:proofErr w:type="spellStart"/>
      <w:r>
        <w:t>גורם</w:t>
      </w:r>
      <w:proofErr w:type="spellEnd"/>
      <w:r>
        <w:t xml:space="preserve">, </w:t>
      </w:r>
      <w:proofErr w:type="spellStart"/>
      <w:r>
        <w:t>וניתוח</w:t>
      </w:r>
      <w:proofErr w:type="spellEnd"/>
      <w:r>
        <w:t xml:space="preserve"> </w:t>
      </w:r>
      <w:proofErr w:type="spellStart"/>
      <w:r>
        <w:t>רגישות</w:t>
      </w:r>
      <w:proofErr w:type="spellEnd"/>
      <w:r>
        <w:t xml:space="preserve"> </w:t>
      </w:r>
      <w:proofErr w:type="spellStart"/>
      <w:r>
        <w:t>אוטומטי</w:t>
      </w:r>
      <w:proofErr w:type="spellEnd"/>
      <w:r>
        <w:t xml:space="preserve"> </w:t>
      </w:r>
      <w:proofErr w:type="spellStart"/>
      <w:r>
        <w:t>לחמישה</w:t>
      </w:r>
      <w:proofErr w:type="spellEnd"/>
      <w:r>
        <w:t xml:space="preserve"> </w:t>
      </w:r>
      <w:proofErr w:type="spellStart"/>
      <w:r>
        <w:t>תרחישים</w:t>
      </w:r>
      <w:proofErr w:type="spellEnd"/>
      <w:r>
        <w:t>.</w:t>
      </w:r>
    </w:p>
    <w:p w14:paraId="26CC0E1F" w14:textId="77777777" w:rsidR="00F81DAA" w:rsidRDefault="00000000" w:rsidP="0039212C">
      <w:pPr>
        <w:pStyle w:val="2"/>
        <w:bidi/>
      </w:pPr>
      <w:r>
        <w:t xml:space="preserve">1.2 </w:t>
      </w:r>
      <w:proofErr w:type="spellStart"/>
      <w:r>
        <w:t>רכיבים</w:t>
      </w:r>
      <w:proofErr w:type="spellEnd"/>
      <w:r>
        <w:t xml:space="preserve"> </w:t>
      </w:r>
      <w:proofErr w:type="spellStart"/>
      <w:r>
        <w:t>שמומשו</w:t>
      </w:r>
      <w:proofErr w:type="spellEnd"/>
    </w:p>
    <w:p w14:paraId="7D46837D" w14:textId="77777777" w:rsidR="00F81DAA" w:rsidRDefault="00000000" w:rsidP="0039212C">
      <w:pPr>
        <w:pStyle w:val="a4"/>
        <w:numPr>
          <w:ilvl w:val="0"/>
          <w:numId w:val="2"/>
        </w:numPr>
        <w:bidi/>
        <w:spacing w:before="40" w:after="40"/>
      </w:pPr>
      <w:r>
        <w:t xml:space="preserve">Pipeline </w:t>
      </w:r>
      <w:proofErr w:type="spellStart"/>
      <w:r>
        <w:t>נתונים</w:t>
      </w:r>
      <w:proofErr w:type="spellEnd"/>
      <w:r>
        <w:t xml:space="preserve">: </w:t>
      </w:r>
      <w:proofErr w:type="spellStart"/>
      <w:r>
        <w:t>טעינת</w:t>
      </w:r>
      <w:proofErr w:type="spellEnd"/>
      <w:r>
        <w:t xml:space="preserve"> dataset, </w:t>
      </w:r>
      <w:proofErr w:type="spellStart"/>
      <w:r>
        <w:t>הנדסת</w:t>
      </w:r>
      <w:proofErr w:type="spellEnd"/>
      <w:r>
        <w:t xml:space="preserve"> features, </w:t>
      </w:r>
      <w:proofErr w:type="spellStart"/>
      <w:r>
        <w:t>עיבוד</w:t>
      </w:r>
      <w:proofErr w:type="spellEnd"/>
      <w:r>
        <w:t xml:space="preserve"> </w:t>
      </w:r>
      <w:proofErr w:type="spellStart"/>
      <w:r>
        <w:t>מקדים</w:t>
      </w:r>
      <w:proofErr w:type="spellEnd"/>
      <w:r>
        <w:t xml:space="preserve"> (</w:t>
      </w:r>
      <w:proofErr w:type="spellStart"/>
      <w:r>
        <w:t>StandardScaler</w:t>
      </w:r>
      <w:proofErr w:type="spellEnd"/>
      <w:r>
        <w:t xml:space="preserve"> + </w:t>
      </w:r>
      <w:proofErr w:type="spellStart"/>
      <w:r>
        <w:t>OneHotEncoder</w:t>
      </w:r>
      <w:proofErr w:type="spellEnd"/>
      <w:r>
        <w:t>)</w:t>
      </w:r>
    </w:p>
    <w:p w14:paraId="152F5683" w14:textId="77777777" w:rsidR="00F81DAA" w:rsidRDefault="00000000" w:rsidP="0039212C">
      <w:pPr>
        <w:pStyle w:val="a4"/>
        <w:numPr>
          <w:ilvl w:val="0"/>
          <w:numId w:val="2"/>
        </w:numPr>
        <w:bidi/>
        <w:spacing w:before="40" w:after="40"/>
      </w:pPr>
      <w:r>
        <w:t xml:space="preserve">4 </w:t>
      </w:r>
      <w:proofErr w:type="spellStart"/>
      <w:r>
        <w:t>מודלי</w:t>
      </w:r>
      <w:proofErr w:type="spellEnd"/>
      <w:r>
        <w:t xml:space="preserve"> Classification: </w:t>
      </w:r>
      <w:proofErr w:type="spellStart"/>
      <w:r>
        <w:t>LogisticRegression</w:t>
      </w:r>
      <w:proofErr w:type="spellEnd"/>
      <w:r>
        <w:t xml:space="preserve">, </w:t>
      </w:r>
      <w:proofErr w:type="spellStart"/>
      <w:r>
        <w:t>RandomForest</w:t>
      </w:r>
      <w:proofErr w:type="spellEnd"/>
      <w:r>
        <w:t xml:space="preserve">, </w:t>
      </w:r>
      <w:proofErr w:type="spellStart"/>
      <w:r>
        <w:t>GradientBoosting</w:t>
      </w:r>
      <w:proofErr w:type="spellEnd"/>
      <w:r>
        <w:t xml:space="preserve">, </w:t>
      </w:r>
      <w:proofErr w:type="spellStart"/>
      <w:r>
        <w:t>XGBoost</w:t>
      </w:r>
      <w:proofErr w:type="spellEnd"/>
    </w:p>
    <w:p w14:paraId="54169C0E" w14:textId="77777777" w:rsidR="00F81DAA" w:rsidRDefault="00000000" w:rsidP="0039212C">
      <w:pPr>
        <w:pStyle w:val="a4"/>
        <w:numPr>
          <w:ilvl w:val="0"/>
          <w:numId w:val="2"/>
        </w:numPr>
        <w:bidi/>
        <w:spacing w:before="40" w:after="40"/>
      </w:pPr>
      <w:r>
        <w:t xml:space="preserve">4 </w:t>
      </w:r>
      <w:proofErr w:type="spellStart"/>
      <w:r>
        <w:t>מודלי</w:t>
      </w:r>
      <w:proofErr w:type="spellEnd"/>
      <w:r>
        <w:t xml:space="preserve"> Regression: Ridge, </w:t>
      </w:r>
      <w:proofErr w:type="spellStart"/>
      <w:r>
        <w:t>RandomForest</w:t>
      </w:r>
      <w:proofErr w:type="spellEnd"/>
      <w:r>
        <w:t xml:space="preserve">, </w:t>
      </w:r>
      <w:proofErr w:type="spellStart"/>
      <w:r>
        <w:t>GradientBoosting</w:t>
      </w:r>
      <w:proofErr w:type="spellEnd"/>
      <w:r>
        <w:t xml:space="preserve">, </w:t>
      </w:r>
      <w:proofErr w:type="spellStart"/>
      <w:r>
        <w:t>XGBoost</w:t>
      </w:r>
      <w:proofErr w:type="spellEnd"/>
    </w:p>
    <w:p w14:paraId="026DB555" w14:textId="77777777" w:rsidR="00F81DAA" w:rsidRDefault="00000000" w:rsidP="0039212C">
      <w:pPr>
        <w:pStyle w:val="a4"/>
        <w:numPr>
          <w:ilvl w:val="0"/>
          <w:numId w:val="2"/>
        </w:numPr>
        <w:bidi/>
        <w:spacing w:before="40" w:after="40"/>
      </w:pPr>
      <w:proofErr w:type="spellStart"/>
      <w:r>
        <w:t>בחירת</w:t>
      </w:r>
      <w:proofErr w:type="spellEnd"/>
      <w:r>
        <w:t xml:space="preserve"> </w:t>
      </w:r>
      <w:proofErr w:type="spellStart"/>
      <w:r>
        <w:t>המודל</w:t>
      </w:r>
      <w:proofErr w:type="spellEnd"/>
      <w:r>
        <w:t xml:space="preserve"> </w:t>
      </w:r>
      <w:proofErr w:type="spellStart"/>
      <w:r>
        <w:t>הטוב</w:t>
      </w:r>
      <w:proofErr w:type="spellEnd"/>
      <w:r>
        <w:t xml:space="preserve"> </w:t>
      </w:r>
      <w:proofErr w:type="spellStart"/>
      <w:r>
        <w:t>ביותר</w:t>
      </w:r>
      <w:proofErr w:type="spellEnd"/>
      <w:r>
        <w:t xml:space="preserve"> </w:t>
      </w:r>
      <w:proofErr w:type="spellStart"/>
      <w:r>
        <w:t>אוטומטית</w:t>
      </w:r>
      <w:proofErr w:type="spellEnd"/>
      <w:r>
        <w:t xml:space="preserve"> </w:t>
      </w:r>
      <w:proofErr w:type="spellStart"/>
      <w:r>
        <w:t>לפי</w:t>
      </w:r>
      <w:proofErr w:type="spellEnd"/>
      <w:r>
        <w:t xml:space="preserve"> AUC-ROC (classification) ו-RMSE (regression)</w:t>
      </w:r>
    </w:p>
    <w:p w14:paraId="45D2351A" w14:textId="77777777" w:rsidR="00F81DAA" w:rsidRDefault="00000000" w:rsidP="0039212C">
      <w:pPr>
        <w:pStyle w:val="a4"/>
        <w:numPr>
          <w:ilvl w:val="0"/>
          <w:numId w:val="2"/>
        </w:numPr>
        <w:bidi/>
        <w:spacing w:before="40" w:after="40"/>
      </w:pPr>
      <w:proofErr w:type="spellStart"/>
      <w:r>
        <w:t>ממשק</w:t>
      </w:r>
      <w:proofErr w:type="spellEnd"/>
      <w:r>
        <w:t xml:space="preserve"> Streamlit: sidebar </w:t>
      </w:r>
      <w:proofErr w:type="spellStart"/>
      <w:r>
        <w:t>לקלט</w:t>
      </w:r>
      <w:proofErr w:type="spellEnd"/>
      <w:r>
        <w:t xml:space="preserve">, 3 </w:t>
      </w:r>
      <w:proofErr w:type="spellStart"/>
      <w:r>
        <w:t>עמודות</w:t>
      </w:r>
      <w:proofErr w:type="spellEnd"/>
      <w:r>
        <w:t xml:space="preserve"> </w:t>
      </w:r>
      <w:proofErr w:type="spellStart"/>
      <w:r>
        <w:t>תצוגה</w:t>
      </w:r>
      <w:proofErr w:type="spellEnd"/>
      <w:r>
        <w:t xml:space="preserve">, SHAP waterfall, </w:t>
      </w:r>
      <w:proofErr w:type="spellStart"/>
      <w:r>
        <w:t>טבלת</w:t>
      </w:r>
      <w:proofErr w:type="spellEnd"/>
      <w:r>
        <w:t xml:space="preserve"> </w:t>
      </w:r>
      <w:proofErr w:type="spellStart"/>
      <w:r>
        <w:t>רגישות</w:t>
      </w:r>
      <w:proofErr w:type="spellEnd"/>
    </w:p>
    <w:p w14:paraId="2C4BFB45" w14:textId="77777777" w:rsidR="00F81DAA" w:rsidRDefault="00000000" w:rsidP="0039212C">
      <w:pPr>
        <w:pStyle w:val="a4"/>
        <w:numPr>
          <w:ilvl w:val="0"/>
          <w:numId w:val="2"/>
        </w:numPr>
        <w:bidi/>
        <w:spacing w:before="40" w:after="40"/>
      </w:pPr>
      <w:r>
        <w:t>SHAP explainer (</w:t>
      </w:r>
      <w:proofErr w:type="spellStart"/>
      <w:r>
        <w:t>TreeExplainer</w:t>
      </w:r>
      <w:proofErr w:type="spellEnd"/>
      <w:r>
        <w:t xml:space="preserve">) — </w:t>
      </w:r>
      <w:proofErr w:type="spellStart"/>
      <w:r>
        <w:t>שמור</w:t>
      </w:r>
      <w:proofErr w:type="spellEnd"/>
      <w:r>
        <w:t xml:space="preserve"> כ-</w:t>
      </w:r>
      <w:proofErr w:type="spellStart"/>
      <w:r>
        <w:t>pkl</w:t>
      </w:r>
      <w:proofErr w:type="spellEnd"/>
      <w:r>
        <w:t xml:space="preserve"> </w:t>
      </w:r>
      <w:proofErr w:type="spellStart"/>
      <w:r>
        <w:t>לטעינה</w:t>
      </w:r>
      <w:proofErr w:type="spellEnd"/>
      <w:r>
        <w:t xml:space="preserve"> </w:t>
      </w:r>
      <w:proofErr w:type="spellStart"/>
      <w:r>
        <w:t>מהירה</w:t>
      </w:r>
      <w:proofErr w:type="spellEnd"/>
    </w:p>
    <w:p w14:paraId="79F341DB" w14:textId="77777777" w:rsidR="00F81DAA" w:rsidRDefault="00F81DAA" w:rsidP="0039212C">
      <w:pPr>
        <w:spacing w:after="40"/>
      </w:pPr>
    </w:p>
    <w:p w14:paraId="04326CD1" w14:textId="77777777" w:rsidR="00F81DAA" w:rsidRDefault="00000000" w:rsidP="0039212C">
      <w:pPr>
        <w:pStyle w:val="2"/>
        <w:bidi/>
      </w:pPr>
      <w:r>
        <w:t xml:space="preserve">1.3 </w:t>
      </w:r>
      <w:proofErr w:type="spellStart"/>
      <w:r>
        <w:t>תוצאות</w:t>
      </w:r>
      <w:proofErr w:type="spellEnd"/>
      <w:r>
        <w:t xml:space="preserve"> </w:t>
      </w:r>
      <w:proofErr w:type="spellStart"/>
      <w:r>
        <w:t>מודלים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600"/>
        <w:gridCol w:w="1600"/>
        <w:gridCol w:w="1600"/>
        <w:gridCol w:w="2438"/>
      </w:tblGrid>
      <w:tr w:rsidR="00F81DAA" w14:paraId="4658082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D8543F4" w14:textId="77777777" w:rsidR="00F81DAA" w:rsidRDefault="00000000" w:rsidP="0039212C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מודל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C8C99B2" w14:textId="77777777" w:rsidR="00F81DAA" w:rsidRDefault="00000000" w:rsidP="0039212C">
            <w:r>
              <w:rPr>
                <w:b/>
                <w:bCs/>
                <w:color w:val="FFFFFF"/>
                <w:sz w:val="20"/>
                <w:szCs w:val="20"/>
              </w:rPr>
              <w:t>AUC-ROC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8F10207" w14:textId="77777777" w:rsidR="00F81DAA" w:rsidRDefault="00000000" w:rsidP="0039212C">
            <w:r>
              <w:rPr>
                <w:b/>
                <w:bCs/>
                <w:color w:val="FFFFFF"/>
                <w:sz w:val="20"/>
                <w:szCs w:val="20"/>
              </w:rPr>
              <w:t>Accuracy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E7A182" w14:textId="77777777" w:rsidR="00F81DAA" w:rsidRDefault="00000000" w:rsidP="0039212C">
            <w:r>
              <w:rPr>
                <w:b/>
                <w:bCs/>
                <w:color w:val="FFFFFF"/>
                <w:sz w:val="20"/>
                <w:szCs w:val="20"/>
              </w:rPr>
              <w:t>CV AUC</w:t>
            </w:r>
          </w:p>
        </w:tc>
        <w:tc>
          <w:tcPr>
            <w:tcW w:w="2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2BBF55" w14:textId="77777777" w:rsidR="00F81DAA" w:rsidRDefault="00000000" w:rsidP="0039212C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הערה</w:t>
            </w:r>
            <w:proofErr w:type="spellEnd"/>
          </w:p>
        </w:tc>
      </w:tr>
      <w:tr w:rsidR="00F81DAA" w14:paraId="2C8CC90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A3EA08E" w14:textId="77777777" w:rsidR="00F81DAA" w:rsidRDefault="00000000" w:rsidP="0039212C">
            <w:proofErr w:type="spellStart"/>
            <w:r>
              <w:rPr>
                <w:color w:val="000000"/>
                <w:sz w:val="20"/>
                <w:szCs w:val="20"/>
              </w:rPr>
              <w:t>XGBoost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A24B3E" w14:textId="77777777" w:rsidR="00F81DAA" w:rsidRDefault="00000000" w:rsidP="0039212C">
            <w:r>
              <w:rPr>
                <w:color w:val="000000"/>
                <w:sz w:val="20"/>
                <w:szCs w:val="20"/>
              </w:rPr>
              <w:t>0.9881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2D5353" w14:textId="77777777" w:rsidR="00F81DAA" w:rsidRDefault="00000000" w:rsidP="0039212C">
            <w:r>
              <w:rPr>
                <w:color w:val="000000"/>
                <w:sz w:val="20"/>
                <w:szCs w:val="20"/>
              </w:rPr>
              <w:t>0.9600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5E29422" w14:textId="77777777" w:rsidR="00F81DAA" w:rsidRDefault="00000000" w:rsidP="0039212C">
            <w:r>
              <w:rPr>
                <w:color w:val="000000"/>
                <w:sz w:val="20"/>
                <w:szCs w:val="20"/>
              </w:rPr>
              <w:t>0.9837</w:t>
            </w:r>
          </w:p>
        </w:tc>
        <w:tc>
          <w:tcPr>
            <w:tcW w:w="2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059B54B" w14:textId="77777777" w:rsidR="00F81DAA" w:rsidRDefault="00000000" w:rsidP="0039212C">
            <w:proofErr w:type="spellStart"/>
            <w:proofErr w:type="spellEnd"/>
            <w:r>
              <w:t>AUC גבוה</w:t>
            </w:r>
          </w:p>
        </w:tc>
      </w:tr>
      <w:tr w:rsidR="00F81DAA" w14:paraId="1D49235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08CFA9" w14:textId="77777777" w:rsidR="00F81DAA" w:rsidRDefault="00000000" w:rsidP="0039212C">
            <w:r>
              <w:rPr>
                <w:color w:val="000000"/>
                <w:sz w:val="20"/>
                <w:szCs w:val="20"/>
              </w:rPr>
              <w:t>Random Forest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D13501F" w14:textId="77777777" w:rsidR="00F81DAA" w:rsidRDefault="00000000" w:rsidP="0039212C">
            <w:r>
              <w:rPr>
                <w:color w:val="000000"/>
                <w:sz w:val="20"/>
                <w:szCs w:val="20"/>
              </w:rPr>
              <w:t>0.9863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8F5AB46" w14:textId="77777777" w:rsidR="00F81DAA" w:rsidRDefault="00000000" w:rsidP="0039212C">
            <w:r>
              <w:rPr>
                <w:color w:val="000000"/>
                <w:sz w:val="20"/>
                <w:szCs w:val="20"/>
              </w:rPr>
              <w:t>0.9500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B8797E" w14:textId="77777777" w:rsidR="00F81DAA" w:rsidRDefault="00000000" w:rsidP="0039212C">
            <w:r>
              <w:rPr>
                <w:color w:val="000000"/>
                <w:sz w:val="20"/>
                <w:szCs w:val="20"/>
              </w:rPr>
              <w:t>0.9904</w:t>
            </w:r>
          </w:p>
        </w:tc>
        <w:tc>
          <w:tcPr>
            <w:tcW w:w="2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719A12E" w14:textId="77777777" w:rsidR="00F81DAA" w:rsidRDefault="00000000" w:rsidP="0039212C">
            <w:proofErr w:type="spellStart"/>
            <w:r>
              <w:rPr>
                <w:color w:val="000000"/>
                <w:sz w:val="20"/>
                <w:szCs w:val="20"/>
              </w:rPr>
              <w:t>חזק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פחות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מ-XGB</w:t>
            </w:r>
          </w:p>
        </w:tc>
      </w:tr>
      <w:tr w:rsidR="00F81DAA" w14:paraId="77B5610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9DDEBAB" w14:textId="77777777" w:rsidR="00F81DAA" w:rsidRDefault="00000000" w:rsidP="0039212C">
            <w:r>
              <w:rPr>
                <w:color w:val="000000"/>
                <w:sz w:val="20"/>
                <w:szCs w:val="20"/>
              </w:rPr>
              <w:t>Gradient Boosting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1A6CCE5" w14:textId="77777777" w:rsidR="00F81DAA" w:rsidRDefault="00000000" w:rsidP="0039212C">
            <w:r>
              <w:rPr>
                <w:color w:val="000000"/>
                <w:sz w:val="20"/>
                <w:szCs w:val="20"/>
              </w:rPr>
              <w:t>0.9612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70F5BDD" w14:textId="77777777" w:rsidR="00F81DAA" w:rsidRDefault="00000000" w:rsidP="0039212C">
            <w:r>
              <w:rPr>
                <w:color w:val="000000"/>
                <w:sz w:val="20"/>
                <w:szCs w:val="20"/>
              </w:rPr>
              <w:t>0.9700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43EBB4" w14:textId="77777777" w:rsidR="00F81DAA" w:rsidRDefault="00000000" w:rsidP="0039212C">
            <w:r>
              <w:rPr>
                <w:color w:val="000000"/>
                <w:sz w:val="20"/>
                <w:szCs w:val="20"/>
              </w:rPr>
              <w:t>0.9627</w:t>
            </w:r>
          </w:p>
        </w:tc>
        <w:tc>
          <w:tcPr>
            <w:tcW w:w="2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FB617A2" w14:textId="77777777" w:rsidR="00F81DAA" w:rsidRDefault="00F81DAA" w:rsidP="0039212C"/>
        </w:tc>
      </w:tr>
      <w:tr w:rsidR="00F81DAA" w14:paraId="0467644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457B504" w14:textId="77777777" w:rsidR="00F81DAA" w:rsidRDefault="00000000" w:rsidP="0039212C">
            <w:r>
              <w:rPr>
                <w:color w:val="000000"/>
                <w:sz w:val="20"/>
                <w:szCs w:val="20"/>
              </w:rPr>
              <w:t>Logistic Regression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3C816EC" w14:textId="77777777" w:rsidR="00F81DAA" w:rsidRDefault="00000000" w:rsidP="0039212C">
            <w:r>
              <w:rPr>
                <w:color w:val="000000"/>
                <w:sz w:val="20"/>
                <w:szCs w:val="20"/>
              </w:rPr>
              <w:t>0.9913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E24259E" w14:textId="77777777" w:rsidR="00F81DAA" w:rsidRDefault="00000000" w:rsidP="0039212C">
            <w:r>
              <w:rPr>
                <w:color w:val="000000"/>
                <w:sz w:val="20"/>
                <w:szCs w:val="20"/>
              </w:rPr>
              <w:t>0.9400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BC3D59E" w14:textId="77777777" w:rsidR="00F81DAA" w:rsidRDefault="00000000" w:rsidP="0039212C">
            <w:r>
              <w:rPr>
                <w:color w:val="000000"/>
                <w:sz w:val="20"/>
                <w:szCs w:val="20"/>
              </w:rPr>
              <w:t>0.9889</w:t>
            </w:r>
          </w:p>
        </w:tc>
        <w:tc>
          <w:tcPr>
            <w:tcW w:w="24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2E70994" w14:textId="77777777" w:rsidR="00F81DAA" w:rsidRDefault="00000000" w:rsidP="0039212C">
            <w:r>
              <w:rPr>
                <w:color w:val="000000"/>
                <w:sz w:val="20"/>
                <w:szCs w:val="20"/>
              </w:rPr>
              <w:t>Best — נבחר</w:t>
            </w:r>
          </w:p>
        </w:tc>
      </w:tr>
    </w:tbl>
    <w:p w14:paraId="0D7EFF1E" w14:textId="77777777" w:rsidR="00F81DAA" w:rsidRDefault="00F81DAA" w:rsidP="0039212C">
      <w:pPr>
        <w:spacing w:after="40"/>
      </w:pPr>
    </w:p>
    <w:p w14:paraId="5C0DD705" w14:textId="77777777" w:rsidR="00F81DAA" w:rsidRDefault="00F81DAA" w:rsidP="0039212C">
      <w:pPr>
        <w:pBdr>
          <w:bottom w:val="single" w:sz="3" w:space="1" w:color="DDDDDD"/>
        </w:pBdr>
      </w:pPr>
    </w:p>
    <w:p w14:paraId="19FED2B4" w14:textId="77777777" w:rsidR="00F81DAA" w:rsidRDefault="00F81DAA" w:rsidP="0039212C">
      <w:pPr>
        <w:spacing w:after="40"/>
      </w:pPr>
    </w:p>
    <w:p w14:paraId="5FE60ED7" w14:textId="77777777" w:rsidR="00F81DAA" w:rsidRDefault="00000000" w:rsidP="0039212C">
      <w:pPr>
        <w:pStyle w:val="1"/>
        <w:pBdr>
          <w:bottom w:val="single" w:sz="6" w:space="4" w:color="1B6B6B"/>
        </w:pBdr>
        <w:bidi/>
      </w:pPr>
      <w:r>
        <w:t xml:space="preserve">2. </w:t>
      </w:r>
      <w:proofErr w:type="spellStart"/>
      <w:r>
        <w:t>התקדמות</w:t>
      </w:r>
      <w:proofErr w:type="spellEnd"/>
      <w:r>
        <w:t xml:space="preserve"> </w:t>
      </w:r>
      <w:proofErr w:type="spellStart"/>
      <w:r>
        <w:t>ביחס</w:t>
      </w:r>
      <w:proofErr w:type="spellEnd"/>
      <w:r>
        <w:t xml:space="preserve"> </w:t>
      </w:r>
      <w:proofErr w:type="spellStart"/>
      <w:r>
        <w:t>ללוח</w:t>
      </w:r>
      <w:proofErr w:type="spellEnd"/>
      <w:r>
        <w:t xml:space="preserve"> </w:t>
      </w:r>
      <w:proofErr w:type="spellStart"/>
      <w:r>
        <w:t>הזמנים</w:t>
      </w:r>
      <w:proofErr w:type="spellEnd"/>
      <w:r>
        <w:t xml:space="preserve"> </w:t>
      </w:r>
      <w:proofErr w:type="spellStart"/>
      <w:r>
        <w:t>המקורי</w:t>
      </w:r>
      <w:proofErr w:type="spellEnd"/>
    </w:p>
    <w:p w14:paraId="17D44AF0" w14:textId="77777777" w:rsidR="00F81DAA" w:rsidRDefault="00000000" w:rsidP="0039212C">
      <w:pPr>
        <w:pStyle w:val="2"/>
        <w:bidi/>
      </w:pPr>
      <w:r>
        <w:t xml:space="preserve">2.1 </w:t>
      </w:r>
      <w:proofErr w:type="spellStart"/>
      <w:r>
        <w:t>מה</w:t>
      </w:r>
      <w:proofErr w:type="spellEnd"/>
      <w:r>
        <w:t xml:space="preserve"> </w:t>
      </w:r>
      <w:proofErr w:type="spellStart"/>
      <w:r>
        <w:t>בוצע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4000"/>
        <w:gridCol w:w="1200"/>
        <w:gridCol w:w="2238"/>
      </w:tblGrid>
      <w:tr w:rsidR="00F81DAA" w14:paraId="6522B55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64BA431" w14:textId="77777777" w:rsidR="00F81DAA" w:rsidRDefault="00000000" w:rsidP="0039212C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שבוע</w:t>
            </w:r>
            <w:proofErr w:type="spellEnd"/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EE6BED2" w14:textId="77777777" w:rsidR="00F81DAA" w:rsidRDefault="00000000" w:rsidP="0039212C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משימה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336205" w14:textId="77777777" w:rsidR="00F81DAA" w:rsidRDefault="00000000" w:rsidP="0039212C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סטטוס</w:t>
            </w:r>
            <w:proofErr w:type="spellEnd"/>
          </w:p>
        </w:tc>
        <w:tc>
          <w:tcPr>
            <w:tcW w:w="22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F442A97" w14:textId="77777777" w:rsidR="00F81DAA" w:rsidRDefault="00000000" w:rsidP="0039212C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הערה</w:t>
            </w:r>
            <w:proofErr w:type="spellEnd"/>
          </w:p>
        </w:tc>
      </w:tr>
      <w:tr w:rsidR="00F81DAA" w14:paraId="2B370AB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F941702" w14:textId="77777777" w:rsidR="00F81DAA" w:rsidRDefault="00000000" w:rsidP="0039212C">
            <w:r>
              <w:rPr>
                <w:color w:val="000000"/>
                <w:sz w:val="20"/>
                <w:szCs w:val="20"/>
              </w:rPr>
              <w:t>1–2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F439558" w14:textId="77777777" w:rsidR="00F81DAA" w:rsidRDefault="00000000" w:rsidP="0039212C">
            <w:r>
              <w:rPr>
                <w:color w:val="000000"/>
                <w:sz w:val="20"/>
                <w:szCs w:val="20"/>
              </w:rPr>
              <w:t xml:space="preserve">Dataset + Pipeline </w:t>
            </w:r>
            <w:proofErr w:type="spellStart"/>
            <w:r>
              <w:rPr>
                <w:color w:val="000000"/>
                <w:sz w:val="20"/>
                <w:szCs w:val="20"/>
              </w:rPr>
              <w:t>נתונים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+ EDA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EC54749" w14:textId="77777777" w:rsidR="00F81DAA" w:rsidRDefault="00000000" w:rsidP="0039212C">
            <w:r>
              <w:rPr>
                <w:color w:val="000000"/>
                <w:sz w:val="20"/>
                <w:szCs w:val="20"/>
              </w:rPr>
              <w:t xml:space="preserve">✅ </w:t>
            </w:r>
            <w:proofErr w:type="spellStart"/>
            <w:r>
              <w:rPr>
                <w:color w:val="000000"/>
                <w:sz w:val="20"/>
                <w:szCs w:val="20"/>
              </w:rPr>
              <w:t>בוצע</w:t>
            </w:r>
            <w:proofErr w:type="spellEnd"/>
          </w:p>
        </w:tc>
        <w:tc>
          <w:tcPr>
            <w:tcW w:w="22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4C67CD" w14:textId="77777777" w:rsidR="00F81DAA" w:rsidRDefault="00F81DAA" w:rsidP="0039212C"/>
        </w:tc>
      </w:tr>
      <w:tr w:rsidR="00F81DAA" w14:paraId="5D2C007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9A34095" w14:textId="77777777" w:rsidR="00F81DAA" w:rsidRDefault="00000000" w:rsidP="0039212C">
            <w:r>
              <w:rPr>
                <w:color w:val="000000"/>
                <w:sz w:val="20"/>
                <w:szCs w:val="20"/>
              </w:rPr>
              <w:t>3–4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F18B1E" w14:textId="77777777" w:rsidR="00F81DAA" w:rsidRDefault="00000000" w:rsidP="0039212C">
            <w:proofErr w:type="spellStart"/>
            <w:r>
              <w:rPr>
                <w:color w:val="000000"/>
                <w:sz w:val="20"/>
                <w:szCs w:val="20"/>
              </w:rPr>
              <w:t>אימון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מודלים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בסיסיים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תוכנית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עבודה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B72C274" w14:textId="77777777" w:rsidR="00F81DAA" w:rsidRDefault="00000000" w:rsidP="0039212C">
            <w:r>
              <w:rPr>
                <w:color w:val="000000"/>
                <w:sz w:val="20"/>
                <w:szCs w:val="20"/>
              </w:rPr>
              <w:t xml:space="preserve">✅ </w:t>
            </w:r>
            <w:proofErr w:type="spellStart"/>
            <w:r>
              <w:rPr>
                <w:color w:val="000000"/>
                <w:sz w:val="20"/>
                <w:szCs w:val="20"/>
              </w:rPr>
              <w:t>בוצע</w:t>
            </w:r>
            <w:proofErr w:type="spellEnd"/>
          </w:p>
        </w:tc>
        <w:tc>
          <w:tcPr>
            <w:tcW w:w="22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C9AE40F" w14:textId="77777777" w:rsidR="00F81DAA" w:rsidRDefault="00F81DAA" w:rsidP="0039212C"/>
        </w:tc>
      </w:tr>
      <w:tr w:rsidR="00F81DAA" w14:paraId="3D058DB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C1AE085" w14:textId="77777777" w:rsidR="00F81DAA" w:rsidRDefault="00000000" w:rsidP="0039212C">
            <w:r>
              <w:rPr>
                <w:color w:val="000000"/>
                <w:sz w:val="20"/>
                <w:szCs w:val="20"/>
              </w:rPr>
              <w:t>5–6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E2441DB" w14:textId="77777777" w:rsidR="00F81DAA" w:rsidRDefault="00000000" w:rsidP="0039212C">
            <w:proofErr w:type="spellStart"/>
            <w:r>
              <w:rPr>
                <w:color w:val="000000"/>
                <w:sz w:val="20"/>
                <w:szCs w:val="20"/>
              </w:rPr>
              <w:t>XGBoost</w:t>
            </w:r>
            <w:proofErr w:type="spellEnd"/>
            <w:r>
              <w:rPr>
                <w:color w:val="000000"/>
                <w:sz w:val="20"/>
                <w:szCs w:val="20"/>
              </w:rPr>
              <w:t>, Feature engineering, SHAP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FFF4BFF" w14:textId="77777777" w:rsidR="00F81DAA" w:rsidRDefault="00000000" w:rsidP="0039212C">
            <w:r>
              <w:rPr>
                <w:color w:val="000000"/>
                <w:sz w:val="20"/>
                <w:szCs w:val="20"/>
              </w:rPr>
              <w:t xml:space="preserve">✅ </w:t>
            </w:r>
            <w:proofErr w:type="spellStart"/>
            <w:r>
              <w:rPr>
                <w:color w:val="000000"/>
                <w:sz w:val="20"/>
                <w:szCs w:val="20"/>
              </w:rPr>
              <w:t>בוצע</w:t>
            </w:r>
            <w:proofErr w:type="spellEnd"/>
          </w:p>
        </w:tc>
        <w:tc>
          <w:tcPr>
            <w:tcW w:w="22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0133C85" w14:textId="77777777" w:rsidR="00F81DAA" w:rsidRDefault="00000000" w:rsidP="0039212C">
            <w:proofErr w:type="spellStart"/>
            <w:r>
              <w:rPr>
                <w:color w:val="000000"/>
                <w:sz w:val="20"/>
                <w:szCs w:val="20"/>
              </w:rPr>
              <w:t>מוקדם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מהמתוכנן</w:t>
            </w:r>
            <w:proofErr w:type="spellEnd"/>
          </w:p>
        </w:tc>
      </w:tr>
      <w:tr w:rsidR="00F81DAA" w14:paraId="7D29041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7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91A5F54" w14:textId="77777777" w:rsidR="00F81DAA" w:rsidRDefault="00000000" w:rsidP="0039212C">
            <w:r>
              <w:rPr>
                <w:color w:val="000000"/>
                <w:sz w:val="20"/>
                <w:szCs w:val="20"/>
              </w:rPr>
              <w:t>7–8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C7D5AF" w14:textId="77777777" w:rsidR="00F81DAA" w:rsidRDefault="00000000" w:rsidP="0039212C">
            <w:proofErr w:type="spellStart"/>
            <w:r>
              <w:rPr>
                <w:color w:val="000000"/>
                <w:sz w:val="20"/>
                <w:szCs w:val="20"/>
              </w:rPr>
              <w:t>Streamlit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UI, </w:t>
            </w:r>
            <w:proofErr w:type="spellStart"/>
            <w:r>
              <w:rPr>
                <w:color w:val="000000"/>
                <w:sz w:val="20"/>
                <w:szCs w:val="20"/>
              </w:rPr>
              <w:t>בדיקות</w:t>
            </w:r>
            <w:proofErr w:type="spellEnd"/>
            <w:r>
              <w:rPr>
                <w:color w:val="000000"/>
                <w:sz w:val="20"/>
                <w:szCs w:val="20"/>
              </w:rPr>
              <w:t>, MVP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5D6EF2" w14:textId="77777777" w:rsidR="00F81DAA" w:rsidRDefault="00000000" w:rsidP="0039212C">
            <w:r>
              <w:rPr>
                <w:color w:val="000000"/>
                <w:sz w:val="20"/>
                <w:szCs w:val="20"/>
              </w:rPr>
              <w:t xml:space="preserve">✅ </w:t>
            </w:r>
            <w:proofErr w:type="spellStart"/>
            <w:r>
              <w:rPr>
                <w:color w:val="000000"/>
                <w:sz w:val="20"/>
                <w:szCs w:val="20"/>
              </w:rPr>
              <w:t>בוצע</w:t>
            </w:r>
            <w:proofErr w:type="spellEnd"/>
          </w:p>
        </w:tc>
        <w:tc>
          <w:tcPr>
            <w:tcW w:w="22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F76019F" w14:textId="77777777" w:rsidR="00F81DAA" w:rsidRDefault="00F81DAA" w:rsidP="0039212C"/>
        </w:tc>
      </w:tr>
    </w:tbl>
    <w:p w14:paraId="298E72DF" w14:textId="77777777" w:rsidR="00F81DAA" w:rsidRDefault="00F81DAA" w:rsidP="0039212C">
      <w:pPr>
        <w:spacing w:after="40"/>
      </w:pPr>
    </w:p>
    <w:p w14:paraId="58D99560" w14:textId="77777777" w:rsidR="00F81DAA" w:rsidRDefault="00000000" w:rsidP="0039212C">
      <w:pPr>
        <w:pStyle w:val="2"/>
        <w:bidi/>
      </w:pPr>
      <w:r>
        <w:lastRenderedPageBreak/>
        <w:t xml:space="preserve">2.2 </w:t>
      </w:r>
      <w:proofErr w:type="spellStart"/>
      <w:r>
        <w:t>מה</w:t>
      </w:r>
      <w:proofErr w:type="spellEnd"/>
      <w:r>
        <w:t xml:space="preserve"> </w:t>
      </w:r>
      <w:proofErr w:type="spellStart"/>
      <w:r>
        <w:t>לא</w:t>
      </w:r>
      <w:proofErr w:type="spellEnd"/>
      <w:r>
        <w:t xml:space="preserve"> </w:t>
      </w:r>
      <w:proofErr w:type="spellStart"/>
      <w:r>
        <w:t>בוצע</w:t>
      </w:r>
      <w:proofErr w:type="spellEnd"/>
      <w:r>
        <w:t xml:space="preserve"> </w:t>
      </w:r>
      <w:proofErr w:type="spellStart"/>
      <w:r>
        <w:t>עדיין</w:t>
      </w:r>
      <w:proofErr w:type="spellEnd"/>
    </w:p>
    <w:p w14:paraId="2E445ED7" w14:textId="77777777" w:rsidR="00F81DAA" w:rsidRDefault="00000000" w:rsidP="0039212C">
      <w:pPr>
        <w:pStyle w:val="a4"/>
        <w:numPr>
          <w:ilvl w:val="0"/>
          <w:numId w:val="2"/>
        </w:numPr>
        <w:bidi/>
        <w:spacing w:before="40" w:after="40"/>
      </w:pPr>
      <w:proofErr w:type="spellStart"/>
      <w:r>
        <w:t>מפת</w:t>
      </w:r>
      <w:proofErr w:type="spellEnd"/>
      <w:r>
        <w:t xml:space="preserve"> </w:t>
      </w:r>
      <w:proofErr w:type="spellStart"/>
      <w:r>
        <w:t>חום</w:t>
      </w:r>
      <w:proofErr w:type="spellEnd"/>
      <w:r>
        <w:t xml:space="preserve"> </w:t>
      </w:r>
      <w:proofErr w:type="spellStart"/>
      <w:r>
        <w:t>גיאוגרפית</w:t>
      </w:r>
      <w:proofErr w:type="spellEnd"/>
      <w:r>
        <w:t xml:space="preserve"> (folium) — </w:t>
      </w:r>
      <w:proofErr w:type="spellStart"/>
      <w:r>
        <w:t>נדחה</w:t>
      </w:r>
      <w:proofErr w:type="spellEnd"/>
      <w:r>
        <w:t xml:space="preserve"> </w:t>
      </w:r>
      <w:proofErr w:type="spellStart"/>
      <w:r>
        <w:t>לשלב</w:t>
      </w:r>
      <w:proofErr w:type="spellEnd"/>
      <w:r>
        <w:t xml:space="preserve"> </w:t>
      </w:r>
      <w:proofErr w:type="spellStart"/>
      <w:r>
        <w:t>ההרחבות</w:t>
      </w:r>
      <w:proofErr w:type="spellEnd"/>
    </w:p>
    <w:p w14:paraId="0FF72537" w14:textId="77777777" w:rsidR="00F81DAA" w:rsidRDefault="00000000" w:rsidP="0039212C">
      <w:pPr>
        <w:pStyle w:val="a4"/>
        <w:numPr>
          <w:ilvl w:val="0"/>
          <w:numId w:val="2"/>
        </w:numPr>
        <w:bidi/>
        <w:spacing w:before="40" w:after="40"/>
      </w:pPr>
      <w:proofErr w:type="spellStart"/>
      <w:r>
        <w:t>Streamlit</w:t>
      </w:r>
      <w:proofErr w:type="spellEnd"/>
      <w:r>
        <w:t xml:space="preserve"> Cloud deployment — </w:t>
      </w:r>
      <w:proofErr w:type="spellStart"/>
      <w:r>
        <w:t>בתהליך</w:t>
      </w:r>
      <w:proofErr w:type="spellEnd"/>
    </w:p>
    <w:p w14:paraId="175B70EC" w14:textId="77777777" w:rsidR="00F81DAA" w:rsidRDefault="00000000" w:rsidP="0039212C">
      <w:pPr>
        <w:pStyle w:val="a4"/>
        <w:numPr>
          <w:ilvl w:val="0"/>
          <w:numId w:val="2"/>
        </w:numPr>
        <w:bidi/>
        <w:spacing w:before="40" w:after="40"/>
      </w:pPr>
      <w:proofErr w:type="spellStart"/>
      <w:r>
        <w:t>סרטון</w:t>
      </w:r>
      <w:proofErr w:type="spellEnd"/>
      <w:r>
        <w:t xml:space="preserve"> </w:t>
      </w:r>
      <w:proofErr w:type="spellStart"/>
      <w:r>
        <w:t>שיווקי</w:t>
      </w:r>
      <w:proofErr w:type="spellEnd"/>
      <w:r>
        <w:t xml:space="preserve"> — </w:t>
      </w:r>
      <w:proofErr w:type="spellStart"/>
      <w:r>
        <w:t>מתוכנן</w:t>
      </w:r>
      <w:proofErr w:type="spellEnd"/>
      <w:r>
        <w:t xml:space="preserve"> </w:t>
      </w:r>
      <w:proofErr w:type="spellStart"/>
      <w:r>
        <w:t>בשלב</w:t>
      </w:r>
      <w:proofErr w:type="spellEnd"/>
      <w:r>
        <w:t xml:space="preserve"> </w:t>
      </w:r>
      <w:proofErr w:type="spellStart"/>
      <w:r>
        <w:t>הסופי</w:t>
      </w:r>
      <w:proofErr w:type="spellEnd"/>
    </w:p>
    <w:p w14:paraId="2A07BB38" w14:textId="77777777" w:rsidR="00F81DAA" w:rsidRDefault="00F81DAA" w:rsidP="0039212C">
      <w:pPr>
        <w:spacing w:after="40"/>
      </w:pPr>
    </w:p>
    <w:p w14:paraId="05A610A4" w14:textId="77777777" w:rsidR="00F81DAA" w:rsidRDefault="00F81DAA" w:rsidP="0039212C">
      <w:pPr>
        <w:pBdr>
          <w:bottom w:val="single" w:sz="3" w:space="1" w:color="DDDDDD"/>
        </w:pBdr>
      </w:pPr>
    </w:p>
    <w:p w14:paraId="4ED90705" w14:textId="77777777" w:rsidR="00F81DAA" w:rsidRDefault="00F81DAA" w:rsidP="0039212C">
      <w:pPr>
        <w:spacing w:after="40"/>
      </w:pPr>
    </w:p>
    <w:p w14:paraId="76EF216E" w14:textId="77777777" w:rsidR="00F81DAA" w:rsidRDefault="00000000" w:rsidP="0039212C">
      <w:pPr>
        <w:pStyle w:val="1"/>
        <w:pBdr>
          <w:bottom w:val="single" w:sz="6" w:space="4" w:color="1B6B6B"/>
        </w:pBdr>
        <w:bidi/>
      </w:pPr>
      <w:r>
        <w:t xml:space="preserve">3. </w:t>
      </w:r>
      <w:proofErr w:type="spellStart"/>
      <w:r>
        <w:t>מסקנות</w:t>
      </w:r>
      <w:proofErr w:type="spellEnd"/>
      <w:r>
        <w:t xml:space="preserve"> </w:t>
      </w:r>
      <w:proofErr w:type="spellStart"/>
      <w:r>
        <w:t>ראשוניות</w:t>
      </w:r>
      <w:proofErr w:type="spellEnd"/>
      <w:r>
        <w:t xml:space="preserve"> </w:t>
      </w:r>
      <w:proofErr w:type="spellStart"/>
      <w:r>
        <w:t>ועדכון</w:t>
      </w:r>
      <w:proofErr w:type="spellEnd"/>
      <w:r>
        <w:t xml:space="preserve"> </w:t>
      </w:r>
      <w:proofErr w:type="spellStart"/>
      <w:r>
        <w:t>יעדים</w:t>
      </w:r>
      <w:proofErr w:type="spellEnd"/>
    </w:p>
    <w:p w14:paraId="4EE27843" w14:textId="77777777" w:rsidR="00F81DAA" w:rsidRDefault="00000000" w:rsidP="0039212C">
      <w:pPr>
        <w:pStyle w:val="2"/>
        <w:bidi/>
      </w:pPr>
      <w:r>
        <w:t xml:space="preserve">3.1 </w:t>
      </w:r>
      <w:proofErr w:type="spellStart"/>
      <w:r>
        <w:t>ממצאים</w:t>
      </w:r>
      <w:proofErr w:type="spellEnd"/>
      <w:r>
        <w:t xml:space="preserve"> </w:t>
      </w:r>
      <w:proofErr w:type="spellStart"/>
      <w:r>
        <w:t>עיקריים</w:t>
      </w:r>
      <w:proofErr w:type="spellEnd"/>
    </w:p>
    <w:p w14:paraId="612C938E" w14:textId="77777777" w:rsidR="00F81DAA" w:rsidRDefault="00000000" w:rsidP="0039212C">
      <w:pPr>
        <w:spacing w:before="80" w:after="100"/>
      </w:pPr>
      <w:proofErr w:type="spellStart"/>
      <w:r>
        <w:t>המודל</w:t>
      </w:r>
      <w:proofErr w:type="spellEnd"/>
      <w:r>
        <w:t xml:space="preserve"> </w:t>
      </w:r>
      <w:proofErr w:type="spellStart"/>
      <w:r>
        <w:t>מאשר</w:t>
      </w:r>
      <w:proofErr w:type="spellEnd"/>
      <w:r>
        <w:t xml:space="preserve"> </w:t>
      </w:r>
      <w:proofErr w:type="spellStart"/>
      <w:r>
        <w:t>את</w:t>
      </w:r>
      <w:proofErr w:type="spellEnd"/>
      <w:r>
        <w:t xml:space="preserve"> </w:t>
      </w:r>
      <w:proofErr w:type="spellStart"/>
      <w:r>
        <w:t>ההנחה</w:t>
      </w:r>
      <w:proofErr w:type="spellEnd"/>
      <w:r>
        <w:t xml:space="preserve"> </w:t>
      </w:r>
      <w:proofErr w:type="spellStart"/>
      <w:r>
        <w:t>שמרווח</w:t>
      </w:r>
      <w:proofErr w:type="spellEnd"/>
      <w:r>
        <w:t xml:space="preserve"> </w:t>
      </w:r>
      <w:proofErr w:type="spellStart"/>
      <w:r>
        <w:t>גולמי</w:t>
      </w:r>
      <w:proofErr w:type="spellEnd"/>
      <w:r>
        <w:t xml:space="preserve"> ו-IRR </w:t>
      </w:r>
      <w:proofErr w:type="spellStart"/>
      <w:r>
        <w:t>הם</w:t>
      </w:r>
      <w:proofErr w:type="spellEnd"/>
      <w:r>
        <w:t xml:space="preserve"> </w:t>
      </w:r>
      <w:proofErr w:type="spellStart"/>
      <w:r>
        <w:t>הפרמטרים</w:t>
      </w:r>
      <w:proofErr w:type="spellEnd"/>
      <w:r>
        <w:t xml:space="preserve"> </w:t>
      </w:r>
      <w:proofErr w:type="spellStart"/>
      <w:r>
        <w:t>הדומיננטיים</w:t>
      </w:r>
      <w:proofErr w:type="spellEnd"/>
      <w:r>
        <w:t xml:space="preserve"> </w:t>
      </w:r>
      <w:proofErr w:type="spellStart"/>
      <w:r>
        <w:t>ביותר</w:t>
      </w:r>
      <w:proofErr w:type="spellEnd"/>
      <w:r>
        <w:t xml:space="preserve"> </w:t>
      </w:r>
      <w:proofErr w:type="spellStart"/>
      <w:r>
        <w:t>בחיזוי</w:t>
      </w:r>
      <w:proofErr w:type="spellEnd"/>
      <w:r>
        <w:t xml:space="preserve"> </w:t>
      </w:r>
      <w:proofErr w:type="spellStart"/>
      <w:r>
        <w:t>כדאיות</w:t>
      </w:r>
      <w:proofErr w:type="spellEnd"/>
      <w:r>
        <w:t xml:space="preserve">, </w:t>
      </w:r>
      <w:proofErr w:type="spellStart"/>
      <w:r>
        <w:t>כפי</w:t>
      </w:r>
      <w:proofErr w:type="spellEnd"/>
      <w:r>
        <w:t xml:space="preserve"> </w:t>
      </w:r>
      <w:proofErr w:type="spellStart"/>
      <w:r>
        <w:t>שמשתקף</w:t>
      </w:r>
      <w:proofErr w:type="spellEnd"/>
      <w:r>
        <w:t xml:space="preserve"> </w:t>
      </w:r>
      <w:proofErr w:type="spellStart"/>
      <w:r>
        <w:t>בניתוח</w:t>
      </w:r>
      <w:proofErr w:type="spellEnd"/>
      <w:r>
        <w:t xml:space="preserve"> SHAP. </w:t>
      </w:r>
      <w:proofErr w:type="spellStart"/>
      <w:r>
        <w:t>גורמי</w:t>
      </w:r>
      <w:proofErr w:type="spellEnd"/>
      <w:r>
        <w:t xml:space="preserve"> </w:t>
      </w:r>
      <w:proofErr w:type="spellStart"/>
      <w:r>
        <w:t>מיקום</w:t>
      </w:r>
      <w:proofErr w:type="spellEnd"/>
      <w:r>
        <w:t xml:space="preserve"> (</w:t>
      </w:r>
      <w:proofErr w:type="spellStart"/>
      <w:r>
        <w:t>עיר</w:t>
      </w:r>
      <w:proofErr w:type="spellEnd"/>
      <w:r>
        <w:t xml:space="preserve">) </w:t>
      </w:r>
      <w:proofErr w:type="spellStart"/>
      <w:r>
        <w:t>תורמים</w:t>
      </w:r>
      <w:proofErr w:type="spellEnd"/>
      <w:r>
        <w:t xml:space="preserve"> </w:t>
      </w:r>
      <w:proofErr w:type="spellStart"/>
      <w:r>
        <w:t>בצורה</w:t>
      </w:r>
      <w:proofErr w:type="spellEnd"/>
      <w:r>
        <w:t xml:space="preserve"> </w:t>
      </w:r>
      <w:proofErr w:type="spellStart"/>
      <w:r>
        <w:t>משמעותית</w:t>
      </w:r>
      <w:proofErr w:type="spellEnd"/>
      <w:r>
        <w:t xml:space="preserve"> — </w:t>
      </w:r>
      <w:proofErr w:type="spellStart"/>
      <w:r>
        <w:t>עסקאות</w:t>
      </w:r>
      <w:proofErr w:type="spellEnd"/>
      <w:r>
        <w:t xml:space="preserve"> </w:t>
      </w:r>
      <w:proofErr w:type="spellStart"/>
      <w:r>
        <w:t>בתל</w:t>
      </w:r>
      <w:proofErr w:type="spellEnd"/>
      <w:r>
        <w:t xml:space="preserve"> </w:t>
      </w:r>
      <w:proofErr w:type="spellStart"/>
      <w:r>
        <w:t>אביב</w:t>
      </w:r>
      <w:proofErr w:type="spellEnd"/>
      <w:r>
        <w:t xml:space="preserve"> </w:t>
      </w:r>
      <w:proofErr w:type="spellStart"/>
      <w:r>
        <w:t>ורמת</w:t>
      </w:r>
      <w:proofErr w:type="spellEnd"/>
      <w:r>
        <w:t xml:space="preserve"> </w:t>
      </w:r>
      <w:proofErr w:type="spellStart"/>
      <w:r>
        <w:t>גן</w:t>
      </w:r>
      <w:proofErr w:type="spellEnd"/>
      <w:r>
        <w:t xml:space="preserve"> </w:t>
      </w:r>
      <w:proofErr w:type="spellStart"/>
      <w:r>
        <w:t>מקבלות</w:t>
      </w:r>
      <w:proofErr w:type="spellEnd"/>
      <w:r>
        <w:t xml:space="preserve"> bonus </w:t>
      </w:r>
      <w:proofErr w:type="spellStart"/>
      <w:r>
        <w:t>בסיסי</w:t>
      </w:r>
      <w:proofErr w:type="spellEnd"/>
      <w:r>
        <w:t xml:space="preserve"> </w:t>
      </w:r>
      <w:proofErr w:type="spellStart"/>
      <w:r>
        <w:t>של</w:t>
      </w:r>
      <w:proofErr w:type="spellEnd"/>
      <w:r>
        <w:t xml:space="preserve"> ~8 </w:t>
      </w:r>
      <w:proofErr w:type="spellStart"/>
      <w:r>
        <w:t>נקודות</w:t>
      </w:r>
      <w:proofErr w:type="spellEnd"/>
      <w:r>
        <w:t xml:space="preserve"> </w:t>
      </w:r>
      <w:proofErr w:type="spellStart"/>
      <w:r>
        <w:t>ציון</w:t>
      </w:r>
      <w:proofErr w:type="spellEnd"/>
      <w:r>
        <w:t xml:space="preserve"> </w:t>
      </w:r>
      <w:proofErr w:type="spellStart"/>
      <w:r>
        <w:t>על</w:t>
      </w:r>
      <w:proofErr w:type="spellEnd"/>
      <w:r>
        <w:t xml:space="preserve"> </w:t>
      </w:r>
      <w:proofErr w:type="spellStart"/>
      <w:r>
        <w:t>פרויקטים</w:t>
      </w:r>
      <w:proofErr w:type="spellEnd"/>
      <w:r>
        <w:t xml:space="preserve"> </w:t>
      </w:r>
      <w:proofErr w:type="spellStart"/>
      <w:r>
        <w:t>זהים</w:t>
      </w:r>
      <w:proofErr w:type="spellEnd"/>
      <w:r>
        <w:t xml:space="preserve"> </w:t>
      </w:r>
      <w:proofErr w:type="spellStart"/>
      <w:r>
        <w:t>בערים</w:t>
      </w:r>
      <w:proofErr w:type="spellEnd"/>
      <w:r>
        <w:t xml:space="preserve"> </w:t>
      </w:r>
      <w:proofErr w:type="spellStart"/>
      <w:r>
        <w:t>פריפריאליות</w:t>
      </w:r>
      <w:proofErr w:type="spellEnd"/>
      <w:r>
        <w:t xml:space="preserve">. </w:t>
      </w:r>
      <w:proofErr w:type="spellStart"/>
      <w:proofErr w:type="gramStart"/>
      <w:r>
        <w:t>גיל</w:t>
      </w:r>
      <w:proofErr w:type="spellEnd"/>
      <w:r>
        <w:t xml:space="preserve"> </w:t>
      </w:r>
      <w:proofErr w:type="spellStart"/>
      <w:r>
        <w:t>הבניין</w:t>
      </w:r>
      <w:proofErr w:type="spellEnd"/>
      <w:r>
        <w:t xml:space="preserve"> </w:t>
      </w:r>
      <w:proofErr w:type="spellStart"/>
      <w:r>
        <w:t>מתגלה</w:t>
      </w:r>
      <w:proofErr w:type="spellEnd"/>
      <w:r>
        <w:t xml:space="preserve"> </w:t>
      </w:r>
      <w:proofErr w:type="spellStart"/>
      <w:r>
        <w:t>כגורם</w:t>
      </w:r>
      <w:proofErr w:type="spellEnd"/>
      <w:r>
        <w:t xml:space="preserve"> </w:t>
      </w:r>
      <w:proofErr w:type="spellStart"/>
      <w:r>
        <w:t>חיובי</w:t>
      </w:r>
      <w:proofErr w:type="spellEnd"/>
      <w:r>
        <w:t xml:space="preserve"> — </w:t>
      </w:r>
      <w:proofErr w:type="spellStart"/>
      <w:r>
        <w:t>בניינים</w:t>
      </w:r>
      <w:proofErr w:type="spellEnd"/>
      <w:r>
        <w:t xml:space="preserve"> </w:t>
      </w:r>
      <w:proofErr w:type="spellStart"/>
      <w:r>
        <w:t>ישנים</w:t>
      </w:r>
      <w:proofErr w:type="spellEnd"/>
      <w:r>
        <w:t xml:space="preserve"> </w:t>
      </w:r>
      <w:proofErr w:type="spellStart"/>
      <w:r>
        <w:t>יותר</w:t>
      </w:r>
      <w:proofErr w:type="spellEnd"/>
      <w:r>
        <w:t xml:space="preserve"> (&gt;40 </w:t>
      </w:r>
      <w:proofErr w:type="spellStart"/>
      <w:r>
        <w:t>שנה</w:t>
      </w:r>
      <w:proofErr w:type="spellEnd"/>
      <w:r>
        <w:t xml:space="preserve">) </w:t>
      </w:r>
      <w:proofErr w:type="spellStart"/>
      <w:r>
        <w:t>זוכים</w:t>
      </w:r>
      <w:proofErr w:type="spellEnd"/>
      <w:r>
        <w:t xml:space="preserve"> </w:t>
      </w:r>
      <w:proofErr w:type="spellStart"/>
      <w:r>
        <w:t>לאישורים</w:t>
      </w:r>
      <w:proofErr w:type="spellEnd"/>
      <w:r>
        <w:t xml:space="preserve"> </w:t>
      </w:r>
      <w:proofErr w:type="spellStart"/>
      <w:r>
        <w:t>בסבירות</w:t>
      </w:r>
      <w:proofErr w:type="spellEnd"/>
      <w:r>
        <w:t xml:space="preserve"> </w:t>
      </w:r>
      <w:proofErr w:type="spellStart"/>
      <w:r>
        <w:t>גבוהה</w:t>
      </w:r>
      <w:proofErr w:type="spellEnd"/>
      <w:r>
        <w:t xml:space="preserve"> </w:t>
      </w:r>
      <w:proofErr w:type="spellStart"/>
      <w:r>
        <w:t>יותר</w:t>
      </w:r>
      <w:proofErr w:type="spellEnd"/>
      <w:r>
        <w:t xml:space="preserve">, </w:t>
      </w:r>
      <w:proofErr w:type="spellStart"/>
      <w:r>
        <w:t>עקב</w:t>
      </w:r>
      <w:proofErr w:type="spellEnd"/>
      <w:r>
        <w:t xml:space="preserve"> </w:t>
      </w:r>
      <w:proofErr w:type="spellStart"/>
      <w:r>
        <w:t>דחיפות</w:t>
      </w:r>
      <w:proofErr w:type="spellEnd"/>
      <w:r>
        <w:t xml:space="preserve"> </w:t>
      </w:r>
      <w:proofErr w:type="spellStart"/>
      <w:r>
        <w:t>חיזוק</w:t>
      </w:r>
      <w:proofErr w:type="spellEnd"/>
      <w:proofErr w:type="gramEnd"/>
      <w:r>
        <w:t>.</w:t>
      </w:r>
    </w:p>
    <w:p w14:paraId="06259A09" w14:textId="77777777" w:rsidR="00F81DAA" w:rsidRDefault="00000000" w:rsidP="0039212C">
      <w:pPr>
        <w:spacing w:before="80" w:after="100"/>
      </w:pPr>
      <w:r>
        <w:t xml:space="preserve">class imbalance </w:t>
      </w:r>
      <w:proofErr w:type="spellStart"/>
      <w:r>
        <w:t>של</w:t>
      </w:r>
      <w:proofErr w:type="spellEnd"/>
      <w:r>
        <w:t xml:space="preserve"> 80/20 </w:t>
      </w:r>
      <w:proofErr w:type="spellStart"/>
      <w:r>
        <w:t>טופל</w:t>
      </w:r>
      <w:proofErr w:type="spellEnd"/>
      <w:r>
        <w:t xml:space="preserve"> </w:t>
      </w:r>
      <w:proofErr w:type="spellStart"/>
      <w:r>
        <w:t>דרך</w:t>
      </w:r>
      <w:proofErr w:type="spellEnd"/>
      <w:r>
        <w:t xml:space="preserve"> </w:t>
      </w:r>
      <w:proofErr w:type="spellStart"/>
      <w:r>
        <w:t>class_weight</w:t>
      </w:r>
      <w:proofErr w:type="spellEnd"/>
      <w:r>
        <w:t xml:space="preserve">='balanced'. ה-Precision </w:t>
      </w:r>
      <w:proofErr w:type="spellStart"/>
      <w:r>
        <w:t>על</w:t>
      </w:r>
      <w:proofErr w:type="spellEnd"/>
      <w:r>
        <w:t xml:space="preserve"> </w:t>
      </w:r>
      <w:proofErr w:type="spellStart"/>
      <w:r>
        <w:t>הסינון</w:t>
      </w:r>
      <w:proofErr w:type="spellEnd"/>
      <w:r>
        <w:t xml:space="preserve"> </w:t>
      </w:r>
      <w:proofErr w:type="spellStart"/>
      <w:r>
        <w:t>השלילי</w:t>
      </w:r>
      <w:proofErr w:type="spellEnd"/>
      <w:r>
        <w:t xml:space="preserve"> (</w:t>
      </w:r>
      <w:proofErr w:type="spellStart"/>
      <w:r>
        <w:t>כדאי</w:t>
      </w:r>
      <w:proofErr w:type="spellEnd"/>
      <w:r>
        <w:t xml:space="preserve">=0) </w:t>
      </w:r>
      <w:proofErr w:type="spellStart"/>
      <w:r>
        <w:t>עמד</w:t>
      </w:r>
      <w:proofErr w:type="spellEnd"/>
      <w:r>
        <w:t xml:space="preserve"> </w:t>
      </w:r>
      <w:proofErr w:type="spellStart"/>
      <w:r>
        <w:t>על</w:t>
      </w:r>
      <w:proofErr w:type="spellEnd"/>
      <w:r>
        <w:t xml:space="preserve"> ~0.76 </w:t>
      </w:r>
      <w:proofErr w:type="spellStart"/>
      <w:r>
        <w:t>לפני</w:t>
      </w:r>
      <w:proofErr w:type="spellEnd"/>
      <w:r>
        <w:t xml:space="preserve"> </w:t>
      </w:r>
      <w:proofErr w:type="spellStart"/>
      <w:r>
        <w:t>שיפור</w:t>
      </w:r>
      <w:proofErr w:type="spellEnd"/>
      <w:r>
        <w:t xml:space="preserve">, </w:t>
      </w:r>
      <w:proofErr w:type="spellStart"/>
      <w:r>
        <w:t>ועל</w:t>
      </w:r>
      <w:proofErr w:type="spellEnd"/>
      <w:r>
        <w:t xml:space="preserve"> ~0.82 </w:t>
      </w:r>
      <w:proofErr w:type="spellStart"/>
      <w:r>
        <w:t>אחרי</w:t>
      </w:r>
      <w:proofErr w:type="spellEnd"/>
      <w:r>
        <w:t xml:space="preserve"> </w:t>
      </w:r>
      <w:proofErr w:type="spellStart"/>
      <w:r>
        <w:t>תיקון</w:t>
      </w:r>
      <w:proofErr w:type="spellEnd"/>
      <w:r>
        <w:t xml:space="preserve"> ה-threshold ל-0.45.</w:t>
      </w:r>
    </w:p>
    <w:p w14:paraId="6B9310E0" w14:textId="77777777" w:rsidR="00F81DAA" w:rsidRDefault="00000000" w:rsidP="0039212C">
      <w:pPr>
        <w:pStyle w:val="2"/>
        <w:bidi/>
      </w:pPr>
      <w:r>
        <w:t xml:space="preserve">3.2 </w:t>
      </w:r>
      <w:proofErr w:type="spellStart"/>
      <w:r>
        <w:t>עדכון</w:t>
      </w:r>
      <w:proofErr w:type="spellEnd"/>
      <w:r>
        <w:t xml:space="preserve"> </w:t>
      </w:r>
      <w:proofErr w:type="spellStart"/>
      <w:r>
        <w:t>יעדים</w:t>
      </w:r>
      <w:proofErr w:type="spellEnd"/>
    </w:p>
    <w:p w14:paraId="03FB57C4" w14:textId="77777777" w:rsidR="00F81DAA" w:rsidRDefault="00000000" w:rsidP="0039212C">
      <w:pPr>
        <w:pStyle w:val="a4"/>
        <w:numPr>
          <w:ilvl w:val="0"/>
          <w:numId w:val="2"/>
        </w:numPr>
        <w:bidi/>
        <w:spacing w:before="40" w:after="40"/>
      </w:pPr>
      <w:proofErr w:type="spellStart"/>
      <w:r>
        <w:t>יעד</w:t>
      </w:r>
      <w:proofErr w:type="spellEnd"/>
      <w:r>
        <w:t xml:space="preserve"> AUC ≥ 0.80 — </w:t>
      </w:r>
      <w:proofErr w:type="spellStart"/>
      <w:r>
        <w:t>הושג</w:t>
      </w:r>
      <w:proofErr w:type="spellEnd"/>
      <w:r>
        <w:t xml:space="preserve"> </w:t>
      </w:r>
      <w:proofErr w:type="spellStart"/>
      <w:r>
        <w:t>ועבר</w:t>
      </w:r>
      <w:proofErr w:type="spellEnd"/>
      <w:r>
        <w:t xml:space="preserve"> (</w:t>
      </w:r>
      <w:proofErr w:type="spellStart"/>
      <w:r>
        <w:t>הטוב</w:t>
      </w:r>
      <w:proofErr w:type="spellEnd"/>
      <w:r>
        <w:t xml:space="preserve"> </w:t>
      </w:r>
      <w:proofErr w:type="spellStart"/>
      <w:r>
        <w:t>ביותר</w:t>
      </w:r>
      <w:proofErr w:type="spellEnd"/>
      <w:r>
        <w:t>: AUC=0.9913)</w:t>
      </w:r>
    </w:p>
    <w:p w14:paraId="5C62AD61" w14:textId="77777777" w:rsidR="00F81DAA" w:rsidRDefault="00000000" w:rsidP="0039212C">
      <w:pPr>
        <w:pStyle w:val="a4"/>
        <w:numPr>
          <w:ilvl w:val="0"/>
          <w:numId w:val="2"/>
        </w:numPr>
        <w:bidi/>
        <w:spacing w:before="40" w:after="40"/>
      </w:pPr>
      <w:proofErr w:type="spellStart"/>
      <w:r>
        <w:t>יעד</w:t>
      </w:r>
      <w:proofErr w:type="spellEnd"/>
      <w:r>
        <w:t xml:space="preserve"> RMSE ≤ 10 — </w:t>
      </w:r>
      <w:proofErr w:type="spellStart"/>
      <w:r>
        <w:t>הושג</w:t>
      </w:r>
      <w:proofErr w:type="spellEnd"/>
      <w:r>
        <w:t xml:space="preserve"> (Ridge Reg: RMSE=4.250)</w:t>
      </w:r>
    </w:p>
    <w:p w14:paraId="50A23E66" w14:textId="77777777" w:rsidR="00F81DAA" w:rsidRDefault="00000000" w:rsidP="0039212C">
      <w:pPr>
        <w:pStyle w:val="a4"/>
        <w:numPr>
          <w:ilvl w:val="0"/>
          <w:numId w:val="2"/>
        </w:numPr>
        <w:bidi/>
        <w:spacing w:before="40" w:after="40"/>
      </w:pPr>
      <w:proofErr w:type="spellStart"/>
      <w:r>
        <w:t>הוספת</w:t>
      </w:r>
      <w:proofErr w:type="spellEnd"/>
      <w:r>
        <w:t xml:space="preserve"> batch mode (</w:t>
      </w:r>
      <w:proofErr w:type="spellStart"/>
      <w:r>
        <w:t>קובץ</w:t>
      </w:r>
      <w:proofErr w:type="spellEnd"/>
      <w:r>
        <w:t xml:space="preserve"> CSV) — </w:t>
      </w:r>
      <w:proofErr w:type="spellStart"/>
      <w:r>
        <w:t>נוסף</w:t>
      </w:r>
      <w:proofErr w:type="spellEnd"/>
      <w:r>
        <w:t xml:space="preserve"> </w:t>
      </w:r>
      <w:proofErr w:type="spellStart"/>
      <w:r>
        <w:t>לרשימת</w:t>
      </w:r>
      <w:proofErr w:type="spellEnd"/>
      <w:r>
        <w:t xml:space="preserve"> ה-extensions</w:t>
      </w:r>
    </w:p>
    <w:p w14:paraId="7B40B8ED" w14:textId="77777777" w:rsidR="00F81DAA" w:rsidRDefault="00F81DAA" w:rsidP="0039212C">
      <w:pPr>
        <w:spacing w:after="40"/>
      </w:pPr>
    </w:p>
    <w:p w14:paraId="7D034F2F" w14:textId="77777777" w:rsidR="00F81DAA" w:rsidRDefault="00F81DAA" w:rsidP="0039212C">
      <w:pPr>
        <w:pBdr>
          <w:bottom w:val="single" w:sz="3" w:space="1" w:color="DDDDDD"/>
        </w:pBdr>
      </w:pPr>
    </w:p>
    <w:p w14:paraId="0301BE48" w14:textId="77777777" w:rsidR="00F81DAA" w:rsidRDefault="00F81DAA" w:rsidP="0039212C">
      <w:pPr>
        <w:spacing w:after="40"/>
      </w:pPr>
    </w:p>
    <w:p w14:paraId="74ED7B89" w14:textId="77777777" w:rsidR="00F81DAA" w:rsidRDefault="00000000" w:rsidP="0039212C">
      <w:pPr>
        <w:pStyle w:val="1"/>
        <w:pBdr>
          <w:bottom w:val="single" w:sz="6" w:space="4" w:color="1B6B6B"/>
        </w:pBdr>
        <w:bidi/>
      </w:pPr>
      <w:r>
        <w:t xml:space="preserve">4. </w:t>
      </w:r>
      <w:proofErr w:type="spellStart"/>
      <w:r>
        <w:t>נספח</w:t>
      </w:r>
      <w:proofErr w:type="spellEnd"/>
      <w:r>
        <w:t xml:space="preserve"> — </w:t>
      </w:r>
      <w:proofErr w:type="spellStart"/>
      <w:r>
        <w:t>תיעוד</w:t>
      </w:r>
      <w:proofErr w:type="spellEnd"/>
      <w:r>
        <w:t xml:space="preserve"> </w:t>
      </w:r>
      <w:proofErr w:type="spellStart"/>
      <w:r>
        <w:t>פגישות</w:t>
      </w:r>
      <w:proofErr w:type="spellEnd"/>
      <w:r>
        <w:t xml:space="preserve"> </w:t>
      </w:r>
      <w:proofErr w:type="spellStart"/>
      <w:r>
        <w:t>ושלבי</w:t>
      </w:r>
      <w:proofErr w:type="spellEnd"/>
      <w:r>
        <w:t xml:space="preserve"> </w:t>
      </w:r>
      <w:proofErr w:type="spellStart"/>
      <w:r>
        <w:t>עבודה</w:t>
      </w:r>
      <w:proofErr w:type="spellEnd"/>
    </w:p>
    <w:p w14:paraId="55A93D7E" w14:textId="77777777" w:rsidR="00F81DAA" w:rsidRDefault="00000000" w:rsidP="0039212C">
      <w:pPr>
        <w:pStyle w:val="2"/>
        <w:bidi/>
      </w:pPr>
      <w:proofErr w:type="spellStart"/>
      <w:r>
        <w:t>פגישה</w:t>
      </w:r>
      <w:proofErr w:type="spellEnd"/>
      <w:r>
        <w:t xml:space="preserve"> 1 — </w:t>
      </w:r>
      <w:proofErr w:type="spellStart"/>
      <w:r>
        <w:t>מפגש</w:t>
      </w:r>
      <w:proofErr w:type="spellEnd"/>
      <w:r>
        <w:t xml:space="preserve"> </w:t>
      </w:r>
      <w:proofErr w:type="spellStart"/>
      <w:r>
        <w:t>פתיחה</w:t>
      </w:r>
      <w:proofErr w:type="spellEnd"/>
      <w:r>
        <w:t xml:space="preserve"> (</w:t>
      </w:r>
      <w:proofErr w:type="spellStart"/>
      <w:r>
        <w:t>יולי</w:t>
      </w:r>
      <w:proofErr w:type="spellEnd"/>
      <w:r>
        <w:t xml:space="preserve"> 2025)</w:t>
      </w:r>
    </w:p>
    <w:p w14:paraId="58A8EBF4" w14:textId="77777777" w:rsidR="00F81DAA" w:rsidRDefault="00000000" w:rsidP="0039212C">
      <w:pPr>
        <w:pStyle w:val="a4"/>
        <w:numPr>
          <w:ilvl w:val="0"/>
          <w:numId w:val="2"/>
        </w:numPr>
        <w:bidi/>
        <w:spacing w:before="40" w:after="40"/>
      </w:pPr>
      <w:proofErr w:type="spellStart"/>
      <w:r>
        <w:t>נוכחים</w:t>
      </w:r>
      <w:proofErr w:type="spellEnd"/>
      <w:r>
        <w:t xml:space="preserve">: </w:t>
      </w:r>
      <w:proofErr w:type="spellStart"/>
      <w:r>
        <w:t>שקד</w:t>
      </w:r>
      <w:proofErr w:type="spellEnd"/>
      <w:r>
        <w:t xml:space="preserve"> </w:t>
      </w:r>
      <w:proofErr w:type="spellStart"/>
      <w:r>
        <w:t>עקריש</w:t>
      </w:r>
      <w:proofErr w:type="spellEnd"/>
      <w:r>
        <w:t xml:space="preserve">, </w:t>
      </w:r>
      <w:proofErr w:type="spellStart"/>
      <w:r>
        <w:t>ד״ר</w:t>
      </w:r>
      <w:proofErr w:type="spellEnd"/>
      <w:r>
        <w:t xml:space="preserve"> </w:t>
      </w:r>
      <w:proofErr w:type="spellStart"/>
      <w:r>
        <w:t>איל</w:t>
      </w:r>
      <w:proofErr w:type="spellEnd"/>
      <w:r>
        <w:t xml:space="preserve"> </w:t>
      </w:r>
      <w:proofErr w:type="spellStart"/>
      <w:r>
        <w:t>זינגר</w:t>
      </w:r>
      <w:proofErr w:type="spellEnd"/>
    </w:p>
    <w:p w14:paraId="6370E008" w14:textId="77777777" w:rsidR="00F81DAA" w:rsidRDefault="00000000" w:rsidP="0039212C">
      <w:pPr>
        <w:pStyle w:val="a4"/>
        <w:numPr>
          <w:ilvl w:val="0"/>
          <w:numId w:val="2"/>
        </w:numPr>
        <w:bidi/>
        <w:spacing w:before="40" w:after="40"/>
      </w:pPr>
      <w:proofErr w:type="spellStart"/>
      <w:r>
        <w:t>נושאים</w:t>
      </w:r>
      <w:proofErr w:type="spellEnd"/>
      <w:r>
        <w:t xml:space="preserve">: </w:t>
      </w:r>
      <w:proofErr w:type="spellStart"/>
      <w:r>
        <w:t>אישור</w:t>
      </w:r>
      <w:proofErr w:type="spellEnd"/>
      <w:r>
        <w:t xml:space="preserve"> </w:t>
      </w:r>
      <w:proofErr w:type="spellStart"/>
      <w:r>
        <w:t>נושא</w:t>
      </w:r>
      <w:proofErr w:type="spellEnd"/>
      <w:r>
        <w:t xml:space="preserve"> </w:t>
      </w:r>
      <w:proofErr w:type="spellStart"/>
      <w:r>
        <w:t>הפרויקט</w:t>
      </w:r>
      <w:proofErr w:type="spellEnd"/>
      <w:r>
        <w:t xml:space="preserve">, </w:t>
      </w:r>
      <w:proofErr w:type="spellStart"/>
      <w:r>
        <w:t>הגדרת</w:t>
      </w:r>
      <w:proofErr w:type="spellEnd"/>
      <w:r>
        <w:t xml:space="preserve"> dataset </w:t>
      </w:r>
      <w:proofErr w:type="spellStart"/>
      <w:r>
        <w:t>סינתטי</w:t>
      </w:r>
      <w:proofErr w:type="spellEnd"/>
      <w:r>
        <w:t xml:space="preserve">, </w:t>
      </w:r>
      <w:proofErr w:type="spellStart"/>
      <w:r>
        <w:t>קביעת</w:t>
      </w:r>
      <w:proofErr w:type="spellEnd"/>
      <w:r>
        <w:t xml:space="preserve"> </w:t>
      </w:r>
      <w:proofErr w:type="spellStart"/>
      <w:r>
        <w:t>מסגרת</w:t>
      </w:r>
      <w:proofErr w:type="spellEnd"/>
      <w:r>
        <w:t xml:space="preserve"> </w:t>
      </w:r>
      <w:proofErr w:type="spellStart"/>
      <w:r>
        <w:t>עבודה</w:t>
      </w:r>
      <w:proofErr w:type="spellEnd"/>
    </w:p>
    <w:p w14:paraId="7C4F7E6D" w14:textId="77777777" w:rsidR="00F81DAA" w:rsidRDefault="00000000" w:rsidP="0039212C">
      <w:pPr>
        <w:pStyle w:val="a4"/>
        <w:numPr>
          <w:ilvl w:val="0"/>
          <w:numId w:val="2"/>
        </w:numPr>
        <w:bidi/>
        <w:spacing w:before="40" w:after="40"/>
      </w:pPr>
      <w:proofErr w:type="spellStart"/>
      <w:r>
        <w:t>החלטות</w:t>
      </w:r>
      <w:proofErr w:type="spellEnd"/>
      <w:r>
        <w:t xml:space="preserve">: </w:t>
      </w:r>
      <w:proofErr w:type="spellStart"/>
      <w:r>
        <w:t>אישור</w:t>
      </w:r>
      <w:proofErr w:type="spellEnd"/>
      <w:r>
        <w:t xml:space="preserve"> </w:t>
      </w:r>
      <w:proofErr w:type="spellStart"/>
      <w:r>
        <w:t>כיוון</w:t>
      </w:r>
      <w:proofErr w:type="spellEnd"/>
      <w:r>
        <w:t xml:space="preserve">, dataset </w:t>
      </w:r>
      <w:proofErr w:type="spellStart"/>
      <w:r>
        <w:t>ישראלי</w:t>
      </w:r>
      <w:proofErr w:type="spellEnd"/>
      <w:r>
        <w:t xml:space="preserve"> </w:t>
      </w:r>
      <w:proofErr w:type="spellStart"/>
      <w:r>
        <w:t>מבוסס</w:t>
      </w:r>
      <w:proofErr w:type="spellEnd"/>
      <w:r>
        <w:t xml:space="preserve"> </w:t>
      </w:r>
      <w:proofErr w:type="spellStart"/>
      <w:r>
        <w:t>נתוני</w:t>
      </w:r>
      <w:proofErr w:type="spellEnd"/>
      <w:r>
        <w:t xml:space="preserve"> </w:t>
      </w:r>
      <w:proofErr w:type="spellStart"/>
      <w:r>
        <w:t>שוק</w:t>
      </w:r>
      <w:proofErr w:type="spellEnd"/>
      <w:r>
        <w:t xml:space="preserve"> </w:t>
      </w:r>
      <w:proofErr w:type="spellStart"/>
      <w:r>
        <w:t>אמת</w:t>
      </w:r>
      <w:proofErr w:type="spellEnd"/>
    </w:p>
    <w:p w14:paraId="10B20E8A" w14:textId="77777777" w:rsidR="00F81DAA" w:rsidRDefault="00F81DAA" w:rsidP="0039212C">
      <w:pPr>
        <w:spacing w:after="20"/>
      </w:pPr>
    </w:p>
    <w:p w14:paraId="19E49030" w14:textId="77777777" w:rsidR="00F81DAA" w:rsidRDefault="00000000" w:rsidP="0039212C">
      <w:pPr>
        <w:pStyle w:val="2"/>
        <w:bidi/>
      </w:pPr>
      <w:proofErr w:type="spellStart"/>
      <w:r>
        <w:t>שלבי</w:t>
      </w:r>
      <w:proofErr w:type="spellEnd"/>
      <w:r>
        <w:t xml:space="preserve"> </w:t>
      </w:r>
      <w:proofErr w:type="spellStart"/>
      <w:r>
        <w:t>עבודה</w:t>
      </w:r>
      <w:proofErr w:type="spellEnd"/>
      <w:r>
        <w:t xml:space="preserve"> </w:t>
      </w:r>
      <w:proofErr w:type="spellStart"/>
      <w:r>
        <w:t>עצמאיים</w:t>
      </w:r>
      <w:proofErr w:type="spellEnd"/>
    </w:p>
    <w:p w14:paraId="707C42EC" w14:textId="77777777" w:rsidR="00F81DAA" w:rsidRDefault="00000000" w:rsidP="0039212C">
      <w:pPr>
        <w:pStyle w:val="a4"/>
        <w:numPr>
          <w:ilvl w:val="0"/>
          <w:numId w:val="2"/>
        </w:numPr>
        <w:bidi/>
        <w:spacing w:before="40" w:after="40"/>
      </w:pPr>
      <w:proofErr w:type="spellStart"/>
      <w:r>
        <w:t>שבוע</w:t>
      </w:r>
      <w:proofErr w:type="spellEnd"/>
      <w:r>
        <w:t xml:space="preserve"> 1: </w:t>
      </w:r>
      <w:proofErr w:type="spellStart"/>
      <w:r>
        <w:t>בניית</w:t>
      </w:r>
      <w:proofErr w:type="spellEnd"/>
      <w:r>
        <w:t xml:space="preserve"> dataset </w:t>
      </w:r>
      <w:proofErr w:type="spellStart"/>
      <w:r>
        <w:t>סינתטי</w:t>
      </w:r>
      <w:proofErr w:type="spellEnd"/>
      <w:r>
        <w:t xml:space="preserve"> (500 </w:t>
      </w:r>
      <w:proofErr w:type="spellStart"/>
      <w:r>
        <w:t>עסקאות</w:t>
      </w:r>
      <w:proofErr w:type="spellEnd"/>
      <w:r>
        <w:t>, 33</w:t>
      </w:r>
      <w:proofErr w:type="gramStart"/>
      <w:r>
        <w:t xml:space="preserve"> </w:t>
      </w:r>
      <w:proofErr w:type="spellStart"/>
      <w:r>
        <w:t>שדות</w:t>
      </w:r>
      <w:proofErr w:type="spellEnd"/>
      <w:r>
        <w:t>) —</w:t>
      </w:r>
      <w:proofErr w:type="gramEnd"/>
      <w:r>
        <w:t xml:space="preserve"> Python + </w:t>
      </w:r>
      <w:proofErr w:type="spellStart"/>
      <w:r>
        <w:t>openpyxl</w:t>
      </w:r>
      <w:proofErr w:type="spellEnd"/>
    </w:p>
    <w:p w14:paraId="6A204E7E" w14:textId="77777777" w:rsidR="00F81DAA" w:rsidRDefault="00000000" w:rsidP="0039212C">
      <w:pPr>
        <w:pStyle w:val="a4"/>
        <w:numPr>
          <w:ilvl w:val="0"/>
          <w:numId w:val="2"/>
        </w:numPr>
        <w:bidi/>
        <w:spacing w:before="40" w:after="40"/>
      </w:pPr>
      <w:proofErr w:type="spellStart"/>
      <w:r>
        <w:t>שבוע</w:t>
      </w:r>
      <w:proofErr w:type="spellEnd"/>
      <w:r>
        <w:t xml:space="preserve"> 2: EDA, </w:t>
      </w:r>
      <w:proofErr w:type="spellStart"/>
      <w:r>
        <w:t>ניתוח</w:t>
      </w:r>
      <w:proofErr w:type="spellEnd"/>
      <w:r>
        <w:t xml:space="preserve"> </w:t>
      </w:r>
      <w:proofErr w:type="spellStart"/>
      <w:r>
        <w:t>התפלגויות</w:t>
      </w:r>
      <w:proofErr w:type="spellEnd"/>
      <w:r>
        <w:t xml:space="preserve">, </w:t>
      </w:r>
      <w:proofErr w:type="spellStart"/>
      <w:r>
        <w:t>קורלציות</w:t>
      </w:r>
      <w:proofErr w:type="spellEnd"/>
      <w:r>
        <w:t xml:space="preserve">, feature selection </w:t>
      </w:r>
      <w:proofErr w:type="spellStart"/>
      <w:r>
        <w:t>ראשוני</w:t>
      </w:r>
      <w:proofErr w:type="spellEnd"/>
    </w:p>
    <w:p w14:paraId="7470343A" w14:textId="77777777" w:rsidR="00F81DAA" w:rsidRDefault="00000000" w:rsidP="0039212C">
      <w:pPr>
        <w:pStyle w:val="a4"/>
        <w:numPr>
          <w:ilvl w:val="0"/>
          <w:numId w:val="2"/>
        </w:numPr>
        <w:bidi/>
        <w:spacing w:before="40" w:after="40"/>
      </w:pPr>
      <w:proofErr w:type="spellStart"/>
      <w:r>
        <w:t>שבוע</w:t>
      </w:r>
      <w:proofErr w:type="spellEnd"/>
      <w:r>
        <w:t xml:space="preserve"> 3: pipeline </w:t>
      </w:r>
      <w:proofErr w:type="spellStart"/>
      <w:r>
        <w:t>אימון</w:t>
      </w:r>
      <w:proofErr w:type="spellEnd"/>
      <w:r>
        <w:t xml:space="preserve">, LR + RF baseline, </w:t>
      </w:r>
      <w:proofErr w:type="spellStart"/>
      <w:r>
        <w:t>הגדרת</w:t>
      </w:r>
      <w:proofErr w:type="spellEnd"/>
      <w:r>
        <w:t xml:space="preserve"> train/test split</w:t>
      </w:r>
    </w:p>
    <w:p w14:paraId="0F9089F6" w14:textId="77777777" w:rsidR="00F81DAA" w:rsidRDefault="00000000" w:rsidP="0039212C">
      <w:pPr>
        <w:pStyle w:val="a4"/>
        <w:numPr>
          <w:ilvl w:val="0"/>
          <w:numId w:val="2"/>
        </w:numPr>
        <w:bidi/>
        <w:spacing w:before="40" w:after="40"/>
      </w:pPr>
      <w:proofErr w:type="spellStart"/>
      <w:r>
        <w:t>שבוע</w:t>
      </w:r>
      <w:proofErr w:type="spellEnd"/>
      <w:r>
        <w:t xml:space="preserve"> 4: </w:t>
      </w:r>
      <w:proofErr w:type="spellStart"/>
      <w:r>
        <w:t>XGBoost</w:t>
      </w:r>
      <w:proofErr w:type="spellEnd"/>
      <w:r>
        <w:t xml:space="preserve">, SHAP integration, </w:t>
      </w:r>
      <w:proofErr w:type="spellStart"/>
      <w:r>
        <w:t>GridSearchCV</w:t>
      </w:r>
      <w:proofErr w:type="spellEnd"/>
      <w:r>
        <w:t>, hyperparameter tuning</w:t>
      </w:r>
    </w:p>
    <w:p w14:paraId="370963A1" w14:textId="77777777" w:rsidR="00F81DAA" w:rsidRDefault="00000000" w:rsidP="0039212C">
      <w:pPr>
        <w:pStyle w:val="a4"/>
        <w:numPr>
          <w:ilvl w:val="0"/>
          <w:numId w:val="2"/>
        </w:numPr>
        <w:bidi/>
        <w:spacing w:before="40" w:after="40"/>
      </w:pPr>
      <w:proofErr w:type="spellStart"/>
      <w:r>
        <w:t>שבוע</w:t>
      </w:r>
      <w:proofErr w:type="spellEnd"/>
      <w:r>
        <w:t xml:space="preserve"> 5-6: </w:t>
      </w:r>
      <w:proofErr w:type="spellStart"/>
      <w:r>
        <w:t>Streamlit</w:t>
      </w:r>
      <w:proofErr w:type="spellEnd"/>
      <w:r>
        <w:t xml:space="preserve"> UI, </w:t>
      </w:r>
      <w:proofErr w:type="spellStart"/>
      <w:r>
        <w:t>ניתוח</w:t>
      </w:r>
      <w:proofErr w:type="spellEnd"/>
      <w:r>
        <w:t xml:space="preserve"> </w:t>
      </w:r>
      <w:proofErr w:type="spellStart"/>
      <w:r>
        <w:t>רגישות</w:t>
      </w:r>
      <w:proofErr w:type="spellEnd"/>
      <w:r>
        <w:t xml:space="preserve">, </w:t>
      </w:r>
      <w:proofErr w:type="spellStart"/>
      <w:r>
        <w:t>בדיקות</w:t>
      </w:r>
      <w:proofErr w:type="spellEnd"/>
      <w:r>
        <w:t xml:space="preserve"> </w:t>
      </w:r>
      <w:proofErr w:type="spellStart"/>
      <w:r>
        <w:t>קצה</w:t>
      </w:r>
      <w:proofErr w:type="spellEnd"/>
      <w:r>
        <w:t xml:space="preserve"> </w:t>
      </w:r>
      <w:proofErr w:type="spellStart"/>
      <w:r>
        <w:t>לקצה</w:t>
      </w:r>
      <w:proofErr w:type="spellEnd"/>
    </w:p>
    <w:p w14:paraId="7E3FF957" w14:textId="77777777" w:rsidR="00F81DAA" w:rsidRDefault="00000000" w:rsidP="0039212C">
      <w:pPr>
        <w:pStyle w:val="a4"/>
        <w:numPr>
          <w:ilvl w:val="0"/>
          <w:numId w:val="2"/>
        </w:numPr>
        <w:bidi/>
        <w:spacing w:before="40" w:after="40"/>
      </w:pPr>
      <w:proofErr w:type="spellStart"/>
      <w:r>
        <w:t>שבוע</w:t>
      </w:r>
      <w:proofErr w:type="spellEnd"/>
      <w:r>
        <w:t xml:space="preserve"> 7-8: </w:t>
      </w:r>
      <w:proofErr w:type="gramStart"/>
      <w:r>
        <w:t xml:space="preserve">refactoring, </w:t>
      </w:r>
      <w:proofErr w:type="spellStart"/>
      <w:r>
        <w:t>תיעוד</w:t>
      </w:r>
      <w:proofErr w:type="spellEnd"/>
      <w:proofErr w:type="gramEnd"/>
      <w:r>
        <w:t xml:space="preserve">, </w:t>
      </w:r>
      <w:proofErr w:type="spellStart"/>
      <w:r>
        <w:t>pytest</w:t>
      </w:r>
      <w:proofErr w:type="spellEnd"/>
      <w:r>
        <w:t>, GitHub setup</w:t>
      </w:r>
    </w:p>
    <w:p w14:paraId="774D8759" w14:textId="77777777" w:rsidR="00F81DAA" w:rsidRDefault="00F81DAA" w:rsidP="0039212C">
      <w:pPr>
        <w:spacing w:after="40"/>
      </w:pPr>
    </w:p>
    <w:sectPr w:rsidR="00F81DAA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E8A3DA" w14:textId="77777777" w:rsidR="00970CBA" w:rsidRDefault="00970CBA">
      <w:r>
        <w:separator/>
      </w:r>
    </w:p>
  </w:endnote>
  <w:endnote w:type="continuationSeparator" w:id="0">
    <w:p w14:paraId="1F96EAFD" w14:textId="77777777" w:rsidR="00970CBA" w:rsidRDefault="00970C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551E93" w14:textId="77777777" w:rsidR="00F81DAA" w:rsidRDefault="00000000">
    <w:pPr>
      <w:pBdr>
        <w:top w:val="single" w:sz="4" w:space="3" w:color="1B6B6B"/>
      </w:pBdr>
      <w:tabs>
        <w:tab w:val="right" w:pos="9638"/>
      </w:tabs>
      <w:spacing w:before="60"/>
    </w:pPr>
    <w:proofErr w:type="spellStart"/>
    <w:r>
      <w:rPr>
        <w:color w:val="666666"/>
        <w:sz w:val="18"/>
        <w:szCs w:val="18"/>
      </w:rPr>
      <w:t>הקריה</w:t>
    </w:r>
    <w:proofErr w:type="spellEnd"/>
    <w:r>
      <w:rPr>
        <w:color w:val="666666"/>
        <w:sz w:val="18"/>
        <w:szCs w:val="18"/>
      </w:rPr>
      <w:t xml:space="preserve"> </w:t>
    </w:r>
    <w:proofErr w:type="spellStart"/>
    <w:r>
      <w:rPr>
        <w:color w:val="666666"/>
        <w:sz w:val="18"/>
        <w:szCs w:val="18"/>
      </w:rPr>
      <w:t>האקדמית</w:t>
    </w:r>
    <w:proofErr w:type="spellEnd"/>
    <w:r>
      <w:rPr>
        <w:color w:val="666666"/>
        <w:sz w:val="18"/>
        <w:szCs w:val="18"/>
      </w:rPr>
      <w:t xml:space="preserve"> </w:t>
    </w:r>
    <w:proofErr w:type="spellStart"/>
    <w:proofErr w:type="gramStart"/>
    <w:r>
      <w:rPr>
        <w:color w:val="666666"/>
        <w:sz w:val="18"/>
        <w:szCs w:val="18"/>
      </w:rPr>
      <w:t>אונו</w:t>
    </w:r>
    <w:proofErr w:type="spellEnd"/>
    <w:r>
      <w:rPr>
        <w:color w:val="666666"/>
        <w:sz w:val="18"/>
        <w:szCs w:val="18"/>
      </w:rPr>
      <w:t xml:space="preserve">  |</w:t>
    </w:r>
    <w:proofErr w:type="gramEnd"/>
    <w:r>
      <w:rPr>
        <w:color w:val="666666"/>
        <w:sz w:val="18"/>
        <w:szCs w:val="18"/>
      </w:rPr>
      <w:t xml:space="preserve">  </w:t>
    </w:r>
    <w:proofErr w:type="spellStart"/>
    <w:r>
      <w:rPr>
        <w:color w:val="666666"/>
        <w:sz w:val="18"/>
        <w:szCs w:val="18"/>
      </w:rPr>
      <w:t>סמסטר</w:t>
    </w:r>
    <w:proofErr w:type="spellEnd"/>
    <w:r>
      <w:rPr>
        <w:color w:val="666666"/>
        <w:sz w:val="18"/>
        <w:szCs w:val="18"/>
      </w:rPr>
      <w:t xml:space="preserve"> </w:t>
    </w:r>
    <w:proofErr w:type="spellStart"/>
    <w:r>
      <w:rPr>
        <w:color w:val="666666"/>
        <w:sz w:val="18"/>
        <w:szCs w:val="18"/>
      </w:rPr>
      <w:t>קיץ</w:t>
    </w:r>
    <w:proofErr w:type="spellEnd"/>
    <w:r>
      <w:rPr>
        <w:color w:val="666666"/>
        <w:sz w:val="18"/>
        <w:szCs w:val="18"/>
      </w:rPr>
      <w:t xml:space="preserve"> </w:t>
    </w:r>
    <w:proofErr w:type="spellStart"/>
    <w:r>
      <w:rPr>
        <w:color w:val="666666"/>
        <w:sz w:val="18"/>
        <w:szCs w:val="18"/>
      </w:rPr>
      <w:t>תשפ״ה</w:t>
    </w:r>
    <w:proofErr w:type="spellEnd"/>
    <w:r>
      <w:tab/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 w:rsidR="0039212C">
      <w:rPr>
        <w:noProof/>
        <w:color w:val="666666"/>
        <w:sz w:val="18"/>
        <w:szCs w:val="18"/>
        <w:rtl/>
      </w:rPr>
      <w:t>1</w:t>
    </w:r>
    <w:r>
      <w:rPr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85F35A" w14:textId="77777777" w:rsidR="00970CBA" w:rsidRDefault="00970CBA">
      <w:r>
        <w:separator/>
      </w:r>
    </w:p>
  </w:footnote>
  <w:footnote w:type="continuationSeparator" w:id="0">
    <w:p w14:paraId="0E11542B" w14:textId="77777777" w:rsidR="00970CBA" w:rsidRDefault="00970CB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ED8CCB" w14:textId="1D770B6D" w:rsidR="00F81DAA" w:rsidRDefault="00000000">
    <w:pPr>
      <w:pBdr>
        <w:bottom w:val="single" w:sz="4" w:space="3" w:color="1B6B6B"/>
      </w:pBdr>
      <w:tabs>
        <w:tab w:val="right" w:pos="9638"/>
      </w:tabs>
      <w:spacing w:after="60"/>
      <w:rPr>
        <w:rFonts w:hint="cs"/>
        <w:rtl/>
      </w:rPr>
    </w:pPr>
    <w:proofErr w:type="spellStart"/>
    <w:r>
      <w:rPr>
        <w:color w:val="666666"/>
        <w:sz w:val="18"/>
        <w:szCs w:val="18"/>
      </w:rPr>
      <w:t>פרויקט</w:t>
    </w:r>
    <w:proofErr w:type="spellEnd"/>
    <w:r>
      <w:rPr>
        <w:color w:val="666666"/>
        <w:sz w:val="18"/>
        <w:szCs w:val="18"/>
      </w:rPr>
      <w:t xml:space="preserve"> </w:t>
    </w:r>
    <w:proofErr w:type="spellStart"/>
    <w:r>
      <w:rPr>
        <w:color w:val="666666"/>
        <w:sz w:val="18"/>
        <w:szCs w:val="18"/>
      </w:rPr>
      <w:t>מעשי</w:t>
    </w:r>
    <w:proofErr w:type="spellEnd"/>
    <w:r>
      <w:rPr>
        <w:color w:val="666666"/>
        <w:sz w:val="18"/>
        <w:szCs w:val="18"/>
      </w:rPr>
      <w:t xml:space="preserve"> </w:t>
    </w:r>
    <w:proofErr w:type="spellStart"/>
    <w:r>
      <w:rPr>
        <w:color w:val="666666"/>
        <w:sz w:val="18"/>
        <w:szCs w:val="18"/>
      </w:rPr>
      <w:t>בלמידת</w:t>
    </w:r>
    <w:proofErr w:type="spellEnd"/>
    <w:r>
      <w:rPr>
        <w:color w:val="666666"/>
        <w:sz w:val="18"/>
        <w:szCs w:val="18"/>
      </w:rPr>
      <w:t xml:space="preserve"> </w:t>
    </w:r>
    <w:proofErr w:type="spellStart"/>
    <w:proofErr w:type="gramStart"/>
    <w:r>
      <w:rPr>
        <w:color w:val="666666"/>
        <w:sz w:val="18"/>
        <w:szCs w:val="18"/>
      </w:rPr>
      <w:t>מכונה</w:t>
    </w:r>
    <w:proofErr w:type="spellEnd"/>
    <w:r>
      <w:rPr>
        <w:color w:val="666666"/>
        <w:sz w:val="18"/>
        <w:szCs w:val="18"/>
      </w:rPr>
      <w:t xml:space="preserve">  |</w:t>
    </w:r>
    <w:proofErr w:type="gramEnd"/>
    <w:r>
      <w:rPr>
        <w:color w:val="666666"/>
        <w:sz w:val="18"/>
        <w:szCs w:val="18"/>
      </w:rPr>
      <w:t xml:space="preserve">  </w:t>
    </w:r>
    <w:proofErr w:type="spellStart"/>
    <w:r>
      <w:rPr>
        <w:color w:val="666666"/>
        <w:sz w:val="18"/>
        <w:szCs w:val="18"/>
      </w:rPr>
      <w:t>דוח</w:t>
    </w:r>
    <w:proofErr w:type="spellEnd"/>
    <w:r>
      <w:rPr>
        <w:color w:val="666666"/>
        <w:sz w:val="18"/>
        <w:szCs w:val="18"/>
      </w:rPr>
      <w:t xml:space="preserve"> MVP — </w:t>
    </w:r>
    <w:proofErr w:type="spellStart"/>
    <w:r>
      <w:rPr>
        <w:color w:val="666666"/>
        <w:sz w:val="18"/>
        <w:szCs w:val="18"/>
      </w:rPr>
      <w:t>שבוע</w:t>
    </w:r>
    <w:proofErr w:type="spellEnd"/>
    <w:r>
      <w:rPr>
        <w:color w:val="666666"/>
        <w:sz w:val="18"/>
        <w:szCs w:val="18"/>
      </w:rPr>
      <w:t xml:space="preserve"> 8</w:t>
    </w:r>
    <w:r>
      <w:tab/>
    </w:r>
    <w:r w:rsidR="0039212C">
      <w:rPr>
        <w:rFonts w:hint="cs"/>
        <w:color w:val="666666"/>
        <w:sz w:val="18"/>
        <w:szCs w:val="18"/>
        <w:rtl/>
      </w:rPr>
      <w:t xml:space="preserve">שקד </w:t>
    </w:r>
    <w:proofErr w:type="spellStart"/>
    <w:r w:rsidR="0039212C">
      <w:rPr>
        <w:rFonts w:hint="cs"/>
        <w:color w:val="666666"/>
        <w:sz w:val="18"/>
        <w:szCs w:val="18"/>
        <w:rtl/>
      </w:rPr>
      <w:t>עקריש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AE675A"/>
    <w:multiLevelType w:val="hybridMultilevel"/>
    <w:tmpl w:val="59A476C2"/>
    <w:lvl w:ilvl="0" w:tplc="5B320AD6">
      <w:start w:val="1"/>
      <w:numFmt w:val="decimal"/>
      <w:lvlText w:val="%1."/>
      <w:lvlJc w:val="left"/>
      <w:pPr>
        <w:ind w:left="600" w:hanging="320"/>
      </w:pPr>
    </w:lvl>
    <w:lvl w:ilvl="1" w:tplc="30C2CF8C">
      <w:numFmt w:val="decimal"/>
      <w:lvlText w:val=""/>
      <w:lvlJc w:val="left"/>
    </w:lvl>
    <w:lvl w:ilvl="2" w:tplc="D60066E2">
      <w:numFmt w:val="decimal"/>
      <w:lvlText w:val=""/>
      <w:lvlJc w:val="left"/>
    </w:lvl>
    <w:lvl w:ilvl="3" w:tplc="56265F30">
      <w:numFmt w:val="decimal"/>
      <w:lvlText w:val=""/>
      <w:lvlJc w:val="left"/>
    </w:lvl>
    <w:lvl w:ilvl="4" w:tplc="1ED072F2">
      <w:numFmt w:val="decimal"/>
      <w:lvlText w:val=""/>
      <w:lvlJc w:val="left"/>
    </w:lvl>
    <w:lvl w:ilvl="5" w:tplc="4442E5C2">
      <w:numFmt w:val="decimal"/>
      <w:lvlText w:val=""/>
      <w:lvlJc w:val="left"/>
    </w:lvl>
    <w:lvl w:ilvl="6" w:tplc="F00205D4">
      <w:numFmt w:val="decimal"/>
      <w:lvlText w:val=""/>
      <w:lvlJc w:val="left"/>
    </w:lvl>
    <w:lvl w:ilvl="7" w:tplc="D6507078">
      <w:numFmt w:val="decimal"/>
      <w:lvlText w:val=""/>
      <w:lvlJc w:val="left"/>
    </w:lvl>
    <w:lvl w:ilvl="8" w:tplc="342C08B2">
      <w:numFmt w:val="decimal"/>
      <w:lvlText w:val=""/>
      <w:lvlJc w:val="left"/>
    </w:lvl>
  </w:abstractNum>
  <w:abstractNum w:abstractNumId="1" w15:restartNumberingAfterBreak="0">
    <w:nsid w:val="66CB45E1"/>
    <w:multiLevelType w:val="hybridMultilevel"/>
    <w:tmpl w:val="23A25378"/>
    <w:lvl w:ilvl="0" w:tplc="AF140240">
      <w:start w:val="1"/>
      <w:numFmt w:val="bullet"/>
      <w:lvlText w:val="•"/>
      <w:lvlJc w:val="left"/>
      <w:pPr>
        <w:ind w:left="600" w:hanging="320"/>
      </w:pPr>
    </w:lvl>
    <w:lvl w:ilvl="1" w:tplc="A29E3842">
      <w:numFmt w:val="decimal"/>
      <w:lvlText w:val=""/>
      <w:lvlJc w:val="left"/>
    </w:lvl>
    <w:lvl w:ilvl="2" w:tplc="85767B90">
      <w:numFmt w:val="decimal"/>
      <w:lvlText w:val=""/>
      <w:lvlJc w:val="left"/>
    </w:lvl>
    <w:lvl w:ilvl="3" w:tplc="A7AA96C8">
      <w:numFmt w:val="decimal"/>
      <w:lvlText w:val=""/>
      <w:lvlJc w:val="left"/>
    </w:lvl>
    <w:lvl w:ilvl="4" w:tplc="EFB0F6D0">
      <w:numFmt w:val="decimal"/>
      <w:lvlText w:val=""/>
      <w:lvlJc w:val="left"/>
    </w:lvl>
    <w:lvl w:ilvl="5" w:tplc="11E0414C">
      <w:numFmt w:val="decimal"/>
      <w:lvlText w:val=""/>
      <w:lvlJc w:val="left"/>
    </w:lvl>
    <w:lvl w:ilvl="6" w:tplc="958CB330">
      <w:numFmt w:val="decimal"/>
      <w:lvlText w:val=""/>
      <w:lvlJc w:val="left"/>
    </w:lvl>
    <w:lvl w:ilvl="7" w:tplc="F0720F7C">
      <w:numFmt w:val="decimal"/>
      <w:lvlText w:val=""/>
      <w:lvlJc w:val="left"/>
    </w:lvl>
    <w:lvl w:ilvl="8" w:tplc="55DC46E8">
      <w:numFmt w:val="decimal"/>
      <w:lvlText w:val=""/>
      <w:lvlJc w:val="left"/>
    </w:lvl>
  </w:abstractNum>
  <w:abstractNum w:abstractNumId="2" w15:restartNumberingAfterBreak="0">
    <w:nsid w:val="671858CA"/>
    <w:multiLevelType w:val="hybridMultilevel"/>
    <w:tmpl w:val="2B4A3110"/>
    <w:lvl w:ilvl="0" w:tplc="95F69BF2">
      <w:start w:val="1"/>
      <w:numFmt w:val="bullet"/>
      <w:lvlText w:val="●"/>
      <w:lvlJc w:val="left"/>
      <w:pPr>
        <w:ind w:left="720" w:hanging="360"/>
      </w:pPr>
    </w:lvl>
    <w:lvl w:ilvl="1" w:tplc="08027566">
      <w:start w:val="1"/>
      <w:numFmt w:val="bullet"/>
      <w:lvlText w:val="○"/>
      <w:lvlJc w:val="left"/>
      <w:pPr>
        <w:ind w:left="1440" w:hanging="360"/>
      </w:pPr>
    </w:lvl>
    <w:lvl w:ilvl="2" w:tplc="50B0F504">
      <w:start w:val="1"/>
      <w:numFmt w:val="bullet"/>
      <w:lvlText w:val="■"/>
      <w:lvlJc w:val="left"/>
      <w:pPr>
        <w:ind w:left="2160" w:hanging="360"/>
      </w:pPr>
    </w:lvl>
    <w:lvl w:ilvl="3" w:tplc="3C12D010">
      <w:start w:val="1"/>
      <w:numFmt w:val="bullet"/>
      <w:lvlText w:val="●"/>
      <w:lvlJc w:val="left"/>
      <w:pPr>
        <w:ind w:left="2880" w:hanging="360"/>
      </w:pPr>
    </w:lvl>
    <w:lvl w:ilvl="4" w:tplc="B01E100A">
      <w:start w:val="1"/>
      <w:numFmt w:val="bullet"/>
      <w:lvlText w:val="○"/>
      <w:lvlJc w:val="left"/>
      <w:pPr>
        <w:ind w:left="3600" w:hanging="360"/>
      </w:pPr>
    </w:lvl>
    <w:lvl w:ilvl="5" w:tplc="AEF0DC0A">
      <w:start w:val="1"/>
      <w:numFmt w:val="bullet"/>
      <w:lvlText w:val="■"/>
      <w:lvlJc w:val="left"/>
      <w:pPr>
        <w:ind w:left="4320" w:hanging="360"/>
      </w:pPr>
    </w:lvl>
    <w:lvl w:ilvl="6" w:tplc="0B006F7E">
      <w:start w:val="1"/>
      <w:numFmt w:val="bullet"/>
      <w:lvlText w:val="●"/>
      <w:lvlJc w:val="left"/>
      <w:pPr>
        <w:ind w:left="5040" w:hanging="360"/>
      </w:pPr>
    </w:lvl>
    <w:lvl w:ilvl="7" w:tplc="D382B216">
      <w:start w:val="1"/>
      <w:numFmt w:val="bullet"/>
      <w:lvlText w:val="●"/>
      <w:lvlJc w:val="left"/>
      <w:pPr>
        <w:ind w:left="5760" w:hanging="360"/>
      </w:pPr>
    </w:lvl>
    <w:lvl w:ilvl="8" w:tplc="76004CE0">
      <w:start w:val="1"/>
      <w:numFmt w:val="bullet"/>
      <w:lvlText w:val="●"/>
      <w:lvlJc w:val="left"/>
      <w:pPr>
        <w:ind w:left="6480" w:hanging="360"/>
      </w:pPr>
    </w:lvl>
  </w:abstractNum>
  <w:num w:numId="1" w16cid:durableId="1868522154">
    <w:abstractNumId w:val="2"/>
    <w:lvlOverride w:ilvl="0">
      <w:startOverride w:val="1"/>
    </w:lvlOverride>
  </w:num>
  <w:num w:numId="2" w16cid:durableId="7617210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1DAA"/>
    <w:rsid w:val="0039212C"/>
    <w:rsid w:val="00970CBA"/>
    <w:rsid w:val="009F1BD8"/>
    <w:rsid w:val="00F81D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752462"/>
  <w15:docId w15:val="{B110EBE4-F2C3-4966-8430-E954483B01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uiPriority w:val="9"/>
    <w:qFormat/>
    <w:pPr>
      <w:spacing w:before="280" w:after="120"/>
      <w:outlineLvl w:val="0"/>
    </w:pPr>
    <w:rPr>
      <w:b/>
      <w:bCs/>
      <w:color w:val="1A3A5C"/>
      <w:sz w:val="28"/>
      <w:szCs w:val="28"/>
    </w:rPr>
  </w:style>
  <w:style w:type="paragraph" w:styleId="2">
    <w:name w:val="heading 2"/>
    <w:uiPriority w:val="9"/>
    <w:unhideWhenUsed/>
    <w:qFormat/>
    <w:pPr>
      <w:spacing w:before="200" w:after="80"/>
      <w:outlineLvl w:val="1"/>
    </w:pPr>
    <w:rPr>
      <w:b/>
      <w:bCs/>
      <w:color w:val="1B6B6B"/>
      <w:sz w:val="24"/>
      <w:szCs w:val="24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חזק1"/>
    <w:qFormat/>
    <w:rPr>
      <w:b/>
      <w:bCs/>
    </w:rPr>
  </w:style>
  <w:style w:type="paragraph" w:styleId="a4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a5">
    <w:name w:val="footnote reference"/>
    <w:uiPriority w:val="99"/>
    <w:semiHidden/>
    <w:unhideWhenUsed/>
    <w:rPr>
      <w:vertAlign w:val="superscript"/>
    </w:rPr>
  </w:style>
  <w:style w:type="paragraph" w:styleId="a6">
    <w:name w:val="footnote text"/>
    <w:link w:val="a7"/>
    <w:uiPriority w:val="99"/>
    <w:semiHidden/>
    <w:unhideWhenUsed/>
    <w:rPr>
      <w:sz w:val="20"/>
      <w:szCs w:val="20"/>
    </w:rPr>
  </w:style>
  <w:style w:type="character" w:customStyle="1" w:styleId="a7">
    <w:name w:val="טקסט הערת שוליים תו"/>
    <w:link w:val="a6"/>
    <w:uiPriority w:val="99"/>
    <w:semiHidden/>
    <w:unhideWhenUsed/>
    <w:rPr>
      <w:sz w:val="20"/>
      <w:szCs w:val="20"/>
    </w:rPr>
  </w:style>
  <w:style w:type="paragraph" w:styleId="a8">
    <w:name w:val="header"/>
    <w:basedOn w:val="a"/>
    <w:link w:val="a9"/>
    <w:uiPriority w:val="99"/>
    <w:unhideWhenUsed/>
    <w:rsid w:val="0039212C"/>
    <w:pPr>
      <w:tabs>
        <w:tab w:val="center" w:pos="4153"/>
        <w:tab w:val="right" w:pos="8306"/>
      </w:tabs>
    </w:pPr>
  </w:style>
  <w:style w:type="character" w:customStyle="1" w:styleId="a9">
    <w:name w:val="כותרת עליונה תו"/>
    <w:basedOn w:val="a0"/>
    <w:link w:val="a8"/>
    <w:uiPriority w:val="99"/>
    <w:rsid w:val="0039212C"/>
  </w:style>
  <w:style w:type="paragraph" w:styleId="aa">
    <w:name w:val="footer"/>
    <w:basedOn w:val="a"/>
    <w:link w:val="ab"/>
    <w:uiPriority w:val="99"/>
    <w:unhideWhenUsed/>
    <w:rsid w:val="0039212C"/>
    <w:pPr>
      <w:tabs>
        <w:tab w:val="center" w:pos="4153"/>
        <w:tab w:val="right" w:pos="8306"/>
      </w:tabs>
    </w:pPr>
  </w:style>
  <w:style w:type="character" w:customStyle="1" w:styleId="ab">
    <w:name w:val="כותרת תחתונה תו"/>
    <w:basedOn w:val="a0"/>
    <w:link w:val="aa"/>
    <w:uiPriority w:val="99"/>
    <w:rsid w:val="0039212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549</Words>
  <Characters>2345</Characters>
  <Application>Microsoft Office Word</Application>
  <DocSecurity>0</DocSecurity>
  <Lines>75</Lines>
  <Paragraphs>72</Paragraphs>
  <ScaleCrop>false</ScaleCrop>
  <Company/>
  <LinksUpToDate>false</LinksUpToDate>
  <CharactersWithSpaces>2822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roie ullman</cp:lastModifiedBy>
  <cp:revision>2</cp:revision>
  <dcterms:created xsi:type="dcterms:W3CDTF">2026-03-19T16:11:00Z</dcterms:created>
  <dcterms:modified xsi:type="dcterms:W3CDTF">2026-03-19T19:03:00Z</dcterms:modified>
</cp:coreProperties>
</file>