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63B7D" w14:textId="00926B63" w:rsidR="00BD1546" w:rsidRPr="00015603" w:rsidRDefault="00F645A2" w:rsidP="00F645A2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S</w:t>
      </w:r>
    </w:p>
    <w:p w14:paraId="1558EE78" w14:textId="49F52A2F" w:rsidR="00F645A2" w:rsidRDefault="00F645A2" w:rsidP="00F645A2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S</w:t>
      </w:r>
    </w:p>
    <w:p w14:paraId="5D60195A" w14:textId="13C0D8E2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684D254C" w14:textId="729CD496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059461A0" w14:textId="2871F697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370DD2ED" w14:textId="2861A04C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444F410D" w14:textId="2F7F6777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45B10E9B" w14:textId="348A2A00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337A05BC" w14:textId="6B3ADEED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4C871DF0" w14:textId="76945321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33461C1D" w14:textId="23B15995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65C662D2" w14:textId="06CA0D40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106B0680" w14:textId="74E52374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158E19DF" w14:textId="078335E4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4FB70FF1" w14:textId="3CEB7F85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3187EB88" w14:textId="46638E8E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7460C8BB" w14:textId="4001A465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1A0C9747" w14:textId="70143770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529FA9D0" w14:textId="52428094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5C4B9CCF" w14:textId="5BCB9261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2BBB83A2" w14:textId="53B5A302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7A3B76AA" w14:textId="56444A06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14D8A22C" w14:textId="55D22B3B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33EE3ED3" w14:textId="77777777" w:rsidR="00B25B1B" w:rsidRP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05EDCBF1" w14:textId="7EDF516D" w:rsidR="00F645A2" w:rsidRPr="00015603" w:rsidRDefault="00F645A2" w:rsidP="00F645A2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b/>
          <w:bCs/>
          <w:sz w:val="24"/>
          <w:szCs w:val="24"/>
        </w:rPr>
        <w:t>Evaluation</w:t>
      </w:r>
      <w:r w:rsidRPr="00015603">
        <w:rPr>
          <w:rFonts w:asciiTheme="majorBidi" w:hAnsiTheme="majorBidi" w:cstheme="majorBidi"/>
          <w:sz w:val="24"/>
          <w:szCs w:val="24"/>
        </w:rPr>
        <w:t>:</w:t>
      </w:r>
    </w:p>
    <w:p w14:paraId="00226FB4" w14:textId="4703019E" w:rsidR="00F645A2" w:rsidRPr="00015603" w:rsidRDefault="00F645A2" w:rsidP="00F645A2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Result Summary:</w:t>
      </w:r>
    </w:p>
    <w:p w14:paraId="5961EEF3" w14:textId="77777777" w:rsidR="00F645A2" w:rsidRPr="00015603" w:rsidRDefault="00F645A2" w:rsidP="00F645A2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1883"/>
        <w:gridCol w:w="1382"/>
        <w:gridCol w:w="1497"/>
        <w:gridCol w:w="1430"/>
      </w:tblGrid>
      <w:tr w:rsidR="00F645A2" w:rsidRPr="00015603" w14:paraId="08A594A2" w14:textId="77777777" w:rsidTr="00F64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0" w:type="dxa"/>
          </w:tcPr>
          <w:p w14:paraId="7FB55BE6" w14:textId="77777777" w:rsidR="00F645A2" w:rsidRDefault="00F645A2" w:rsidP="00F645A2">
            <w:pPr>
              <w:pStyle w:val="a3"/>
              <w:ind w:left="0"/>
              <w:rPr>
                <w:rFonts w:asciiTheme="majorBidi" w:hAnsiTheme="majorBidi" w:cstheme="majorBidi"/>
                <w:b w:val="0"/>
                <w:bCs w:val="0"/>
                <w:caps w:val="0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Wiki Page</w:t>
            </w:r>
          </w:p>
          <w:p w14:paraId="2F6F5E77" w14:textId="55ECFD11" w:rsidR="00B25B1B" w:rsidRPr="00B25B1B" w:rsidRDefault="00B25B1B" w:rsidP="00B25B1B">
            <w:pPr>
              <w:jc w:val="center"/>
            </w:pPr>
          </w:p>
        </w:tc>
        <w:tc>
          <w:tcPr>
            <w:tcW w:w="1382" w:type="dxa"/>
          </w:tcPr>
          <w:p w14:paraId="5E87D119" w14:textId="25AAF29F" w:rsidR="00F645A2" w:rsidRPr="00015603" w:rsidRDefault="00F645A2" w:rsidP="00F645A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Donald Trump</w:t>
            </w:r>
          </w:p>
        </w:tc>
        <w:tc>
          <w:tcPr>
            <w:tcW w:w="1430" w:type="dxa"/>
          </w:tcPr>
          <w:p w14:paraId="1B6D8C11" w14:textId="4BC8B7F4" w:rsidR="00F645A2" w:rsidRPr="00015603" w:rsidRDefault="00F645A2" w:rsidP="00F645A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Ruth Bader Ginsburg</w:t>
            </w:r>
          </w:p>
        </w:tc>
        <w:tc>
          <w:tcPr>
            <w:tcW w:w="1404" w:type="dxa"/>
          </w:tcPr>
          <w:p w14:paraId="54A335CD" w14:textId="30B8E99D" w:rsidR="00F645A2" w:rsidRPr="00015603" w:rsidRDefault="00F645A2" w:rsidP="00F645A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J. K. Rowling</w:t>
            </w:r>
          </w:p>
        </w:tc>
      </w:tr>
      <w:tr w:rsidR="00F645A2" w:rsidRPr="00015603" w14:paraId="1F063EA2" w14:textId="77777777" w:rsidTr="00F64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5D09F022" w14:textId="77777777" w:rsidR="00F645A2" w:rsidRPr="00015603" w:rsidRDefault="00F645A2" w:rsidP="00F645A2">
            <w:pPr>
              <w:pStyle w:val="a3"/>
              <w:ind w:left="0"/>
              <w:rPr>
                <w:rFonts w:asciiTheme="majorBidi" w:hAnsiTheme="majorBidi" w:cstheme="majorBidi"/>
                <w:b w:val="0"/>
                <w:bCs w:val="0"/>
                <w:caps w:val="0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 xml:space="preserve">POS tag based </w:t>
            </w:r>
          </w:p>
          <w:p w14:paraId="5343AEE4" w14:textId="1D18D757" w:rsidR="00F645A2" w:rsidRPr="00015603" w:rsidRDefault="00F645A2" w:rsidP="00F645A2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69948D4" w14:textId="52F41D9A" w:rsidR="00F645A2" w:rsidRPr="00015603" w:rsidRDefault="00F645A2" w:rsidP="00F645A2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317</w:t>
            </w:r>
          </w:p>
        </w:tc>
        <w:tc>
          <w:tcPr>
            <w:tcW w:w="1430" w:type="dxa"/>
            <w:vAlign w:val="center"/>
          </w:tcPr>
          <w:p w14:paraId="218BCB5A" w14:textId="48C7A46C" w:rsidR="00F645A2" w:rsidRPr="00015603" w:rsidRDefault="00F645A2" w:rsidP="00F645A2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98</w:t>
            </w:r>
          </w:p>
        </w:tc>
        <w:tc>
          <w:tcPr>
            <w:tcW w:w="1404" w:type="dxa"/>
            <w:vAlign w:val="center"/>
          </w:tcPr>
          <w:p w14:paraId="0B050979" w14:textId="5C7168CC" w:rsidR="00F645A2" w:rsidRPr="00015603" w:rsidRDefault="00F645A2" w:rsidP="00F645A2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145</w:t>
            </w:r>
          </w:p>
        </w:tc>
      </w:tr>
      <w:tr w:rsidR="00F645A2" w:rsidRPr="00015603" w14:paraId="4637310A" w14:textId="77777777" w:rsidTr="00F645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4D9D9023" w14:textId="554E2B6D" w:rsidR="00F645A2" w:rsidRPr="00015603" w:rsidRDefault="00F645A2" w:rsidP="00F645A2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Dependency Tree Based</w:t>
            </w:r>
          </w:p>
        </w:tc>
        <w:tc>
          <w:tcPr>
            <w:tcW w:w="1382" w:type="dxa"/>
            <w:vAlign w:val="center"/>
          </w:tcPr>
          <w:p w14:paraId="30AF6CE7" w14:textId="71FE5A43" w:rsidR="00F645A2" w:rsidRPr="00015603" w:rsidRDefault="00F645A2" w:rsidP="00F645A2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130</w:t>
            </w:r>
          </w:p>
        </w:tc>
        <w:tc>
          <w:tcPr>
            <w:tcW w:w="1430" w:type="dxa"/>
            <w:vAlign w:val="center"/>
          </w:tcPr>
          <w:p w14:paraId="54F199C2" w14:textId="27E85D89" w:rsidR="00F645A2" w:rsidRPr="00015603" w:rsidRDefault="00F645A2" w:rsidP="00F645A2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1404" w:type="dxa"/>
            <w:vAlign w:val="center"/>
          </w:tcPr>
          <w:p w14:paraId="53A47806" w14:textId="52A60335" w:rsidR="00F645A2" w:rsidRPr="00015603" w:rsidRDefault="00F645A2" w:rsidP="00F645A2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61</w:t>
            </w:r>
          </w:p>
        </w:tc>
      </w:tr>
    </w:tbl>
    <w:p w14:paraId="71102F52" w14:textId="2220F268" w:rsidR="00F645A2" w:rsidRPr="00015603" w:rsidRDefault="00F645A2" w:rsidP="00F645A2">
      <w:pPr>
        <w:pStyle w:val="a3"/>
        <w:ind w:left="1440"/>
        <w:rPr>
          <w:rFonts w:asciiTheme="majorBidi" w:hAnsiTheme="majorBidi" w:cstheme="majorBidi"/>
          <w:sz w:val="24"/>
          <w:szCs w:val="24"/>
        </w:rPr>
      </w:pPr>
    </w:p>
    <w:p w14:paraId="75C2ACF6" w14:textId="012B23BA" w:rsidR="00F645A2" w:rsidRDefault="003751E1" w:rsidP="00F645A2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15 random triplets</w:t>
      </w:r>
      <w:r w:rsidR="00F645A2" w:rsidRPr="00015603">
        <w:rPr>
          <w:rFonts w:asciiTheme="majorBidi" w:hAnsiTheme="majorBidi" w:cstheme="majorBidi"/>
          <w:sz w:val="24"/>
          <w:szCs w:val="24"/>
        </w:rPr>
        <w:t xml:space="preserve"> from the POS Tag Based extractor:</w:t>
      </w:r>
    </w:p>
    <w:p w14:paraId="6F0635AA" w14:textId="2D6FE218" w:rsidR="00015603" w:rsidRPr="00A82203" w:rsidRDefault="00015603" w:rsidP="00015603">
      <w:pPr>
        <w:pStyle w:val="a3"/>
        <w:ind w:left="216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8220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Result:  </w:t>
      </w:r>
      <w:r w:rsidR="006C2517" w:rsidRPr="00A82203">
        <w:rPr>
          <w:rFonts w:asciiTheme="majorBidi" w:hAnsiTheme="majorBidi" w:cstheme="majorBidi"/>
          <w:b/>
          <w:bCs/>
          <w:sz w:val="24"/>
          <w:szCs w:val="24"/>
          <w:u w:val="single"/>
        </w:rPr>
        <w:t>1</w:t>
      </w:r>
      <w:r w:rsidR="007D70E1" w:rsidRPr="00A82203">
        <w:rPr>
          <w:rFonts w:asciiTheme="majorBidi" w:hAnsiTheme="majorBidi" w:cstheme="majorBidi"/>
          <w:b/>
          <w:bCs/>
          <w:sz w:val="24"/>
          <w:szCs w:val="24"/>
          <w:u w:val="single"/>
        </w:rPr>
        <w:t>1</w:t>
      </w:r>
      <w:r w:rsidR="006C2517" w:rsidRPr="00A82203">
        <w:rPr>
          <w:rFonts w:asciiTheme="majorBidi" w:hAnsiTheme="majorBidi" w:cstheme="majorBidi"/>
          <w:b/>
          <w:bCs/>
          <w:sz w:val="24"/>
          <w:szCs w:val="24"/>
          <w:u w:val="single"/>
        </w:rPr>
        <w:t>/15</w:t>
      </w:r>
      <w:r w:rsidRPr="00A82203">
        <w:rPr>
          <w:b/>
          <w:bCs/>
          <w:u w:val="single"/>
        </w:rPr>
        <w:t xml:space="preserve"> </w:t>
      </w:r>
      <w:r w:rsidRPr="00A82203">
        <w:rPr>
          <w:b/>
          <w:bCs/>
          <w:u w:val="single"/>
        </w:rPr>
        <w:sym w:font="Wingdings" w:char="F0E0"/>
      </w:r>
      <w:r w:rsidRPr="00A82203">
        <w:rPr>
          <w:b/>
          <w:bCs/>
          <w:u w:val="single"/>
        </w:rPr>
        <w:t>:</w:t>
      </w:r>
      <w:r w:rsidR="007D70E1" w:rsidRPr="00A82203">
        <w:rPr>
          <w:b/>
          <w:bCs/>
          <w:u w:val="single"/>
        </w:rPr>
        <w:t xml:space="preserve"> 73.33%</w:t>
      </w:r>
    </w:p>
    <w:p w14:paraId="43EB6257" w14:textId="7E38D42C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[FBI, Director, James, Comey], Relation: [told], Object: [Congress]}</w:t>
      </w:r>
      <w:r w:rsidR="00015603" w:rsidRPr="00015603">
        <w:t xml:space="preserve"> </w:t>
      </w:r>
      <w:r w:rsidR="00015603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015603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04CBAB4E" w14:textId="5F3B4D6C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[China], Relation: [countered, with, on, of], Object: [U.S.]}</w:t>
      </w:r>
      <w:r w:rsidR="00015603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015603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015603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47F65654" w14:textId="2C759E7E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[Trump], Relation: [have, pleaded, have, been, convicted, in], Object: [Mueller]}</w:t>
      </w:r>
      <w:r w:rsidR="00015603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015603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015603" w:rsidRPr="00015603">
        <w:rPr>
          <w:rFonts w:asciiTheme="majorBidi" w:hAnsiTheme="majorBidi" w:cstheme="majorBidi"/>
          <w:sz w:val="24"/>
          <w:szCs w:val="24"/>
        </w:rPr>
        <w:t xml:space="preserve">: </w:t>
      </w:r>
      <w:r w:rsidR="00015603">
        <w:rPr>
          <w:rFonts w:asciiTheme="majorBidi" w:hAnsiTheme="majorBidi" w:cstheme="majorBidi"/>
          <w:sz w:val="24"/>
          <w:szCs w:val="24"/>
        </w:rPr>
        <w:t>BAD</w:t>
      </w:r>
    </w:p>
    <w:p w14:paraId="433B7B15" w14:textId="571187D9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, {Subject: [Trump], Relation: [had, told], Object: [Comey]}</w:t>
      </w:r>
      <w:r w:rsidR="006C2517" w:rsidRPr="006C2517">
        <w:rPr>
          <w:rFonts w:asciiTheme="majorBidi" w:hAnsiTheme="majorBidi" w:cstheme="majorBidi"/>
          <w:sz w:val="24"/>
          <w:szCs w:val="24"/>
        </w:rPr>
        <w:t xml:space="preserve"> </w:t>
      </w:r>
      <w:r w:rsidR="006C2517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6C2517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3FEE4E79" w14:textId="37D98C56" w:rsidR="00F645A2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[Trump], Relation: [said, that, voted, for], Object: [George, W., Bush]}</w:t>
      </w:r>
      <w:r w:rsidR="006C2517" w:rsidRPr="006C2517">
        <w:rPr>
          <w:rFonts w:asciiTheme="majorBidi" w:hAnsiTheme="majorBidi" w:cstheme="majorBidi"/>
          <w:sz w:val="24"/>
          <w:szCs w:val="24"/>
        </w:rPr>
        <w:t xml:space="preserve"> </w:t>
      </w:r>
      <w:r w:rsidR="006C2517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6C2517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28174B91" w14:textId="4E9D39E1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[{Subject: [Supreme, Court, Sandra, Day, O'Connor], Relation: [would, follow], Object: [Ginsburg]}</w:t>
      </w:r>
      <w:r w:rsidR="006C2517" w:rsidRPr="006C2517">
        <w:rPr>
          <w:rFonts w:asciiTheme="majorBidi" w:hAnsiTheme="majorBidi" w:cstheme="majorBidi"/>
          <w:sz w:val="24"/>
          <w:szCs w:val="24"/>
        </w:rPr>
        <w:t xml:space="preserve"> </w:t>
      </w:r>
      <w:r w:rsidR="006C2517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6C2517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39FB0481" w14:textId="1EA404AF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 xml:space="preserve">{Subject: [Ginsburg], Relation: [filed, sat, with, at, for], Object: [Craig]} </w:t>
      </w:r>
      <w:r w:rsidR="006C2517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6C2517" w:rsidRPr="00015603">
        <w:rPr>
          <w:rFonts w:asciiTheme="majorBidi" w:hAnsiTheme="majorBidi" w:cstheme="majorBidi"/>
          <w:sz w:val="24"/>
          <w:szCs w:val="24"/>
        </w:rPr>
        <w:t xml:space="preserve">: </w:t>
      </w:r>
      <w:r w:rsidR="006C2517">
        <w:rPr>
          <w:rFonts w:asciiTheme="majorBidi" w:hAnsiTheme="majorBidi" w:cstheme="majorBidi"/>
          <w:sz w:val="24"/>
          <w:szCs w:val="24"/>
        </w:rPr>
        <w:t>BAD</w:t>
      </w:r>
    </w:p>
    <w:p w14:paraId="11ED1719" w14:textId="3DFD21C4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[Ginsburg], Relation: [responded, to, about], Object: [Colin, Kaepernick]}</w:t>
      </w:r>
      <w:r w:rsidR="006C2517" w:rsidRPr="006C2517">
        <w:rPr>
          <w:rFonts w:asciiTheme="majorBidi" w:hAnsiTheme="majorBidi" w:cstheme="majorBidi"/>
          <w:sz w:val="24"/>
          <w:szCs w:val="24"/>
        </w:rPr>
        <w:t xml:space="preserve"> </w:t>
      </w:r>
      <w:r w:rsidR="006C2517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6C2517" w:rsidRPr="00015603">
        <w:rPr>
          <w:rFonts w:asciiTheme="majorBidi" w:hAnsiTheme="majorBidi" w:cstheme="majorBidi"/>
          <w:sz w:val="24"/>
          <w:szCs w:val="24"/>
        </w:rPr>
        <w:t xml:space="preserve">: </w:t>
      </w:r>
      <w:r w:rsidR="006C2517">
        <w:rPr>
          <w:rFonts w:asciiTheme="majorBidi" w:hAnsiTheme="majorBidi" w:cstheme="majorBidi"/>
          <w:sz w:val="24"/>
          <w:szCs w:val="24"/>
        </w:rPr>
        <w:t>BAD</w:t>
      </w:r>
    </w:p>
    <w:p w14:paraId="29689EC2" w14:textId="2F83455E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[Ginsburg], Relation: [was, hospitalized, in], Object: [Washington, DC]}</w:t>
      </w:r>
      <w:r w:rsidR="006C2517" w:rsidRPr="006C2517">
        <w:rPr>
          <w:rFonts w:asciiTheme="majorBidi" w:hAnsiTheme="majorBidi" w:cstheme="majorBidi"/>
          <w:sz w:val="24"/>
          <w:szCs w:val="24"/>
        </w:rPr>
        <w:t xml:space="preserve"> </w:t>
      </w:r>
      <w:r w:rsidR="006C2517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6C2517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27A2ADE1" w14:textId="318A3DEC" w:rsidR="00F645A2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[Ginsburg], Relation: [took, on, of, as, for, of], Object: [Fourth, Amendment]}</w:t>
      </w:r>
      <w:r w:rsidR="005915C0" w:rsidRPr="005915C0">
        <w:rPr>
          <w:rFonts w:asciiTheme="majorBidi" w:hAnsiTheme="majorBidi" w:cstheme="majorBidi"/>
          <w:sz w:val="24"/>
          <w:szCs w:val="24"/>
        </w:rPr>
        <w:t xml:space="preserve"> </w:t>
      </w:r>
      <w:r w:rsidR="005915C0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5915C0" w:rsidRPr="00015603">
        <w:rPr>
          <w:rFonts w:asciiTheme="majorBidi" w:hAnsiTheme="majorBidi" w:cstheme="majorBidi"/>
          <w:sz w:val="24"/>
          <w:szCs w:val="24"/>
        </w:rPr>
        <w:t xml:space="preserve">: </w:t>
      </w:r>
      <w:r w:rsidR="005915C0">
        <w:rPr>
          <w:rFonts w:asciiTheme="majorBidi" w:hAnsiTheme="majorBidi" w:cstheme="majorBidi"/>
          <w:sz w:val="24"/>
          <w:szCs w:val="24"/>
        </w:rPr>
        <w:t>BAD</w:t>
      </w:r>
    </w:p>
    <w:p w14:paraId="6A5B5A94" w14:textId="0439EA88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[Prince], Relation: [was, released, on], Object: [July]}</w:t>
      </w:r>
      <w:r w:rsidR="00F923E0" w:rsidRPr="00F923E0">
        <w:rPr>
          <w:rFonts w:asciiTheme="majorBidi" w:hAnsiTheme="majorBidi" w:cstheme="majorBidi"/>
          <w:sz w:val="24"/>
          <w:szCs w:val="24"/>
        </w:rPr>
        <w:t xml:space="preserve"> </w:t>
      </w:r>
      <w:r w:rsidR="00F923E0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F923E0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48EFBD79" w14:textId="73CBB1C5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 xml:space="preserve">{Subject: [Jude, </w:t>
      </w:r>
      <w:proofErr w:type="spellStart"/>
      <w:r w:rsidRPr="00015603">
        <w:rPr>
          <w:rFonts w:asciiTheme="majorBidi" w:hAnsiTheme="majorBidi" w:cstheme="majorBidi"/>
          <w:sz w:val="24"/>
          <w:szCs w:val="24"/>
        </w:rPr>
        <w:t>Callegari</w:t>
      </w:r>
      <w:proofErr w:type="spellEnd"/>
      <w:r w:rsidRPr="00015603">
        <w:rPr>
          <w:rFonts w:asciiTheme="majorBidi" w:hAnsiTheme="majorBidi" w:cstheme="majorBidi"/>
          <w:sz w:val="24"/>
          <w:szCs w:val="24"/>
        </w:rPr>
        <w:t>], Relation: [said, that, was], Object: [Rowling]}</w:t>
      </w:r>
      <w:r w:rsidR="007D70E1" w:rsidRPr="007D70E1">
        <w:rPr>
          <w:rFonts w:asciiTheme="majorBidi" w:hAnsiTheme="majorBidi" w:cstheme="majorBidi"/>
          <w:sz w:val="24"/>
          <w:szCs w:val="24"/>
        </w:rPr>
        <w:t xml:space="preserve"> </w:t>
      </w:r>
      <w:r w:rsidR="007D70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7D70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514B9FF2" w14:textId="57BEB25E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[Rowling], Relation: [owns, in], Object: [Kensington]}</w:t>
      </w:r>
      <w:r w:rsidR="007D70E1" w:rsidRPr="007D70E1">
        <w:rPr>
          <w:rFonts w:asciiTheme="majorBidi" w:hAnsiTheme="majorBidi" w:cstheme="majorBidi"/>
          <w:sz w:val="24"/>
          <w:szCs w:val="24"/>
        </w:rPr>
        <w:t xml:space="preserve"> </w:t>
      </w:r>
      <w:r w:rsidR="007D70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7D70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11A48BAF" w14:textId="3DC02F44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[Waterstones], Relation: [asked], Object: [Rowling]}</w:t>
      </w:r>
      <w:r w:rsidR="007D70E1" w:rsidRPr="007D70E1">
        <w:rPr>
          <w:rFonts w:asciiTheme="majorBidi" w:hAnsiTheme="majorBidi" w:cstheme="majorBidi"/>
          <w:sz w:val="24"/>
          <w:szCs w:val="24"/>
        </w:rPr>
        <w:t xml:space="preserve"> </w:t>
      </w:r>
      <w:r w:rsidR="007D70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7D70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372B9498" w14:textId="15E20CC1" w:rsidR="00F645A2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[Forbes], Relation: [removed], Object: [Rowling]}</w:t>
      </w:r>
      <w:r w:rsidR="007D70E1" w:rsidRPr="007D70E1">
        <w:rPr>
          <w:rFonts w:asciiTheme="majorBidi" w:hAnsiTheme="majorBidi" w:cstheme="majorBidi"/>
          <w:sz w:val="24"/>
          <w:szCs w:val="24"/>
        </w:rPr>
        <w:t xml:space="preserve"> </w:t>
      </w:r>
      <w:r w:rsidR="007D70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7D70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20A1546D" w14:textId="101879FC" w:rsidR="00F645A2" w:rsidRPr="00015603" w:rsidRDefault="00F645A2" w:rsidP="00F645A2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 xml:space="preserve">15 </w:t>
      </w:r>
      <w:r w:rsidR="003751E1" w:rsidRPr="00015603">
        <w:rPr>
          <w:rFonts w:asciiTheme="majorBidi" w:hAnsiTheme="majorBidi" w:cstheme="majorBidi"/>
          <w:sz w:val="24"/>
          <w:szCs w:val="24"/>
        </w:rPr>
        <w:t>random triplets from the Dependency Tree Based extractor</w:t>
      </w:r>
      <w:r w:rsidRPr="00015603">
        <w:rPr>
          <w:rFonts w:asciiTheme="majorBidi" w:hAnsiTheme="majorBidi" w:cstheme="majorBidi"/>
          <w:sz w:val="24"/>
          <w:szCs w:val="24"/>
        </w:rPr>
        <w:t>:</w:t>
      </w:r>
    </w:p>
    <w:p w14:paraId="160C6249" w14:textId="7BDC61FA" w:rsidR="003751E1" w:rsidRPr="00A82203" w:rsidRDefault="00015603" w:rsidP="00015603">
      <w:pPr>
        <w:pStyle w:val="a3"/>
        <w:ind w:left="216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82203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 xml:space="preserve">Result: 15/15   </w:t>
      </w:r>
      <w:r w:rsidRPr="00A82203">
        <w:rPr>
          <w:rFonts w:asciiTheme="majorBidi" w:hAnsiTheme="majorBidi" w:cstheme="majorBidi"/>
          <w:b/>
          <w:bCs/>
          <w:sz w:val="24"/>
          <w:szCs w:val="24"/>
          <w:u w:val="single"/>
        </w:rPr>
        <w:sym w:font="Wingdings" w:char="F0E0"/>
      </w:r>
      <w:r w:rsidRPr="00A82203">
        <w:rPr>
          <w:rFonts w:asciiTheme="majorBidi" w:hAnsiTheme="majorBidi" w:cstheme="majorBidi"/>
          <w:b/>
          <w:bCs/>
          <w:sz w:val="24"/>
          <w:szCs w:val="24"/>
          <w:u w:val="single"/>
        </w:rPr>
        <w:t>: 100%</w:t>
      </w:r>
    </w:p>
    <w:p w14:paraId="7A89107F" w14:textId="13A44CB8" w:rsidR="003751E1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(Ruth, [attended], School)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328FEBD0" w14:textId="7EF10345" w:rsidR="003751E1" w:rsidRPr="00015603" w:rsidRDefault="003751E1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 xml:space="preserve">(Ginsburg, [transferred, to], School) </w:t>
      </w:r>
      <w:r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4853413D" w14:textId="020C7277" w:rsidR="003751E1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(Bader, [attended], University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) 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2E3F7DA9" w14:textId="4CB40A49" w:rsidR="003751E1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(Ginsburg, [underwent, at], Center)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20F0018A" w14:textId="183A14CF" w:rsidR="00F645A2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(Clinton, [nominated, on], June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) 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0401DBFD" w14:textId="4DF7B7FA" w:rsidR="003751E1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(Rowling, [announced, In], September)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785BCAD0" w14:textId="4B8235D4" w:rsidR="003751E1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(Rowling, [discussed, in], February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) 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733948FB" w14:textId="44E0BE32" w:rsidR="003751E1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(Rowling, [stated, On], October)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2ECE79CB" w14:textId="387B3937" w:rsidR="003751E1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(Rowling, [moved, In], December)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5709D4C6" w14:textId="444A59D1" w:rsidR="00F645A2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(Rowling, [attended], School)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0B743C69" w14:textId="094570D8" w:rsidR="00F645A2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[(Trump, [purchased], Generals)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3DFB2606" w14:textId="7364791F" w:rsidR="00F645A2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(Trump, [told], NBC)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667B0221" w14:textId="46C10D49" w:rsidR="00F645A2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(Trump, [denied, as], October)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5A805FED" w14:textId="70877E10" w:rsidR="00F645A2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(Comey, [testified, on], June)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1C4B49AE" w14:textId="6B9387E1" w:rsidR="00F645A2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(Trump, [referred, to], Art)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15D0B05C" w14:textId="098BFAF8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5A27B377" w14:textId="74164DDA" w:rsidR="00B25B1B" w:rsidRDefault="00B25B1B" w:rsidP="00B25B1B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Bonus:</w:t>
      </w:r>
    </w:p>
    <w:p w14:paraId="16B5AA2C" w14:textId="77777777" w:rsidR="00D93F9D" w:rsidRDefault="00D93F9D" w:rsidP="00D93F9D">
      <w:pPr>
        <w:pStyle w:val="a3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17492E3C" w14:textId="3BB1CDCA" w:rsidR="00E904F2" w:rsidRDefault="00E904F2" w:rsidP="005E66D2">
      <w:pPr>
        <w:pStyle w:val="a3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the Dependency Tree Based extractor we wouldn’t need to do any change </w:t>
      </w:r>
      <w:r w:rsidR="003048D0">
        <w:rPr>
          <w:rFonts w:asciiTheme="majorBidi" w:hAnsiTheme="majorBidi" w:cstheme="majorBidi"/>
          <w:sz w:val="24"/>
          <w:szCs w:val="24"/>
        </w:rPr>
        <w:t xml:space="preserve">in the second phase BUT would need to change the way it extracts the arcs for a given sentence. The change would be in the relation of the root and the </w:t>
      </w:r>
      <w:proofErr w:type="spellStart"/>
      <w:r w:rsidR="003048D0">
        <w:rPr>
          <w:rFonts w:asciiTheme="majorBidi" w:hAnsiTheme="majorBidi" w:cstheme="majorBidi"/>
          <w:sz w:val="24"/>
          <w:szCs w:val="24"/>
        </w:rPr>
        <w:t>nsubj</w:t>
      </w:r>
      <w:proofErr w:type="spellEnd"/>
      <w:r w:rsidR="003048D0">
        <w:rPr>
          <w:rFonts w:asciiTheme="majorBidi" w:hAnsiTheme="majorBidi" w:cstheme="majorBidi"/>
          <w:sz w:val="24"/>
          <w:szCs w:val="24"/>
        </w:rPr>
        <w:t xml:space="preserve"> and the </w:t>
      </w:r>
      <w:proofErr w:type="spellStart"/>
      <w:r w:rsidR="003048D0">
        <w:rPr>
          <w:rFonts w:asciiTheme="majorBidi" w:hAnsiTheme="majorBidi" w:cstheme="majorBidi"/>
          <w:sz w:val="24"/>
          <w:szCs w:val="24"/>
        </w:rPr>
        <w:t>dobj</w:t>
      </w:r>
      <w:proofErr w:type="spellEnd"/>
      <w:r w:rsidR="003048D0">
        <w:rPr>
          <w:rFonts w:asciiTheme="majorBidi" w:hAnsiTheme="majorBidi" w:cstheme="majorBidi"/>
          <w:sz w:val="24"/>
          <w:szCs w:val="24"/>
        </w:rPr>
        <w:t xml:space="preserve"> arcs. </w:t>
      </w:r>
      <w:r w:rsidR="005E66D2">
        <w:rPr>
          <w:rFonts w:asciiTheme="majorBidi" w:hAnsiTheme="majorBidi" w:cstheme="majorBidi"/>
          <w:sz w:val="24"/>
          <w:szCs w:val="24"/>
        </w:rPr>
        <w:t>Instead it</w:t>
      </w:r>
      <w:r w:rsidR="003048D0">
        <w:rPr>
          <w:rFonts w:asciiTheme="majorBidi" w:hAnsiTheme="majorBidi" w:cstheme="majorBidi"/>
          <w:sz w:val="24"/>
          <w:szCs w:val="24"/>
        </w:rPr>
        <w:t xml:space="preserve"> would have to go until the end of the sentence in order to find the arcs for the root.</w:t>
      </w:r>
    </w:p>
    <w:p w14:paraId="2F308976" w14:textId="77777777" w:rsidR="00D93F9D" w:rsidRDefault="00D93F9D" w:rsidP="00D93F9D">
      <w:pPr>
        <w:pStyle w:val="a3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3567AC7A" w14:textId="2C799BCB" w:rsidR="003048D0" w:rsidRDefault="003048D0" w:rsidP="005E66D2">
      <w:pPr>
        <w:pStyle w:val="a3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the POS based the problem is to </w:t>
      </w:r>
      <w:r w:rsidR="005E66D2">
        <w:rPr>
          <w:rFonts w:asciiTheme="majorBidi" w:hAnsiTheme="majorBidi" w:cstheme="majorBidi"/>
          <w:sz w:val="24"/>
          <w:szCs w:val="24"/>
        </w:rPr>
        <w:t>determine</w:t>
      </w:r>
      <w:r>
        <w:rPr>
          <w:rFonts w:asciiTheme="majorBidi" w:hAnsiTheme="majorBidi" w:cstheme="majorBidi"/>
          <w:sz w:val="24"/>
          <w:szCs w:val="24"/>
        </w:rPr>
        <w:t xml:space="preserve"> when the Sub</w:t>
      </w:r>
      <w:r w:rsidR="005E66D2">
        <w:rPr>
          <w:rFonts w:asciiTheme="majorBidi" w:hAnsiTheme="majorBidi" w:cstheme="majorBidi"/>
          <w:sz w:val="24"/>
          <w:szCs w:val="24"/>
        </w:rPr>
        <w:t xml:space="preserve">ject’s </w:t>
      </w:r>
      <w:proofErr w:type="spellStart"/>
      <w:r w:rsidR="005E66D2">
        <w:rPr>
          <w:rFonts w:asciiTheme="majorBidi" w:hAnsiTheme="majorBidi" w:cstheme="majorBidi"/>
          <w:sz w:val="24"/>
          <w:szCs w:val="24"/>
        </w:rPr>
        <w:t>propn’s</w:t>
      </w:r>
      <w:proofErr w:type="spellEnd"/>
      <w:r w:rsidR="005E66D2">
        <w:rPr>
          <w:rFonts w:asciiTheme="majorBidi" w:hAnsiTheme="majorBidi" w:cstheme="majorBidi"/>
          <w:sz w:val="24"/>
          <w:szCs w:val="24"/>
        </w:rPr>
        <w:t xml:space="preserve"> finishing and when the Object’s </w:t>
      </w:r>
      <w:proofErr w:type="spellStart"/>
      <w:r w:rsidR="005E66D2">
        <w:rPr>
          <w:rFonts w:asciiTheme="majorBidi" w:hAnsiTheme="majorBidi" w:cstheme="majorBidi"/>
          <w:sz w:val="24"/>
          <w:szCs w:val="24"/>
        </w:rPr>
        <w:t>propn’s</w:t>
      </w:r>
      <w:proofErr w:type="spellEnd"/>
      <w:r w:rsidR="005E66D2">
        <w:rPr>
          <w:rFonts w:asciiTheme="majorBidi" w:hAnsiTheme="majorBidi" w:cstheme="majorBidi"/>
          <w:sz w:val="24"/>
          <w:szCs w:val="24"/>
        </w:rPr>
        <w:t xml:space="preserve"> starts. This because we determine it now by the verb which is in between the two and in a </w:t>
      </w:r>
      <w:r w:rsidR="005E66D2" w:rsidRPr="005E66D2">
        <w:rPr>
          <w:rFonts w:asciiTheme="majorBidi" w:hAnsiTheme="majorBidi" w:cstheme="majorBidi"/>
          <w:sz w:val="24"/>
          <w:szCs w:val="24"/>
        </w:rPr>
        <w:t>verb-final language</w:t>
      </w:r>
      <w:r w:rsidR="005E66D2">
        <w:rPr>
          <w:rFonts w:asciiTheme="majorBidi" w:hAnsiTheme="majorBidi" w:cstheme="majorBidi"/>
          <w:sz w:val="24"/>
          <w:szCs w:val="24"/>
        </w:rPr>
        <w:t xml:space="preserve"> we can’t count on it and would have to find another sign to separate between the two.</w:t>
      </w:r>
    </w:p>
    <w:p w14:paraId="2450E084" w14:textId="77777777" w:rsidR="00B25B1B" w:rsidRPr="00B25B1B" w:rsidRDefault="00B25B1B" w:rsidP="00B25B1B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3F82EDA4" w14:textId="77777777" w:rsidR="003751E1" w:rsidRPr="00015603" w:rsidRDefault="003751E1" w:rsidP="003751E1">
      <w:pPr>
        <w:ind w:left="1980"/>
        <w:rPr>
          <w:rFonts w:asciiTheme="majorBidi" w:hAnsiTheme="majorBidi" w:cstheme="majorBidi"/>
          <w:sz w:val="24"/>
          <w:szCs w:val="24"/>
        </w:rPr>
      </w:pPr>
    </w:p>
    <w:p w14:paraId="168028CB" w14:textId="4EE40726" w:rsidR="00F645A2" w:rsidRPr="00015603" w:rsidRDefault="00F645A2" w:rsidP="003751E1">
      <w:pPr>
        <w:pStyle w:val="a3"/>
        <w:ind w:left="1440" w:firstLine="720"/>
        <w:rPr>
          <w:rFonts w:asciiTheme="majorBidi" w:hAnsiTheme="majorBidi" w:cstheme="majorBidi"/>
          <w:sz w:val="24"/>
          <w:szCs w:val="24"/>
        </w:rPr>
      </w:pPr>
    </w:p>
    <w:sectPr w:rsidR="00F645A2" w:rsidRPr="0001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382"/>
    <w:multiLevelType w:val="hybridMultilevel"/>
    <w:tmpl w:val="759A2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A22E784">
      <w:start w:val="1"/>
      <w:numFmt w:val="decimal"/>
      <w:suff w:val="nothing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A7BF3"/>
    <w:multiLevelType w:val="hybridMultilevel"/>
    <w:tmpl w:val="DA881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F77DD"/>
    <w:multiLevelType w:val="hybridMultilevel"/>
    <w:tmpl w:val="59C66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B6CF5"/>
    <w:multiLevelType w:val="hybridMultilevel"/>
    <w:tmpl w:val="683882AA"/>
    <w:lvl w:ilvl="0" w:tplc="DA22E784">
      <w:start w:val="1"/>
      <w:numFmt w:val="decimal"/>
      <w:suff w:val="nothing"/>
      <w:lvlText w:val="%1."/>
      <w:lvlJc w:val="lef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1069B"/>
    <w:multiLevelType w:val="hybridMultilevel"/>
    <w:tmpl w:val="4DEA8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E74FE"/>
    <w:multiLevelType w:val="hybridMultilevel"/>
    <w:tmpl w:val="0DC24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38B7"/>
    <w:rsid w:val="00015603"/>
    <w:rsid w:val="003048D0"/>
    <w:rsid w:val="003751E1"/>
    <w:rsid w:val="005915C0"/>
    <w:rsid w:val="005E66D2"/>
    <w:rsid w:val="006C2517"/>
    <w:rsid w:val="007D70E1"/>
    <w:rsid w:val="0097253B"/>
    <w:rsid w:val="00A05D19"/>
    <w:rsid w:val="00A82203"/>
    <w:rsid w:val="00B25B1B"/>
    <w:rsid w:val="00BD1546"/>
    <w:rsid w:val="00D438B7"/>
    <w:rsid w:val="00D93F9D"/>
    <w:rsid w:val="00E904F2"/>
    <w:rsid w:val="00F645A2"/>
    <w:rsid w:val="00F9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92AD"/>
  <w15:chartTrackingRefBased/>
  <w15:docId w15:val="{4481C074-C1F3-4136-B21B-7F59F60D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5A2"/>
    <w:pPr>
      <w:ind w:left="720"/>
      <w:contextualSpacing/>
    </w:pPr>
  </w:style>
  <w:style w:type="table" w:styleId="a4">
    <w:name w:val="Table Grid"/>
    <w:basedOn w:val="a1"/>
    <w:uiPriority w:val="59"/>
    <w:rsid w:val="00F64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45A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F645A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F645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greenfeld</dc:creator>
  <cp:keywords/>
  <dc:description/>
  <cp:lastModifiedBy>shaked greenfeld</cp:lastModifiedBy>
  <cp:revision>7</cp:revision>
  <dcterms:created xsi:type="dcterms:W3CDTF">2019-01-19T18:23:00Z</dcterms:created>
  <dcterms:modified xsi:type="dcterms:W3CDTF">2019-01-19T20:10:00Z</dcterms:modified>
</cp:coreProperties>
</file>