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Sleep Is Not Lazy, It Is Recovery</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Matthew Walker's research is unequivocal: sleep is the single most effective thing you can do for your brain and body. Every major health outcome, from heart disease to Alzheimer's to obesity, is worsened by inadequate sleep.</w:t>
      </w:r>
    </w:p>
    <w:p>
      <w:pPr>
        <w:spacing w:after="150"/>
      </w:pPr>
      <w:r>
        <w:rPr>
          <w:sz w:val="22"/>
          <w:szCs w:val="22"/>
        </w:rPr>
        <w:t xml:space="preserve">Andrew Huberman adds that growth hormone, critical for tissue repair and fat burning, is released primarily during deep sleep. Peter Attia considers sleep optimization the highest-leverage health intervention available.</w:t>
      </w:r>
    </w:p>
    <w:p>
      <w:pPr>
        <w:spacing w:after="150"/>
      </w:pPr>
      <w:r>
        <w:rPr>
          <w:sz w:val="22"/>
          <w:szCs w:val="22"/>
        </w:rPr>
        <w:t xml:space="preserve">Treating sleep as a luxury rather than a necessity is one of the most expensive mistakes you can make.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Set a non-negotiable sleep target of 7 hours for tonight. Calculate backwards from your wake time to determine your lights-out time. Dim all lights in your room 30 minutes before that time. Put your phone outside your bedroom or at least on the far side of the room. Tomorrow, rate your energy compared to a typical morning.</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Do you wear your lack of sleep as a badge of honor, telling people how busy you are? What if the most productive thing you could do for tomorrow is to sleep 30 minutes more tonight?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2026-03-22T10:35:34.829Z</dcterms:created>
  <dcterms:modified xsi:type="dcterms:W3CDTF">2026-03-22T10:35:34.829Z</dcterms:modified>
</cp:coreProperties>
</file>

<file path=docProps/custom.xml><?xml version="1.0" encoding="utf-8"?>
<Properties xmlns="http://schemas.openxmlformats.org/officeDocument/2006/custom-properties" xmlns:vt="http://schemas.openxmlformats.org/officeDocument/2006/docPropsVTypes"/>
</file>