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The Two-Minute Rule: Starting Small Enough to Stick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Stanford behavior scientist BJ Fogg and James Clear both champion the same principle: a new habit must be so small that it is almost impossible to fail. James Clear calls it the two-minute rule: scale any new habit down to two minutes or less.</w:t>
      </w:r>
    </w:p>
    <w:p>
      <w:pPr>
        <w:spacing w:after="150"/>
      </w:pPr>
      <w:r>
        <w:rPr>
          <w:sz w:val="22"/>
          <w:szCs w:val="22"/>
        </w:rPr>
        <w:t xml:space="preserve">Want to exercise daily? Start with putting on your workout shoes. Want to read more? Start with reading one page.</w:t>
      </w:r>
    </w:p>
    <w:p>
      <w:pPr>
        <w:spacing w:after="150"/>
      </w:pPr>
      <w:r>
        <w:rPr>
          <w:sz w:val="22"/>
          <w:szCs w:val="22"/>
        </w:rPr>
        <w:t xml:space="preserve">This works because the hardest part of any habit is starting. Once you start, the momentum often carries you further, but the two minutes are all you commit to.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Take the habit you want to build from the previous lesson and shrink it to a two-minute version. If you want to meditate, your two-minute version is sitting down and taking 5 breaths. If you want to study, it is opening your book to the right page. Do your two-minute version right now, and commit to it daily for the next 7 days.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habit have you tried and failed to build in the past? Looking back, was the version you attempted too ambitious? What would the ridiculously small two-minute version have looked like?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2026-03-22T10:35:34.751Z</dcterms:created>
  <dcterms:modified xsi:type="dcterms:W3CDTF">2026-03-22T10:35:34.751Z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