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Client Retention: How to Keep Them Forever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🔄 Acquiring a new client costs 5-7x more than keeping an existing one. Your monthly retainer clients are your most valuable asset. Here is how to keep them.</w:t>
      </w:r>
    </w:p>
    <w:p>
      <w:pPr>
        <w:spacing w:after="150"/>
      </w:pPr>
      <w:r>
        <w:rPr>
          <w:sz w:val="22"/>
          <w:szCs w:val="22"/>
        </w:rPr>
        <w:t xml:space="preserve">**The 3 Rules of Client Retention:**</w:t>
      </w:r>
    </w:p>
    <w:p>
      <w:pPr>
        <w:spacing w:after="150"/>
      </w:pPr>
      <w:r>
        <w:rPr>
          <w:sz w:val="22"/>
          <w:szCs w:val="22"/>
        </w:rPr>
        <w:t xml:space="preserve">**Rule 1: Over-deliver in month 1**
Whatever you promised, add 10% more. If you said 20 social media posts, deliver 22. If you said weekly reports, add a bonus monthly insight. First impressions set the anchor for the entire relationship.</w:t>
      </w:r>
    </w:p>
    <w:p>
      <w:pPr>
        <w:spacing w:after="150"/>
      </w:pPr>
      <w:r>
        <w:rPr>
          <w:sz w:val="22"/>
          <w:szCs w:val="22"/>
        </w:rPr>
        <w:t xml:space="preserve">**Rule 2: Proactive communication**
Do not wait for the client to ask "how is it going?" Send a brief weekly update every Monday: "This week: your chatbot handled 145 messages, 92% resolved automatically. Top question: delivery times. Suggestion: add a delivery tracker link."
This takes 5 minutes. It keeps you top of mind and impossible to cancel.</w:t>
      </w:r>
    </w:p>
    <w:p>
      <w:pPr>
        <w:spacing w:after="150"/>
      </w:pPr>
      <w:r>
        <w:rPr>
          <w:sz w:val="22"/>
          <w:szCs w:val="22"/>
        </w:rPr>
        <w:t xml:space="preserve">**Rule 3: Evolve the service**
Every month, bring one new idea: "I noticed your competitors are doing X. Want me to add that to your automation?" This shows you care about their growth, not just their payment.</w:t>
      </w:r>
    </w:p>
    <w:p>
      <w:pPr>
        <w:spacing w:after="150"/>
      </w:pPr>
      <w:r>
        <w:rPr>
          <w:sz w:val="22"/>
          <w:szCs w:val="22"/>
        </w:rPr>
        <w:t xml:space="preserve">**Warning signs a client is about to leave:**
- They stop responding to your updates
- They do not use the systems you built
- They ask for a "pause"</w:t>
      </w:r>
    </w:p>
    <w:p>
      <w:pPr>
        <w:spacing w:after="150"/>
      </w:pPr>
      <w:r>
        <w:rPr>
          <w:sz w:val="22"/>
          <w:szCs w:val="22"/>
        </w:rPr>
        <w:t xml:space="preserve">When you see these signs, do not wait. Call them. Ask: "Is this working for you? What would make it better?" Sometimes a 10-minute conversation saves a ₱5,000/month client.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a Weekly Client Update template in Claude. It should include: key metrics, what was done this week, one insight, one suggestion, and a reminder of the value delivered. Make it short enough to read in 60 seconds. This goes to every client, every Monday.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Think about a subscription you have cancelled. Why did you cancel? Was it because the product was bad, or because you forgot it existed? How does that apply to your clients?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2026-03-22T10:35:34.449Z</dcterms:created>
  <dcterms:modified xsi:type="dcterms:W3CDTF">2026-03-22T10:35:34.449Z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