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Georgia" w:cs="Georgia" w:eastAsia="Georgia" w:hAnsi="Georgia"/>
          <w:b/>
          <w:bCs/>
          <w:sz w:val="32"/>
          <w:szCs w:val="32"/>
        </w:rPr>
        <w:t xml:space="preserve">Lesson 5: Post-Launch Support</w:t>
      </w:r>
    </w:p>
    <w:p>
      <w:pPr>
        <w:spacing w:after="200"/>
      </w:pPr>
    </w:p>
    <w:p>
      <w:pPr>
        <w:pStyle w:val="Heading2"/>
        <w:pBdr>
          <w:bottom w:val="single" w:color="4F46E5" w:sz="1" w:space="4"/>
        </w:pBdr>
      </w:pPr>
      <w:r>
        <w:rPr>
          <w:b/>
          <w:bCs/>
          <w:color w:val="333333"/>
          <w:sz w:val="26"/>
          <w:szCs w:val="26"/>
        </w:rPr>
        <w:t xml:space="preserve">The Lesson</w:t>
      </w:r>
    </w:p>
    <w:p>
      <w:pPr>
        <w:spacing w:after="100"/>
      </w:pPr>
    </w:p>
    <w:p>
      <w:pPr>
        <w:spacing w:after="150"/>
      </w:pPr>
      <w:r>
        <w:rPr>
          <w:sz w:val="22"/>
          <w:szCs w:val="22"/>
        </w:rPr>
        <w:t xml:space="preserve">Here is a number that should excite you: 3,000 to 5,000 pesos per month. That is what clients will pay for website maintenance. And it requires roughly one to two hours of work per month. If you have just five maintenance clients, that is 15,000 to 25,000 pesos of recurring monthly income before you build a single new project. This is how you create financial stability.</w:t>
      </w:r>
    </w:p>
    <w:p>
      <w:pPr>
        <w:spacing w:after="150"/>
      </w:pPr>
      <w:r>
        <w:rPr>
          <w:sz w:val="22"/>
          <w:szCs w:val="22"/>
        </w:rPr>
        <w:t xml:space="preserve">What does maintenance include? Monthly content updates like changing prices, adding new menu items, updating team photos, or adding blog posts. These take five to fifteen minutes each with Claude Code. Technical monitoring to make sure the site is online and loading properly. You can use free tools like UptimeRobot to get alerts if a site goes down. Security updates and backups, which Vercel handles automatically for most sites. Monthly performance check using PageSpeed Insights to make sure nothing has slowed down. And a monthly report, a simple email telling the client what you did, even if it was just monitoring and everything was fine.</w:t>
      </w:r>
    </w:p>
    <w:p>
      <w:pPr>
        <w:spacing w:after="150"/>
      </w:pPr>
      <w:r>
        <w:rPr>
          <w:sz w:val="22"/>
          <w:szCs w:val="22"/>
        </w:rPr>
        <w:t xml:space="preserve">Here is how to package and price it. Basic maintenance at 3,000 pesos per month includes up to five small content updates, uptime monitoring, monthly performance check, and email support with 48-hour response time. Premium maintenance at 5,000 pesos per month includes unlimited small content updates, uptime monitoring, monthly performance and SEO check, priority email and chat support with 24-hour response time, and one monthly strategy call.</w:t>
      </w:r>
    </w:p>
    <w:p>
      <w:pPr>
        <w:spacing w:after="150"/>
      </w:pPr>
      <w:r>
        <w:rPr>
          <w:sz w:val="22"/>
          <w:szCs w:val="22"/>
        </w:rPr>
        <w:t xml:space="preserve">The pitch is simple. After delivering the site, say your website is live and looking great. Websites need regular updates to stay fresh and keep working perfectly. I offer a maintenance package starting at 3,000 pesos per month that covers all updates and monitoring. Most of my clients find it gives them peace of mind knowing their site is always taken care of. Want me to set that up for you?</w:t>
      </w:r>
    </w:p>
    <w:p>
      <w:pPr>
        <w:spacing w:after="150"/>
      </w:pPr>
      <w:r>
        <w:rPr>
          <w:sz w:val="22"/>
          <w:szCs w:val="22"/>
        </w:rPr>
        <w:t xml:space="preserve">Most clients say yes because the amount feels small compared to what they just paid for the site. And for you, the work is minimal. Five maintenance clients at 4,000 pesos average is 20,000 pesos per month for roughly ten hours of work total. That is your financial safety net while you grow your business with new projects.</w:t>
      </w:r>
    </w:p>
    <w:p>
      <w:pPr>
        <w:spacing w:before="200"/>
      </w:pPr>
    </w:p>
    <w:p>
      <w:pPr>
        <w:pStyle w:val="Heading2"/>
        <w:pBdr>
          <w:bottom w:val="single" w:color="4F46E5" w:sz="1" w:space="4"/>
        </w:pBdr>
      </w:pPr>
      <w:r>
        <w:rPr>
          <w:b/>
          <w:bCs/>
          <w:color w:val="4F46E5"/>
          <w:sz w:val="26"/>
          <w:szCs w:val="26"/>
        </w:rPr>
        <w:t xml:space="preserve">Action Step</w:t>
      </w:r>
    </w:p>
    <w:p>
      <w:pPr>
        <w:spacing w:after="150"/>
      </w:pPr>
      <w:r>
        <w:rPr>
          <w:sz w:val="22"/>
          <w:szCs w:val="22"/>
        </w:rPr>
        <w:t xml:space="preserve">Create a professional maintenance package one-pager using Claude Code. Include both tiers with clear pricing, what is included, and a sign-up section. Also set up a free UptimeRobot account and add monitoring for all your deployed sites. Create a monthly report email template.</w:t>
      </w:r>
    </w:p>
    <w:p>
      <w:pPr>
        <w:spacing w:before="200"/>
      </w:pPr>
    </w:p>
    <w:p>
      <w:pPr>
        <w:pStyle w:val="Heading2"/>
        <w:pBdr>
          <w:bottom w:val="single" w:color="666666" w:sz="1" w:space="4"/>
        </w:pBdr>
      </w:pPr>
      <w:r>
        <w:rPr>
          <w:b/>
          <w:bCs/>
          <w:color w:val="666666"/>
          <w:sz w:val="26"/>
          <w:szCs w:val="26"/>
        </w:rPr>
        <w:t xml:space="preserve">Reflection</w:t>
      </w:r>
    </w:p>
    <w:p>
      <w:pPr>
        <w:spacing w:after="150"/>
      </w:pPr>
      <w:r>
        <w:rPr>
          <w:i/>
          <w:iCs/>
          <w:color w:val="555555"/>
          <w:sz w:val="22"/>
          <w:szCs w:val="22"/>
        </w:rPr>
        <w:t xml:space="preserve">How would having 20,000 pesos in guaranteed monthly maintenance income change your approach to finding new clients? Would you feel more confident turning down low-budget projects?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2026-03-22T10:35:34.654Z</dcterms:created>
  <dcterms:modified xsi:type="dcterms:W3CDTF">2026-03-22T10:35:34.654Z</dcterms:modified>
</cp:coreProperties>
</file>

<file path=docProps/custom.xml><?xml version="1.0" encoding="utf-8"?>
<Properties xmlns="http://schemas.openxmlformats.org/officeDocument/2006/custom-properties" xmlns:vt="http://schemas.openxmlformats.org/officeDocument/2006/docPropsVTypes"/>
</file>