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Creating Monthly Reports Clients Actually Read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professional monthly report takes 30 minutes to create and keeps clients paying you for years. Use Google Slides or Canva Presentation — never a plain spreadsheet. Structure: Page 1 — headline wins ("Your page grew 23% this month and generated 45 customer messages").</w:t>
      </w:r>
    </w:p>
    <w:p>
      <w:pPr>
        <w:spacing w:after="150"/>
      </w:pPr>
      <w:r>
        <w:rPr>
          <w:sz w:val="22"/>
          <w:szCs w:val="22"/>
        </w:rPr>
        <w:t xml:space="preserve">Page 2 — key metrics with month-over-month comparison. Page 3 — top 3 performing posts with screenshots. Page 4 — what we learned and what we will do differently next month.</w:t>
      </w:r>
    </w:p>
    <w:p>
      <w:pPr>
        <w:spacing w:after="150"/>
      </w:pPr>
      <w:r>
        <w:rPr>
          <w:sz w:val="22"/>
          <w:szCs w:val="22"/>
        </w:rPr>
        <w:t xml:space="preserve">Page 5 — next month plan. Keep it visual, use screenshots, and always lead with positive results. Send it via email on the 1st of each month — consistency builds trust.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monthly report template in Canva or Google Slides. Design all 5 pages with placeholder text and your branding. Fill it in with real or sample data. Make it look professional — use the client brand colors, include their logo, and add screenshots of actual posts. Save this template so you can duplicate it for every client every month. It should take you no more than 30 minutes to customize each month.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delivering a professional report change the perceived value of your service? If you charge ₱5,000/month and deliver a report showing you generated 50 customer inquiries, what is the cost-per-lead for your client? How does that compare to newspaper or flyer advertising?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2026-03-22T10:35:33.993Z</dcterms:created>
  <dcterms:modified xsi:type="dcterms:W3CDTF">2026-03-22T10:35:33.993Z</dcterms:modified>
</cp:coreProperties>
</file>

<file path=docProps/custom.xml><?xml version="1.0" encoding="utf-8"?>
<Properties xmlns="http://schemas.openxmlformats.org/officeDocument/2006/custom-properties" xmlns:vt="http://schemas.openxmlformats.org/officeDocument/2006/docPropsVTypes"/>
</file>