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1: The Unexamined Life Is Running on Autopilot</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Socrates said the unexamined life is not worth living. Marcus Aurelius practiced daily reflection as the cornerstone of his leadership of the Roman Empire.</w:t>
      </w:r>
    </w:p>
    <w:p>
      <w:pPr>
        <w:spacing w:after="150"/>
      </w:pPr>
      <w:r>
        <w:rPr>
          <w:sz w:val="22"/>
          <w:szCs w:val="22"/>
        </w:rPr>
        <w:t xml:space="preserve">Modern research from Harvard Business School found that employees who spent 15 minutes at the end of the day reflecting on their work performed 23 percent better than those who did not. Reflection is not journaling for the sake of journaling.</w:t>
      </w:r>
    </w:p>
    <w:p>
      <w:pPr>
        <w:spacing w:after="150"/>
      </w:pPr>
      <w:r>
        <w:rPr>
          <w:sz w:val="22"/>
          <w:szCs w:val="22"/>
        </w:rPr>
        <w:t xml:space="preserve">It is the deliberate practice of extracting lessons from experience, which is the difference between 10 years of experience and 1 year repeated 10 times.</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Tonight before bed, spend 5 minutes answering these 3 questions in writing: What went well today? What did not go well? What will I do differently tomorrow? Use a notebook, your phone notes, or a piece of paper. Keep it simple. The power is in the consistency, not the length.</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How often do you pause to reflect on your day before it blurs into the next one? What lessons might you be missing by moving too fast to notice them?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2026-03-22T10:35:34.912Z</dcterms:created>
  <dcterms:modified xsi:type="dcterms:W3CDTF">2026-03-22T10:35:34.912Z</dcterms:modified>
</cp:coreProperties>
</file>

<file path=docProps/custom.xml><?xml version="1.0" encoding="utf-8"?>
<Properties xmlns="http://schemas.openxmlformats.org/officeDocument/2006/custom-properties" xmlns:vt="http://schemas.openxmlformats.org/officeDocument/2006/docPropsVTypes"/>
</file>