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11118" w:type="dxa"/>
        <w:jc w:val="start"/>
        <w:tblInd w:w="-3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4313"/>
        <w:gridCol w:w="2016"/>
        <w:gridCol w:w="2017"/>
        <w:gridCol w:w="2772"/>
      </w:tblGrid>
      <w:tr>
        <w:trPr>
          <w:trHeight w:val="675" w:hRule="atLeast"/>
        </w:trPr>
        <w:tc>
          <w:tcPr>
            <w:tcW w:w="11118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Know Your Customer &amp; Build Your Brand</w:t>
            </w:r>
          </w:p>
        </w:tc>
      </w:tr>
      <w:tr>
        <w:trPr>
          <w:trHeight w:val="390" w:hRule="atLeast"/>
        </w:trPr>
        <w:tc>
          <w:tcPr>
            <w:tcW w:w="11118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Student Workbook  ·  Social Media Marketing – Short &amp; Practical</w:t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11118" w:type="dxa"/>
            <w:gridSpan w:val="4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Fill this workbook in for your OWN business, step by step. Work through the two tabs at the bottom: first your customer, then your brand. Everything you write here becomes the base for all your future posts and ads.</w:t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HOW TO USE</w:t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1.  Open the tab  “Step 1 - Customer”  and fill every yellow cell.</w:t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2.  Then open  “Step 2 - Brand”  and do the same.</w:t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3.  Use the Example column to see what a good answer looks like.</w:t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Yellow cell</w:t>
            </w:r>
          </w:p>
        </w:tc>
        <w:tc>
          <w:tcPr>
            <w:tcW w:w="6805" w:type="dxa"/>
            <w:gridSpan w:val="3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Arial" w:hAnsi="Arial"/>
              </w:rPr>
            </w:pPr>
            <w:r>
              <w:rPr>
                <w:rFonts w:ascii="Arial" w:hAnsi="Arial"/>
              </w:rPr>
              <w:t>Err:509</w:t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PROGRESS</w:t>
            </w:r>
          </w:p>
        </w:tc>
        <w:tc>
          <w:tcPr>
            <w:tcW w:w="2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1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7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Step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Fields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Completed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Status</w:t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Step 1 - Customer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8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Done ✓</w:t>
            </w:r>
          </w:p>
        </w:tc>
      </w:tr>
      <w:tr>
        <w:trPr>
          <w:trHeight w:val="300" w:hRule="atLeast"/>
        </w:trPr>
        <w:tc>
          <w:tcPr>
            <w:tcW w:w="43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Step 2 - Brand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11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Done ✓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tbl>
      <w:tblPr>
        <w:tblW w:w="15875" w:type="dxa"/>
        <w:jc w:val="start"/>
        <w:tblInd w:w="-3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534"/>
        <w:gridCol w:w="4341"/>
        <w:gridCol w:w="6242"/>
        <w:gridCol w:w="4758"/>
      </w:tblGrid>
      <w:tr>
        <w:trPr>
          <w:trHeight w:val="600" w:hRule="atLeast"/>
        </w:trPr>
        <w:tc>
          <w:tcPr>
            <w:tcW w:w="15875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Customer  —  Fill in for your own business</w:t>
            </w:r>
          </w:p>
        </w:tc>
      </w:tr>
      <w:tr>
        <w:trPr>
          <w:trHeight w:val="360" w:hRule="atLeast"/>
        </w:trPr>
        <w:tc>
          <w:tcPr>
            <w:tcW w:w="15875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Answer these 8 questions about the person you sell to.</w:t>
            </w:r>
          </w:p>
        </w:tc>
      </w:tr>
      <w:tr>
        <w:trPr>
          <w:trHeight w:val="300" w:hRule="atLeast"/>
        </w:trPr>
        <w:tc>
          <w:tcPr>
            <w:tcW w:w="5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34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62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75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3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What to define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answer  (type here)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Example</w:t>
            </w:r>
          </w:p>
        </w:tc>
      </w:tr>
      <w:tr>
        <w:trPr>
          <w:trHeight w:val="300" w:hRule="atLeast"/>
        </w:trPr>
        <w:tc>
          <w:tcPr>
            <w:tcW w:w="5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34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62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75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Who is your customer?  (type of person)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Everyday online shoppers, savvy deal-seekers, and budget-conscious buyers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Busy women who love homemade sweets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2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Their age range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 – 35 years old (Young adults and working professionals)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25 – 45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3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Where do they live?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Major urban cities across Iraq / KRI (Duhok, Erbil, Sulaymaniyah, Baghdad)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Duhok city and nearby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4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What do they really want?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Transparent price comparisons to quickly find the best deal from trusted local sellers without overpaying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Fresh, beautiful cakes they can trust for events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What problem do you solve for them?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Wild price inconsistency across social media pages, hours wasted sending "How much?" DMs, duplicate listings, and lack of trust in unverified sellers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No time to bake; don't trust ready-made store cakes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6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Where are they online?  (platform)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Instagram, TikTok, Facebook (discovery) + WhatsApp (order updates &amp; support)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Instagram (photos) + WhatsApp (orders)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How do they like to order / contact you?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Direct checkout on a unified web catalog with Cash on Delivery (COD) or local e-wallets (FIB, FastPay, Qi Card), plus WhatsApp order notifications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WhatsApp message with the design and date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8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one goal for this course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Launch Cheapify's social media pages, test a simple Web Catalog MVP with 5–10 pilot sellers, and generate our first test orders via WhatsApp by Week 6.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Get 20 new orders in 30 days</w:t>
            </w:r>
          </w:p>
        </w:tc>
      </w:tr>
      <w:tr>
        <w:trPr>
          <w:trHeight w:val="300" w:hRule="atLeast"/>
        </w:trPr>
        <w:tc>
          <w:tcPr>
            <w:tcW w:w="5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34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62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75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35" w:hRule="atLeast"/>
        </w:trPr>
        <w:tc>
          <w:tcPr>
            <w:tcW w:w="15875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TIP:  Be specific. The clearer your answers, the easier every post and ad becomes.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tbl>
      <w:tblPr>
        <w:tblW w:w="15875" w:type="dxa"/>
        <w:jc w:val="start"/>
        <w:tblInd w:w="-3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534"/>
        <w:gridCol w:w="4341"/>
        <w:gridCol w:w="6242"/>
        <w:gridCol w:w="4758"/>
      </w:tblGrid>
      <w:tr>
        <w:trPr>
          <w:trHeight w:val="43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What to define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answer  (type here)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Example</w:t>
            </w:r>
          </w:p>
        </w:tc>
      </w:tr>
      <w:tr>
        <w:trPr>
          <w:trHeight w:val="300" w:hRule="atLeast"/>
        </w:trPr>
        <w:tc>
          <w:tcPr>
            <w:tcW w:w="5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34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62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75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business / brand name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Cheapify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Rana's Home Bakery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2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What do you sell?  (product / service)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smart multi-seller marketplace app &amp; catalog connecting verified local merchants with online shoppers for price comparison and structured ordering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Homemade cakes and sweets, made to order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3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brand colours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Boston Blue, Azure Blue, and Jade Green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Soft pink + cream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4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brand voice  (3 words)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Transparent, Smart, Reliable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Warm, homemade, trustworthy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logo / look  (describe it)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modern blue shopping bag icon featuring an upward arrow and green magnifying glass, representing smart deal discovery and price savings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Simple pink logo with a cake icon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6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What makes you different?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Algorithmic side-by-side price comparison under a single catalog, real-time merchant price alerts, flat/low transaction fees, and full local payment &amp; courier integration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Family recipes, baked fresh the same day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offer in ONE sentence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Find the lowest price from verified local sellers in seconds, compare options side by side, and order securely with local delivery.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Homemade cakes, delivered fresh across Duhok in 24 hours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8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Content pillar 1  (a topic you post about)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Side-by-Side Price Comparisons &amp; "Deal of the Day" spotlights (showing real price savings)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Cake &amp; sweet photos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9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Content pillar 2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Local Verified Seller Spotlights (building buyer trust for participating shops)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Behind the scenes / baking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10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Content pillar 3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Shopping Tips &amp; Customer Savings Proof (highlighting how buyers save time and money)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Customer orders &amp; reviews</w:t>
            </w:r>
          </w:p>
        </w:tc>
      </w:tr>
      <w:tr>
        <w:trPr>
          <w:trHeight w:val="675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11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goal for this course  (same as Step 1)</w:t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Launch Cheapify's social media pages, test a simple Web Catalog MVP with 5–10 pilot sellers, and generate our first test orders via WhatsApp by Week 6.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Get 20 new orders in 30 days</w:t>
            </w:r>
          </w:p>
        </w:tc>
      </w:tr>
      <w:tr>
        <w:trPr>
          <w:trHeight w:val="300" w:hRule="atLeast"/>
        </w:trPr>
        <w:tc>
          <w:tcPr>
            <w:tcW w:w="5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34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62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75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35" w:hRule="atLeast"/>
        </w:trPr>
        <w:tc>
          <w:tcPr>
            <w:tcW w:w="15875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TIP:  Be specific. The clearer your answers, the easier every post and ad becomes.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16838" w:h="11906"/>
      <w:pgMar w:left="0" w:right="0" w:gutter="0" w:header="0" w:top="0" w:footer="0" w:bottom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LibreOffice_project/620$Build-2</Application>
  <AppVersion>15.0000</AppVersion>
  <Pages>3</Pages>
  <Words>698</Words>
  <Characters>3415</Characters>
  <CharactersWithSpaces>4027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2026-09-20T12:36:44Z</dcterms:created>
  <dc:creator/>
  <dc:description/>
  <dc:language>en-US</dc:language>
  <cp:lastModifiedBy/>
  <dcterms:modified xsi:type="dcterms:W3CDTF">2026-09-20T12:41:04Z</dcterms:modified>
  <cp:revision>1</cp:revision>
  <dc:subject/>
  <dc:title/>
</cp:coreProperties>
</file>