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422" w:rsidRDefault="00E3361F">
      <w:pPr>
        <w:jc w:val="center"/>
        <w:rPr>
          <w:rFonts w:asciiTheme="majorEastAsia" w:eastAsiaTheme="majorEastAsia" w:hAnsiTheme="majorEastAsia"/>
          <w:b/>
          <w:sz w:val="48"/>
        </w:rPr>
      </w:pPr>
      <w:r>
        <w:rPr>
          <w:rFonts w:asciiTheme="majorEastAsia" w:eastAsiaTheme="majorEastAsia" w:hAnsiTheme="majorEastAsia" w:hint="eastAsia"/>
          <w:b/>
          <w:noProof/>
          <w:sz w:val="48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-578485</wp:posOffset>
            </wp:positionH>
            <wp:positionV relativeFrom="paragraph">
              <wp:posOffset>-452120</wp:posOffset>
            </wp:positionV>
            <wp:extent cx="1901825" cy="435610"/>
            <wp:effectExtent l="0" t="0" r="3175" b="2540"/>
            <wp:wrapNone/>
            <wp:docPr id="4" name="圖片 4" descr="C:\Users\user\AppData\Local\Microsoft\Windows\INetCache\Content.Word\對外logo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C:\Users\user\AppData\Local\Microsoft\Windows\INetCache\Content.Word\對外logo-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sz w:val="48"/>
        </w:rPr>
        <w:t>Oral Examination</w:t>
      </w:r>
      <w:r>
        <w:rPr>
          <w:rFonts w:asciiTheme="majorEastAsia" w:eastAsiaTheme="majorEastAsia" w:hAnsiTheme="majorEastAsia" w:hint="eastAsia"/>
          <w:b/>
          <w:sz w:val="48"/>
        </w:rPr>
        <w:t xml:space="preserve"> Re</w:t>
      </w:r>
      <w:r>
        <w:rPr>
          <w:rFonts w:asciiTheme="majorEastAsia" w:eastAsiaTheme="majorEastAsia" w:hAnsiTheme="majorEastAsia"/>
          <w:b/>
          <w:sz w:val="48"/>
        </w:rPr>
        <w:t>port</w:t>
      </w:r>
    </w:p>
    <w:tbl>
      <w:tblPr>
        <w:tblStyle w:val="TableGrid"/>
        <w:tblW w:w="8757" w:type="dxa"/>
        <w:tblInd w:w="-289" w:type="dxa"/>
        <w:tblLook w:val="04A0"/>
      </w:tblPr>
      <w:tblGrid>
        <w:gridCol w:w="1195"/>
        <w:gridCol w:w="238"/>
        <w:gridCol w:w="258"/>
        <w:gridCol w:w="470"/>
        <w:gridCol w:w="471"/>
        <w:gridCol w:w="471"/>
        <w:gridCol w:w="471"/>
        <w:gridCol w:w="471"/>
        <w:gridCol w:w="471"/>
        <w:gridCol w:w="471"/>
        <w:gridCol w:w="38"/>
        <w:gridCol w:w="461"/>
        <w:gridCol w:w="471"/>
        <w:gridCol w:w="167"/>
        <w:gridCol w:w="332"/>
        <w:gridCol w:w="471"/>
        <w:gridCol w:w="471"/>
        <w:gridCol w:w="471"/>
        <w:gridCol w:w="471"/>
        <w:gridCol w:w="471"/>
      </w:tblGrid>
      <w:tr w:rsidR="00181422">
        <w:trPr>
          <w:trHeight w:val="382"/>
        </w:trPr>
        <w:tc>
          <w:tcPr>
            <w:tcW w:w="6096" w:type="dxa"/>
            <w:gridSpan w:val="14"/>
            <w:vAlign w:val="center"/>
          </w:tcPr>
          <w:p w:rsidR="00181422" w:rsidRDefault="00E3361F">
            <w:r>
              <w:t>Name:</w:t>
            </w:r>
          </w:p>
        </w:tc>
        <w:tc>
          <w:tcPr>
            <w:tcW w:w="2661" w:type="dxa"/>
            <w:gridSpan w:val="6"/>
            <w:vAlign w:val="center"/>
          </w:tcPr>
          <w:p w:rsidR="00181422" w:rsidRDefault="00E3361F">
            <w:r>
              <w:t>Dentist: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  <w:vAlign w:val="center"/>
          </w:tcPr>
          <w:p w:rsidR="00181422" w:rsidRDefault="00E3361F">
            <w:r>
              <w:t>Date Of Birth: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  <w:vAlign w:val="center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sz w:val="22"/>
              </w:rPr>
              <w:t xml:space="preserve">Dental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Fi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ndings</w:t>
            </w:r>
            <w:bookmarkStart w:id="0" w:name="_GoBack"/>
            <w:bookmarkEnd w:id="0"/>
          </w:p>
        </w:tc>
      </w:tr>
      <w:tr w:rsidR="00181422">
        <w:trPr>
          <w:trHeight w:val="3489"/>
        </w:trPr>
        <w:tc>
          <w:tcPr>
            <w:tcW w:w="8757" w:type="dxa"/>
            <w:gridSpan w:val="20"/>
            <w:vAlign w:val="center"/>
          </w:tcPr>
          <w:p w:rsidR="00181422" w:rsidRDefault="00181422">
            <w:pPr>
              <w:jc w:val="center"/>
              <w:rPr>
                <w:rFonts w:ascii="Microsoft JhengHei" w:eastAsia="Microsoft JhengHei" w:hAnsi="Microsoft JhengHei"/>
                <w:b/>
              </w:rPr>
            </w:pPr>
          </w:p>
        </w:tc>
      </w:tr>
      <w:tr w:rsidR="00181422">
        <w:trPr>
          <w:trHeight w:val="656"/>
        </w:trPr>
        <w:tc>
          <w:tcPr>
            <w:tcW w:w="1344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Periodontal Disease (Stage)</w:t>
            </w:r>
          </w:p>
        </w:tc>
        <w:tc>
          <w:tcPr>
            <w:tcW w:w="491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6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2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0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3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>
        <w:trPr>
          <w:trHeight w:val="656"/>
        </w:trPr>
        <w:tc>
          <w:tcPr>
            <w:tcW w:w="1344" w:type="dxa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Caries</w:t>
            </w:r>
          </w:p>
        </w:tc>
        <w:tc>
          <w:tcPr>
            <w:tcW w:w="491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1"/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  <w:bookmarkEnd w:id="1"/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6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2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3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0" w:type="dxa"/>
            <w:gridSpan w:val="2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8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3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3" w:type="dxa"/>
            <w:tcBorders>
              <w:bottom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>
        <w:trPr>
          <w:trHeight w:val="407"/>
        </w:trPr>
        <w:tc>
          <w:tcPr>
            <w:tcW w:w="1344" w:type="dxa"/>
            <w:vMerge w:val="restart"/>
            <w:vAlign w:val="center"/>
          </w:tcPr>
          <w:p w:rsidR="00181422" w:rsidRDefault="00E3361F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  <w:r>
              <w:t>Tooth Numbering</w:t>
            </w:r>
          </w:p>
        </w:tc>
        <w:tc>
          <w:tcPr>
            <w:tcW w:w="49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18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17</w:t>
            </w:r>
          </w:p>
        </w:tc>
        <w:tc>
          <w:tcPr>
            <w:tcW w:w="4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16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15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14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12</w:t>
            </w:r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11</w:t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22</w:t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24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25</w:t>
            </w:r>
          </w:p>
        </w:tc>
        <w:tc>
          <w:tcPr>
            <w:tcW w:w="4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26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28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spacing w:line="120" w:lineRule="auto"/>
              <w:jc w:val="center"/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3768" w:type="dxa"/>
            <w:gridSpan w:val="10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Right</w:t>
            </w:r>
          </w:p>
        </w:tc>
        <w:tc>
          <w:tcPr>
            <w:tcW w:w="3645" w:type="dxa"/>
            <w:gridSpan w:val="9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Upper Left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3768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Right</w:t>
            </w:r>
          </w:p>
        </w:tc>
        <w:tc>
          <w:tcPr>
            <w:tcW w:w="3645" w:type="dxa"/>
            <w:gridSpan w:val="9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Lower Left</w:t>
            </w:r>
          </w:p>
        </w:tc>
      </w:tr>
      <w:tr w:rsidR="00181422">
        <w:trPr>
          <w:trHeight w:val="407"/>
        </w:trPr>
        <w:tc>
          <w:tcPr>
            <w:tcW w:w="1344" w:type="dxa"/>
            <w:vMerge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9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8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4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1</w:t>
            </w:r>
          </w:p>
        </w:tc>
        <w:tc>
          <w:tcPr>
            <w:tcW w:w="4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2</w:t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3</w:t>
            </w:r>
          </w:p>
        </w:tc>
        <w:tc>
          <w:tcPr>
            <w:tcW w:w="4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4</w:t>
            </w:r>
          </w:p>
        </w:tc>
        <w:tc>
          <w:tcPr>
            <w:tcW w:w="4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5</w:t>
            </w:r>
          </w:p>
        </w:tc>
        <w:tc>
          <w:tcPr>
            <w:tcW w:w="4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6</w:t>
            </w:r>
          </w:p>
        </w:tc>
        <w:tc>
          <w:tcPr>
            <w:tcW w:w="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7</w:t>
            </w:r>
          </w:p>
        </w:tc>
        <w:tc>
          <w:tcPr>
            <w:tcW w:w="4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1422" w:rsidRDefault="00E3361F">
            <w:pPr>
              <w:jc w:val="center"/>
              <w:rPr>
                <w:b/>
                <w:sz w:val="18"/>
                <w:szCs w:val="16"/>
              </w:rPr>
            </w:pPr>
            <w:r>
              <w:rPr>
                <w:rFonts w:hint="eastAsia"/>
                <w:b/>
                <w:sz w:val="18"/>
                <w:szCs w:val="16"/>
              </w:rPr>
              <w:t>3</w:t>
            </w:r>
            <w:r>
              <w:rPr>
                <w:b/>
                <w:sz w:val="18"/>
                <w:szCs w:val="16"/>
              </w:rPr>
              <w:t>8</w:t>
            </w:r>
          </w:p>
        </w:tc>
      </w:tr>
      <w:tr w:rsidR="00181422">
        <w:trPr>
          <w:trHeight w:val="694"/>
        </w:trPr>
        <w:tc>
          <w:tcPr>
            <w:tcW w:w="1344" w:type="dxa"/>
            <w:vAlign w:val="center"/>
          </w:tcPr>
          <w:p w:rsidR="00181422" w:rsidRDefault="00E3361F">
            <w:pPr>
              <w:jc w:val="center"/>
            </w:pPr>
            <w:r>
              <w:t>Caries</w:t>
            </w:r>
          </w:p>
        </w:tc>
        <w:tc>
          <w:tcPr>
            <w:tcW w:w="491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both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6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88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1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0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3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60" w:type="dxa"/>
            <w:gridSpan w:val="2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8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53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5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  <w:tc>
          <w:tcPr>
            <w:tcW w:w="473" w:type="dxa"/>
            <w:tcBorders>
              <w:top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  <w:r>
              <w:rPr>
                <w:lang w:val="en-IN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3361F">
              <w:rPr>
                <w:lang w:val="en-IN"/>
              </w:rPr>
              <w:instrText xml:space="preserve"> FORMCHECKBOX </w:instrText>
            </w:r>
            <w:r>
              <w:rPr>
                <w:lang w:val="en-IN"/>
              </w:rPr>
            </w:r>
            <w:r>
              <w:rPr>
                <w:lang w:val="en-IN"/>
              </w:rPr>
              <w:fldChar w:fldCharType="end"/>
            </w:r>
          </w:p>
        </w:tc>
      </w:tr>
      <w:tr w:rsidR="00181422">
        <w:trPr>
          <w:trHeight w:val="694"/>
        </w:trPr>
        <w:tc>
          <w:tcPr>
            <w:tcW w:w="1344" w:type="dxa"/>
            <w:vAlign w:val="center"/>
          </w:tcPr>
          <w:p w:rsidR="00181422" w:rsidRDefault="00E3361F">
            <w:pPr>
              <w:jc w:val="center"/>
            </w:pPr>
            <w:r>
              <w:t>Periodontal Disease (Stage)</w:t>
            </w:r>
          </w:p>
        </w:tc>
        <w:tc>
          <w:tcPr>
            <w:tcW w:w="491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6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2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8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1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00" w:type="dxa"/>
            <w:gridSpan w:val="2"/>
            <w:tcBorders>
              <w:left w:val="single" w:sz="12" w:space="0" w:color="auto"/>
            </w:tcBorders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60" w:type="dxa"/>
            <w:gridSpan w:val="2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8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0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53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5" w:type="dxa"/>
            <w:vAlign w:val="center"/>
          </w:tcPr>
          <w:p w:rsidR="00181422" w:rsidRDefault="00181422">
            <w:pPr>
              <w:jc w:val="center"/>
            </w:pPr>
          </w:p>
        </w:tc>
        <w:tc>
          <w:tcPr>
            <w:tcW w:w="473" w:type="dxa"/>
            <w:vAlign w:val="center"/>
          </w:tcPr>
          <w:p w:rsidR="00181422" w:rsidRDefault="00181422">
            <w:pPr>
              <w:jc w:val="center"/>
            </w:pPr>
          </w:p>
        </w:tc>
      </w:tr>
      <w:tr w:rsidR="00181422">
        <w:trPr>
          <w:trHeight w:val="382"/>
        </w:trPr>
        <w:tc>
          <w:tcPr>
            <w:tcW w:w="8757" w:type="dxa"/>
            <w:gridSpan w:val="20"/>
          </w:tcPr>
          <w:p w:rsidR="00181422" w:rsidRDefault="00E3361F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sz w:val="20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Periodontal Disease (Alveolar</w:t>
            </w: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 xml:space="preserve"> Bone Loss) &lt;15% Stage I, 15%-33% Stage II, 50% Stage III, &gt;66% Stage IV</w:t>
            </w:r>
          </w:p>
        </w:tc>
      </w:tr>
      <w:tr w:rsidR="00181422">
        <w:trPr>
          <w:trHeight w:val="382"/>
        </w:trPr>
        <w:tc>
          <w:tcPr>
            <w:tcW w:w="8757" w:type="dxa"/>
            <w:gridSpan w:val="20"/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Treatment Plan</w:t>
            </w:r>
          </w:p>
        </w:tc>
      </w:tr>
      <w:tr w:rsidR="00181422">
        <w:trPr>
          <w:trHeight w:val="2501"/>
        </w:trPr>
        <w:tc>
          <w:tcPr>
            <w:tcW w:w="8757" w:type="dxa"/>
            <w:gridSpan w:val="20"/>
          </w:tcPr>
          <w:p w:rsidR="00181422" w:rsidRDefault="00E3361F" w:rsidP="00681943">
            <w:pPr>
              <w:ind w:left="458" w:hangingChars="228" w:hanging="458"/>
              <w:jc w:val="both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lastRenderedPageBreak/>
              <w:t>14 :</w:t>
            </w:r>
            <w:r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0"/>
                <w:szCs w:val="27"/>
                <w:shd w:val="clear" w:color="auto" w:fill="FFFFFF"/>
              </w:rPr>
              <w:t>Regular dental cleanings and check-ups are essential for preventing cavities, particularly by removing dental plaque.</w:t>
            </w: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>
        <w:trPr>
          <w:trHeight w:val="401"/>
        </w:trPr>
        <w:tc>
          <w:tcPr>
            <w:tcW w:w="8757" w:type="dxa"/>
            <w:gridSpan w:val="20"/>
            <w:tcBorders>
              <w:bottom w:val="single" w:sz="4" w:space="0" w:color="auto"/>
            </w:tcBorders>
          </w:tcPr>
          <w:p w:rsidR="00181422" w:rsidRDefault="00E3361F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  <w: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  <w:t>Information</w:t>
            </w:r>
          </w:p>
        </w:tc>
      </w:tr>
      <w:tr w:rsidR="00181422">
        <w:trPr>
          <w:trHeight w:val="11766"/>
        </w:trPr>
        <w:tc>
          <w:tcPr>
            <w:tcW w:w="8757" w:type="dxa"/>
            <w:gridSpan w:val="20"/>
            <w:tcBorders>
              <w:bottom w:val="single" w:sz="4" w:space="0" w:color="auto"/>
            </w:tcBorders>
          </w:tcPr>
          <w:p w:rsidR="00181422" w:rsidRDefault="00E3361F">
            <w:pPr>
              <w:spacing w:before="240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Style w:val="Strong"/>
                <w:rFonts w:asciiTheme="majorEastAsia" w:eastAsiaTheme="majorEastAsia" w:hAnsiTheme="majorEastAsia"/>
                <w:noProof/>
                <w:color w:val="000000" w:themeColor="text1"/>
                <w:sz w:val="20"/>
                <w:szCs w:val="27"/>
                <w:shd w:val="clear" w:color="auto" w:fill="FFFFFF"/>
                <w:lang w:eastAsia="en-US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2673350</wp:posOffset>
                  </wp:positionH>
                  <wp:positionV relativeFrom="paragraph">
                    <wp:posOffset>184785</wp:posOffset>
                  </wp:positionV>
                  <wp:extent cx="2045335" cy="1552575"/>
                  <wp:effectExtent l="0" t="0" r="0" b="0"/>
                  <wp:wrapNone/>
                  <wp:docPr id="6" name="圖片 6" descr="C:\Users\user\AppData\Local\Microsoft\Windows\INetCache\Content.Word\image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 descr="C:\Users\user\AppData\Local\Microsoft\Windows\INetCache\Content.Word\image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539" cy="155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81943" w:rsidRPr="00181422">
              <w:rPr>
                <w:rFonts w:ascii="Microsoft JhengHei" w:eastAsia="Microsoft JhengHei" w:hAnsi="Microsoft JhengHei"/>
                <w:sz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23.65pt">
                  <v:imagedata r:id="rId9" o:title="2024-05-08 H10_M27_S34_NONE1"/>
                </v:shape>
              </w:pict>
            </w: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jc w:val="center"/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  <w:p w:rsidR="00181422" w:rsidRDefault="00181422">
            <w:pPr>
              <w:rPr>
                <w:rStyle w:val="Strong"/>
                <w:rFonts w:asciiTheme="majorEastAsia" w:eastAsiaTheme="majorEastAsia" w:hAnsiTheme="majorEastAsia"/>
                <w:color w:val="000000" w:themeColor="text1"/>
                <w:sz w:val="20"/>
                <w:szCs w:val="27"/>
                <w:shd w:val="clear" w:color="auto" w:fill="FFFFFF"/>
              </w:rPr>
            </w:pPr>
          </w:p>
        </w:tc>
      </w:tr>
      <w:tr w:rsidR="00181422">
        <w:trPr>
          <w:trHeight w:val="948"/>
        </w:trPr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1422" w:rsidRDefault="00E3361F">
            <w:pPr>
              <w:spacing w:line="60" w:lineRule="auto"/>
              <w:ind w:leftChars="11" w:left="26"/>
              <w:jc w:val="both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Theme="majorEastAsia" w:eastAsiaTheme="majorEastAsia" w:hAnsiTheme="majorEastAsia"/>
                <w:noProof/>
                <w:sz w:val="14"/>
                <w:lang w:eastAsia="en-US"/>
              </w:rPr>
              <w:drawing>
                <wp:inline distT="0" distB="0" distL="0" distR="0">
                  <wp:extent cx="788670" cy="74549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832" cy="7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E3361F" w:rsidP="00681943">
            <w:pPr>
              <w:spacing w:beforeLines="70" w:line="48" w:lineRule="auto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Sm</w:t>
            </w:r>
            <w:r>
              <w:rPr>
                <w:rFonts w:ascii="Microsoft JhengHei" w:eastAsia="Microsoft JhengHei" w:hAnsi="Microsoft JhengHei"/>
                <w:sz w:val="14"/>
              </w:rPr>
              <w:t>art Surgery</w:t>
            </w:r>
          </w:p>
          <w:p w:rsidR="00181422" w:rsidRDefault="00E3361F" w:rsidP="00681943">
            <w:pPr>
              <w:spacing w:line="48" w:lineRule="auto"/>
              <w:ind w:left="598" w:hangingChars="427" w:hanging="598"/>
              <w:rPr>
                <w:rFonts w:ascii="Microsoft JhengHei" w:eastAsia="Microsoft JhengHei" w:hAnsi="Microsoft JhengHei"/>
                <w:sz w:val="14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A</w:t>
            </w:r>
            <w:r>
              <w:rPr>
                <w:rFonts w:ascii="Microsoft JhengHei" w:eastAsia="Microsoft JhengHei" w:hAnsi="Microsoft JhengHei"/>
                <w:sz w:val="14"/>
              </w:rPr>
              <w:t>d</w:t>
            </w:r>
            <w:r>
              <w:rPr>
                <w:rFonts w:ascii="Microsoft JhengHei" w:eastAsia="Microsoft JhengHei" w:hAnsi="Microsoft JhengHei" w:hint="eastAsia"/>
                <w:sz w:val="14"/>
              </w:rPr>
              <w:t>d</w:t>
            </w:r>
            <w:r>
              <w:rPr>
                <w:rFonts w:ascii="Microsoft JhengHei" w:eastAsia="Microsoft JhengHei" w:hAnsi="Microsoft JhengHei"/>
                <w:sz w:val="14"/>
              </w:rPr>
              <w:t>ress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 xml:space="preserve"> 1F., No. 1, Ln. 33, Songzhi Rd.,Xinyi Dist.,Taipei City 110 Taiwan (R.O.C.)</w:t>
            </w:r>
          </w:p>
          <w:p w:rsidR="00181422" w:rsidRDefault="00E3361F">
            <w:pPr>
              <w:spacing w:line="48" w:lineRule="auto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 w:hint="eastAsia"/>
                <w:sz w:val="14"/>
              </w:rPr>
              <w:t>Te</w:t>
            </w:r>
            <w:r>
              <w:rPr>
                <w:rFonts w:ascii="Microsoft JhengHei" w:eastAsia="Microsoft JhengHei" w:hAnsi="Microsoft JhengHei"/>
                <w:sz w:val="14"/>
              </w:rPr>
              <w:t>lephone</w:t>
            </w:r>
            <w:r>
              <w:rPr>
                <w:rFonts w:ascii="Microsoft JhengHei" w:eastAsia="Microsoft JhengHei" w:hAnsi="Microsoft JhengHei" w:hint="eastAsia"/>
                <w:sz w:val="14"/>
              </w:rPr>
              <w:t>:</w:t>
            </w:r>
            <w:r>
              <w:rPr>
                <w:rFonts w:ascii="Microsoft JhengHei" w:eastAsia="Microsoft JhengHei" w:hAnsi="Microsoft JhengHei"/>
                <w:sz w:val="14"/>
              </w:rPr>
              <w:t>+886-2-2732-2500</w:t>
            </w:r>
          </w:p>
        </w:tc>
        <w:tc>
          <w:tcPr>
            <w:tcW w:w="266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422" w:rsidRDefault="00181422" w:rsidP="00681943">
            <w:pPr>
              <w:spacing w:beforeLines="70"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181422">
            <w:pPr>
              <w:jc w:val="right"/>
              <w:rPr>
                <w:rFonts w:ascii="Microsoft JhengHei" w:eastAsia="Microsoft JhengHei" w:hAnsi="Microsoft JhengHei"/>
                <w:sz w:val="16"/>
              </w:rPr>
            </w:pPr>
          </w:p>
          <w:p w:rsidR="00181422" w:rsidRDefault="00E3361F">
            <w:pPr>
              <w:spacing w:line="60" w:lineRule="auto"/>
              <w:jc w:val="right"/>
              <w:rPr>
                <w:rFonts w:ascii="Microsoft JhengHei" w:eastAsia="Microsoft JhengHei" w:hAnsi="Microsoft JhengHei"/>
                <w:sz w:val="16"/>
              </w:rPr>
            </w:pPr>
            <w:r>
              <w:rPr>
                <w:rFonts w:ascii="Microsoft JhengHei" w:eastAsia="Microsoft JhengHei" w:hAnsi="Microsoft JhengHei"/>
                <w:sz w:val="16"/>
              </w:rPr>
              <w:t>Dentistsignature</w:t>
            </w:r>
            <w:r>
              <w:rPr>
                <w:rFonts w:ascii="Microsoft JhengHei" w:eastAsia="Microsoft JhengHei" w:hAnsi="Microsoft JhengHei" w:hint="eastAsia"/>
                <w:sz w:val="16"/>
              </w:rPr>
              <w:t xml:space="preserve"> ___</w:t>
            </w:r>
            <w:r>
              <w:rPr>
                <w:rFonts w:ascii="Microsoft JhengHei" w:eastAsia="Microsoft JhengHei" w:hAnsi="Microsoft JhengHei"/>
                <w:sz w:val="16"/>
              </w:rPr>
              <w:t>_</w:t>
            </w:r>
            <w:r>
              <w:rPr>
                <w:rFonts w:ascii="Microsoft JhengHei" w:eastAsia="Microsoft JhengHei" w:hAnsi="Microsoft JhengHei" w:hint="eastAsia"/>
                <w:sz w:val="16"/>
              </w:rPr>
              <w:t>___________</w:t>
            </w:r>
          </w:p>
        </w:tc>
      </w:tr>
    </w:tbl>
    <w:p w:rsidR="00181422" w:rsidRDefault="00181422">
      <w:pPr>
        <w:tabs>
          <w:tab w:val="left" w:pos="993"/>
        </w:tabs>
        <w:rPr>
          <w:rFonts w:asciiTheme="majorEastAsia" w:eastAsiaTheme="majorEastAsia" w:hAnsiTheme="majorEastAsia"/>
          <w:sz w:val="14"/>
        </w:rPr>
      </w:pPr>
    </w:p>
    <w:sectPr w:rsidR="00181422" w:rsidSect="00181422">
      <w:headerReference w:type="default" r:id="rId11"/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61F" w:rsidRDefault="00E3361F" w:rsidP="00181422">
      <w:r>
        <w:separator/>
      </w:r>
    </w:p>
  </w:endnote>
  <w:endnote w:type="continuationSeparator" w:id="1">
    <w:p w:rsidR="00E3361F" w:rsidRDefault="00E3361F" w:rsidP="0018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61F" w:rsidRDefault="00E3361F" w:rsidP="00181422">
      <w:r>
        <w:separator/>
      </w:r>
    </w:p>
  </w:footnote>
  <w:footnote w:type="continuationSeparator" w:id="1">
    <w:p w:rsidR="00E3361F" w:rsidRDefault="00E3361F" w:rsidP="001814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pPr w:leftFromText="180" w:rightFromText="180" w:vertAnchor="page" w:horzAnchor="page" w:tblpX="8259" w:tblpY="904"/>
      <w:tblOverlap w:val="never"/>
      <w:tblW w:w="0" w:type="auto"/>
      <w:tblLook w:val="04A0"/>
    </w:tblPr>
    <w:tblGrid>
      <w:gridCol w:w="1987"/>
    </w:tblGrid>
    <w:tr w:rsidR="00181422">
      <w:trPr>
        <w:trHeight w:val="345"/>
      </w:trPr>
      <w:tc>
        <w:tcPr>
          <w:tcW w:w="1987" w:type="dxa"/>
        </w:tcPr>
        <w:p w:rsidR="00181422" w:rsidRDefault="00E3361F">
          <w:r>
            <w:t>Date</w:t>
          </w:r>
          <w:r>
            <w:t>:</w:t>
          </w:r>
        </w:p>
      </w:tc>
    </w:tr>
  </w:tbl>
  <w:p w:rsidR="00181422" w:rsidRDefault="00E3361F">
    <w:pPr>
      <w:pStyle w:val="Header"/>
    </w:pPr>
    <w:r>
      <w:tab/>
    </w:r>
    <w:r>
      <w:tab/>
    </w:r>
  </w:p>
  <w:p w:rsidR="00181422" w:rsidRDefault="001814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3F0"/>
    <w:rsid w:val="00043AFC"/>
    <w:rsid w:val="0010279C"/>
    <w:rsid w:val="00123EC8"/>
    <w:rsid w:val="0015095A"/>
    <w:rsid w:val="00152F3E"/>
    <w:rsid w:val="00181422"/>
    <w:rsid w:val="001F488D"/>
    <w:rsid w:val="00216122"/>
    <w:rsid w:val="00304D89"/>
    <w:rsid w:val="003765F0"/>
    <w:rsid w:val="00420C50"/>
    <w:rsid w:val="00444F15"/>
    <w:rsid w:val="00485F48"/>
    <w:rsid w:val="005B7B54"/>
    <w:rsid w:val="0060249F"/>
    <w:rsid w:val="00652816"/>
    <w:rsid w:val="006651C6"/>
    <w:rsid w:val="006677FA"/>
    <w:rsid w:val="00681943"/>
    <w:rsid w:val="007269CE"/>
    <w:rsid w:val="007B5A5C"/>
    <w:rsid w:val="007D2A08"/>
    <w:rsid w:val="008D0C71"/>
    <w:rsid w:val="00A353A4"/>
    <w:rsid w:val="00A52D3A"/>
    <w:rsid w:val="00B43CFC"/>
    <w:rsid w:val="00BF2EE1"/>
    <w:rsid w:val="00C61E37"/>
    <w:rsid w:val="00D06F17"/>
    <w:rsid w:val="00D12F24"/>
    <w:rsid w:val="00D33FD0"/>
    <w:rsid w:val="00D342D7"/>
    <w:rsid w:val="00D76834"/>
    <w:rsid w:val="00DB592B"/>
    <w:rsid w:val="00DE649E"/>
    <w:rsid w:val="00E3361F"/>
    <w:rsid w:val="00ED2EF5"/>
    <w:rsid w:val="00EE2465"/>
    <w:rsid w:val="00F03388"/>
    <w:rsid w:val="00F573F0"/>
    <w:rsid w:val="00FB7F45"/>
    <w:rsid w:val="01E6590A"/>
    <w:rsid w:val="03A43F52"/>
    <w:rsid w:val="078B5497"/>
    <w:rsid w:val="0B753148"/>
    <w:rsid w:val="110B2B14"/>
    <w:rsid w:val="158C0A48"/>
    <w:rsid w:val="15F9296C"/>
    <w:rsid w:val="18A516FB"/>
    <w:rsid w:val="1AA56C42"/>
    <w:rsid w:val="20A13715"/>
    <w:rsid w:val="20C97AE5"/>
    <w:rsid w:val="24C62AB0"/>
    <w:rsid w:val="29470146"/>
    <w:rsid w:val="2EB72C1B"/>
    <w:rsid w:val="340145E2"/>
    <w:rsid w:val="402121C3"/>
    <w:rsid w:val="403E3789"/>
    <w:rsid w:val="47BA490B"/>
    <w:rsid w:val="4ED6322F"/>
    <w:rsid w:val="56E968A5"/>
    <w:rsid w:val="59835E96"/>
    <w:rsid w:val="5AE54B2B"/>
    <w:rsid w:val="60D91E61"/>
    <w:rsid w:val="742B0327"/>
    <w:rsid w:val="7D2221D8"/>
    <w:rsid w:val="7F22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422"/>
    <w:pPr>
      <w:widowControl w:val="0"/>
    </w:pPr>
    <w:rPr>
      <w:kern w:val="2"/>
      <w:sz w:val="24"/>
      <w:szCs w:val="22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42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142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rsid w:val="0018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8142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181422"/>
    <w:rPr>
      <w:b/>
      <w:bCs/>
    </w:rPr>
  </w:style>
  <w:style w:type="table" w:styleId="TableGrid">
    <w:name w:val="Table Grid"/>
    <w:basedOn w:val="TableNormal"/>
    <w:uiPriority w:val="39"/>
    <w:qFormat/>
    <w:rsid w:val="001814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18142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1422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81422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1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C25C9-519D-4E7B-84BB-120295D6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Krishtopher Rathod</cp:lastModifiedBy>
  <cp:revision>20</cp:revision>
  <dcterms:created xsi:type="dcterms:W3CDTF">2024-12-27T08:46:00Z</dcterms:created>
  <dcterms:modified xsi:type="dcterms:W3CDTF">2025-04-16T07:10:00Z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DC34A8BDA0A5442398EEBC0615A1EE6B_12</vt:lpwstr>
  </property>
</Properties>
</file>