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33" w:rsidRPr="00C47F03" w:rsidRDefault="00D05733" w:rsidP="00D05733">
      <w:pPr>
        <w:jc w:val="center"/>
        <w:rPr>
          <w:rFonts w:ascii="Century Gothic" w:hAnsi="Century Gothic"/>
          <w:sz w:val="28"/>
        </w:rPr>
      </w:pPr>
    </w:p>
    <w:p w:rsidR="00000000" w:rsidRPr="00C47F03" w:rsidRDefault="00D05733" w:rsidP="00D05733">
      <w:pPr>
        <w:jc w:val="center"/>
        <w:rPr>
          <w:rFonts w:ascii="Century Gothic" w:hAnsi="Century Gothic"/>
          <w:sz w:val="28"/>
        </w:rPr>
      </w:pPr>
      <w:r w:rsidRPr="00C47F03">
        <w:rPr>
          <w:rFonts w:ascii="Century Gothic" w:hAnsi="Century Gothic"/>
          <w:sz w:val="28"/>
        </w:rPr>
        <w:t>CHAIRMAN’s SPEECH</w:t>
      </w:r>
    </w:p>
    <w:p w:rsidR="00D05733" w:rsidRPr="00C47F03" w:rsidRDefault="00D05733" w:rsidP="00D05733">
      <w:pPr>
        <w:jc w:val="center"/>
        <w:rPr>
          <w:rFonts w:ascii="Century Gothic" w:hAnsi="Century Gothic"/>
          <w:sz w:val="28"/>
        </w:rPr>
      </w:pPr>
    </w:p>
    <w:p w:rsidR="009A7BD7" w:rsidRDefault="00D05733">
      <w:pPr>
        <w:rPr>
          <w:rFonts w:ascii="Century Gothic" w:hAnsi="Century Gothic"/>
          <w:sz w:val="24"/>
        </w:rPr>
      </w:pPr>
      <w:r w:rsidRPr="00C47F03">
        <w:rPr>
          <w:rFonts w:ascii="Century Gothic" w:hAnsi="Century Gothic"/>
          <w:sz w:val="24"/>
        </w:rPr>
        <w:t>Humanity is a crisis nowadays. There are so many people in the s</w:t>
      </w:r>
      <w:r w:rsidR="00C47F03">
        <w:rPr>
          <w:rFonts w:ascii="Century Gothic" w:hAnsi="Century Gothic"/>
          <w:sz w:val="24"/>
        </w:rPr>
        <w:t xml:space="preserve">ociety who need help of others to fulfill their basic needs. We, at </w:t>
      </w:r>
      <w:proofErr w:type="spellStart"/>
      <w:r w:rsidR="00C47F03">
        <w:rPr>
          <w:rFonts w:ascii="Century Gothic" w:hAnsi="Century Gothic"/>
          <w:sz w:val="24"/>
        </w:rPr>
        <w:t>Towhid</w:t>
      </w:r>
      <w:proofErr w:type="spellEnd"/>
      <w:r w:rsidR="00C47F03">
        <w:rPr>
          <w:rFonts w:ascii="Century Gothic" w:hAnsi="Century Gothic"/>
          <w:sz w:val="24"/>
        </w:rPr>
        <w:t xml:space="preserve"> Foundation, are extending our helping hands to those people and trying to create a harmonious society. </w:t>
      </w:r>
    </w:p>
    <w:p w:rsidR="00D05733" w:rsidRDefault="00C47F0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We believe that everybody has the right to get equity services like </w:t>
      </w:r>
      <w:r w:rsidR="009A7BD7">
        <w:rPr>
          <w:rFonts w:ascii="Century Gothic" w:hAnsi="Century Gothic"/>
          <w:sz w:val="24"/>
        </w:rPr>
        <w:t>primary treatment, ambulance service, pathological</w:t>
      </w:r>
      <w:r>
        <w:rPr>
          <w:rFonts w:ascii="Century Gothic" w:hAnsi="Century Gothic"/>
          <w:sz w:val="24"/>
        </w:rPr>
        <w:t xml:space="preserve"> treatment, </w:t>
      </w:r>
      <w:r w:rsidR="009A7BD7">
        <w:rPr>
          <w:rFonts w:ascii="Century Gothic" w:hAnsi="Century Gothic"/>
          <w:sz w:val="24"/>
        </w:rPr>
        <w:t xml:space="preserve">self development training, funeral facilities, eyes’ operation and lens replacement etc. </w:t>
      </w:r>
    </w:p>
    <w:p w:rsidR="00C47F03" w:rsidRDefault="00C47F0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Our vision is to serve th</w:t>
      </w:r>
      <w:r w:rsidR="009A7BD7">
        <w:rPr>
          <w:rFonts w:ascii="Century Gothic" w:hAnsi="Century Gothic"/>
          <w:sz w:val="24"/>
        </w:rPr>
        <w:t>e country through our services, thus o</w:t>
      </w:r>
      <w:r>
        <w:rPr>
          <w:rFonts w:ascii="Century Gothic" w:hAnsi="Century Gothic"/>
          <w:sz w:val="24"/>
        </w:rPr>
        <w:t>ur motto</w:t>
      </w:r>
      <w:r w:rsidR="009A7BD7">
        <w:rPr>
          <w:rFonts w:ascii="Century Gothic" w:hAnsi="Century Gothic"/>
          <w:sz w:val="24"/>
        </w:rPr>
        <w:t xml:space="preserve"> is </w:t>
      </w:r>
      <w:proofErr w:type="spellStart"/>
      <w:r>
        <w:rPr>
          <w:rFonts w:ascii="Century Gothic" w:hAnsi="Century Gothic"/>
          <w:sz w:val="24"/>
        </w:rPr>
        <w:t>hhhh</w:t>
      </w:r>
      <w:proofErr w:type="spellEnd"/>
      <w:r w:rsidR="009A7BD7">
        <w:rPr>
          <w:rFonts w:ascii="Century Gothic" w:hAnsi="Century Gothic"/>
          <w:sz w:val="24"/>
        </w:rPr>
        <w:t>.</w:t>
      </w:r>
    </w:p>
    <w:p w:rsidR="009A7BD7" w:rsidRDefault="009A7BD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 acknowledge the support and guidance of Mr. </w:t>
      </w:r>
      <w:proofErr w:type="spellStart"/>
      <w:r>
        <w:rPr>
          <w:rFonts w:ascii="Century Gothic" w:hAnsi="Century Gothic"/>
          <w:sz w:val="24"/>
        </w:rPr>
        <w:t>Kamal</w:t>
      </w:r>
      <w:proofErr w:type="spellEnd"/>
      <w:r>
        <w:rPr>
          <w:rFonts w:ascii="Century Gothic" w:hAnsi="Century Gothic"/>
          <w:sz w:val="24"/>
        </w:rPr>
        <w:t xml:space="preserve"> Ahmed </w:t>
      </w:r>
      <w:proofErr w:type="spellStart"/>
      <w:r>
        <w:rPr>
          <w:rFonts w:ascii="Century Gothic" w:hAnsi="Century Gothic"/>
          <w:sz w:val="24"/>
        </w:rPr>
        <w:t>Mojumder</w:t>
      </w:r>
      <w:proofErr w:type="spellEnd"/>
      <w:r>
        <w:rPr>
          <w:rFonts w:ascii="Century Gothic" w:hAnsi="Century Gothic"/>
          <w:sz w:val="24"/>
        </w:rPr>
        <w:t xml:space="preserve">, Honorable State Minister, </w:t>
      </w:r>
      <w:proofErr w:type="spellStart"/>
      <w:r>
        <w:rPr>
          <w:rFonts w:ascii="Century Gothic" w:hAnsi="Century Gothic"/>
          <w:sz w:val="24"/>
        </w:rPr>
        <w:t>Industrila</w:t>
      </w:r>
      <w:proofErr w:type="spellEnd"/>
      <w:r>
        <w:rPr>
          <w:rFonts w:ascii="Century Gothic" w:hAnsi="Century Gothic"/>
          <w:sz w:val="24"/>
        </w:rPr>
        <w:t xml:space="preserve">.., </w:t>
      </w:r>
      <w:proofErr w:type="spellStart"/>
      <w:proofErr w:type="gramStart"/>
      <w:r>
        <w:rPr>
          <w:rFonts w:ascii="Century Gothic" w:hAnsi="Century Gothic"/>
          <w:sz w:val="24"/>
        </w:rPr>
        <w:t>Mr</w:t>
      </w:r>
      <w:proofErr w:type="spellEnd"/>
      <w:proofErr w:type="gramEnd"/>
      <w:r>
        <w:rPr>
          <w:rFonts w:ascii="Century Gothic" w:hAnsi="Century Gothic"/>
          <w:sz w:val="24"/>
        </w:rPr>
        <w:t>……..</w:t>
      </w:r>
    </w:p>
    <w:p w:rsidR="009A7BD7" w:rsidRDefault="009A7BD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We are hopeful to continue our free service</w:t>
      </w:r>
      <w:r w:rsidR="00526A97">
        <w:rPr>
          <w:rFonts w:ascii="Century Gothic" w:hAnsi="Century Gothic"/>
          <w:sz w:val="24"/>
        </w:rPr>
        <w:t>s</w:t>
      </w:r>
      <w:r>
        <w:rPr>
          <w:rFonts w:ascii="Century Gothic" w:hAnsi="Century Gothic"/>
          <w:sz w:val="24"/>
        </w:rPr>
        <w:t xml:space="preserve"> decades after decades</w:t>
      </w:r>
      <w:r w:rsidR="00526A97">
        <w:rPr>
          <w:rFonts w:ascii="Century Gothic" w:hAnsi="Century Gothic"/>
          <w:sz w:val="24"/>
        </w:rPr>
        <w:t xml:space="preserve"> so that we can contribute to build a peaceful nation.</w:t>
      </w:r>
    </w:p>
    <w:p w:rsidR="00526A97" w:rsidRDefault="00526A97">
      <w:pPr>
        <w:rPr>
          <w:rFonts w:ascii="Century Gothic" w:hAnsi="Century Gothic"/>
          <w:sz w:val="24"/>
        </w:rPr>
      </w:pPr>
    </w:p>
    <w:p w:rsidR="00526A97" w:rsidRDefault="00526A97" w:rsidP="00526A97">
      <w:pPr>
        <w:spacing w:after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Towhid</w:t>
      </w:r>
      <w:proofErr w:type="spellEnd"/>
      <w:r>
        <w:rPr>
          <w:rFonts w:ascii="Century Gothic" w:hAnsi="Century Gothic"/>
          <w:sz w:val="24"/>
        </w:rPr>
        <w:t xml:space="preserve"> </w:t>
      </w:r>
    </w:p>
    <w:p w:rsidR="00526A97" w:rsidRDefault="00526A97" w:rsidP="00526A97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Founder &amp; Chairman,</w:t>
      </w:r>
    </w:p>
    <w:p w:rsidR="00526A97" w:rsidRDefault="00526A97" w:rsidP="00526A97">
      <w:pPr>
        <w:spacing w:after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Towhid</w:t>
      </w:r>
      <w:proofErr w:type="spellEnd"/>
      <w:r>
        <w:rPr>
          <w:rFonts w:ascii="Century Gothic" w:hAnsi="Century Gothic"/>
          <w:sz w:val="24"/>
        </w:rPr>
        <w:t xml:space="preserve"> Foundation</w:t>
      </w:r>
    </w:p>
    <w:p w:rsidR="00526A97" w:rsidRPr="00C47F03" w:rsidRDefault="00526A97" w:rsidP="00526A97">
      <w:pPr>
        <w:spacing w:after="0"/>
        <w:rPr>
          <w:rFonts w:ascii="Century Gothic" w:hAnsi="Century Gothic"/>
          <w:sz w:val="24"/>
        </w:rPr>
      </w:pPr>
    </w:p>
    <w:sectPr w:rsidR="00526A97" w:rsidRPr="00C4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5733"/>
    <w:rsid w:val="00526A97"/>
    <w:rsid w:val="009A7BD7"/>
    <w:rsid w:val="00C47F03"/>
    <w:rsid w:val="00D0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2020-01-14T05:48:00Z</dcterms:created>
  <dcterms:modified xsi:type="dcterms:W3CDTF">2020-01-14T06:11:00Z</dcterms:modified>
</cp:coreProperties>
</file>