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037" w:rsidRDefault="00723037">
      <w:r>
        <w:t>Goal</w:t>
      </w:r>
    </w:p>
    <w:p w:rsidR="00723037" w:rsidRDefault="00723037"/>
    <w:p w:rsidR="00723037" w:rsidRDefault="00723037">
      <w:r w:rsidRPr="00723037">
        <w:t xml:space="preserve">In this project we detect the exact location of short circuit fault in the underground cable from feeder end in km by using </w:t>
      </w:r>
      <w:proofErr w:type="spellStart"/>
      <w:r w:rsidRPr="00723037">
        <w:t>arduino</w:t>
      </w:r>
      <w:proofErr w:type="spellEnd"/>
      <w:r w:rsidRPr="00723037">
        <w:t>. In future, this project can be implemented to calculate the impedance by using a capacitor in an AC circuit and thus measure the open circuit fault.</w:t>
      </w:r>
    </w:p>
    <w:sectPr w:rsidR="0072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37"/>
    <w:rsid w:val="0072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8DF5D"/>
  <w15:chartTrackingRefBased/>
  <w15:docId w15:val="{5AF2BFFC-2128-E042-AF4D-EB5B40D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TOUKY YEASIR FAHIM</dc:creator>
  <cp:keywords/>
  <dc:description/>
  <cp:lastModifiedBy>MD. TOUKY YEASIR FAHIM</cp:lastModifiedBy>
  <cp:revision>2</cp:revision>
  <dcterms:created xsi:type="dcterms:W3CDTF">2021-03-11T06:08:00Z</dcterms:created>
  <dcterms:modified xsi:type="dcterms:W3CDTF">2021-03-11T06:08:00Z</dcterms:modified>
</cp:coreProperties>
</file>