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F94413" w14:textId="77777777" w:rsidR="005A2B4F" w:rsidRPr="00E627EA" w:rsidRDefault="005A2B4F" w:rsidP="005A2B4F">
      <w:pPr>
        <w:rPr>
          <w:rFonts w:ascii="Times New Roman" w:hAnsi="Times New Roman" w:cs="Times New Roman"/>
          <w:sz w:val="38"/>
        </w:rPr>
      </w:pPr>
      <w:r w:rsidRPr="00E627EA">
        <w:rPr>
          <w:rFonts w:ascii="Times New Roman" w:hAnsi="Times New Roman" w:cs="Times New Roman"/>
          <w:noProof/>
          <w:lang w:eastAsia="en-US"/>
        </w:rPr>
        <w:drawing>
          <wp:anchor distT="0" distB="0" distL="114300" distR="114300" simplePos="0" relativeHeight="251657216" behindDoc="0" locked="0" layoutInCell="1" allowOverlap="1" wp14:anchorId="093E0C69" wp14:editId="2C6ECB3F">
            <wp:simplePos x="0" y="0"/>
            <wp:positionH relativeFrom="margin">
              <wp:posOffset>2491740</wp:posOffset>
            </wp:positionH>
            <wp:positionV relativeFrom="page">
              <wp:posOffset>381000</wp:posOffset>
            </wp:positionV>
            <wp:extent cx="1066800" cy="904875"/>
            <wp:effectExtent l="0" t="0" r="0" b="9525"/>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1066800" cy="904875"/>
                    </a:xfrm>
                    <a:prstGeom prst="rect">
                      <a:avLst/>
                    </a:prstGeom>
                    <a:noFill/>
                    <a:ln>
                      <a:noFill/>
                      <a:prstDash/>
                    </a:ln>
                  </pic:spPr>
                </pic:pic>
              </a:graphicData>
            </a:graphic>
          </wp:anchor>
        </w:drawing>
      </w:r>
      <w:r w:rsidR="0029649E" w:rsidRPr="00E627EA">
        <w:rPr>
          <w:rFonts w:ascii="Times New Roman" w:hAnsi="Times New Roman" w:cs="Times New Roman"/>
          <w:sz w:val="38"/>
        </w:rPr>
        <w:tab/>
      </w:r>
      <w:r w:rsidR="0029649E" w:rsidRPr="00E627EA">
        <w:rPr>
          <w:rFonts w:ascii="Times New Roman" w:hAnsi="Times New Roman" w:cs="Times New Roman"/>
          <w:sz w:val="38"/>
        </w:rPr>
        <w:tab/>
      </w:r>
    </w:p>
    <w:p w14:paraId="4DB55C70" w14:textId="6040558A" w:rsidR="005A2B4F" w:rsidRPr="00E627EA" w:rsidRDefault="005A2B4F" w:rsidP="005A2B4F">
      <w:pPr>
        <w:jc w:val="center"/>
        <w:rPr>
          <w:sz w:val="34"/>
          <w:szCs w:val="34"/>
        </w:rPr>
      </w:pPr>
      <w:r w:rsidRPr="00E627EA">
        <w:rPr>
          <w:rFonts w:ascii="Times New Roman" w:hAnsi="Times New Roman" w:cs="Times New Roman"/>
          <w:color w:val="000099"/>
          <w:sz w:val="36"/>
          <w:szCs w:val="36"/>
        </w:rPr>
        <w:t>American International University-Bangladesh (AIUB)</w:t>
      </w:r>
      <w:r w:rsidRPr="00E627EA">
        <w:rPr>
          <w:rFonts w:ascii="Times New Roman" w:hAnsi="Times New Roman" w:cs="Times New Roman"/>
          <w:color w:val="000099"/>
          <w:sz w:val="36"/>
          <w:szCs w:val="36"/>
        </w:rPr>
        <w:br/>
      </w:r>
      <w:r w:rsidRPr="00E627EA">
        <w:rPr>
          <w:sz w:val="34"/>
          <w:szCs w:val="34"/>
        </w:rPr>
        <w:t>Department of Computer Science</w:t>
      </w:r>
      <w:r w:rsidRPr="00E627EA">
        <w:rPr>
          <w:rFonts w:ascii="Times New Roman" w:hAnsi="Times New Roman" w:cs="Times New Roman"/>
          <w:sz w:val="38"/>
        </w:rPr>
        <w:br/>
      </w:r>
      <w:r w:rsidRPr="00E627EA">
        <w:rPr>
          <w:sz w:val="34"/>
          <w:szCs w:val="34"/>
        </w:rPr>
        <w:t xml:space="preserve">Faculty of </w:t>
      </w:r>
      <w:r w:rsidR="00E82ADF">
        <w:rPr>
          <w:sz w:val="34"/>
          <w:szCs w:val="34"/>
        </w:rPr>
        <w:t>Science &amp;Technology (FST)</w:t>
      </w:r>
      <w:r w:rsidR="00E82ADF">
        <w:rPr>
          <w:sz w:val="34"/>
          <w:szCs w:val="34"/>
        </w:rPr>
        <w:br/>
      </w:r>
      <w:r w:rsidR="0013769C" w:rsidRPr="0013769C">
        <w:rPr>
          <w:sz w:val="34"/>
          <w:szCs w:val="34"/>
        </w:rPr>
        <w:t>S</w:t>
      </w:r>
      <w:r w:rsidR="007B69B6">
        <w:rPr>
          <w:sz w:val="34"/>
          <w:szCs w:val="34"/>
        </w:rPr>
        <w:t>ummer</w:t>
      </w:r>
      <w:r w:rsidR="0013769C" w:rsidRPr="0013769C">
        <w:rPr>
          <w:sz w:val="34"/>
          <w:szCs w:val="34"/>
        </w:rPr>
        <w:t xml:space="preserve"> </w:t>
      </w:r>
      <w:r w:rsidR="005801DA" w:rsidRPr="005801DA">
        <w:rPr>
          <w:sz w:val="34"/>
          <w:szCs w:val="34"/>
        </w:rPr>
        <w:t>2</w:t>
      </w:r>
      <w:r w:rsidR="00306B3E">
        <w:rPr>
          <w:sz w:val="34"/>
          <w:szCs w:val="34"/>
        </w:rPr>
        <w:t>5</w:t>
      </w:r>
      <w:r w:rsidR="005801DA" w:rsidRPr="005801DA">
        <w:rPr>
          <w:sz w:val="34"/>
          <w:szCs w:val="34"/>
        </w:rPr>
        <w:t xml:space="preserve"> 2</w:t>
      </w:r>
      <w:r w:rsidR="00306B3E">
        <w:rPr>
          <w:sz w:val="34"/>
          <w:szCs w:val="34"/>
        </w:rPr>
        <w:t>6</w:t>
      </w:r>
    </w:p>
    <w:p w14:paraId="41A81A71" w14:textId="5906E7BF" w:rsidR="005A2B4F" w:rsidRPr="00E627EA" w:rsidRDefault="005A2B4F" w:rsidP="005A2B4F">
      <w:pPr>
        <w:jc w:val="center"/>
        <w:rPr>
          <w:rFonts w:ascii="Times New Roman" w:hAnsi="Times New Roman" w:cs="Times New Roman"/>
          <w:sz w:val="38"/>
        </w:rPr>
      </w:pPr>
      <w:r w:rsidRPr="00E627EA">
        <w:rPr>
          <w:sz w:val="34"/>
          <w:szCs w:val="34"/>
        </w:rPr>
        <w:t xml:space="preserve">Section: </w:t>
      </w:r>
      <w:r w:rsidR="00306B3E">
        <w:rPr>
          <w:sz w:val="34"/>
          <w:szCs w:val="34"/>
        </w:rPr>
        <w:t>A</w:t>
      </w:r>
      <w:r w:rsidRPr="00E627EA">
        <w:rPr>
          <w:sz w:val="34"/>
          <w:szCs w:val="34"/>
        </w:rPr>
        <w:br/>
      </w:r>
      <w:r w:rsidR="00E82ADF">
        <w:rPr>
          <w:sz w:val="34"/>
          <w:szCs w:val="34"/>
        </w:rPr>
        <w:t>Software Quality Assurance and Testing</w:t>
      </w:r>
      <w:r w:rsidRPr="00E627EA">
        <w:rPr>
          <w:sz w:val="34"/>
          <w:szCs w:val="34"/>
        </w:rPr>
        <w:t xml:space="preserve"> </w:t>
      </w:r>
    </w:p>
    <w:p w14:paraId="4379CC7A" w14:textId="788FB4DC" w:rsidR="005A2B4F" w:rsidRPr="000E169E" w:rsidRDefault="000E169E" w:rsidP="001F13E9">
      <w:pPr>
        <w:jc w:val="center"/>
        <w:rPr>
          <w:b/>
        </w:rPr>
      </w:pPr>
      <w:r w:rsidRPr="000E169E">
        <w:rPr>
          <w:rFonts w:ascii="Times New Roman" w:hAnsi="Times New Roman" w:cs="Times New Roman"/>
          <w:b/>
          <w:sz w:val="34"/>
          <w:szCs w:val="18"/>
        </w:rPr>
        <w:t>Online Job Portal</w:t>
      </w:r>
    </w:p>
    <w:p w14:paraId="32A63FA9" w14:textId="77777777" w:rsidR="0029649E" w:rsidRPr="00E627EA" w:rsidRDefault="0029649E" w:rsidP="005A2B4F">
      <w:pPr>
        <w:pStyle w:val="Default"/>
        <w:ind w:left="720"/>
        <w:jc w:val="center"/>
        <w:rPr>
          <w:sz w:val="28"/>
          <w:szCs w:val="28"/>
        </w:rPr>
      </w:pPr>
      <w:r w:rsidRPr="00E627EA">
        <w:rPr>
          <w:sz w:val="28"/>
          <w:szCs w:val="28"/>
        </w:rPr>
        <w:t xml:space="preserve">A </w:t>
      </w:r>
      <w:r w:rsidR="00E82ADF">
        <w:rPr>
          <w:sz w:val="28"/>
          <w:szCs w:val="28"/>
        </w:rPr>
        <w:t>R</w:t>
      </w:r>
      <w:r w:rsidR="004E639A" w:rsidRPr="00E627EA">
        <w:rPr>
          <w:sz w:val="28"/>
          <w:szCs w:val="28"/>
        </w:rPr>
        <w:t xml:space="preserve">eport </w:t>
      </w:r>
      <w:r w:rsidRPr="00E627EA">
        <w:rPr>
          <w:sz w:val="28"/>
          <w:szCs w:val="28"/>
        </w:rPr>
        <w:t>submitted</w:t>
      </w:r>
    </w:p>
    <w:p w14:paraId="2EE4F9FB" w14:textId="77777777" w:rsidR="0029649E" w:rsidRPr="00E627EA" w:rsidRDefault="0029649E" w:rsidP="005A2B4F">
      <w:pPr>
        <w:pStyle w:val="Default"/>
        <w:jc w:val="center"/>
        <w:rPr>
          <w:sz w:val="28"/>
          <w:szCs w:val="28"/>
        </w:rPr>
      </w:pPr>
      <w:r w:rsidRPr="00E627EA">
        <w:rPr>
          <w:sz w:val="28"/>
          <w:szCs w:val="28"/>
        </w:rPr>
        <w:t>By</w:t>
      </w:r>
    </w:p>
    <w:p w14:paraId="2156E5E1" w14:textId="77777777" w:rsidR="00402B9B" w:rsidRPr="00E627EA" w:rsidRDefault="00402B9B" w:rsidP="0029649E">
      <w:pPr>
        <w:pStyle w:val="Default"/>
        <w:ind w:left="2880"/>
        <w:rPr>
          <w:i/>
          <w:iCs/>
          <w:sz w:val="32"/>
          <w:szCs w:val="32"/>
        </w:rPr>
      </w:pPr>
    </w:p>
    <w:tbl>
      <w:tblPr>
        <w:tblStyle w:val="TableGrid"/>
        <w:tblW w:w="0" w:type="auto"/>
        <w:tblInd w:w="558" w:type="dxa"/>
        <w:tblLook w:val="04A0" w:firstRow="1" w:lastRow="0" w:firstColumn="1" w:lastColumn="0" w:noHBand="0" w:noVBand="1"/>
      </w:tblPr>
      <w:tblGrid>
        <w:gridCol w:w="1260"/>
        <w:gridCol w:w="5310"/>
        <w:gridCol w:w="2448"/>
      </w:tblGrid>
      <w:tr w:rsidR="00402B9B" w:rsidRPr="00E627EA" w14:paraId="457C6D57" w14:textId="77777777" w:rsidTr="00402B9B">
        <w:tc>
          <w:tcPr>
            <w:tcW w:w="1260" w:type="dxa"/>
            <w:shd w:val="clear" w:color="auto" w:fill="D9D9D9" w:themeFill="background1" w:themeFillShade="D9"/>
          </w:tcPr>
          <w:p w14:paraId="1DBDBE75" w14:textId="77777777" w:rsidR="00402B9B" w:rsidRPr="00E627EA" w:rsidRDefault="00402B9B" w:rsidP="0029649E">
            <w:pPr>
              <w:pStyle w:val="Default"/>
              <w:rPr>
                <w:sz w:val="28"/>
                <w:szCs w:val="28"/>
              </w:rPr>
            </w:pPr>
            <w:r w:rsidRPr="00E627EA">
              <w:rPr>
                <w:sz w:val="28"/>
                <w:szCs w:val="28"/>
              </w:rPr>
              <w:t>SN</w:t>
            </w:r>
          </w:p>
        </w:tc>
        <w:tc>
          <w:tcPr>
            <w:tcW w:w="5310" w:type="dxa"/>
            <w:shd w:val="clear" w:color="auto" w:fill="D9D9D9" w:themeFill="background1" w:themeFillShade="D9"/>
          </w:tcPr>
          <w:p w14:paraId="1340608E" w14:textId="77777777" w:rsidR="00402B9B" w:rsidRPr="00E627EA" w:rsidRDefault="00402B9B" w:rsidP="0029649E">
            <w:pPr>
              <w:pStyle w:val="Default"/>
              <w:rPr>
                <w:sz w:val="28"/>
                <w:szCs w:val="28"/>
              </w:rPr>
            </w:pPr>
            <w:r w:rsidRPr="00E627EA">
              <w:rPr>
                <w:sz w:val="28"/>
                <w:szCs w:val="28"/>
              </w:rPr>
              <w:t>Student Name</w:t>
            </w:r>
          </w:p>
        </w:tc>
        <w:tc>
          <w:tcPr>
            <w:tcW w:w="2448" w:type="dxa"/>
            <w:shd w:val="clear" w:color="auto" w:fill="D9D9D9" w:themeFill="background1" w:themeFillShade="D9"/>
          </w:tcPr>
          <w:p w14:paraId="27C4D718" w14:textId="77777777" w:rsidR="00402B9B" w:rsidRPr="00E627EA" w:rsidRDefault="00402B9B" w:rsidP="0029649E">
            <w:pPr>
              <w:pStyle w:val="Default"/>
              <w:rPr>
                <w:sz w:val="28"/>
                <w:szCs w:val="28"/>
              </w:rPr>
            </w:pPr>
            <w:r w:rsidRPr="00E627EA">
              <w:rPr>
                <w:sz w:val="28"/>
                <w:szCs w:val="28"/>
              </w:rPr>
              <w:t>Student ID</w:t>
            </w:r>
          </w:p>
        </w:tc>
      </w:tr>
      <w:tr w:rsidR="00402B9B" w:rsidRPr="00E627EA" w14:paraId="372EA8C7" w14:textId="77777777" w:rsidTr="00402B9B">
        <w:tc>
          <w:tcPr>
            <w:tcW w:w="1260" w:type="dxa"/>
          </w:tcPr>
          <w:p w14:paraId="517B703B" w14:textId="77777777" w:rsidR="00402B9B" w:rsidRPr="00E627EA" w:rsidRDefault="00402B9B" w:rsidP="006A384D">
            <w:pPr>
              <w:pStyle w:val="Default"/>
              <w:jc w:val="center"/>
              <w:rPr>
                <w:sz w:val="28"/>
                <w:szCs w:val="28"/>
              </w:rPr>
            </w:pPr>
            <w:r w:rsidRPr="00E627EA">
              <w:rPr>
                <w:sz w:val="28"/>
                <w:szCs w:val="28"/>
              </w:rPr>
              <w:t>1</w:t>
            </w:r>
          </w:p>
        </w:tc>
        <w:tc>
          <w:tcPr>
            <w:tcW w:w="5310" w:type="dxa"/>
          </w:tcPr>
          <w:p w14:paraId="078D682B" w14:textId="782FBD01" w:rsidR="00402B9B" w:rsidRPr="00E627EA" w:rsidRDefault="000E169E" w:rsidP="0029649E">
            <w:pPr>
              <w:pStyle w:val="Default"/>
              <w:rPr>
                <w:sz w:val="28"/>
                <w:szCs w:val="28"/>
              </w:rPr>
            </w:pPr>
            <w:r>
              <w:rPr>
                <w:sz w:val="28"/>
                <w:szCs w:val="28"/>
              </w:rPr>
              <w:t>MD SHAKIB HOSSEN</w:t>
            </w:r>
          </w:p>
        </w:tc>
        <w:tc>
          <w:tcPr>
            <w:tcW w:w="2448" w:type="dxa"/>
          </w:tcPr>
          <w:p w14:paraId="56E20034" w14:textId="7029C789" w:rsidR="00402B9B" w:rsidRPr="00E627EA" w:rsidRDefault="000E169E" w:rsidP="0029649E">
            <w:pPr>
              <w:pStyle w:val="Default"/>
              <w:rPr>
                <w:sz w:val="28"/>
                <w:szCs w:val="28"/>
              </w:rPr>
            </w:pPr>
            <w:r>
              <w:rPr>
                <w:sz w:val="28"/>
                <w:szCs w:val="28"/>
              </w:rPr>
              <w:t>22-49339-3</w:t>
            </w:r>
          </w:p>
        </w:tc>
      </w:tr>
      <w:tr w:rsidR="00402B9B" w:rsidRPr="00E627EA" w14:paraId="547D764A" w14:textId="77777777" w:rsidTr="00402B9B">
        <w:tc>
          <w:tcPr>
            <w:tcW w:w="1260" w:type="dxa"/>
          </w:tcPr>
          <w:p w14:paraId="140DA4A0" w14:textId="77777777" w:rsidR="00402B9B" w:rsidRPr="00E627EA" w:rsidRDefault="00402B9B" w:rsidP="006A384D">
            <w:pPr>
              <w:pStyle w:val="Default"/>
              <w:jc w:val="center"/>
              <w:rPr>
                <w:sz w:val="28"/>
                <w:szCs w:val="28"/>
              </w:rPr>
            </w:pPr>
            <w:r w:rsidRPr="00E627EA">
              <w:rPr>
                <w:sz w:val="28"/>
                <w:szCs w:val="28"/>
              </w:rPr>
              <w:t>2</w:t>
            </w:r>
          </w:p>
        </w:tc>
        <w:tc>
          <w:tcPr>
            <w:tcW w:w="5310" w:type="dxa"/>
          </w:tcPr>
          <w:p w14:paraId="6A7148CB" w14:textId="2D987E66" w:rsidR="00402B9B" w:rsidRPr="00E627EA" w:rsidRDefault="000E169E" w:rsidP="0029649E">
            <w:pPr>
              <w:pStyle w:val="Default"/>
              <w:rPr>
                <w:sz w:val="28"/>
                <w:szCs w:val="28"/>
              </w:rPr>
            </w:pPr>
            <w:r>
              <w:rPr>
                <w:sz w:val="28"/>
                <w:szCs w:val="28"/>
              </w:rPr>
              <w:t>MST. SUMAIYA SIDDIKA</w:t>
            </w:r>
          </w:p>
        </w:tc>
        <w:tc>
          <w:tcPr>
            <w:tcW w:w="2448" w:type="dxa"/>
          </w:tcPr>
          <w:p w14:paraId="17027634" w14:textId="1FBD95A1" w:rsidR="00402B9B" w:rsidRPr="00E627EA" w:rsidRDefault="000E169E" w:rsidP="0029649E">
            <w:pPr>
              <w:pStyle w:val="Default"/>
              <w:rPr>
                <w:sz w:val="28"/>
                <w:szCs w:val="28"/>
              </w:rPr>
            </w:pPr>
            <w:r>
              <w:rPr>
                <w:sz w:val="28"/>
                <w:szCs w:val="28"/>
              </w:rPr>
              <w:t>23-51348-1</w:t>
            </w:r>
          </w:p>
        </w:tc>
      </w:tr>
      <w:tr w:rsidR="00402B9B" w:rsidRPr="00E627EA" w14:paraId="0AFC7EFD" w14:textId="77777777" w:rsidTr="00402B9B">
        <w:tc>
          <w:tcPr>
            <w:tcW w:w="1260" w:type="dxa"/>
          </w:tcPr>
          <w:p w14:paraId="6C2FE712" w14:textId="77777777" w:rsidR="00402B9B" w:rsidRPr="00E627EA" w:rsidRDefault="00402B9B" w:rsidP="006A384D">
            <w:pPr>
              <w:pStyle w:val="Default"/>
              <w:jc w:val="center"/>
              <w:rPr>
                <w:sz w:val="28"/>
                <w:szCs w:val="28"/>
              </w:rPr>
            </w:pPr>
            <w:r w:rsidRPr="00E627EA">
              <w:rPr>
                <w:sz w:val="28"/>
                <w:szCs w:val="28"/>
              </w:rPr>
              <w:t>3</w:t>
            </w:r>
          </w:p>
        </w:tc>
        <w:tc>
          <w:tcPr>
            <w:tcW w:w="5310" w:type="dxa"/>
          </w:tcPr>
          <w:p w14:paraId="04C096DA" w14:textId="56A9E52D" w:rsidR="00402B9B" w:rsidRPr="00E627EA" w:rsidRDefault="000E169E" w:rsidP="0029649E">
            <w:pPr>
              <w:pStyle w:val="Default"/>
              <w:rPr>
                <w:sz w:val="28"/>
                <w:szCs w:val="28"/>
              </w:rPr>
            </w:pPr>
            <w:r>
              <w:rPr>
                <w:sz w:val="28"/>
                <w:szCs w:val="28"/>
              </w:rPr>
              <w:t>MD. IMDADUL HASAN (AYON)</w:t>
            </w:r>
          </w:p>
        </w:tc>
        <w:tc>
          <w:tcPr>
            <w:tcW w:w="2448" w:type="dxa"/>
          </w:tcPr>
          <w:p w14:paraId="6B67DFAA" w14:textId="72BBFB08" w:rsidR="00402B9B" w:rsidRPr="00E627EA" w:rsidRDefault="007746BA" w:rsidP="0029649E">
            <w:pPr>
              <w:pStyle w:val="Default"/>
              <w:rPr>
                <w:sz w:val="28"/>
                <w:szCs w:val="28"/>
              </w:rPr>
            </w:pPr>
            <w:r>
              <w:rPr>
                <w:sz w:val="28"/>
                <w:szCs w:val="28"/>
              </w:rPr>
              <w:t>22-49959-3</w:t>
            </w:r>
          </w:p>
        </w:tc>
      </w:tr>
    </w:tbl>
    <w:p w14:paraId="7B26DD88" w14:textId="77777777" w:rsidR="00800BD5" w:rsidRDefault="00800BD5" w:rsidP="001F13E9">
      <w:pPr>
        <w:pStyle w:val="ListParagraph"/>
        <w:ind w:left="360"/>
        <w:rPr>
          <w:rFonts w:ascii="Times New Roman" w:hAnsi="Times New Roman" w:cs="Times New Roman"/>
          <w:b/>
          <w:bCs/>
          <w:iCs/>
          <w:sz w:val="28"/>
          <w:szCs w:val="28"/>
        </w:rPr>
      </w:pPr>
    </w:p>
    <w:p w14:paraId="2DCA71B4" w14:textId="77777777" w:rsidR="00800BD5" w:rsidRDefault="00800BD5" w:rsidP="001F13E9">
      <w:pPr>
        <w:pStyle w:val="ListParagraph"/>
        <w:ind w:left="360"/>
        <w:rPr>
          <w:rFonts w:ascii="Times New Roman" w:hAnsi="Times New Roman" w:cs="Times New Roman"/>
          <w:b/>
          <w:bCs/>
          <w:iCs/>
          <w:sz w:val="28"/>
          <w:szCs w:val="28"/>
        </w:rPr>
      </w:pPr>
    </w:p>
    <w:p w14:paraId="16A4529F" w14:textId="77777777" w:rsidR="00800BD5" w:rsidRDefault="00800BD5" w:rsidP="001F13E9">
      <w:pPr>
        <w:pStyle w:val="ListParagraph"/>
        <w:ind w:left="360"/>
        <w:rPr>
          <w:rFonts w:ascii="Times New Roman" w:hAnsi="Times New Roman" w:cs="Times New Roman"/>
          <w:b/>
          <w:bCs/>
          <w:iCs/>
          <w:sz w:val="28"/>
          <w:szCs w:val="28"/>
        </w:rPr>
      </w:pPr>
    </w:p>
    <w:p w14:paraId="2BA823AB" w14:textId="77777777" w:rsidR="00800BD5" w:rsidRDefault="00800BD5" w:rsidP="001F13E9">
      <w:pPr>
        <w:pStyle w:val="ListParagraph"/>
        <w:ind w:left="360"/>
        <w:rPr>
          <w:rFonts w:ascii="Times New Roman" w:hAnsi="Times New Roman" w:cs="Times New Roman"/>
          <w:b/>
          <w:bCs/>
          <w:iCs/>
          <w:sz w:val="28"/>
          <w:szCs w:val="28"/>
        </w:rPr>
      </w:pPr>
    </w:p>
    <w:p w14:paraId="6535306A" w14:textId="5563B0D2" w:rsidR="001F13E9" w:rsidRDefault="001F13E9" w:rsidP="001F13E9">
      <w:pPr>
        <w:pStyle w:val="ListParagraph"/>
        <w:ind w:left="360"/>
        <w:rPr>
          <w:rFonts w:ascii="Times New Roman" w:hAnsi="Times New Roman" w:cs="Times New Roman"/>
          <w:b/>
          <w:bCs/>
          <w:iCs/>
          <w:sz w:val="28"/>
          <w:szCs w:val="28"/>
        </w:rPr>
      </w:pPr>
      <w:r>
        <w:rPr>
          <w:rFonts w:ascii="Times New Roman" w:hAnsi="Times New Roman" w:cs="Times New Roman"/>
          <w:b/>
          <w:bCs/>
          <w:iCs/>
          <w:sz w:val="28"/>
          <w:szCs w:val="28"/>
        </w:rPr>
        <w:t>Checked By Industry Personnel</w:t>
      </w:r>
      <w:r w:rsidR="002F577A">
        <w:rPr>
          <w:rFonts w:ascii="Times New Roman" w:hAnsi="Times New Roman" w:cs="Times New Roman"/>
          <w:b/>
          <w:bCs/>
          <w:iCs/>
          <w:sz w:val="28"/>
          <w:szCs w:val="28"/>
        </w:rPr>
        <w:t xml:space="preserve"> </w:t>
      </w:r>
      <w:r w:rsidR="002F577A" w:rsidRPr="002F577A">
        <w:rPr>
          <w:rFonts w:ascii="Times New Roman" w:hAnsi="Times New Roman" w:cs="Times New Roman"/>
          <w:b/>
          <w:bCs/>
          <w:iCs/>
          <w:color w:val="FF0000"/>
          <w:sz w:val="28"/>
          <w:szCs w:val="28"/>
        </w:rPr>
        <w:t>(Optional)</w:t>
      </w:r>
    </w:p>
    <w:p w14:paraId="448F46CC" w14:textId="77777777" w:rsidR="001F13E9" w:rsidRDefault="001F13E9" w:rsidP="001F13E9">
      <w:pPr>
        <w:pStyle w:val="ListParagraph"/>
        <w:ind w:left="360"/>
        <w:rPr>
          <w:rFonts w:ascii="Times New Roman" w:hAnsi="Times New Roman" w:cs="Times New Roman"/>
          <w:iCs/>
        </w:rPr>
      </w:pPr>
    </w:p>
    <w:p w14:paraId="479BE1D1" w14:textId="0B75810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Name:</w:t>
      </w:r>
      <w:r w:rsidR="004B2220">
        <w:rPr>
          <w:rFonts w:ascii="Times New Roman" w:hAnsi="Times New Roman" w:cs="Times New Roman"/>
          <w:iCs/>
          <w:sz w:val="24"/>
          <w:szCs w:val="24"/>
        </w:rPr>
        <w:t xml:space="preserve"> </w:t>
      </w:r>
      <w:proofErr w:type="spellStart"/>
      <w:r w:rsidR="004B2220">
        <w:rPr>
          <w:rFonts w:ascii="Times New Roman" w:hAnsi="Times New Roman" w:cs="Times New Roman"/>
          <w:iCs/>
          <w:sz w:val="24"/>
          <w:szCs w:val="24"/>
        </w:rPr>
        <w:t>Mijanur</w:t>
      </w:r>
      <w:proofErr w:type="spellEnd"/>
      <w:r w:rsidR="004B2220">
        <w:rPr>
          <w:rFonts w:ascii="Times New Roman" w:hAnsi="Times New Roman" w:cs="Times New Roman"/>
          <w:iCs/>
          <w:sz w:val="24"/>
          <w:szCs w:val="24"/>
        </w:rPr>
        <w:t xml:space="preserve"> Rahman </w:t>
      </w:r>
      <w:proofErr w:type="spellStart"/>
      <w:r w:rsidR="004B2220">
        <w:rPr>
          <w:rFonts w:ascii="Times New Roman" w:hAnsi="Times New Roman" w:cs="Times New Roman"/>
          <w:iCs/>
          <w:sz w:val="24"/>
          <w:szCs w:val="24"/>
        </w:rPr>
        <w:t>Shovon</w:t>
      </w:r>
      <w:proofErr w:type="spellEnd"/>
    </w:p>
    <w:p w14:paraId="4232E35F" w14:textId="77777777" w:rsidR="001F13E9" w:rsidRDefault="001F13E9" w:rsidP="001F13E9">
      <w:pPr>
        <w:pStyle w:val="ListParagraph"/>
        <w:ind w:left="360"/>
        <w:rPr>
          <w:rFonts w:ascii="Times New Roman" w:hAnsi="Times New Roman" w:cs="Times New Roman"/>
          <w:iCs/>
          <w:sz w:val="24"/>
          <w:szCs w:val="24"/>
        </w:rPr>
      </w:pPr>
    </w:p>
    <w:p w14:paraId="35498230" w14:textId="76A3547A"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Designation:</w:t>
      </w:r>
      <w:r w:rsidR="004B2220">
        <w:rPr>
          <w:rFonts w:ascii="Times New Roman" w:hAnsi="Times New Roman" w:cs="Times New Roman"/>
          <w:iCs/>
          <w:sz w:val="24"/>
          <w:szCs w:val="24"/>
        </w:rPr>
        <w:t xml:space="preserve"> Software Quality Assurance Engineer</w:t>
      </w:r>
    </w:p>
    <w:p w14:paraId="60143AA3" w14:textId="77777777" w:rsidR="001F13E9" w:rsidRDefault="001F13E9" w:rsidP="001F13E9">
      <w:pPr>
        <w:pStyle w:val="ListParagraph"/>
        <w:ind w:left="360"/>
        <w:rPr>
          <w:rFonts w:ascii="Times New Roman" w:hAnsi="Times New Roman" w:cs="Times New Roman"/>
          <w:iCs/>
          <w:sz w:val="24"/>
          <w:szCs w:val="24"/>
        </w:rPr>
      </w:pPr>
    </w:p>
    <w:p w14:paraId="031A58D5" w14:textId="260146C4"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Company:</w:t>
      </w:r>
      <w:r w:rsidR="009C49D8">
        <w:rPr>
          <w:rFonts w:ascii="Times New Roman" w:hAnsi="Times New Roman" w:cs="Times New Roman"/>
          <w:iCs/>
          <w:sz w:val="24"/>
          <w:szCs w:val="24"/>
        </w:rPr>
        <w:t xml:space="preserve"> </w:t>
      </w:r>
      <w:r w:rsidR="004B2220">
        <w:rPr>
          <w:rFonts w:ascii="Times New Roman" w:hAnsi="Times New Roman" w:cs="Times New Roman"/>
          <w:iCs/>
          <w:sz w:val="24"/>
          <w:szCs w:val="24"/>
        </w:rPr>
        <w:t>Brain Station 23</w:t>
      </w:r>
    </w:p>
    <w:p w14:paraId="24CEA026" w14:textId="77777777" w:rsidR="001F13E9" w:rsidRDefault="001F13E9" w:rsidP="001F13E9">
      <w:pPr>
        <w:pStyle w:val="ListParagraph"/>
        <w:ind w:left="360"/>
        <w:rPr>
          <w:rFonts w:ascii="Times New Roman" w:hAnsi="Times New Roman" w:cs="Times New Roman"/>
          <w:iCs/>
          <w:sz w:val="24"/>
          <w:szCs w:val="24"/>
        </w:rPr>
      </w:pPr>
    </w:p>
    <w:p w14:paraId="25E29133"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Sign:</w:t>
      </w:r>
    </w:p>
    <w:p w14:paraId="7FE90F44" w14:textId="77777777" w:rsidR="001F13E9" w:rsidRDefault="001F13E9" w:rsidP="001F13E9">
      <w:pPr>
        <w:pStyle w:val="ListParagraph"/>
        <w:ind w:left="360"/>
        <w:rPr>
          <w:rFonts w:ascii="Times New Roman" w:hAnsi="Times New Roman" w:cs="Times New Roman"/>
          <w:iCs/>
          <w:sz w:val="24"/>
          <w:szCs w:val="24"/>
        </w:rPr>
      </w:pPr>
    </w:p>
    <w:p w14:paraId="24C380E3" w14:textId="4ECB1CB6" w:rsidR="00EA765F" w:rsidRP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Date:</w:t>
      </w:r>
    </w:p>
    <w:p w14:paraId="7B343B75" w14:textId="77777777" w:rsidR="00F65790" w:rsidRPr="00E627EA" w:rsidRDefault="00F65790" w:rsidP="00F65790">
      <w:pPr>
        <w:pStyle w:val="line"/>
        <w:rPr>
          <w:rFonts w:ascii="Times New Roman" w:hAnsi="Times New Roman"/>
          <w:b w:val="0"/>
        </w:rPr>
      </w:pPr>
    </w:p>
    <w:p w14:paraId="1DDA0426" w14:textId="77777777" w:rsidR="00F65790" w:rsidRPr="00E627EA" w:rsidRDefault="00F65790" w:rsidP="00F65790">
      <w:pPr>
        <w:pStyle w:val="Title"/>
        <w:rPr>
          <w:rFonts w:ascii="Times New Roman" w:hAnsi="Times New Roman"/>
          <w:b w:val="0"/>
          <w:sz w:val="60"/>
          <w:szCs w:val="60"/>
        </w:rPr>
      </w:pPr>
      <w:r w:rsidRPr="00E627EA">
        <w:rPr>
          <w:rFonts w:ascii="Times New Roman" w:hAnsi="Times New Roman"/>
          <w:b w:val="0"/>
          <w:sz w:val="60"/>
          <w:szCs w:val="60"/>
        </w:rPr>
        <w:lastRenderedPageBreak/>
        <w:t xml:space="preserve">Software </w:t>
      </w:r>
      <w:r w:rsidR="005A2B4F" w:rsidRPr="00E627EA">
        <w:rPr>
          <w:rFonts w:ascii="Times New Roman" w:hAnsi="Times New Roman"/>
          <w:b w:val="0"/>
          <w:sz w:val="60"/>
          <w:szCs w:val="60"/>
        </w:rPr>
        <w:t>Test</w:t>
      </w:r>
      <w:r w:rsidR="00F0053E" w:rsidRPr="00E627EA">
        <w:rPr>
          <w:rFonts w:ascii="Times New Roman" w:hAnsi="Times New Roman"/>
          <w:b w:val="0"/>
          <w:sz w:val="60"/>
          <w:szCs w:val="60"/>
        </w:rPr>
        <w:t xml:space="preserve"> Plan</w:t>
      </w:r>
    </w:p>
    <w:p w14:paraId="4FDDD708" w14:textId="77777777" w:rsidR="00F65790" w:rsidRPr="00E627EA" w:rsidRDefault="00F65790" w:rsidP="00F65790">
      <w:pPr>
        <w:pStyle w:val="Title"/>
        <w:spacing w:before="0" w:after="400"/>
        <w:rPr>
          <w:rFonts w:ascii="Times New Roman" w:hAnsi="Times New Roman"/>
          <w:b w:val="0"/>
          <w:sz w:val="40"/>
        </w:rPr>
      </w:pPr>
      <w:r w:rsidRPr="00E627EA">
        <w:rPr>
          <w:rFonts w:ascii="Times New Roman" w:hAnsi="Times New Roman"/>
          <w:b w:val="0"/>
          <w:sz w:val="40"/>
        </w:rPr>
        <w:t>for</w:t>
      </w:r>
    </w:p>
    <w:p w14:paraId="0C8F34B6" w14:textId="3EB48427" w:rsidR="00F65790" w:rsidRPr="00E627EA" w:rsidRDefault="000E169E" w:rsidP="00F65790">
      <w:pPr>
        <w:pStyle w:val="Title"/>
        <w:rPr>
          <w:rFonts w:ascii="Times New Roman" w:hAnsi="Times New Roman"/>
          <w:b w:val="0"/>
          <w:sz w:val="60"/>
          <w:szCs w:val="60"/>
        </w:rPr>
      </w:pPr>
      <w:r>
        <w:rPr>
          <w:rFonts w:ascii="Times New Roman" w:hAnsi="Times New Roman"/>
          <w:b w:val="0"/>
          <w:sz w:val="60"/>
          <w:szCs w:val="60"/>
        </w:rPr>
        <w:t>Online Job Portal</w:t>
      </w:r>
    </w:p>
    <w:p w14:paraId="6CE5E5AF" w14:textId="77777777" w:rsidR="00F65790" w:rsidRPr="00E627EA" w:rsidRDefault="00F65790" w:rsidP="00F65790">
      <w:pPr>
        <w:pStyle w:val="ByLine"/>
        <w:rPr>
          <w:rFonts w:ascii="Times New Roman" w:hAnsi="Times New Roman"/>
          <w:b w:val="0"/>
        </w:rPr>
      </w:pPr>
      <w:r w:rsidRPr="00E627EA">
        <w:rPr>
          <w:rFonts w:ascii="Times New Roman" w:hAnsi="Times New Roman"/>
          <w:b w:val="0"/>
        </w:rPr>
        <w:t>Version 1.0 approved</w:t>
      </w:r>
    </w:p>
    <w:p w14:paraId="4AA953EC" w14:textId="7F95AB05" w:rsidR="00F65790" w:rsidRDefault="000E169E" w:rsidP="000E169E">
      <w:pPr>
        <w:pStyle w:val="ByLine"/>
        <w:spacing w:after="0"/>
        <w:jc w:val="left"/>
        <w:rPr>
          <w:rFonts w:ascii="Times New Roman" w:hAnsi="Times New Roman"/>
          <w:b w:val="0"/>
        </w:rPr>
      </w:pPr>
      <w:r>
        <w:rPr>
          <w:rFonts w:ascii="Times New Roman" w:hAnsi="Times New Roman"/>
          <w:b w:val="0"/>
        </w:rPr>
        <w:t xml:space="preserve">      </w:t>
      </w:r>
      <w:r w:rsidR="00F65790" w:rsidRPr="00E627EA">
        <w:rPr>
          <w:rFonts w:ascii="Times New Roman" w:hAnsi="Times New Roman"/>
          <w:b w:val="0"/>
        </w:rPr>
        <w:t xml:space="preserve">Prepared </w:t>
      </w:r>
      <w:proofErr w:type="gramStart"/>
      <w:r w:rsidR="00F65790" w:rsidRPr="00E627EA">
        <w:rPr>
          <w:rFonts w:ascii="Times New Roman" w:hAnsi="Times New Roman"/>
          <w:b w:val="0"/>
        </w:rPr>
        <w:t>by</w:t>
      </w:r>
      <w:r>
        <w:rPr>
          <w:rFonts w:ascii="Times New Roman" w:hAnsi="Times New Roman"/>
          <w:b w:val="0"/>
        </w:rPr>
        <w:t xml:space="preserve"> :</w:t>
      </w:r>
      <w:proofErr w:type="gramEnd"/>
    </w:p>
    <w:p w14:paraId="6DB480D7" w14:textId="1962A3B9" w:rsidR="000E169E" w:rsidRDefault="000E169E" w:rsidP="000E169E">
      <w:pPr>
        <w:pStyle w:val="ByLine"/>
        <w:numPr>
          <w:ilvl w:val="0"/>
          <w:numId w:val="25"/>
        </w:numPr>
        <w:spacing w:after="0"/>
        <w:jc w:val="left"/>
        <w:rPr>
          <w:rFonts w:ascii="Times New Roman" w:hAnsi="Times New Roman"/>
          <w:b w:val="0"/>
          <w:szCs w:val="28"/>
        </w:rPr>
      </w:pPr>
      <w:r>
        <w:rPr>
          <w:rFonts w:ascii="Times New Roman" w:hAnsi="Times New Roman"/>
          <w:b w:val="0"/>
          <w:szCs w:val="28"/>
        </w:rPr>
        <w:t>Md. S</w:t>
      </w:r>
      <w:r w:rsidR="006D633B">
        <w:rPr>
          <w:rFonts w:ascii="Times New Roman" w:hAnsi="Times New Roman"/>
          <w:b w:val="0"/>
          <w:szCs w:val="28"/>
        </w:rPr>
        <w:t>h</w:t>
      </w:r>
      <w:r>
        <w:rPr>
          <w:rFonts w:ascii="Times New Roman" w:hAnsi="Times New Roman"/>
          <w:b w:val="0"/>
          <w:szCs w:val="28"/>
        </w:rPr>
        <w:t xml:space="preserve">akib </w:t>
      </w:r>
      <w:proofErr w:type="spellStart"/>
      <w:r>
        <w:rPr>
          <w:rFonts w:ascii="Times New Roman" w:hAnsi="Times New Roman"/>
          <w:b w:val="0"/>
          <w:szCs w:val="28"/>
        </w:rPr>
        <w:t>Hoss</w:t>
      </w:r>
      <w:r w:rsidR="006D633B">
        <w:rPr>
          <w:rFonts w:ascii="Times New Roman" w:hAnsi="Times New Roman"/>
          <w:b w:val="0"/>
          <w:szCs w:val="28"/>
        </w:rPr>
        <w:t>e</w:t>
      </w:r>
      <w:r>
        <w:rPr>
          <w:rFonts w:ascii="Times New Roman" w:hAnsi="Times New Roman"/>
          <w:b w:val="0"/>
          <w:szCs w:val="28"/>
        </w:rPr>
        <w:t>n</w:t>
      </w:r>
      <w:proofErr w:type="spellEnd"/>
    </w:p>
    <w:p w14:paraId="6FD7534C" w14:textId="13CAE4D3" w:rsidR="000E169E" w:rsidRDefault="000E169E" w:rsidP="000E169E">
      <w:pPr>
        <w:pStyle w:val="ByLine"/>
        <w:numPr>
          <w:ilvl w:val="0"/>
          <w:numId w:val="25"/>
        </w:numPr>
        <w:spacing w:after="0"/>
        <w:jc w:val="left"/>
        <w:rPr>
          <w:rFonts w:ascii="Times New Roman" w:hAnsi="Times New Roman"/>
          <w:b w:val="0"/>
          <w:szCs w:val="28"/>
        </w:rPr>
      </w:pPr>
      <w:proofErr w:type="spellStart"/>
      <w:r>
        <w:rPr>
          <w:rFonts w:ascii="Times New Roman" w:hAnsi="Times New Roman"/>
          <w:b w:val="0"/>
          <w:szCs w:val="28"/>
        </w:rPr>
        <w:t>Mst.</w:t>
      </w:r>
      <w:proofErr w:type="spellEnd"/>
      <w:r>
        <w:rPr>
          <w:rFonts w:ascii="Times New Roman" w:hAnsi="Times New Roman"/>
          <w:b w:val="0"/>
          <w:szCs w:val="28"/>
        </w:rPr>
        <w:t xml:space="preserve"> Sumaiya Siddika</w:t>
      </w:r>
    </w:p>
    <w:p w14:paraId="69B91D6F" w14:textId="59A54940" w:rsidR="000E169E" w:rsidRPr="000E169E" w:rsidRDefault="000E169E" w:rsidP="000E169E">
      <w:pPr>
        <w:pStyle w:val="ByLine"/>
        <w:numPr>
          <w:ilvl w:val="0"/>
          <w:numId w:val="25"/>
        </w:numPr>
        <w:spacing w:after="0"/>
        <w:jc w:val="left"/>
        <w:rPr>
          <w:rFonts w:ascii="Times New Roman" w:hAnsi="Times New Roman"/>
          <w:b w:val="0"/>
          <w:szCs w:val="28"/>
        </w:rPr>
      </w:pPr>
      <w:r w:rsidRPr="000E169E">
        <w:rPr>
          <w:rFonts w:ascii="Times New Roman" w:hAnsi="Times New Roman"/>
          <w:b w:val="0"/>
          <w:szCs w:val="28"/>
        </w:rPr>
        <w:t>M</w:t>
      </w:r>
      <w:r>
        <w:rPr>
          <w:rFonts w:ascii="Times New Roman" w:hAnsi="Times New Roman"/>
          <w:b w:val="0"/>
          <w:szCs w:val="28"/>
        </w:rPr>
        <w:t>d</w:t>
      </w:r>
      <w:r w:rsidRPr="000E169E">
        <w:rPr>
          <w:rFonts w:ascii="Times New Roman" w:hAnsi="Times New Roman"/>
          <w:b w:val="0"/>
          <w:szCs w:val="28"/>
        </w:rPr>
        <w:t xml:space="preserve">. </w:t>
      </w:r>
      <w:proofErr w:type="spellStart"/>
      <w:r w:rsidRPr="000E169E">
        <w:rPr>
          <w:rFonts w:ascii="Times New Roman" w:hAnsi="Times New Roman"/>
          <w:b w:val="0"/>
          <w:szCs w:val="28"/>
        </w:rPr>
        <w:t>I</w:t>
      </w:r>
      <w:r>
        <w:rPr>
          <w:rFonts w:ascii="Times New Roman" w:hAnsi="Times New Roman"/>
          <w:b w:val="0"/>
          <w:szCs w:val="28"/>
        </w:rPr>
        <w:t>mdadul</w:t>
      </w:r>
      <w:proofErr w:type="spellEnd"/>
      <w:r w:rsidRPr="000E169E">
        <w:rPr>
          <w:rFonts w:ascii="Times New Roman" w:hAnsi="Times New Roman"/>
          <w:b w:val="0"/>
          <w:szCs w:val="28"/>
        </w:rPr>
        <w:t xml:space="preserve"> H</w:t>
      </w:r>
      <w:r>
        <w:rPr>
          <w:rFonts w:ascii="Times New Roman" w:hAnsi="Times New Roman"/>
          <w:b w:val="0"/>
          <w:szCs w:val="28"/>
        </w:rPr>
        <w:t>asan</w:t>
      </w:r>
      <w:r w:rsidRPr="000E169E">
        <w:rPr>
          <w:rFonts w:ascii="Times New Roman" w:hAnsi="Times New Roman"/>
          <w:b w:val="0"/>
          <w:szCs w:val="28"/>
        </w:rPr>
        <w:t xml:space="preserve"> (</w:t>
      </w:r>
      <w:proofErr w:type="spellStart"/>
      <w:r w:rsidRPr="000E169E">
        <w:rPr>
          <w:rFonts w:ascii="Times New Roman" w:hAnsi="Times New Roman"/>
          <w:b w:val="0"/>
          <w:szCs w:val="28"/>
        </w:rPr>
        <w:t>A</w:t>
      </w:r>
      <w:r>
        <w:rPr>
          <w:rFonts w:ascii="Times New Roman" w:hAnsi="Times New Roman"/>
          <w:b w:val="0"/>
          <w:szCs w:val="28"/>
        </w:rPr>
        <w:t>yon</w:t>
      </w:r>
      <w:proofErr w:type="spellEnd"/>
      <w:r w:rsidRPr="000E169E">
        <w:rPr>
          <w:rFonts w:ascii="Times New Roman" w:hAnsi="Times New Roman"/>
          <w:b w:val="0"/>
          <w:szCs w:val="28"/>
        </w:rPr>
        <w:t>)</w:t>
      </w:r>
    </w:p>
    <w:p w14:paraId="10E46169" w14:textId="77777777" w:rsidR="000E169E" w:rsidRPr="000E169E" w:rsidRDefault="000E169E" w:rsidP="00F65790">
      <w:pPr>
        <w:pStyle w:val="ByLine"/>
        <w:rPr>
          <w:rFonts w:ascii="Times New Roman" w:hAnsi="Times New Roman"/>
          <w:b w:val="0"/>
          <w:sz w:val="14"/>
          <w:szCs w:val="14"/>
        </w:rPr>
      </w:pPr>
    </w:p>
    <w:p w14:paraId="167EBB43" w14:textId="77777777" w:rsidR="000E169E" w:rsidRDefault="000E169E" w:rsidP="00F65790">
      <w:pPr>
        <w:pStyle w:val="ByLine"/>
        <w:rPr>
          <w:rFonts w:ascii="Times New Roman" w:hAnsi="Times New Roman"/>
          <w:b w:val="0"/>
        </w:rPr>
      </w:pPr>
    </w:p>
    <w:p w14:paraId="45FB2E71" w14:textId="77777777" w:rsidR="000E169E" w:rsidRPr="00E627EA" w:rsidRDefault="000E169E" w:rsidP="000E169E">
      <w:pPr>
        <w:pStyle w:val="ByLine"/>
        <w:jc w:val="center"/>
        <w:rPr>
          <w:rFonts w:ascii="Times New Roman" w:hAnsi="Times New Roman"/>
          <w:b w:val="0"/>
        </w:rPr>
      </w:pPr>
    </w:p>
    <w:p w14:paraId="488AD5DD" w14:textId="7884FF15" w:rsidR="007B69B6" w:rsidRDefault="007B69B6" w:rsidP="00B52348">
      <w:pPr>
        <w:pStyle w:val="ByLine"/>
        <w:rPr>
          <w:rFonts w:ascii="Times New Roman" w:hAnsi="Times New Roman"/>
          <w:b w:val="0"/>
        </w:rPr>
      </w:pPr>
    </w:p>
    <w:p w14:paraId="213ACB02" w14:textId="77777777" w:rsidR="00B52348" w:rsidRPr="00202D3E" w:rsidRDefault="00B52348" w:rsidP="00B52348">
      <w:pPr>
        <w:pStyle w:val="ByLine"/>
        <w:rPr>
          <w:rFonts w:ascii="Times New Roman" w:hAnsi="Times New Roman"/>
          <w:b w:val="0"/>
        </w:rPr>
      </w:pPr>
    </w:p>
    <w:p w14:paraId="44A72C72" w14:textId="1C3A38AD" w:rsidR="00E627EA" w:rsidRDefault="00E627EA" w:rsidP="0039208D">
      <w:pPr>
        <w:pStyle w:val="TOCHeading"/>
        <w:rPr>
          <w:rFonts w:ascii="Times New Roman" w:eastAsiaTheme="minorEastAsia" w:hAnsi="Times New Roman" w:cs="Times New Roman"/>
          <w:color w:val="auto"/>
          <w:sz w:val="34"/>
          <w:szCs w:val="34"/>
          <w:lang w:eastAsia="zh-CN"/>
        </w:rPr>
      </w:pPr>
    </w:p>
    <w:p w14:paraId="009D0657" w14:textId="77777777" w:rsidR="0039208D" w:rsidRPr="0039208D" w:rsidRDefault="0039208D" w:rsidP="0039208D"/>
    <w:p w14:paraId="4ABB28EA" w14:textId="77777777" w:rsidR="0039208D" w:rsidRDefault="0039208D" w:rsidP="0039208D">
      <w:pPr>
        <w:spacing w:after="0"/>
        <w:rPr>
          <w:rFonts w:ascii="Times New Roman" w:hAnsi="Times New Roman" w:cs="Times New Roman"/>
          <w:sz w:val="28"/>
          <w:szCs w:val="28"/>
        </w:rPr>
      </w:pPr>
      <w:r w:rsidRPr="0039208D">
        <w:rPr>
          <w:rFonts w:ascii="Times New Roman" w:hAnsi="Times New Roman" w:cs="Times New Roman"/>
          <w:b/>
          <w:sz w:val="28"/>
          <w:szCs w:val="28"/>
        </w:rPr>
        <w:lastRenderedPageBreak/>
        <w:t xml:space="preserve">Contents </w:t>
      </w:r>
      <w:r w:rsidRPr="0039208D">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20238B2F" w14:textId="6566803B" w:rsidR="0039208D" w:rsidRDefault="0039208D" w:rsidP="0039208D">
      <w:pPr>
        <w:spacing w:after="0"/>
        <w:rPr>
          <w:rFonts w:ascii="Times New Roman" w:hAnsi="Times New Roman" w:cs="Times New Roman"/>
          <w:sz w:val="24"/>
          <w:szCs w:val="24"/>
        </w:rPr>
      </w:pPr>
      <w:r w:rsidRPr="0039208D">
        <w:rPr>
          <w:rFonts w:ascii="Times New Roman" w:hAnsi="Times New Roman" w:cs="Times New Roman"/>
          <w:sz w:val="24"/>
          <w:szCs w:val="24"/>
        </w:rPr>
        <w:t>R</w:t>
      </w:r>
      <w:r>
        <w:rPr>
          <w:rFonts w:ascii="Times New Roman" w:hAnsi="Times New Roman" w:cs="Times New Roman"/>
          <w:sz w:val="24"/>
          <w:szCs w:val="24"/>
        </w:rPr>
        <w:t>EVISION</w:t>
      </w:r>
      <w:r>
        <w:rPr>
          <w:rFonts w:ascii="Times New Roman" w:hAnsi="Times New Roman" w:cs="Times New Roman"/>
          <w:sz w:val="28"/>
          <w:szCs w:val="28"/>
        </w:rPr>
        <w:t xml:space="preserve"> </w:t>
      </w:r>
      <w:r w:rsidRPr="0039208D">
        <w:rPr>
          <w:rFonts w:ascii="Times New Roman" w:hAnsi="Times New Roman" w:cs="Times New Roman"/>
          <w:sz w:val="24"/>
          <w:szCs w:val="24"/>
        </w:rPr>
        <w:t>H</w:t>
      </w:r>
      <w:r>
        <w:rPr>
          <w:rFonts w:ascii="Times New Roman" w:hAnsi="Times New Roman" w:cs="Times New Roman"/>
          <w:sz w:val="24"/>
          <w:szCs w:val="24"/>
        </w:rPr>
        <w:t>ISTORY</w:t>
      </w:r>
      <w:r w:rsidRPr="0039208D">
        <w:rPr>
          <w:rFonts w:ascii="Times New Roman" w:hAnsi="Times New Roman" w:cs="Times New Roman"/>
          <w:sz w:val="24"/>
          <w:szCs w:val="24"/>
        </w:rPr>
        <w:t xml:space="preserve"> ....................................................................................................</w:t>
      </w:r>
      <w:r w:rsidR="00EC5AF3">
        <w:rPr>
          <w:rFonts w:ascii="Times New Roman" w:hAnsi="Times New Roman" w:cs="Times New Roman"/>
          <w:sz w:val="24"/>
          <w:szCs w:val="24"/>
        </w:rPr>
        <w:t>3</w:t>
      </w:r>
    </w:p>
    <w:p w14:paraId="587E2325" w14:textId="2A657DF9" w:rsidR="0039208D" w:rsidRDefault="0039208D" w:rsidP="0039208D">
      <w:pPr>
        <w:spacing w:after="0"/>
        <w:rPr>
          <w:rFonts w:ascii="Times New Roman" w:hAnsi="Times New Roman" w:cs="Times New Roman"/>
          <w:sz w:val="24"/>
          <w:szCs w:val="24"/>
        </w:rPr>
      </w:pPr>
      <w:r w:rsidRPr="0039208D">
        <w:rPr>
          <w:rFonts w:ascii="Times New Roman" w:hAnsi="Times New Roman" w:cs="Times New Roman"/>
          <w:sz w:val="24"/>
          <w:szCs w:val="24"/>
        </w:rPr>
        <w:t>1.TEST PLAN IDENTIFIER: CK-MTP-01 ...................................................................</w:t>
      </w:r>
      <w:r w:rsidR="00EC5AF3">
        <w:rPr>
          <w:rFonts w:ascii="Times New Roman" w:hAnsi="Times New Roman" w:cs="Times New Roman"/>
          <w:sz w:val="24"/>
          <w:szCs w:val="24"/>
        </w:rPr>
        <w:t>4</w:t>
      </w:r>
    </w:p>
    <w:p w14:paraId="7A1642D8" w14:textId="430F4830" w:rsidR="00EC5AF3" w:rsidRDefault="0039208D" w:rsidP="0039208D">
      <w:pPr>
        <w:spacing w:after="0"/>
        <w:rPr>
          <w:rFonts w:ascii="Times New Roman" w:hAnsi="Times New Roman" w:cs="Times New Roman"/>
          <w:sz w:val="24"/>
          <w:szCs w:val="24"/>
        </w:rPr>
      </w:pPr>
      <w:r w:rsidRPr="0039208D">
        <w:rPr>
          <w:rFonts w:ascii="Times New Roman" w:hAnsi="Times New Roman" w:cs="Times New Roman"/>
          <w:sz w:val="24"/>
          <w:szCs w:val="24"/>
        </w:rPr>
        <w:t>2.REFERENCES .............................................................................................................</w:t>
      </w:r>
      <w:r w:rsidR="00EC5AF3">
        <w:rPr>
          <w:rFonts w:ascii="Times New Roman" w:hAnsi="Times New Roman" w:cs="Times New Roman"/>
          <w:sz w:val="24"/>
          <w:szCs w:val="24"/>
        </w:rPr>
        <w:t>4</w:t>
      </w:r>
    </w:p>
    <w:p w14:paraId="7C301CB0" w14:textId="75F1709C" w:rsidR="0039208D" w:rsidRDefault="0039208D" w:rsidP="0039208D">
      <w:pPr>
        <w:spacing w:after="0"/>
        <w:rPr>
          <w:rFonts w:ascii="Times New Roman" w:hAnsi="Times New Roman" w:cs="Times New Roman"/>
          <w:sz w:val="24"/>
          <w:szCs w:val="24"/>
        </w:rPr>
      </w:pPr>
      <w:r w:rsidRPr="0039208D">
        <w:rPr>
          <w:rFonts w:ascii="Times New Roman" w:hAnsi="Times New Roman" w:cs="Times New Roman"/>
          <w:sz w:val="24"/>
          <w:szCs w:val="24"/>
        </w:rPr>
        <w:t>3.INTRODUCTION ......................................................................................................</w:t>
      </w:r>
      <w:r w:rsidR="00EC5AF3">
        <w:rPr>
          <w:rFonts w:ascii="Times New Roman" w:hAnsi="Times New Roman" w:cs="Times New Roman"/>
          <w:sz w:val="24"/>
          <w:szCs w:val="24"/>
        </w:rPr>
        <w:t>4-6</w:t>
      </w:r>
    </w:p>
    <w:p w14:paraId="33571100" w14:textId="159AFD3B" w:rsidR="00901CBF" w:rsidRDefault="00901CBF" w:rsidP="0039208D">
      <w:pPr>
        <w:spacing w:after="0"/>
        <w:rPr>
          <w:rFonts w:ascii="Times New Roman" w:hAnsi="Times New Roman" w:cs="Times New Roman"/>
          <w:sz w:val="24"/>
          <w:szCs w:val="24"/>
        </w:rPr>
      </w:pPr>
      <w:r>
        <w:rPr>
          <w:rFonts w:ascii="Times New Roman" w:hAnsi="Times New Roman" w:cs="Times New Roman"/>
          <w:sz w:val="24"/>
          <w:szCs w:val="24"/>
        </w:rPr>
        <w:t xml:space="preserve">4.REQUIREMENT SPECIFICATION </w:t>
      </w:r>
      <w:r w:rsidRPr="0039208D">
        <w:rPr>
          <w:rFonts w:ascii="Times New Roman" w:hAnsi="Times New Roman" w:cs="Times New Roman"/>
          <w:sz w:val="24"/>
          <w:szCs w:val="24"/>
        </w:rPr>
        <w:t>.........................................................................</w:t>
      </w:r>
      <w:r w:rsidR="008E49AC">
        <w:rPr>
          <w:rFonts w:ascii="Times New Roman" w:hAnsi="Times New Roman" w:cs="Times New Roman"/>
          <w:sz w:val="24"/>
          <w:szCs w:val="24"/>
        </w:rPr>
        <w:t>6-13</w:t>
      </w:r>
    </w:p>
    <w:p w14:paraId="05FF47D3" w14:textId="67E44BA0" w:rsidR="003A4DB5" w:rsidRDefault="00901CBF" w:rsidP="0039208D">
      <w:pPr>
        <w:spacing w:after="0"/>
        <w:rPr>
          <w:rFonts w:ascii="Times New Roman" w:hAnsi="Times New Roman" w:cs="Times New Roman"/>
          <w:sz w:val="24"/>
          <w:szCs w:val="24"/>
        </w:rPr>
      </w:pPr>
      <w:r>
        <w:rPr>
          <w:rFonts w:ascii="Times New Roman" w:hAnsi="Times New Roman" w:cs="Times New Roman"/>
          <w:sz w:val="24"/>
          <w:szCs w:val="24"/>
        </w:rPr>
        <w:t>5</w:t>
      </w:r>
      <w:r w:rsidR="0039208D">
        <w:rPr>
          <w:rFonts w:ascii="Times New Roman" w:hAnsi="Times New Roman" w:cs="Times New Roman"/>
          <w:sz w:val="24"/>
          <w:szCs w:val="24"/>
        </w:rPr>
        <w:t>.</w:t>
      </w:r>
      <w:r w:rsidR="0039208D" w:rsidRPr="0039208D">
        <w:rPr>
          <w:rFonts w:ascii="Times New Roman" w:hAnsi="Times New Roman" w:cs="Times New Roman"/>
          <w:sz w:val="24"/>
          <w:szCs w:val="24"/>
        </w:rPr>
        <w:t>FEATURES NOT TO BE TESTED ...........................................................................</w:t>
      </w:r>
      <w:r w:rsidR="008E49AC">
        <w:rPr>
          <w:rFonts w:ascii="Times New Roman" w:hAnsi="Times New Roman" w:cs="Times New Roman"/>
          <w:sz w:val="24"/>
          <w:szCs w:val="24"/>
        </w:rPr>
        <w:t>13-14</w:t>
      </w:r>
    </w:p>
    <w:p w14:paraId="650E23A1" w14:textId="45323626" w:rsidR="008E49AC" w:rsidRDefault="008E49AC" w:rsidP="0039208D">
      <w:pPr>
        <w:spacing w:after="0"/>
        <w:rPr>
          <w:rFonts w:ascii="Times New Roman" w:hAnsi="Times New Roman" w:cs="Times New Roman"/>
          <w:sz w:val="24"/>
          <w:szCs w:val="24"/>
        </w:rPr>
      </w:pPr>
      <w:r>
        <w:rPr>
          <w:rFonts w:ascii="Times New Roman" w:hAnsi="Times New Roman" w:cs="Times New Roman"/>
          <w:sz w:val="24"/>
          <w:szCs w:val="24"/>
        </w:rPr>
        <w:t xml:space="preserve">6.TESTING APPROCH </w:t>
      </w:r>
      <w:r w:rsidRPr="0039208D">
        <w:rPr>
          <w:rFonts w:ascii="Times New Roman" w:hAnsi="Times New Roman" w:cs="Times New Roman"/>
          <w:sz w:val="24"/>
          <w:szCs w:val="24"/>
        </w:rPr>
        <w:t>.................................................................................................</w:t>
      </w:r>
      <w:r>
        <w:rPr>
          <w:rFonts w:ascii="Times New Roman" w:hAnsi="Times New Roman" w:cs="Times New Roman"/>
          <w:sz w:val="24"/>
          <w:szCs w:val="24"/>
        </w:rPr>
        <w:t>14-15</w:t>
      </w:r>
    </w:p>
    <w:p w14:paraId="3B67B7BC" w14:textId="016A0626" w:rsidR="002C68E7" w:rsidRDefault="00901CBF" w:rsidP="0039208D">
      <w:pPr>
        <w:spacing w:after="0"/>
        <w:rPr>
          <w:rFonts w:ascii="Times New Roman" w:hAnsi="Times New Roman" w:cs="Times New Roman"/>
          <w:sz w:val="24"/>
          <w:szCs w:val="24"/>
        </w:rPr>
      </w:pPr>
      <w:r>
        <w:rPr>
          <w:rFonts w:ascii="Times New Roman" w:hAnsi="Times New Roman" w:cs="Times New Roman"/>
          <w:sz w:val="24"/>
          <w:szCs w:val="24"/>
        </w:rPr>
        <w:t>7.</w:t>
      </w:r>
      <w:r w:rsidR="0039208D" w:rsidRPr="0039208D">
        <w:rPr>
          <w:rFonts w:ascii="Times New Roman" w:hAnsi="Times New Roman" w:cs="Times New Roman"/>
          <w:sz w:val="24"/>
          <w:szCs w:val="24"/>
        </w:rPr>
        <w:t>TEST CASES/TEST ITEMS .......................................................................................</w:t>
      </w:r>
      <w:r w:rsidR="00B406AC">
        <w:rPr>
          <w:rFonts w:ascii="Times New Roman" w:hAnsi="Times New Roman" w:cs="Times New Roman"/>
          <w:sz w:val="24"/>
          <w:szCs w:val="24"/>
        </w:rPr>
        <w:t xml:space="preserve"> </w:t>
      </w:r>
      <w:r w:rsidR="002C68E7">
        <w:rPr>
          <w:rFonts w:ascii="Times New Roman" w:hAnsi="Times New Roman" w:cs="Times New Roman"/>
          <w:sz w:val="24"/>
          <w:szCs w:val="24"/>
        </w:rPr>
        <w:t>1-37</w:t>
      </w:r>
    </w:p>
    <w:p w14:paraId="33763A0B" w14:textId="069C77EA" w:rsidR="003A4DB5" w:rsidRDefault="00901CBF" w:rsidP="0039208D">
      <w:pPr>
        <w:spacing w:after="0"/>
        <w:rPr>
          <w:rFonts w:ascii="Times New Roman" w:hAnsi="Times New Roman" w:cs="Times New Roman"/>
          <w:sz w:val="24"/>
          <w:szCs w:val="24"/>
        </w:rPr>
      </w:pPr>
      <w:r>
        <w:rPr>
          <w:rFonts w:ascii="Times New Roman" w:hAnsi="Times New Roman" w:cs="Times New Roman"/>
          <w:sz w:val="24"/>
          <w:szCs w:val="24"/>
        </w:rPr>
        <w:t>8.</w:t>
      </w:r>
      <w:r w:rsidR="0039208D" w:rsidRPr="0039208D">
        <w:rPr>
          <w:rFonts w:ascii="Times New Roman" w:hAnsi="Times New Roman" w:cs="Times New Roman"/>
          <w:sz w:val="24"/>
          <w:szCs w:val="24"/>
        </w:rPr>
        <w:t>ITEM PASS/FAIL CRITERIA ......................................................................................</w:t>
      </w:r>
      <w:r w:rsidR="008E49AC">
        <w:rPr>
          <w:rFonts w:ascii="Times New Roman" w:hAnsi="Times New Roman" w:cs="Times New Roman"/>
          <w:sz w:val="24"/>
          <w:szCs w:val="24"/>
        </w:rPr>
        <w:t>16</w:t>
      </w:r>
    </w:p>
    <w:p w14:paraId="150BE485" w14:textId="1D54AC9B" w:rsidR="00901CBF" w:rsidRDefault="00901CBF" w:rsidP="0039208D">
      <w:pPr>
        <w:spacing w:after="0"/>
        <w:rPr>
          <w:rFonts w:ascii="Times New Roman" w:hAnsi="Times New Roman" w:cs="Times New Roman"/>
          <w:sz w:val="24"/>
          <w:szCs w:val="24"/>
        </w:rPr>
      </w:pPr>
      <w:r>
        <w:rPr>
          <w:rFonts w:ascii="Times New Roman" w:hAnsi="Times New Roman" w:cs="Times New Roman"/>
          <w:sz w:val="24"/>
          <w:szCs w:val="24"/>
        </w:rPr>
        <w:t>9.</w:t>
      </w:r>
      <w:r w:rsidR="0039208D" w:rsidRPr="0039208D">
        <w:rPr>
          <w:rFonts w:ascii="Times New Roman" w:hAnsi="Times New Roman" w:cs="Times New Roman"/>
          <w:sz w:val="24"/>
          <w:szCs w:val="24"/>
        </w:rPr>
        <w:t>TEST DELIVERABLES ..............................................................................................</w:t>
      </w:r>
      <w:r w:rsidR="008E49AC">
        <w:rPr>
          <w:rFonts w:ascii="Times New Roman" w:hAnsi="Times New Roman" w:cs="Times New Roman"/>
          <w:sz w:val="24"/>
          <w:szCs w:val="24"/>
        </w:rPr>
        <w:t>16-18</w:t>
      </w:r>
    </w:p>
    <w:p w14:paraId="1BD97008" w14:textId="79EE2692" w:rsidR="00901CBF" w:rsidRDefault="00901CBF" w:rsidP="0039208D">
      <w:pPr>
        <w:spacing w:after="0"/>
        <w:rPr>
          <w:rFonts w:ascii="Times New Roman" w:hAnsi="Times New Roman" w:cs="Times New Roman"/>
          <w:sz w:val="24"/>
          <w:szCs w:val="24"/>
        </w:rPr>
      </w:pPr>
      <w:r>
        <w:rPr>
          <w:rFonts w:ascii="Times New Roman" w:hAnsi="Times New Roman" w:cs="Times New Roman"/>
          <w:sz w:val="24"/>
          <w:szCs w:val="24"/>
        </w:rPr>
        <w:t>10.</w:t>
      </w:r>
      <w:r w:rsidR="0039208D" w:rsidRPr="0039208D">
        <w:rPr>
          <w:rFonts w:ascii="Times New Roman" w:hAnsi="Times New Roman" w:cs="Times New Roman"/>
          <w:sz w:val="24"/>
          <w:szCs w:val="24"/>
        </w:rPr>
        <w:t>STAFFING AND TRAINING NEEDS .....................................................................</w:t>
      </w:r>
      <w:r w:rsidR="008E49AC">
        <w:rPr>
          <w:rFonts w:ascii="Times New Roman" w:hAnsi="Times New Roman" w:cs="Times New Roman"/>
          <w:sz w:val="24"/>
          <w:szCs w:val="24"/>
        </w:rPr>
        <w:t>18-19</w:t>
      </w:r>
    </w:p>
    <w:p w14:paraId="65D79F44" w14:textId="29F80DA3" w:rsidR="008E49AC" w:rsidRDefault="00901CBF" w:rsidP="0039208D">
      <w:pPr>
        <w:spacing w:after="0"/>
        <w:rPr>
          <w:rFonts w:ascii="Times New Roman" w:hAnsi="Times New Roman" w:cs="Times New Roman"/>
          <w:sz w:val="24"/>
          <w:szCs w:val="24"/>
        </w:rPr>
      </w:pPr>
      <w:r>
        <w:rPr>
          <w:rFonts w:ascii="Times New Roman" w:hAnsi="Times New Roman" w:cs="Times New Roman"/>
          <w:sz w:val="24"/>
          <w:szCs w:val="24"/>
        </w:rPr>
        <w:t>11</w:t>
      </w:r>
      <w:r w:rsidR="0039208D" w:rsidRPr="0039208D">
        <w:rPr>
          <w:rFonts w:ascii="Times New Roman" w:hAnsi="Times New Roman" w:cs="Times New Roman"/>
          <w:sz w:val="24"/>
          <w:szCs w:val="24"/>
        </w:rPr>
        <w:t>.RESPONSIBILITIES ..................................................................................................</w:t>
      </w:r>
      <w:r w:rsidR="008E49AC">
        <w:rPr>
          <w:rFonts w:ascii="Times New Roman" w:hAnsi="Times New Roman" w:cs="Times New Roman"/>
          <w:sz w:val="24"/>
          <w:szCs w:val="24"/>
        </w:rPr>
        <w:t>19</w:t>
      </w:r>
    </w:p>
    <w:p w14:paraId="0A6791A6" w14:textId="404AB66F" w:rsidR="00B04E0D" w:rsidRDefault="00901CBF" w:rsidP="0039208D">
      <w:pPr>
        <w:spacing w:after="0"/>
        <w:rPr>
          <w:rFonts w:ascii="Times New Roman" w:hAnsi="Times New Roman" w:cs="Times New Roman"/>
          <w:sz w:val="24"/>
          <w:szCs w:val="24"/>
        </w:rPr>
      </w:pPr>
      <w:r>
        <w:rPr>
          <w:rFonts w:ascii="Times New Roman" w:hAnsi="Times New Roman" w:cs="Times New Roman"/>
          <w:sz w:val="24"/>
          <w:szCs w:val="24"/>
        </w:rPr>
        <w:t>12.</w:t>
      </w:r>
      <w:r w:rsidR="0039208D" w:rsidRPr="0039208D">
        <w:rPr>
          <w:rFonts w:ascii="Times New Roman" w:hAnsi="Times New Roman" w:cs="Times New Roman"/>
          <w:sz w:val="24"/>
          <w:szCs w:val="24"/>
        </w:rPr>
        <w:t>TESTING SCHEDULE ................................................................................................</w:t>
      </w:r>
      <w:r w:rsidR="008E49AC">
        <w:rPr>
          <w:rFonts w:ascii="Times New Roman" w:hAnsi="Times New Roman" w:cs="Times New Roman"/>
          <w:sz w:val="24"/>
          <w:szCs w:val="24"/>
        </w:rPr>
        <w:t>20</w:t>
      </w:r>
    </w:p>
    <w:p w14:paraId="6569AA39" w14:textId="0D45A2DC" w:rsidR="00B04E0D" w:rsidRDefault="0039208D" w:rsidP="0039208D">
      <w:pPr>
        <w:spacing w:after="0"/>
        <w:rPr>
          <w:rFonts w:ascii="Times New Roman" w:hAnsi="Times New Roman" w:cs="Times New Roman"/>
          <w:sz w:val="24"/>
          <w:szCs w:val="24"/>
        </w:rPr>
      </w:pPr>
      <w:r w:rsidRPr="0039208D">
        <w:rPr>
          <w:rFonts w:ascii="Times New Roman" w:hAnsi="Times New Roman" w:cs="Times New Roman"/>
          <w:sz w:val="24"/>
          <w:szCs w:val="24"/>
        </w:rPr>
        <w:t>1</w:t>
      </w:r>
      <w:r w:rsidR="00901CBF">
        <w:rPr>
          <w:rFonts w:ascii="Times New Roman" w:hAnsi="Times New Roman" w:cs="Times New Roman"/>
          <w:sz w:val="24"/>
          <w:szCs w:val="24"/>
        </w:rPr>
        <w:t>3</w:t>
      </w:r>
      <w:r w:rsidRPr="0039208D">
        <w:rPr>
          <w:rFonts w:ascii="Times New Roman" w:hAnsi="Times New Roman" w:cs="Times New Roman"/>
          <w:sz w:val="24"/>
          <w:szCs w:val="24"/>
        </w:rPr>
        <w:t xml:space="preserve">. PLANNING RISKS AND </w:t>
      </w:r>
      <w:r>
        <w:rPr>
          <w:rFonts w:ascii="Times New Roman" w:hAnsi="Times New Roman" w:cs="Times New Roman"/>
          <w:sz w:val="24"/>
          <w:szCs w:val="24"/>
        </w:rPr>
        <w:t xml:space="preserve">   </w:t>
      </w:r>
      <w:r w:rsidRPr="0039208D">
        <w:rPr>
          <w:rFonts w:ascii="Times New Roman" w:hAnsi="Times New Roman" w:cs="Times New Roman"/>
          <w:sz w:val="24"/>
          <w:szCs w:val="24"/>
        </w:rPr>
        <w:t>CONTINGENCIES .......................................................</w:t>
      </w:r>
      <w:r w:rsidR="008E49AC">
        <w:rPr>
          <w:rFonts w:ascii="Times New Roman" w:hAnsi="Times New Roman" w:cs="Times New Roman"/>
          <w:sz w:val="24"/>
          <w:szCs w:val="24"/>
        </w:rPr>
        <w:t>21</w:t>
      </w:r>
    </w:p>
    <w:p w14:paraId="663EA201" w14:textId="43857FEE" w:rsidR="0039208D" w:rsidRPr="0039208D" w:rsidRDefault="0039208D" w:rsidP="0039208D">
      <w:pPr>
        <w:spacing w:after="0"/>
        <w:rPr>
          <w:rFonts w:ascii="Times New Roman" w:hAnsi="Times New Roman" w:cs="Times New Roman"/>
          <w:sz w:val="24"/>
          <w:szCs w:val="24"/>
        </w:rPr>
      </w:pPr>
      <w:r w:rsidRPr="0039208D">
        <w:rPr>
          <w:rFonts w:ascii="Times New Roman" w:hAnsi="Times New Roman" w:cs="Times New Roman"/>
          <w:sz w:val="24"/>
          <w:szCs w:val="24"/>
        </w:rPr>
        <w:t>1</w:t>
      </w:r>
      <w:r w:rsidR="00901CBF">
        <w:rPr>
          <w:rFonts w:ascii="Times New Roman" w:hAnsi="Times New Roman" w:cs="Times New Roman"/>
          <w:sz w:val="24"/>
          <w:szCs w:val="24"/>
        </w:rPr>
        <w:t>4</w:t>
      </w:r>
      <w:r w:rsidRPr="0039208D">
        <w:rPr>
          <w:rFonts w:ascii="Times New Roman" w:hAnsi="Times New Roman" w:cs="Times New Roman"/>
          <w:sz w:val="24"/>
          <w:szCs w:val="24"/>
        </w:rPr>
        <w:t>. APROVALS................................................................................................................</w:t>
      </w:r>
      <w:bookmarkStart w:id="0" w:name="_GoBack"/>
      <w:bookmarkEnd w:id="0"/>
      <w:r w:rsidRPr="0039208D">
        <w:rPr>
          <w:rFonts w:ascii="Times New Roman" w:hAnsi="Times New Roman" w:cs="Times New Roman"/>
          <w:sz w:val="24"/>
          <w:szCs w:val="24"/>
        </w:rPr>
        <w:t>.</w:t>
      </w:r>
      <w:r w:rsidR="008E49AC">
        <w:rPr>
          <w:rFonts w:ascii="Times New Roman" w:hAnsi="Times New Roman" w:cs="Times New Roman"/>
          <w:sz w:val="24"/>
          <w:szCs w:val="24"/>
        </w:rPr>
        <w:t>22</w:t>
      </w:r>
    </w:p>
    <w:p w14:paraId="66195AAB" w14:textId="69345D72" w:rsidR="0039208D" w:rsidRDefault="0039208D" w:rsidP="00F65790">
      <w:pPr>
        <w:rPr>
          <w:rFonts w:ascii="Times New Roman" w:hAnsi="Times New Roman" w:cs="Times New Roman"/>
          <w:noProof/>
        </w:rPr>
      </w:pPr>
    </w:p>
    <w:p w14:paraId="6431BA85" w14:textId="5774024B" w:rsidR="0039208D" w:rsidRPr="0039208D" w:rsidRDefault="0039208D" w:rsidP="0039208D"/>
    <w:tbl>
      <w:tblPr>
        <w:tblpPr w:leftFromText="180" w:rightFromText="180" w:vertAnchor="text" w:horzAnchor="margin" w:tblpY="7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0"/>
        <w:gridCol w:w="1440"/>
        <w:gridCol w:w="2880"/>
        <w:gridCol w:w="3690"/>
      </w:tblGrid>
      <w:tr w:rsidR="0039208D" w:rsidRPr="00E627EA" w14:paraId="0DED49BF" w14:textId="77777777" w:rsidTr="0039208D">
        <w:tc>
          <w:tcPr>
            <w:tcW w:w="1170" w:type="dxa"/>
          </w:tcPr>
          <w:p w14:paraId="57E1A946" w14:textId="77777777" w:rsidR="0039208D" w:rsidRPr="00E627EA" w:rsidRDefault="0039208D" w:rsidP="0039208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Revision</w:t>
            </w:r>
          </w:p>
        </w:tc>
        <w:tc>
          <w:tcPr>
            <w:tcW w:w="1440" w:type="dxa"/>
          </w:tcPr>
          <w:p w14:paraId="0727D72C" w14:textId="77777777" w:rsidR="0039208D" w:rsidRPr="00E627EA" w:rsidRDefault="0039208D" w:rsidP="0039208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Date</w:t>
            </w:r>
          </w:p>
        </w:tc>
        <w:tc>
          <w:tcPr>
            <w:tcW w:w="2880" w:type="dxa"/>
          </w:tcPr>
          <w:p w14:paraId="1E766650" w14:textId="77777777" w:rsidR="0039208D" w:rsidRPr="00E627EA" w:rsidRDefault="0039208D" w:rsidP="0039208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Updated by</w:t>
            </w:r>
          </w:p>
        </w:tc>
        <w:tc>
          <w:tcPr>
            <w:tcW w:w="3690" w:type="dxa"/>
          </w:tcPr>
          <w:p w14:paraId="3F3FCECC" w14:textId="77777777" w:rsidR="0039208D" w:rsidRPr="00E627EA" w:rsidRDefault="0039208D" w:rsidP="0039208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Update Comments</w:t>
            </w:r>
          </w:p>
        </w:tc>
      </w:tr>
      <w:tr w:rsidR="0039208D" w:rsidRPr="00E627EA" w14:paraId="6E25A53D" w14:textId="77777777" w:rsidTr="0039208D">
        <w:tc>
          <w:tcPr>
            <w:tcW w:w="1170" w:type="dxa"/>
          </w:tcPr>
          <w:p w14:paraId="6332CB7F" w14:textId="77777777" w:rsidR="0039208D" w:rsidRPr="00E627EA" w:rsidRDefault="0039208D" w:rsidP="0039208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0.1</w:t>
            </w:r>
          </w:p>
        </w:tc>
        <w:tc>
          <w:tcPr>
            <w:tcW w:w="1440" w:type="dxa"/>
          </w:tcPr>
          <w:p w14:paraId="2EB5C04C" w14:textId="77777777" w:rsidR="0039208D" w:rsidRPr="00E627EA" w:rsidRDefault="0039208D" w:rsidP="0039208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20</w:t>
            </w:r>
            <w:r>
              <w:rPr>
                <w:rFonts w:ascii="Times New Roman" w:hAnsi="Times New Roman" w:cs="Times New Roman"/>
                <w:sz w:val="24"/>
                <w:szCs w:val="24"/>
              </w:rPr>
              <w:t>26</w:t>
            </w:r>
            <w:r w:rsidRPr="00E627EA">
              <w:rPr>
                <w:rFonts w:ascii="Times New Roman" w:hAnsi="Times New Roman" w:cs="Times New Roman"/>
                <w:sz w:val="24"/>
                <w:szCs w:val="24"/>
              </w:rPr>
              <w:t>.0</w:t>
            </w:r>
            <w:r>
              <w:rPr>
                <w:rFonts w:ascii="Times New Roman" w:hAnsi="Times New Roman" w:cs="Times New Roman"/>
                <w:sz w:val="24"/>
                <w:szCs w:val="24"/>
              </w:rPr>
              <w:t>8</w:t>
            </w:r>
            <w:r w:rsidRPr="00E627EA">
              <w:rPr>
                <w:rFonts w:ascii="Times New Roman" w:hAnsi="Times New Roman" w:cs="Times New Roman"/>
                <w:sz w:val="24"/>
                <w:szCs w:val="24"/>
              </w:rPr>
              <w:t>.</w:t>
            </w:r>
            <w:r>
              <w:rPr>
                <w:rFonts w:ascii="Times New Roman" w:hAnsi="Times New Roman" w:cs="Times New Roman"/>
                <w:sz w:val="24"/>
                <w:szCs w:val="24"/>
              </w:rPr>
              <w:t>28</w:t>
            </w:r>
          </w:p>
        </w:tc>
        <w:tc>
          <w:tcPr>
            <w:tcW w:w="2880" w:type="dxa"/>
          </w:tcPr>
          <w:p w14:paraId="0D9EF270" w14:textId="77777777" w:rsidR="0039208D" w:rsidRPr="00E627EA" w:rsidRDefault="0039208D" w:rsidP="003920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Sumaiya, Shakib, </w:t>
            </w:r>
            <w:proofErr w:type="spellStart"/>
            <w:r>
              <w:rPr>
                <w:rFonts w:ascii="Times New Roman" w:hAnsi="Times New Roman" w:cs="Times New Roman"/>
                <w:sz w:val="24"/>
                <w:szCs w:val="24"/>
              </w:rPr>
              <w:t>Ayon</w:t>
            </w:r>
            <w:proofErr w:type="spellEnd"/>
          </w:p>
        </w:tc>
        <w:tc>
          <w:tcPr>
            <w:tcW w:w="3690" w:type="dxa"/>
          </w:tcPr>
          <w:p w14:paraId="25C76976" w14:textId="77777777" w:rsidR="0039208D" w:rsidRPr="00202D3E" w:rsidRDefault="0039208D" w:rsidP="0039208D">
            <w:pPr>
              <w:spacing w:after="0" w:line="240" w:lineRule="auto"/>
              <w:jc w:val="both"/>
              <w:rPr>
                <w:rFonts w:ascii="Times New Roman" w:hAnsi="Times New Roman" w:cs="Times New Roman"/>
                <w:sz w:val="24"/>
                <w:szCs w:val="24"/>
              </w:rPr>
            </w:pPr>
            <w:r w:rsidRPr="00202D3E">
              <w:rPr>
                <w:rFonts w:ascii="Times New Roman" w:hAnsi="Times New Roman" w:cs="Times New Roman"/>
                <w:sz w:val="24"/>
                <w:szCs w:val="24"/>
              </w:rPr>
              <w:t>1</w:t>
            </w:r>
            <w:r w:rsidRPr="007F2223">
              <w:rPr>
                <w:rFonts w:ascii="Times New Roman" w:hAnsi="Times New Roman" w:cs="Times New Roman"/>
                <w:sz w:val="24"/>
                <w:szCs w:val="24"/>
                <w:vertAlign w:val="superscript"/>
              </w:rPr>
              <w:t>st</w:t>
            </w:r>
            <w:r w:rsidRPr="00202D3E">
              <w:rPr>
                <w:rFonts w:ascii="Times New Roman" w:hAnsi="Times New Roman" w:cs="Times New Roman"/>
                <w:sz w:val="24"/>
                <w:szCs w:val="24"/>
              </w:rPr>
              <w:t xml:space="preserve"> Draft</w:t>
            </w:r>
          </w:p>
        </w:tc>
      </w:tr>
      <w:tr w:rsidR="0039208D" w:rsidRPr="00E627EA" w14:paraId="15FD7959" w14:textId="77777777" w:rsidTr="0039208D">
        <w:tc>
          <w:tcPr>
            <w:tcW w:w="1170" w:type="dxa"/>
          </w:tcPr>
          <w:p w14:paraId="3540F90A" w14:textId="77777777" w:rsidR="0039208D" w:rsidRPr="00E627EA" w:rsidRDefault="0039208D" w:rsidP="0039208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0.2</w:t>
            </w:r>
          </w:p>
        </w:tc>
        <w:tc>
          <w:tcPr>
            <w:tcW w:w="1440" w:type="dxa"/>
          </w:tcPr>
          <w:p w14:paraId="189ED36B" w14:textId="77777777" w:rsidR="0039208D" w:rsidRPr="00E627EA" w:rsidRDefault="0039208D" w:rsidP="0039208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20</w:t>
            </w:r>
            <w:r>
              <w:rPr>
                <w:rFonts w:ascii="Times New Roman" w:hAnsi="Times New Roman" w:cs="Times New Roman"/>
                <w:sz w:val="24"/>
                <w:szCs w:val="24"/>
              </w:rPr>
              <w:t>26</w:t>
            </w:r>
            <w:r w:rsidRPr="00E627EA">
              <w:rPr>
                <w:rFonts w:ascii="Times New Roman" w:hAnsi="Times New Roman" w:cs="Times New Roman"/>
                <w:sz w:val="24"/>
                <w:szCs w:val="24"/>
              </w:rPr>
              <w:t>.0</w:t>
            </w:r>
            <w:r>
              <w:rPr>
                <w:rFonts w:ascii="Times New Roman" w:hAnsi="Times New Roman" w:cs="Times New Roman"/>
                <w:sz w:val="24"/>
                <w:szCs w:val="24"/>
              </w:rPr>
              <w:t>8</w:t>
            </w:r>
            <w:r w:rsidRPr="00E627EA">
              <w:rPr>
                <w:rFonts w:ascii="Times New Roman" w:hAnsi="Times New Roman" w:cs="Times New Roman"/>
                <w:sz w:val="24"/>
                <w:szCs w:val="24"/>
              </w:rPr>
              <w:t>.</w:t>
            </w:r>
            <w:r>
              <w:rPr>
                <w:rFonts w:ascii="Times New Roman" w:hAnsi="Times New Roman" w:cs="Times New Roman"/>
                <w:sz w:val="24"/>
                <w:szCs w:val="24"/>
              </w:rPr>
              <w:t>31</w:t>
            </w:r>
          </w:p>
        </w:tc>
        <w:tc>
          <w:tcPr>
            <w:tcW w:w="2880" w:type="dxa"/>
          </w:tcPr>
          <w:p w14:paraId="20218118" w14:textId="77777777" w:rsidR="0039208D" w:rsidRPr="00E627EA" w:rsidRDefault="0039208D" w:rsidP="003920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Sumaiya, Shakib, </w:t>
            </w:r>
            <w:proofErr w:type="spellStart"/>
            <w:r>
              <w:rPr>
                <w:rFonts w:ascii="Times New Roman" w:hAnsi="Times New Roman" w:cs="Times New Roman"/>
                <w:sz w:val="24"/>
                <w:szCs w:val="24"/>
              </w:rPr>
              <w:t>Ayon</w:t>
            </w:r>
            <w:proofErr w:type="spellEnd"/>
          </w:p>
        </w:tc>
        <w:tc>
          <w:tcPr>
            <w:tcW w:w="3690" w:type="dxa"/>
          </w:tcPr>
          <w:p w14:paraId="40624BA9" w14:textId="77777777" w:rsidR="0039208D" w:rsidRPr="00E627EA" w:rsidRDefault="0039208D" w:rsidP="003920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r w:rsidRPr="007F2223">
              <w:rPr>
                <w:rFonts w:ascii="Times New Roman" w:hAnsi="Times New Roman" w:cs="Times New Roman"/>
                <w:sz w:val="24"/>
                <w:szCs w:val="24"/>
                <w:vertAlign w:val="superscript"/>
              </w:rPr>
              <w:t>nd</w:t>
            </w:r>
            <w:r>
              <w:rPr>
                <w:rFonts w:ascii="Times New Roman" w:hAnsi="Times New Roman" w:cs="Times New Roman"/>
                <w:sz w:val="24"/>
                <w:szCs w:val="24"/>
              </w:rPr>
              <w:t xml:space="preserve"> Draft</w:t>
            </w:r>
          </w:p>
        </w:tc>
      </w:tr>
      <w:tr w:rsidR="0039208D" w:rsidRPr="00E627EA" w14:paraId="1F2500AF" w14:textId="77777777" w:rsidTr="0039208D">
        <w:tc>
          <w:tcPr>
            <w:tcW w:w="1170" w:type="dxa"/>
          </w:tcPr>
          <w:p w14:paraId="382514D6" w14:textId="77777777" w:rsidR="0039208D" w:rsidRPr="007F2223" w:rsidRDefault="0039208D" w:rsidP="0039208D">
            <w:pPr>
              <w:spacing w:after="0" w:line="240" w:lineRule="auto"/>
              <w:jc w:val="both"/>
              <w:rPr>
                <w:rFonts w:ascii="Times New Roman" w:hAnsi="Times New Roman" w:cs="Times New Roman"/>
                <w:sz w:val="24"/>
                <w:szCs w:val="24"/>
              </w:rPr>
            </w:pPr>
            <w:r w:rsidRPr="007F2223">
              <w:rPr>
                <w:rFonts w:ascii="Times New Roman" w:hAnsi="Times New Roman" w:cs="Times New Roman"/>
                <w:sz w:val="24"/>
                <w:szCs w:val="24"/>
              </w:rPr>
              <w:t>0.3</w:t>
            </w:r>
          </w:p>
        </w:tc>
        <w:tc>
          <w:tcPr>
            <w:tcW w:w="1440" w:type="dxa"/>
          </w:tcPr>
          <w:p w14:paraId="019D36DA" w14:textId="77777777" w:rsidR="0039208D" w:rsidRPr="007F2223" w:rsidRDefault="0039208D" w:rsidP="0039208D">
            <w:pPr>
              <w:spacing w:after="0" w:line="240" w:lineRule="auto"/>
              <w:jc w:val="both"/>
              <w:rPr>
                <w:rFonts w:ascii="Times New Roman" w:hAnsi="Times New Roman" w:cs="Times New Roman"/>
                <w:sz w:val="24"/>
                <w:szCs w:val="24"/>
              </w:rPr>
            </w:pPr>
            <w:r w:rsidRPr="007F2223">
              <w:rPr>
                <w:rFonts w:ascii="Times New Roman" w:hAnsi="Times New Roman" w:cs="Times New Roman"/>
                <w:sz w:val="24"/>
                <w:szCs w:val="24"/>
              </w:rPr>
              <w:t>2026.09.02</w:t>
            </w:r>
          </w:p>
        </w:tc>
        <w:tc>
          <w:tcPr>
            <w:tcW w:w="2880" w:type="dxa"/>
          </w:tcPr>
          <w:p w14:paraId="074E0C43" w14:textId="77777777" w:rsidR="0039208D" w:rsidRPr="007F2223" w:rsidRDefault="0039208D" w:rsidP="0039208D">
            <w:pPr>
              <w:spacing w:after="0" w:line="240" w:lineRule="auto"/>
              <w:jc w:val="both"/>
              <w:rPr>
                <w:rFonts w:ascii="Times New Roman" w:hAnsi="Times New Roman" w:cs="Times New Roman"/>
                <w:sz w:val="24"/>
                <w:szCs w:val="24"/>
              </w:rPr>
            </w:pPr>
            <w:r w:rsidRPr="007F2223">
              <w:rPr>
                <w:rFonts w:ascii="Times New Roman" w:hAnsi="Times New Roman" w:cs="Times New Roman"/>
                <w:sz w:val="24"/>
                <w:szCs w:val="24"/>
              </w:rPr>
              <w:t>Sumaiya, S</w:t>
            </w:r>
            <w:r>
              <w:rPr>
                <w:rFonts w:ascii="Times New Roman" w:hAnsi="Times New Roman" w:cs="Times New Roman"/>
                <w:sz w:val="24"/>
                <w:szCs w:val="24"/>
              </w:rPr>
              <w:t>h</w:t>
            </w:r>
            <w:r w:rsidRPr="007F2223">
              <w:rPr>
                <w:rFonts w:ascii="Times New Roman" w:hAnsi="Times New Roman" w:cs="Times New Roman"/>
                <w:sz w:val="24"/>
                <w:szCs w:val="24"/>
              </w:rPr>
              <w:t xml:space="preserve">akib, </w:t>
            </w:r>
            <w:proofErr w:type="spellStart"/>
            <w:r w:rsidRPr="007F2223">
              <w:rPr>
                <w:rFonts w:ascii="Times New Roman" w:hAnsi="Times New Roman" w:cs="Times New Roman"/>
                <w:sz w:val="24"/>
                <w:szCs w:val="24"/>
              </w:rPr>
              <w:t>Ayon</w:t>
            </w:r>
            <w:proofErr w:type="spellEnd"/>
          </w:p>
        </w:tc>
        <w:tc>
          <w:tcPr>
            <w:tcW w:w="3690" w:type="dxa"/>
          </w:tcPr>
          <w:p w14:paraId="58390942" w14:textId="77777777" w:rsidR="0039208D" w:rsidRPr="007F2223" w:rsidRDefault="0039208D" w:rsidP="0039208D">
            <w:pPr>
              <w:spacing w:after="0" w:line="240" w:lineRule="auto"/>
              <w:jc w:val="both"/>
              <w:rPr>
                <w:rFonts w:ascii="Times New Roman" w:hAnsi="Times New Roman" w:cs="Times New Roman"/>
                <w:sz w:val="24"/>
                <w:szCs w:val="24"/>
              </w:rPr>
            </w:pPr>
            <w:r w:rsidRPr="007F2223">
              <w:rPr>
                <w:rFonts w:ascii="Times New Roman" w:hAnsi="Times New Roman" w:cs="Times New Roman"/>
                <w:sz w:val="24"/>
                <w:szCs w:val="24"/>
              </w:rPr>
              <w:t>3</w:t>
            </w:r>
            <w:r w:rsidRPr="007F2223">
              <w:rPr>
                <w:rFonts w:ascii="Times New Roman" w:hAnsi="Times New Roman" w:cs="Times New Roman"/>
                <w:sz w:val="24"/>
                <w:szCs w:val="24"/>
                <w:vertAlign w:val="superscript"/>
              </w:rPr>
              <w:t>rd</w:t>
            </w:r>
            <w:r w:rsidRPr="007F2223">
              <w:rPr>
                <w:rFonts w:ascii="Times New Roman" w:hAnsi="Times New Roman" w:cs="Times New Roman"/>
                <w:sz w:val="24"/>
                <w:szCs w:val="24"/>
              </w:rPr>
              <w:t xml:space="preserve"> Draft</w:t>
            </w:r>
          </w:p>
        </w:tc>
      </w:tr>
      <w:tr w:rsidR="0039208D" w:rsidRPr="00E627EA" w14:paraId="4FAD0558" w14:textId="77777777" w:rsidTr="0039208D">
        <w:tc>
          <w:tcPr>
            <w:tcW w:w="1170" w:type="dxa"/>
          </w:tcPr>
          <w:p w14:paraId="6997F152" w14:textId="77777777" w:rsidR="0039208D" w:rsidRPr="00E627EA" w:rsidRDefault="0039208D" w:rsidP="0039208D">
            <w:pPr>
              <w:spacing w:after="0" w:line="240" w:lineRule="auto"/>
              <w:jc w:val="both"/>
              <w:rPr>
                <w:rFonts w:ascii="Arial" w:hAnsi="Arial" w:cs="Arial"/>
                <w:sz w:val="20"/>
                <w:szCs w:val="20"/>
              </w:rPr>
            </w:pPr>
            <w:r>
              <w:rPr>
                <w:rFonts w:ascii="Arial" w:hAnsi="Arial" w:cs="Arial"/>
                <w:sz w:val="20"/>
                <w:szCs w:val="20"/>
              </w:rPr>
              <w:t>0.4</w:t>
            </w:r>
          </w:p>
        </w:tc>
        <w:tc>
          <w:tcPr>
            <w:tcW w:w="1440" w:type="dxa"/>
          </w:tcPr>
          <w:p w14:paraId="0511B607" w14:textId="77777777" w:rsidR="0039208D" w:rsidRPr="00E627EA" w:rsidRDefault="0039208D" w:rsidP="0039208D">
            <w:pPr>
              <w:spacing w:after="0" w:line="240" w:lineRule="auto"/>
              <w:jc w:val="both"/>
              <w:rPr>
                <w:rFonts w:ascii="Arial" w:hAnsi="Arial" w:cs="Arial"/>
                <w:sz w:val="20"/>
                <w:szCs w:val="20"/>
              </w:rPr>
            </w:pPr>
            <w:r>
              <w:rPr>
                <w:rFonts w:ascii="Arial" w:hAnsi="Arial" w:cs="Arial"/>
                <w:sz w:val="20"/>
                <w:szCs w:val="20"/>
              </w:rPr>
              <w:t>2026.09.05</w:t>
            </w:r>
          </w:p>
        </w:tc>
        <w:tc>
          <w:tcPr>
            <w:tcW w:w="2880" w:type="dxa"/>
          </w:tcPr>
          <w:p w14:paraId="1380D8DA" w14:textId="77777777" w:rsidR="0039208D" w:rsidRPr="00E627EA" w:rsidRDefault="0039208D" w:rsidP="0039208D">
            <w:pPr>
              <w:spacing w:after="0" w:line="240" w:lineRule="auto"/>
              <w:jc w:val="both"/>
              <w:rPr>
                <w:rFonts w:ascii="Arial" w:hAnsi="Arial" w:cs="Arial"/>
                <w:sz w:val="20"/>
                <w:szCs w:val="20"/>
              </w:rPr>
            </w:pPr>
            <w:r w:rsidRPr="007F2223">
              <w:rPr>
                <w:rFonts w:ascii="Times New Roman" w:hAnsi="Times New Roman" w:cs="Times New Roman"/>
                <w:sz w:val="24"/>
                <w:szCs w:val="24"/>
              </w:rPr>
              <w:t>Sumaiya, S</w:t>
            </w:r>
            <w:r>
              <w:rPr>
                <w:rFonts w:ascii="Times New Roman" w:hAnsi="Times New Roman" w:cs="Times New Roman"/>
                <w:sz w:val="24"/>
                <w:szCs w:val="24"/>
              </w:rPr>
              <w:t>h</w:t>
            </w:r>
            <w:r w:rsidRPr="007F2223">
              <w:rPr>
                <w:rFonts w:ascii="Times New Roman" w:hAnsi="Times New Roman" w:cs="Times New Roman"/>
                <w:sz w:val="24"/>
                <w:szCs w:val="24"/>
              </w:rPr>
              <w:t xml:space="preserve">akib, </w:t>
            </w:r>
            <w:proofErr w:type="spellStart"/>
            <w:r w:rsidRPr="007F2223">
              <w:rPr>
                <w:rFonts w:ascii="Times New Roman" w:hAnsi="Times New Roman" w:cs="Times New Roman"/>
                <w:sz w:val="24"/>
                <w:szCs w:val="24"/>
              </w:rPr>
              <w:t>Ayon</w:t>
            </w:r>
            <w:proofErr w:type="spellEnd"/>
          </w:p>
        </w:tc>
        <w:tc>
          <w:tcPr>
            <w:tcW w:w="3690" w:type="dxa"/>
          </w:tcPr>
          <w:p w14:paraId="510BE069" w14:textId="77777777" w:rsidR="0039208D" w:rsidRPr="00B52348" w:rsidRDefault="0039208D" w:rsidP="0039208D">
            <w:pPr>
              <w:spacing w:after="0" w:line="240" w:lineRule="auto"/>
              <w:jc w:val="both"/>
              <w:rPr>
                <w:rFonts w:ascii="Times New Roman" w:hAnsi="Times New Roman" w:cs="Times New Roman"/>
                <w:sz w:val="24"/>
                <w:szCs w:val="24"/>
              </w:rPr>
            </w:pPr>
            <w:r w:rsidRPr="00B52348">
              <w:rPr>
                <w:rFonts w:ascii="Times New Roman" w:hAnsi="Times New Roman" w:cs="Times New Roman"/>
                <w:sz w:val="24"/>
                <w:szCs w:val="24"/>
              </w:rPr>
              <w:t>4</w:t>
            </w:r>
            <w:r w:rsidRPr="00B52348">
              <w:rPr>
                <w:rFonts w:ascii="Times New Roman" w:hAnsi="Times New Roman" w:cs="Times New Roman"/>
                <w:sz w:val="24"/>
                <w:szCs w:val="24"/>
                <w:vertAlign w:val="superscript"/>
              </w:rPr>
              <w:t>th</w:t>
            </w:r>
            <w:r w:rsidRPr="00B52348">
              <w:rPr>
                <w:rFonts w:ascii="Times New Roman" w:hAnsi="Times New Roman" w:cs="Times New Roman"/>
                <w:sz w:val="24"/>
                <w:szCs w:val="24"/>
              </w:rPr>
              <w:t xml:space="preserve"> Draft</w:t>
            </w:r>
          </w:p>
        </w:tc>
      </w:tr>
      <w:tr w:rsidR="0039208D" w:rsidRPr="00E627EA" w14:paraId="4C4C531F" w14:textId="77777777" w:rsidTr="0039208D">
        <w:trPr>
          <w:trHeight w:val="134"/>
        </w:trPr>
        <w:tc>
          <w:tcPr>
            <w:tcW w:w="1170" w:type="dxa"/>
          </w:tcPr>
          <w:p w14:paraId="3BB2DBB5" w14:textId="77777777" w:rsidR="0039208D" w:rsidRPr="00E627EA" w:rsidRDefault="0039208D" w:rsidP="0039208D">
            <w:pPr>
              <w:spacing w:after="0" w:line="240" w:lineRule="auto"/>
              <w:jc w:val="both"/>
              <w:rPr>
                <w:rFonts w:ascii="Arial" w:hAnsi="Arial" w:cs="Arial"/>
                <w:sz w:val="20"/>
                <w:szCs w:val="20"/>
              </w:rPr>
            </w:pPr>
            <w:r>
              <w:rPr>
                <w:rFonts w:ascii="Arial" w:hAnsi="Arial" w:cs="Arial"/>
                <w:sz w:val="20"/>
                <w:szCs w:val="20"/>
              </w:rPr>
              <w:t>0.5</w:t>
            </w:r>
          </w:p>
        </w:tc>
        <w:tc>
          <w:tcPr>
            <w:tcW w:w="1440" w:type="dxa"/>
          </w:tcPr>
          <w:p w14:paraId="57A38751" w14:textId="77777777" w:rsidR="0039208D" w:rsidRPr="00E627EA" w:rsidRDefault="0039208D" w:rsidP="0039208D">
            <w:pPr>
              <w:spacing w:after="0" w:line="240" w:lineRule="auto"/>
              <w:jc w:val="both"/>
              <w:rPr>
                <w:rFonts w:ascii="Arial" w:hAnsi="Arial" w:cs="Arial"/>
                <w:sz w:val="20"/>
                <w:szCs w:val="20"/>
              </w:rPr>
            </w:pPr>
            <w:r>
              <w:rPr>
                <w:rFonts w:ascii="Arial" w:hAnsi="Arial" w:cs="Arial"/>
                <w:sz w:val="20"/>
                <w:szCs w:val="20"/>
              </w:rPr>
              <w:t>2026.09.07</w:t>
            </w:r>
          </w:p>
        </w:tc>
        <w:tc>
          <w:tcPr>
            <w:tcW w:w="2880" w:type="dxa"/>
          </w:tcPr>
          <w:p w14:paraId="378B2317" w14:textId="77777777" w:rsidR="0039208D" w:rsidRPr="00E627EA" w:rsidRDefault="0039208D" w:rsidP="0039208D">
            <w:pPr>
              <w:spacing w:after="0" w:line="240" w:lineRule="auto"/>
              <w:jc w:val="both"/>
              <w:rPr>
                <w:rFonts w:ascii="Arial" w:hAnsi="Arial" w:cs="Arial"/>
                <w:sz w:val="20"/>
                <w:szCs w:val="20"/>
              </w:rPr>
            </w:pPr>
            <w:r w:rsidRPr="007F2223">
              <w:rPr>
                <w:rFonts w:ascii="Times New Roman" w:hAnsi="Times New Roman" w:cs="Times New Roman"/>
                <w:sz w:val="24"/>
                <w:szCs w:val="24"/>
              </w:rPr>
              <w:t>Sumaiya, S</w:t>
            </w:r>
            <w:r>
              <w:rPr>
                <w:rFonts w:ascii="Times New Roman" w:hAnsi="Times New Roman" w:cs="Times New Roman"/>
                <w:sz w:val="24"/>
                <w:szCs w:val="24"/>
              </w:rPr>
              <w:t>h</w:t>
            </w:r>
            <w:r w:rsidRPr="007F2223">
              <w:rPr>
                <w:rFonts w:ascii="Times New Roman" w:hAnsi="Times New Roman" w:cs="Times New Roman"/>
                <w:sz w:val="24"/>
                <w:szCs w:val="24"/>
              </w:rPr>
              <w:t xml:space="preserve">akib, </w:t>
            </w:r>
            <w:proofErr w:type="spellStart"/>
            <w:r w:rsidRPr="007F2223">
              <w:rPr>
                <w:rFonts w:ascii="Times New Roman" w:hAnsi="Times New Roman" w:cs="Times New Roman"/>
                <w:sz w:val="24"/>
                <w:szCs w:val="24"/>
              </w:rPr>
              <w:t>Ayon</w:t>
            </w:r>
            <w:proofErr w:type="spellEnd"/>
          </w:p>
        </w:tc>
        <w:tc>
          <w:tcPr>
            <w:tcW w:w="3690" w:type="dxa"/>
          </w:tcPr>
          <w:p w14:paraId="6FCDFC13" w14:textId="77777777" w:rsidR="0039208D" w:rsidRPr="00E627EA" w:rsidRDefault="0039208D" w:rsidP="0039208D">
            <w:pPr>
              <w:spacing w:after="0" w:line="240" w:lineRule="auto"/>
              <w:jc w:val="both"/>
              <w:rPr>
                <w:rFonts w:ascii="Arial" w:hAnsi="Arial" w:cs="Arial"/>
                <w:sz w:val="20"/>
                <w:szCs w:val="20"/>
              </w:rPr>
            </w:pPr>
            <w:r>
              <w:rPr>
                <w:rFonts w:ascii="Times New Roman" w:hAnsi="Times New Roman" w:cs="Times New Roman"/>
                <w:sz w:val="24"/>
                <w:szCs w:val="24"/>
              </w:rPr>
              <w:t>5</w:t>
            </w:r>
            <w:r w:rsidRPr="00B52348">
              <w:rPr>
                <w:rFonts w:ascii="Times New Roman" w:hAnsi="Times New Roman" w:cs="Times New Roman"/>
                <w:sz w:val="24"/>
                <w:szCs w:val="24"/>
                <w:vertAlign w:val="superscript"/>
              </w:rPr>
              <w:t>th</w:t>
            </w:r>
            <w:r w:rsidRPr="00B52348">
              <w:rPr>
                <w:rFonts w:ascii="Times New Roman" w:hAnsi="Times New Roman" w:cs="Times New Roman"/>
                <w:sz w:val="24"/>
                <w:szCs w:val="24"/>
              </w:rPr>
              <w:t xml:space="preserve"> Draft</w:t>
            </w:r>
          </w:p>
        </w:tc>
      </w:tr>
      <w:tr w:rsidR="0039208D" w:rsidRPr="00E627EA" w14:paraId="547180D3" w14:textId="77777777" w:rsidTr="0039208D">
        <w:tc>
          <w:tcPr>
            <w:tcW w:w="1170" w:type="dxa"/>
          </w:tcPr>
          <w:p w14:paraId="271DAD98" w14:textId="77777777" w:rsidR="0039208D" w:rsidRPr="00E627EA" w:rsidRDefault="0039208D" w:rsidP="0039208D">
            <w:pPr>
              <w:spacing w:after="0" w:line="240" w:lineRule="auto"/>
              <w:jc w:val="both"/>
              <w:rPr>
                <w:rFonts w:ascii="Arial" w:hAnsi="Arial" w:cs="Arial"/>
                <w:sz w:val="20"/>
                <w:szCs w:val="20"/>
              </w:rPr>
            </w:pPr>
            <w:r>
              <w:rPr>
                <w:rFonts w:ascii="Arial" w:hAnsi="Arial" w:cs="Arial"/>
                <w:sz w:val="20"/>
                <w:szCs w:val="20"/>
              </w:rPr>
              <w:t>0.6</w:t>
            </w:r>
          </w:p>
        </w:tc>
        <w:tc>
          <w:tcPr>
            <w:tcW w:w="1440" w:type="dxa"/>
          </w:tcPr>
          <w:p w14:paraId="3899782F" w14:textId="77777777" w:rsidR="0039208D" w:rsidRPr="00E627EA" w:rsidRDefault="0039208D" w:rsidP="0039208D">
            <w:pPr>
              <w:spacing w:after="0" w:line="240" w:lineRule="auto"/>
              <w:jc w:val="both"/>
              <w:rPr>
                <w:rFonts w:ascii="Arial" w:hAnsi="Arial" w:cs="Arial"/>
                <w:sz w:val="20"/>
                <w:szCs w:val="20"/>
              </w:rPr>
            </w:pPr>
            <w:r>
              <w:rPr>
                <w:rFonts w:ascii="Arial" w:hAnsi="Arial" w:cs="Arial"/>
                <w:sz w:val="20"/>
                <w:szCs w:val="20"/>
              </w:rPr>
              <w:t>2026.09.12</w:t>
            </w:r>
          </w:p>
        </w:tc>
        <w:tc>
          <w:tcPr>
            <w:tcW w:w="2880" w:type="dxa"/>
          </w:tcPr>
          <w:p w14:paraId="72A4865A" w14:textId="77777777" w:rsidR="0039208D" w:rsidRPr="00E627EA" w:rsidRDefault="0039208D" w:rsidP="0039208D">
            <w:pPr>
              <w:spacing w:after="0" w:line="240" w:lineRule="auto"/>
              <w:jc w:val="both"/>
              <w:rPr>
                <w:rFonts w:ascii="Arial" w:hAnsi="Arial" w:cs="Arial"/>
                <w:sz w:val="20"/>
                <w:szCs w:val="20"/>
              </w:rPr>
            </w:pPr>
            <w:r w:rsidRPr="007F2223">
              <w:rPr>
                <w:rFonts w:ascii="Times New Roman" w:hAnsi="Times New Roman" w:cs="Times New Roman"/>
                <w:sz w:val="24"/>
                <w:szCs w:val="24"/>
              </w:rPr>
              <w:t>Sumaiya, S</w:t>
            </w:r>
            <w:r>
              <w:rPr>
                <w:rFonts w:ascii="Times New Roman" w:hAnsi="Times New Roman" w:cs="Times New Roman"/>
                <w:sz w:val="24"/>
                <w:szCs w:val="24"/>
              </w:rPr>
              <w:t>h</w:t>
            </w:r>
            <w:r w:rsidRPr="007F2223">
              <w:rPr>
                <w:rFonts w:ascii="Times New Roman" w:hAnsi="Times New Roman" w:cs="Times New Roman"/>
                <w:sz w:val="24"/>
                <w:szCs w:val="24"/>
              </w:rPr>
              <w:t xml:space="preserve">akib, </w:t>
            </w:r>
            <w:proofErr w:type="spellStart"/>
            <w:r w:rsidRPr="007F2223">
              <w:rPr>
                <w:rFonts w:ascii="Times New Roman" w:hAnsi="Times New Roman" w:cs="Times New Roman"/>
                <w:sz w:val="24"/>
                <w:szCs w:val="24"/>
              </w:rPr>
              <w:t>Ayon</w:t>
            </w:r>
            <w:proofErr w:type="spellEnd"/>
          </w:p>
        </w:tc>
        <w:tc>
          <w:tcPr>
            <w:tcW w:w="3690" w:type="dxa"/>
          </w:tcPr>
          <w:p w14:paraId="2CC31E63" w14:textId="77777777" w:rsidR="0039208D" w:rsidRPr="00B52348" w:rsidRDefault="0039208D" w:rsidP="0039208D">
            <w:pPr>
              <w:spacing w:after="0" w:line="240" w:lineRule="auto"/>
              <w:jc w:val="both"/>
              <w:rPr>
                <w:rFonts w:ascii="Times New Roman" w:hAnsi="Times New Roman" w:cs="Times New Roman"/>
                <w:sz w:val="24"/>
                <w:szCs w:val="24"/>
              </w:rPr>
            </w:pPr>
            <w:r w:rsidRPr="00B52348">
              <w:rPr>
                <w:rFonts w:ascii="Times New Roman" w:hAnsi="Times New Roman" w:cs="Times New Roman"/>
                <w:sz w:val="24"/>
                <w:szCs w:val="24"/>
              </w:rPr>
              <w:t>6</w:t>
            </w:r>
            <w:r w:rsidRPr="00B52348">
              <w:rPr>
                <w:rFonts w:ascii="Times New Roman" w:hAnsi="Times New Roman" w:cs="Times New Roman"/>
                <w:sz w:val="24"/>
                <w:szCs w:val="24"/>
                <w:vertAlign w:val="superscript"/>
              </w:rPr>
              <w:t>th</w:t>
            </w:r>
            <w:r w:rsidRPr="00B52348">
              <w:rPr>
                <w:rFonts w:ascii="Times New Roman" w:hAnsi="Times New Roman" w:cs="Times New Roman"/>
                <w:sz w:val="24"/>
                <w:szCs w:val="24"/>
              </w:rPr>
              <w:t xml:space="preserve"> Draft </w:t>
            </w:r>
          </w:p>
        </w:tc>
      </w:tr>
    </w:tbl>
    <w:p w14:paraId="19F63D21" w14:textId="77777777" w:rsidR="0039208D" w:rsidRPr="0039208D" w:rsidRDefault="0039208D" w:rsidP="0039208D">
      <w:pPr>
        <w:rPr>
          <w:rFonts w:ascii="Times New Roman" w:hAnsi="Times New Roman" w:cs="Times New Roman"/>
          <w:b/>
          <w:sz w:val="28"/>
          <w:szCs w:val="28"/>
        </w:rPr>
      </w:pPr>
      <w:r w:rsidRPr="0039208D">
        <w:rPr>
          <w:rFonts w:ascii="Times New Roman" w:hAnsi="Times New Roman" w:cs="Times New Roman"/>
          <w:b/>
          <w:sz w:val="28"/>
          <w:szCs w:val="28"/>
        </w:rPr>
        <w:t>Revision History</w:t>
      </w:r>
    </w:p>
    <w:p w14:paraId="3207F569" w14:textId="3A3E44C9" w:rsidR="003F7D6C" w:rsidRDefault="003F7D6C" w:rsidP="00E627EA">
      <w:pPr>
        <w:rPr>
          <w:noProof/>
        </w:rPr>
      </w:pPr>
    </w:p>
    <w:p w14:paraId="01E1B8B4" w14:textId="4B777129" w:rsidR="0039208D" w:rsidRDefault="0039208D" w:rsidP="00E627EA">
      <w:pPr>
        <w:rPr>
          <w:noProof/>
        </w:rPr>
      </w:pPr>
    </w:p>
    <w:p w14:paraId="403D0C56" w14:textId="1D50D455" w:rsidR="0039208D" w:rsidRDefault="0039208D" w:rsidP="00E627EA">
      <w:pPr>
        <w:rPr>
          <w:noProof/>
        </w:rPr>
      </w:pPr>
    </w:p>
    <w:p w14:paraId="40EE7BD9" w14:textId="5A8CEDA7" w:rsidR="0039208D" w:rsidRDefault="0039208D" w:rsidP="00E627EA">
      <w:pPr>
        <w:rPr>
          <w:noProof/>
        </w:rPr>
      </w:pPr>
    </w:p>
    <w:p w14:paraId="6B860AE3" w14:textId="560D19EC" w:rsidR="0039208D" w:rsidRDefault="0039208D" w:rsidP="00E627EA">
      <w:pPr>
        <w:rPr>
          <w:noProof/>
        </w:rPr>
      </w:pPr>
    </w:p>
    <w:p w14:paraId="4FA85138" w14:textId="77777777" w:rsidR="0039208D" w:rsidRPr="00E627EA" w:rsidRDefault="0039208D" w:rsidP="00E627EA">
      <w:pPr>
        <w:rPr>
          <w:noProof/>
        </w:rPr>
      </w:pPr>
    </w:p>
    <w:p w14:paraId="765E8AD8" w14:textId="4502C411" w:rsidR="00415303" w:rsidRPr="00202D3E" w:rsidRDefault="00EC75AB" w:rsidP="00AD7FAC">
      <w:pPr>
        <w:pStyle w:val="Heading1"/>
        <w:rPr>
          <w:rFonts w:ascii="Times New Roman" w:hAnsi="Times New Roman"/>
          <w:sz w:val="28"/>
          <w:szCs w:val="28"/>
        </w:rPr>
      </w:pPr>
      <w:bookmarkStart w:id="1" w:name="_Toc37271324"/>
      <w:r w:rsidRPr="00202D3E">
        <w:rPr>
          <w:rFonts w:ascii="Times New Roman" w:hAnsi="Times New Roman"/>
          <w:sz w:val="28"/>
          <w:szCs w:val="28"/>
        </w:rPr>
        <w:lastRenderedPageBreak/>
        <w:t>TEST PLAN IDENTIFIER:</w:t>
      </w:r>
      <w:bookmarkEnd w:id="1"/>
      <w:r w:rsidR="00202D3E">
        <w:rPr>
          <w:rFonts w:ascii="Times New Roman" w:hAnsi="Times New Roman"/>
          <w:sz w:val="28"/>
          <w:szCs w:val="28"/>
        </w:rPr>
        <w:t xml:space="preserve"> </w:t>
      </w:r>
      <w:r w:rsidR="00202D3E" w:rsidRPr="00202D3E">
        <w:rPr>
          <w:rFonts w:ascii="Times New Roman" w:hAnsi="Times New Roman"/>
          <w:sz w:val="28"/>
          <w:szCs w:val="28"/>
        </w:rPr>
        <w:t>OJP-MTP-01</w:t>
      </w:r>
    </w:p>
    <w:p w14:paraId="2401682C" w14:textId="7F2E5BE5" w:rsidR="002E03A5" w:rsidRPr="00202D3E" w:rsidRDefault="002E03A5" w:rsidP="002E03A5">
      <w:pPr>
        <w:pStyle w:val="Heading1"/>
        <w:rPr>
          <w:sz w:val="28"/>
          <w:szCs w:val="28"/>
        </w:rPr>
      </w:pPr>
      <w:bookmarkStart w:id="2" w:name="_Toc37271325"/>
      <w:r w:rsidRPr="00202D3E">
        <w:rPr>
          <w:sz w:val="28"/>
          <w:szCs w:val="28"/>
        </w:rPr>
        <w:t>REFERENCES</w:t>
      </w:r>
      <w:bookmarkEnd w:id="2"/>
    </w:p>
    <w:p w14:paraId="122553C1" w14:textId="77777777" w:rsidR="00202D3E" w:rsidRPr="00202D3E" w:rsidRDefault="00202D3E" w:rsidP="00202D3E">
      <w:pPr>
        <w:spacing w:after="120"/>
        <w:rPr>
          <w:rFonts w:ascii="Times New Roman" w:hAnsi="Times New Roman" w:cs="Times New Roman"/>
          <w:sz w:val="24"/>
          <w:szCs w:val="24"/>
        </w:rPr>
      </w:pPr>
      <w:r w:rsidRPr="00202D3E">
        <w:rPr>
          <w:rFonts w:ascii="Times New Roman" w:hAnsi="Times New Roman" w:cs="Times New Roman"/>
          <w:b/>
          <w:color w:val="000000"/>
          <w:sz w:val="24"/>
          <w:szCs w:val="24"/>
        </w:rPr>
        <w:t>Online Job Portal</w:t>
      </w:r>
      <w:r w:rsidRPr="00202D3E">
        <w:rPr>
          <w:rFonts w:ascii="Times New Roman" w:hAnsi="Times New Roman" w:cs="Times New Roman"/>
          <w:color w:val="000000"/>
          <w:sz w:val="24"/>
          <w:szCs w:val="24"/>
        </w:rPr>
        <w:t xml:space="preserve"> is a web-based recruitment platform designed to connect Job Seekers with Employers. The system provides role-based access for three types of users: Job Seekers, Employers, and Administrators. It enables job posting, job browsing, application submission, application status management, and user administration.</w:t>
      </w:r>
    </w:p>
    <w:p w14:paraId="3D0AC5D7" w14:textId="77777777" w:rsidR="00202D3E" w:rsidRPr="00202D3E" w:rsidRDefault="00202D3E" w:rsidP="00202D3E">
      <w:pPr>
        <w:spacing w:after="120"/>
        <w:rPr>
          <w:rFonts w:ascii="Times New Roman" w:hAnsi="Times New Roman" w:cs="Times New Roman"/>
          <w:sz w:val="24"/>
          <w:szCs w:val="24"/>
        </w:rPr>
      </w:pPr>
      <w:r w:rsidRPr="00202D3E">
        <w:rPr>
          <w:rFonts w:ascii="Times New Roman" w:hAnsi="Times New Roman" w:cs="Times New Roman"/>
          <w:color w:val="000000"/>
          <w:sz w:val="24"/>
          <w:szCs w:val="24"/>
        </w:rPr>
        <w:t xml:space="preserve">The platform is developed using a custom Native PHP MVC (Model-View-Controller) framework to ensure a structured, maintainable, and secure software architecture. Session management and cookie-based “Remember Me” functionality </w:t>
      </w:r>
      <w:proofErr w:type="gramStart"/>
      <w:r w:rsidRPr="00202D3E">
        <w:rPr>
          <w:rFonts w:ascii="Times New Roman" w:hAnsi="Times New Roman" w:cs="Times New Roman"/>
          <w:color w:val="000000"/>
          <w:sz w:val="24"/>
          <w:szCs w:val="24"/>
        </w:rPr>
        <w:t>are</w:t>
      </w:r>
      <w:proofErr w:type="gramEnd"/>
      <w:r w:rsidRPr="00202D3E">
        <w:rPr>
          <w:rFonts w:ascii="Times New Roman" w:hAnsi="Times New Roman" w:cs="Times New Roman"/>
          <w:color w:val="000000"/>
          <w:sz w:val="24"/>
          <w:szCs w:val="24"/>
        </w:rPr>
        <w:t xml:space="preserve"> integrated for smooth user experience.</w:t>
      </w:r>
    </w:p>
    <w:p w14:paraId="6154A1D2" w14:textId="77777777" w:rsidR="00202D3E" w:rsidRPr="00202D3E" w:rsidRDefault="00202D3E" w:rsidP="00202D3E">
      <w:pPr>
        <w:spacing w:after="80"/>
        <w:rPr>
          <w:rFonts w:ascii="Times New Roman" w:hAnsi="Times New Roman" w:cs="Times New Roman"/>
          <w:sz w:val="24"/>
          <w:szCs w:val="24"/>
        </w:rPr>
      </w:pPr>
      <w:r w:rsidRPr="00202D3E">
        <w:rPr>
          <w:rFonts w:ascii="Times New Roman" w:hAnsi="Times New Roman" w:cs="Times New Roman"/>
          <w:color w:val="000000"/>
          <w:sz w:val="24"/>
          <w:szCs w:val="24"/>
        </w:rPr>
        <w:t>The system consists of three primary users:</w:t>
      </w:r>
    </w:p>
    <w:p w14:paraId="06D0D188" w14:textId="77777777" w:rsidR="00202D3E" w:rsidRPr="00202D3E"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202D3E">
        <w:rPr>
          <w:rFonts w:ascii="Times New Roman" w:hAnsi="Times New Roman" w:cs="Times New Roman"/>
          <w:b/>
          <w:sz w:val="24"/>
          <w:szCs w:val="24"/>
        </w:rPr>
        <w:t>Job Seeker</w:t>
      </w:r>
      <w:r w:rsidRPr="00202D3E">
        <w:rPr>
          <w:rFonts w:ascii="Times New Roman" w:hAnsi="Times New Roman" w:cs="Times New Roman"/>
          <w:sz w:val="24"/>
          <w:szCs w:val="24"/>
        </w:rPr>
        <w:t xml:space="preserve"> – Can register, browse/search jobs, apply for jobs, track application status, and manage personal profile.</w:t>
      </w:r>
    </w:p>
    <w:p w14:paraId="1402F286" w14:textId="77777777" w:rsidR="00202D3E" w:rsidRPr="00202D3E"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202D3E">
        <w:rPr>
          <w:rFonts w:ascii="Times New Roman" w:hAnsi="Times New Roman" w:cs="Times New Roman"/>
          <w:b/>
          <w:sz w:val="24"/>
          <w:szCs w:val="24"/>
        </w:rPr>
        <w:t>Employer</w:t>
      </w:r>
      <w:r w:rsidRPr="00202D3E">
        <w:rPr>
          <w:rFonts w:ascii="Times New Roman" w:hAnsi="Times New Roman" w:cs="Times New Roman"/>
          <w:sz w:val="24"/>
          <w:szCs w:val="24"/>
        </w:rPr>
        <w:t xml:space="preserve"> – Can register, post/edit/delete jobs, view applications, update application status, and manage company profile.</w:t>
      </w:r>
    </w:p>
    <w:p w14:paraId="501EC749" w14:textId="77777777" w:rsidR="00202D3E" w:rsidRPr="00202D3E"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202D3E">
        <w:rPr>
          <w:rFonts w:ascii="Times New Roman" w:hAnsi="Times New Roman" w:cs="Times New Roman"/>
          <w:sz w:val="24"/>
          <w:szCs w:val="24"/>
        </w:rPr>
        <w:t>A</w:t>
      </w:r>
      <w:r w:rsidRPr="00202D3E">
        <w:rPr>
          <w:rFonts w:ascii="Times New Roman" w:hAnsi="Times New Roman" w:cs="Times New Roman"/>
          <w:b/>
          <w:sz w:val="24"/>
          <w:szCs w:val="24"/>
        </w:rPr>
        <w:t>dministrator</w:t>
      </w:r>
      <w:r w:rsidRPr="00202D3E">
        <w:rPr>
          <w:rFonts w:ascii="Times New Roman" w:hAnsi="Times New Roman" w:cs="Times New Roman"/>
          <w:sz w:val="24"/>
          <w:szCs w:val="24"/>
        </w:rPr>
        <w:t xml:space="preserve"> – Can view system statistics, manage users (edit/delete), and manage all job listings.</w:t>
      </w:r>
    </w:p>
    <w:p w14:paraId="47D015BC" w14:textId="77777777" w:rsidR="00202D3E" w:rsidRPr="00202D3E" w:rsidRDefault="00202D3E" w:rsidP="00202D3E">
      <w:pPr>
        <w:spacing w:after="80"/>
        <w:rPr>
          <w:rFonts w:ascii="Times New Roman" w:hAnsi="Times New Roman" w:cs="Times New Roman"/>
          <w:sz w:val="24"/>
          <w:szCs w:val="24"/>
        </w:rPr>
      </w:pPr>
    </w:p>
    <w:p w14:paraId="308860FF" w14:textId="77E6E0B5" w:rsidR="00202D3E" w:rsidRPr="00202D3E" w:rsidRDefault="00202D3E" w:rsidP="00202D3E">
      <w:pPr>
        <w:spacing w:after="100"/>
        <w:rPr>
          <w:rFonts w:ascii="Times New Roman" w:hAnsi="Times New Roman" w:cs="Times New Roman"/>
          <w:sz w:val="24"/>
          <w:szCs w:val="24"/>
        </w:rPr>
      </w:pPr>
      <w:r w:rsidRPr="00202D3E">
        <w:rPr>
          <w:rFonts w:ascii="Times New Roman" w:hAnsi="Times New Roman" w:cs="Times New Roman"/>
          <w:b/>
          <w:color w:val="000000"/>
          <w:sz w:val="24"/>
          <w:szCs w:val="24"/>
        </w:rPr>
        <w:t>Reference Document:</w:t>
      </w:r>
      <w:r w:rsidRPr="00202D3E">
        <w:rPr>
          <w:rFonts w:ascii="Times New Roman" w:hAnsi="Times New Roman" w:cs="Times New Roman"/>
          <w:color w:val="000000"/>
          <w:sz w:val="24"/>
          <w:szCs w:val="24"/>
        </w:rPr>
        <w:t xml:space="preserve"> This Software Requirement Specification (SRS) document (derived from source code analysis) serves as a reference for the system design, development, and preparation of the test plan for Online Job Portal.</w:t>
      </w:r>
    </w:p>
    <w:p w14:paraId="37644DAD" w14:textId="77777777" w:rsidR="002E03A5" w:rsidRPr="00202D3E" w:rsidRDefault="002E03A5" w:rsidP="002E03A5">
      <w:pPr>
        <w:pStyle w:val="Heading1"/>
        <w:rPr>
          <w:rFonts w:ascii="Times New Roman" w:hAnsi="Times New Roman"/>
          <w:sz w:val="28"/>
          <w:szCs w:val="28"/>
        </w:rPr>
      </w:pPr>
      <w:bookmarkStart w:id="3" w:name="_Toc37271326"/>
      <w:r w:rsidRPr="00202D3E">
        <w:rPr>
          <w:rFonts w:ascii="Times New Roman" w:hAnsi="Times New Roman"/>
          <w:sz w:val="28"/>
          <w:szCs w:val="28"/>
        </w:rPr>
        <w:t>INTRODUCTION</w:t>
      </w:r>
      <w:bookmarkEnd w:id="3"/>
    </w:p>
    <w:p w14:paraId="6B37AFF7" w14:textId="77777777" w:rsidR="00202D3E" w:rsidRPr="00202D3E" w:rsidRDefault="00202D3E" w:rsidP="00202D3E">
      <w:pPr>
        <w:pStyle w:val="Heading2"/>
        <w:numPr>
          <w:ilvl w:val="0"/>
          <w:numId w:val="0"/>
        </w:numPr>
        <w:rPr>
          <w:rFonts w:ascii="Times New Roman" w:eastAsia="Arial" w:hAnsi="Times New Roman"/>
        </w:rPr>
      </w:pPr>
      <w:bookmarkStart w:id="4" w:name="_Toc37271329"/>
      <w:r w:rsidRPr="00202D3E">
        <w:rPr>
          <w:rFonts w:ascii="Times New Roman" w:eastAsia="Arial" w:hAnsi="Times New Roman"/>
        </w:rPr>
        <w:t>3.1 Background to the Problem</w:t>
      </w:r>
    </w:p>
    <w:p w14:paraId="52668C11" w14:textId="77777777" w:rsidR="00202D3E" w:rsidRPr="00202D3E" w:rsidRDefault="00202D3E" w:rsidP="00202D3E">
      <w:pPr>
        <w:spacing w:after="120"/>
        <w:rPr>
          <w:rFonts w:ascii="Times New Roman" w:eastAsia="Arial" w:hAnsi="Times New Roman" w:cs="Times New Roman"/>
          <w:sz w:val="24"/>
          <w:szCs w:val="24"/>
        </w:rPr>
      </w:pPr>
      <w:r w:rsidRPr="00202D3E">
        <w:rPr>
          <w:rFonts w:ascii="Times New Roman" w:hAnsi="Times New Roman" w:cs="Times New Roman"/>
          <w:color w:val="000000"/>
          <w:sz w:val="24"/>
          <w:szCs w:val="24"/>
        </w:rPr>
        <w:t>In today’s competitive job market, job seekers struggle to find relevant opportunities efficiently, while employers face difficulties in reaching qualified candidates and managing applications systematically. Traditional offline recruitment methods and generic job boards are often time-consuming, costly, and lack proper role-based control.</w:t>
      </w:r>
    </w:p>
    <w:p w14:paraId="43185366" w14:textId="77777777" w:rsidR="00202D3E" w:rsidRPr="00202D3E" w:rsidRDefault="00202D3E" w:rsidP="00202D3E">
      <w:pPr>
        <w:spacing w:after="60"/>
        <w:rPr>
          <w:rFonts w:ascii="Times New Roman" w:hAnsi="Times New Roman" w:cs="Times New Roman"/>
          <w:sz w:val="24"/>
          <w:szCs w:val="24"/>
        </w:rPr>
      </w:pPr>
      <w:r w:rsidRPr="00202D3E">
        <w:rPr>
          <w:rFonts w:ascii="Times New Roman" w:hAnsi="Times New Roman" w:cs="Times New Roman"/>
          <w:b/>
          <w:bCs/>
          <w:color w:val="000000"/>
          <w:sz w:val="24"/>
          <w:szCs w:val="24"/>
        </w:rPr>
        <w:t>The Root Cause:</w:t>
      </w:r>
    </w:p>
    <w:p w14:paraId="17444720" w14:textId="3EA3E176" w:rsidR="00202D3E" w:rsidRDefault="00202D3E" w:rsidP="00202D3E">
      <w:pPr>
        <w:spacing w:after="120"/>
        <w:rPr>
          <w:rFonts w:ascii="Times New Roman" w:hAnsi="Times New Roman" w:cs="Times New Roman"/>
          <w:color w:val="000000"/>
          <w:sz w:val="24"/>
          <w:szCs w:val="24"/>
        </w:rPr>
      </w:pPr>
      <w:r w:rsidRPr="00202D3E">
        <w:rPr>
          <w:rFonts w:ascii="Times New Roman" w:hAnsi="Times New Roman" w:cs="Times New Roman"/>
          <w:color w:val="000000"/>
          <w:sz w:val="24"/>
          <w:szCs w:val="24"/>
        </w:rPr>
        <w:t>The fundamental issue lies in the absence of a simple, centralized, role-based online platform that allows Job Seekers, Employers, and Administrators to interact within a controlled environment. Existing platforms are either too complex, commercial, or do not provide clear separation of responsibilities.</w:t>
      </w:r>
    </w:p>
    <w:p w14:paraId="300D4A6E" w14:textId="77777777" w:rsidR="00202D3E" w:rsidRDefault="00202D3E" w:rsidP="00202D3E">
      <w:pPr>
        <w:spacing w:after="120"/>
        <w:rPr>
          <w:rFonts w:ascii="Times New Roman" w:hAnsi="Times New Roman" w:cs="Times New Roman"/>
          <w:color w:val="000000"/>
          <w:sz w:val="24"/>
          <w:szCs w:val="24"/>
        </w:rPr>
      </w:pPr>
    </w:p>
    <w:p w14:paraId="31694CA6" w14:textId="77777777" w:rsidR="00202D3E" w:rsidRPr="00202D3E" w:rsidRDefault="00202D3E" w:rsidP="00202D3E">
      <w:pPr>
        <w:spacing w:after="60"/>
        <w:rPr>
          <w:rFonts w:ascii="Times New Roman" w:hAnsi="Times New Roman" w:cs="Times New Roman"/>
          <w:sz w:val="24"/>
          <w:szCs w:val="24"/>
        </w:rPr>
      </w:pPr>
      <w:r w:rsidRPr="00202D3E">
        <w:rPr>
          <w:rFonts w:ascii="Times New Roman" w:hAnsi="Times New Roman" w:cs="Times New Roman"/>
          <w:b/>
          <w:bCs/>
          <w:color w:val="000000"/>
          <w:sz w:val="24"/>
          <w:szCs w:val="24"/>
        </w:rPr>
        <w:lastRenderedPageBreak/>
        <w:t>Why this is important to consider:</w:t>
      </w:r>
    </w:p>
    <w:p w14:paraId="2FAE54B9" w14:textId="77777777" w:rsidR="00202D3E" w:rsidRPr="00202D3E" w:rsidRDefault="00202D3E" w:rsidP="00202D3E">
      <w:pPr>
        <w:spacing w:after="120"/>
        <w:rPr>
          <w:rFonts w:ascii="Times New Roman" w:hAnsi="Times New Roman" w:cs="Times New Roman"/>
          <w:sz w:val="24"/>
          <w:szCs w:val="24"/>
        </w:rPr>
      </w:pPr>
      <w:r w:rsidRPr="00202D3E">
        <w:rPr>
          <w:rFonts w:ascii="Times New Roman" w:hAnsi="Times New Roman" w:cs="Times New Roman"/>
          <w:color w:val="000000"/>
          <w:sz w:val="24"/>
          <w:szCs w:val="24"/>
        </w:rPr>
        <w:t>Failing to address this problem forces both job seekers and employers into inefficient processes, increasing time-to-hire and reducing overall recruitment quality. A specialized lightweight solution like Online Job Portal is essential for academic demonstration and small-to-medium scale deployment.</w:t>
      </w:r>
    </w:p>
    <w:p w14:paraId="4DF4FD92" w14:textId="77777777" w:rsidR="00202D3E" w:rsidRPr="00202D3E" w:rsidRDefault="00202D3E" w:rsidP="00202D3E">
      <w:pPr>
        <w:spacing w:after="60"/>
        <w:rPr>
          <w:rFonts w:ascii="Times New Roman" w:hAnsi="Times New Roman" w:cs="Times New Roman"/>
          <w:sz w:val="24"/>
          <w:szCs w:val="24"/>
        </w:rPr>
      </w:pPr>
      <w:r w:rsidRPr="00202D3E">
        <w:rPr>
          <w:rFonts w:ascii="Times New Roman" w:hAnsi="Times New Roman" w:cs="Times New Roman"/>
          <w:b/>
          <w:bCs/>
          <w:color w:val="000000"/>
          <w:sz w:val="24"/>
          <w:szCs w:val="24"/>
        </w:rPr>
        <w:t>Key Challenges addressed:</w:t>
      </w:r>
    </w:p>
    <w:p w14:paraId="4AB0A500" w14:textId="77777777" w:rsidR="00202D3E" w:rsidRPr="00202D3E" w:rsidRDefault="00202D3E" w:rsidP="00202D3E">
      <w:pPr>
        <w:pStyle w:val="ListParagraph"/>
        <w:numPr>
          <w:ilvl w:val="0"/>
          <w:numId w:val="27"/>
        </w:numPr>
        <w:spacing w:after="40" w:line="240" w:lineRule="auto"/>
        <w:contextualSpacing w:val="0"/>
        <w:rPr>
          <w:rFonts w:ascii="Times New Roman" w:hAnsi="Times New Roman" w:cs="Times New Roman"/>
          <w:sz w:val="24"/>
          <w:szCs w:val="24"/>
        </w:rPr>
      </w:pPr>
      <w:r w:rsidRPr="00202D3E">
        <w:rPr>
          <w:rFonts w:ascii="Times New Roman" w:hAnsi="Times New Roman" w:cs="Times New Roman"/>
          <w:sz w:val="24"/>
          <w:szCs w:val="24"/>
        </w:rPr>
        <w:t>Scattered Opportunities: Job listings are spread across multiple platforms, making discovery difficult.</w:t>
      </w:r>
    </w:p>
    <w:p w14:paraId="75B6DE78" w14:textId="77777777" w:rsidR="00202D3E" w:rsidRPr="00202D3E" w:rsidRDefault="00202D3E" w:rsidP="00202D3E">
      <w:pPr>
        <w:pStyle w:val="ListParagraph"/>
        <w:numPr>
          <w:ilvl w:val="0"/>
          <w:numId w:val="27"/>
        </w:numPr>
        <w:spacing w:after="40" w:line="240" w:lineRule="auto"/>
        <w:contextualSpacing w:val="0"/>
        <w:rPr>
          <w:rFonts w:ascii="Times New Roman" w:hAnsi="Times New Roman" w:cs="Times New Roman"/>
          <w:sz w:val="24"/>
          <w:szCs w:val="24"/>
        </w:rPr>
      </w:pPr>
      <w:r w:rsidRPr="00202D3E">
        <w:rPr>
          <w:rFonts w:ascii="Times New Roman" w:hAnsi="Times New Roman" w:cs="Times New Roman"/>
          <w:sz w:val="24"/>
          <w:szCs w:val="24"/>
        </w:rPr>
        <w:t>Lack of Role Separation: Generic platforms do not enforce clear boundaries between Job Seeker, Employer, and Admin actions.</w:t>
      </w:r>
    </w:p>
    <w:p w14:paraId="038189E6" w14:textId="77777777" w:rsidR="00202D3E" w:rsidRPr="00202D3E" w:rsidRDefault="00202D3E" w:rsidP="00202D3E">
      <w:pPr>
        <w:pStyle w:val="ListParagraph"/>
        <w:numPr>
          <w:ilvl w:val="0"/>
          <w:numId w:val="27"/>
        </w:numPr>
        <w:spacing w:after="40" w:line="240" w:lineRule="auto"/>
        <w:contextualSpacing w:val="0"/>
        <w:rPr>
          <w:rFonts w:ascii="Times New Roman" w:hAnsi="Times New Roman" w:cs="Times New Roman"/>
          <w:sz w:val="24"/>
          <w:szCs w:val="24"/>
        </w:rPr>
      </w:pPr>
      <w:r w:rsidRPr="00202D3E">
        <w:rPr>
          <w:rFonts w:ascii="Times New Roman" w:hAnsi="Times New Roman" w:cs="Times New Roman"/>
          <w:sz w:val="24"/>
          <w:szCs w:val="24"/>
        </w:rPr>
        <w:t>Application Tracking Difficulty: Candidates often lose track of application status.</w:t>
      </w:r>
    </w:p>
    <w:p w14:paraId="1B93EA0A" w14:textId="77777777" w:rsidR="00202D3E" w:rsidRPr="00202D3E" w:rsidRDefault="00202D3E" w:rsidP="00202D3E">
      <w:pPr>
        <w:pStyle w:val="ListParagraph"/>
        <w:numPr>
          <w:ilvl w:val="0"/>
          <w:numId w:val="27"/>
        </w:numPr>
        <w:spacing w:after="40" w:line="240" w:lineRule="auto"/>
        <w:contextualSpacing w:val="0"/>
        <w:rPr>
          <w:rFonts w:ascii="Times New Roman" w:hAnsi="Times New Roman" w:cs="Times New Roman"/>
          <w:sz w:val="24"/>
          <w:szCs w:val="24"/>
        </w:rPr>
      </w:pPr>
      <w:r w:rsidRPr="00202D3E">
        <w:rPr>
          <w:rFonts w:ascii="Times New Roman" w:hAnsi="Times New Roman" w:cs="Times New Roman"/>
          <w:sz w:val="24"/>
          <w:szCs w:val="24"/>
        </w:rPr>
        <w:t>Manual Management Overhead: Employers struggle to manage applications without a structured dashboard.</w:t>
      </w:r>
    </w:p>
    <w:p w14:paraId="14863EED" w14:textId="77777777" w:rsidR="00202D3E" w:rsidRPr="00202D3E" w:rsidRDefault="00202D3E" w:rsidP="00202D3E">
      <w:pPr>
        <w:pStyle w:val="ListParagraph"/>
        <w:numPr>
          <w:ilvl w:val="0"/>
          <w:numId w:val="27"/>
        </w:numPr>
        <w:spacing w:after="80" w:line="240" w:lineRule="auto"/>
        <w:contextualSpacing w:val="0"/>
        <w:rPr>
          <w:rFonts w:ascii="Times New Roman" w:hAnsi="Times New Roman" w:cs="Times New Roman"/>
          <w:sz w:val="24"/>
          <w:szCs w:val="24"/>
        </w:rPr>
      </w:pPr>
      <w:r w:rsidRPr="00202D3E">
        <w:rPr>
          <w:rFonts w:ascii="Times New Roman" w:hAnsi="Times New Roman" w:cs="Times New Roman"/>
          <w:sz w:val="24"/>
          <w:szCs w:val="24"/>
        </w:rPr>
        <w:t>No Central Administration: Absence of an admin panel for user and job oversight.</w:t>
      </w:r>
    </w:p>
    <w:p w14:paraId="7D28D3E6" w14:textId="77777777" w:rsidR="00202D3E" w:rsidRPr="00202D3E" w:rsidRDefault="00202D3E" w:rsidP="00202D3E">
      <w:pPr>
        <w:pStyle w:val="Heading2"/>
        <w:numPr>
          <w:ilvl w:val="0"/>
          <w:numId w:val="0"/>
        </w:numPr>
        <w:rPr>
          <w:rFonts w:ascii="Times New Roman" w:eastAsia="Arial" w:hAnsi="Times New Roman"/>
          <w:szCs w:val="28"/>
        </w:rPr>
      </w:pPr>
      <w:r w:rsidRPr="00202D3E">
        <w:rPr>
          <w:rFonts w:ascii="Times New Roman" w:eastAsia="Arial" w:hAnsi="Times New Roman"/>
          <w:szCs w:val="28"/>
        </w:rPr>
        <w:t>3.2 Solution to the Problem</w:t>
      </w:r>
    </w:p>
    <w:p w14:paraId="22561B8A" w14:textId="77777777" w:rsidR="00202D3E" w:rsidRPr="00202D3E" w:rsidRDefault="00202D3E" w:rsidP="00202D3E">
      <w:pPr>
        <w:spacing w:after="120"/>
        <w:rPr>
          <w:rFonts w:ascii="Times New Roman" w:eastAsia="Arial" w:hAnsi="Times New Roman" w:cs="Times New Roman"/>
          <w:sz w:val="24"/>
          <w:szCs w:val="24"/>
        </w:rPr>
      </w:pPr>
      <w:r w:rsidRPr="00202D3E">
        <w:rPr>
          <w:rFonts w:ascii="Times New Roman" w:hAnsi="Times New Roman" w:cs="Times New Roman"/>
          <w:color w:val="000000"/>
          <w:sz w:val="24"/>
          <w:szCs w:val="24"/>
        </w:rPr>
        <w:t>The proposed solution is Online Job Portal – a specialized web-based recruitment system that centralizes the job search and hiring process within a role-based architecture. The system implements strict access control so that each user type only sees and performs actions relevant to their role.</w:t>
      </w:r>
    </w:p>
    <w:p w14:paraId="5C6B2FB5" w14:textId="77777777" w:rsidR="00202D3E" w:rsidRPr="00202D3E" w:rsidRDefault="00202D3E" w:rsidP="00202D3E">
      <w:pPr>
        <w:spacing w:after="60"/>
        <w:rPr>
          <w:rFonts w:ascii="Times New Roman" w:hAnsi="Times New Roman" w:cs="Times New Roman"/>
          <w:sz w:val="24"/>
          <w:szCs w:val="24"/>
        </w:rPr>
      </w:pPr>
      <w:r w:rsidRPr="00202D3E">
        <w:rPr>
          <w:rFonts w:ascii="Times New Roman" w:hAnsi="Times New Roman" w:cs="Times New Roman"/>
          <w:b/>
          <w:bCs/>
          <w:color w:val="000000"/>
          <w:sz w:val="24"/>
          <w:szCs w:val="24"/>
        </w:rPr>
        <w:t>Appropriateness and Feasibility:</w:t>
      </w:r>
    </w:p>
    <w:p w14:paraId="171223E6" w14:textId="77777777" w:rsidR="00202D3E" w:rsidRPr="00202D3E" w:rsidRDefault="00202D3E" w:rsidP="00202D3E">
      <w:pPr>
        <w:spacing w:after="120"/>
        <w:rPr>
          <w:rFonts w:ascii="Times New Roman" w:hAnsi="Times New Roman" w:cs="Times New Roman"/>
          <w:sz w:val="24"/>
          <w:szCs w:val="24"/>
        </w:rPr>
      </w:pPr>
      <w:r w:rsidRPr="00202D3E">
        <w:rPr>
          <w:rFonts w:ascii="Times New Roman" w:hAnsi="Times New Roman" w:cs="Times New Roman"/>
          <w:color w:val="000000"/>
          <w:sz w:val="24"/>
          <w:szCs w:val="24"/>
        </w:rPr>
        <w:t>This solution is particularly appropriate because it replaces fragmented job search experiences with a structured, category-driven platform. It is technically and economically feasible as it utilizes a Native PHP MVC architecture, which provides a lightweight, high-performance system that can be hosted locally (XAMPP/Apache) without requiring expensive third-party infrastructure.</w:t>
      </w:r>
    </w:p>
    <w:p w14:paraId="2DF7ECAC" w14:textId="77777777" w:rsidR="00202D3E" w:rsidRPr="00202D3E" w:rsidRDefault="00202D3E" w:rsidP="00202D3E">
      <w:pPr>
        <w:pStyle w:val="Heading2"/>
        <w:numPr>
          <w:ilvl w:val="0"/>
          <w:numId w:val="0"/>
        </w:numPr>
        <w:rPr>
          <w:rFonts w:ascii="Times New Roman" w:eastAsia="Arial" w:hAnsi="Times New Roman"/>
          <w:szCs w:val="28"/>
        </w:rPr>
      </w:pPr>
      <w:r w:rsidRPr="00202D3E">
        <w:rPr>
          <w:rFonts w:ascii="Times New Roman" w:eastAsia="Arial" w:hAnsi="Times New Roman"/>
          <w:szCs w:val="28"/>
        </w:rPr>
        <w:t>3.3 Software Description and Objectives</w:t>
      </w:r>
    </w:p>
    <w:p w14:paraId="1B3F4C37" w14:textId="77777777" w:rsidR="00202D3E" w:rsidRPr="00202D3E" w:rsidRDefault="00202D3E" w:rsidP="00202D3E">
      <w:pPr>
        <w:spacing w:after="80"/>
        <w:rPr>
          <w:rFonts w:ascii="Times New Roman" w:eastAsia="Arial" w:hAnsi="Times New Roman" w:cs="Times New Roman"/>
          <w:sz w:val="24"/>
          <w:szCs w:val="24"/>
        </w:rPr>
      </w:pPr>
      <w:r w:rsidRPr="00202D3E">
        <w:rPr>
          <w:rFonts w:ascii="Times New Roman" w:hAnsi="Times New Roman" w:cs="Times New Roman"/>
          <w:color w:val="000000"/>
          <w:sz w:val="24"/>
          <w:szCs w:val="24"/>
        </w:rPr>
        <w:t>Online Job Portal is a peer-to-peer style recruitment hub designed to streamline the connection between job seekers and employers.</w:t>
      </w:r>
    </w:p>
    <w:p w14:paraId="665BA9A1" w14:textId="77777777" w:rsidR="00202D3E" w:rsidRPr="00202D3E" w:rsidRDefault="00202D3E" w:rsidP="00202D3E">
      <w:pPr>
        <w:spacing w:after="80"/>
        <w:rPr>
          <w:rFonts w:ascii="Times New Roman" w:hAnsi="Times New Roman" w:cs="Times New Roman"/>
          <w:sz w:val="24"/>
          <w:szCs w:val="24"/>
        </w:rPr>
      </w:pPr>
      <w:r w:rsidRPr="00202D3E">
        <w:rPr>
          <w:rFonts w:ascii="Times New Roman" w:hAnsi="Times New Roman" w:cs="Times New Roman"/>
          <w:color w:val="000000"/>
          <w:sz w:val="24"/>
          <w:szCs w:val="24"/>
        </w:rPr>
        <w:t>Primary Goal: To reduce the search cost and management overhead for both job seekers and employers.</w:t>
      </w:r>
    </w:p>
    <w:p w14:paraId="6587628C" w14:textId="77777777" w:rsidR="00202D3E" w:rsidRPr="00202D3E" w:rsidRDefault="00202D3E" w:rsidP="00202D3E">
      <w:pPr>
        <w:spacing w:after="60"/>
        <w:rPr>
          <w:rFonts w:ascii="Times New Roman" w:hAnsi="Times New Roman" w:cs="Times New Roman"/>
          <w:sz w:val="24"/>
          <w:szCs w:val="24"/>
        </w:rPr>
      </w:pPr>
      <w:r w:rsidRPr="00202D3E">
        <w:rPr>
          <w:rFonts w:ascii="Times New Roman" w:hAnsi="Times New Roman" w:cs="Times New Roman"/>
          <w:b/>
          <w:bCs/>
          <w:color w:val="000000"/>
          <w:sz w:val="24"/>
          <w:szCs w:val="24"/>
        </w:rPr>
        <w:t>Objectives:</w:t>
      </w:r>
    </w:p>
    <w:p w14:paraId="15DC85A1" w14:textId="77777777" w:rsidR="00202D3E" w:rsidRPr="00202D3E" w:rsidRDefault="00202D3E" w:rsidP="00202D3E">
      <w:pPr>
        <w:pStyle w:val="ListParagraph"/>
        <w:numPr>
          <w:ilvl w:val="0"/>
          <w:numId w:val="28"/>
        </w:numPr>
        <w:spacing w:after="50" w:line="240" w:lineRule="auto"/>
        <w:contextualSpacing w:val="0"/>
        <w:rPr>
          <w:rFonts w:ascii="Times New Roman" w:hAnsi="Times New Roman" w:cs="Times New Roman"/>
          <w:sz w:val="24"/>
          <w:szCs w:val="24"/>
        </w:rPr>
      </w:pPr>
      <w:r w:rsidRPr="00202D3E">
        <w:rPr>
          <w:rFonts w:ascii="Times New Roman" w:hAnsi="Times New Roman" w:cs="Times New Roman"/>
          <w:sz w:val="24"/>
          <w:szCs w:val="24"/>
        </w:rPr>
        <w:t>Provide secure registration and login for Job Seekers and Employers.</w:t>
      </w:r>
    </w:p>
    <w:p w14:paraId="47FF3320" w14:textId="77777777" w:rsidR="00202D3E" w:rsidRPr="00202D3E" w:rsidRDefault="00202D3E" w:rsidP="00202D3E">
      <w:pPr>
        <w:pStyle w:val="ListParagraph"/>
        <w:numPr>
          <w:ilvl w:val="0"/>
          <w:numId w:val="28"/>
        </w:numPr>
        <w:spacing w:after="50" w:line="240" w:lineRule="auto"/>
        <w:contextualSpacing w:val="0"/>
        <w:rPr>
          <w:rFonts w:ascii="Times New Roman" w:hAnsi="Times New Roman" w:cs="Times New Roman"/>
          <w:sz w:val="24"/>
          <w:szCs w:val="24"/>
        </w:rPr>
      </w:pPr>
      <w:r w:rsidRPr="00202D3E">
        <w:rPr>
          <w:rFonts w:ascii="Times New Roman" w:hAnsi="Times New Roman" w:cs="Times New Roman"/>
          <w:sz w:val="24"/>
          <w:szCs w:val="24"/>
        </w:rPr>
        <w:t>Enable Employers to post, edit, and delete job listings.</w:t>
      </w:r>
    </w:p>
    <w:p w14:paraId="245930F6" w14:textId="77777777" w:rsidR="00202D3E" w:rsidRPr="00202D3E" w:rsidRDefault="00202D3E" w:rsidP="00202D3E">
      <w:pPr>
        <w:pStyle w:val="ListParagraph"/>
        <w:numPr>
          <w:ilvl w:val="0"/>
          <w:numId w:val="28"/>
        </w:numPr>
        <w:spacing w:after="50" w:line="240" w:lineRule="auto"/>
        <w:contextualSpacing w:val="0"/>
        <w:rPr>
          <w:rFonts w:ascii="Times New Roman" w:hAnsi="Times New Roman" w:cs="Times New Roman"/>
          <w:sz w:val="24"/>
          <w:szCs w:val="24"/>
        </w:rPr>
      </w:pPr>
      <w:r w:rsidRPr="00202D3E">
        <w:rPr>
          <w:rFonts w:ascii="Times New Roman" w:hAnsi="Times New Roman" w:cs="Times New Roman"/>
          <w:sz w:val="24"/>
          <w:szCs w:val="24"/>
        </w:rPr>
        <w:t>Allow Job Seekers to browse, search, and apply for jobs.</w:t>
      </w:r>
    </w:p>
    <w:p w14:paraId="0CB81B25" w14:textId="77777777" w:rsidR="00202D3E" w:rsidRPr="00202D3E" w:rsidRDefault="00202D3E" w:rsidP="00202D3E">
      <w:pPr>
        <w:pStyle w:val="ListParagraph"/>
        <w:numPr>
          <w:ilvl w:val="0"/>
          <w:numId w:val="28"/>
        </w:numPr>
        <w:spacing w:after="50" w:line="240" w:lineRule="auto"/>
        <w:contextualSpacing w:val="0"/>
        <w:rPr>
          <w:rFonts w:ascii="Times New Roman" w:hAnsi="Times New Roman" w:cs="Times New Roman"/>
          <w:sz w:val="24"/>
          <w:szCs w:val="24"/>
        </w:rPr>
      </w:pPr>
      <w:r w:rsidRPr="00202D3E">
        <w:rPr>
          <w:rFonts w:ascii="Times New Roman" w:hAnsi="Times New Roman" w:cs="Times New Roman"/>
          <w:sz w:val="24"/>
          <w:szCs w:val="24"/>
        </w:rPr>
        <w:t>Enable status tracking of applications by both parties.</w:t>
      </w:r>
    </w:p>
    <w:p w14:paraId="0DF622C0" w14:textId="77777777" w:rsidR="00202D3E" w:rsidRPr="00202D3E" w:rsidRDefault="00202D3E" w:rsidP="00202D3E">
      <w:pPr>
        <w:pStyle w:val="ListParagraph"/>
        <w:numPr>
          <w:ilvl w:val="0"/>
          <w:numId w:val="28"/>
        </w:numPr>
        <w:spacing w:after="50" w:line="240" w:lineRule="auto"/>
        <w:contextualSpacing w:val="0"/>
        <w:rPr>
          <w:rFonts w:ascii="Times New Roman" w:hAnsi="Times New Roman" w:cs="Times New Roman"/>
          <w:sz w:val="24"/>
          <w:szCs w:val="24"/>
        </w:rPr>
      </w:pPr>
      <w:r w:rsidRPr="00202D3E">
        <w:rPr>
          <w:rFonts w:ascii="Times New Roman" w:hAnsi="Times New Roman" w:cs="Times New Roman"/>
          <w:sz w:val="24"/>
          <w:szCs w:val="24"/>
        </w:rPr>
        <w:lastRenderedPageBreak/>
        <w:t>Provide an Admin dashboard for system-wide user and job management.</w:t>
      </w:r>
    </w:p>
    <w:p w14:paraId="369FDE17" w14:textId="77777777" w:rsidR="00202D3E" w:rsidRPr="00202D3E" w:rsidRDefault="00202D3E" w:rsidP="00202D3E">
      <w:pPr>
        <w:spacing w:after="120"/>
        <w:rPr>
          <w:rFonts w:ascii="Times New Roman" w:hAnsi="Times New Roman" w:cs="Times New Roman"/>
          <w:sz w:val="24"/>
          <w:szCs w:val="24"/>
        </w:rPr>
      </w:pPr>
      <w:r w:rsidRPr="00202D3E">
        <w:rPr>
          <w:rFonts w:ascii="Times New Roman" w:hAnsi="Times New Roman" w:cs="Times New Roman"/>
          <w:color w:val="000000"/>
          <w:sz w:val="24"/>
          <w:szCs w:val="24"/>
        </w:rPr>
        <w:t>Benefits: Faster application cycles, clear role separation, improved application tracking, and a clutter-free interface.</w:t>
      </w:r>
    </w:p>
    <w:p w14:paraId="2E17F6FE" w14:textId="77777777" w:rsidR="00202D3E" w:rsidRPr="00202D3E" w:rsidRDefault="00202D3E" w:rsidP="00202D3E">
      <w:pPr>
        <w:spacing w:after="60"/>
        <w:rPr>
          <w:rFonts w:ascii="Times New Roman" w:hAnsi="Times New Roman" w:cs="Times New Roman"/>
          <w:sz w:val="24"/>
          <w:szCs w:val="24"/>
        </w:rPr>
      </w:pPr>
      <w:r w:rsidRPr="00202D3E">
        <w:rPr>
          <w:rFonts w:ascii="Times New Roman" w:hAnsi="Times New Roman" w:cs="Times New Roman"/>
          <w:b/>
          <w:bCs/>
          <w:color w:val="000000"/>
          <w:sz w:val="24"/>
          <w:szCs w:val="24"/>
        </w:rPr>
        <w:t>Existing Solutions and Comparative Analysis:</w:t>
      </w:r>
    </w:p>
    <w:p w14:paraId="686B318F" w14:textId="77777777" w:rsidR="00202D3E" w:rsidRPr="00202D3E" w:rsidRDefault="00202D3E" w:rsidP="00202D3E">
      <w:pPr>
        <w:pStyle w:val="ListParagraph"/>
        <w:numPr>
          <w:ilvl w:val="0"/>
          <w:numId w:val="27"/>
        </w:numPr>
        <w:spacing w:after="40" w:line="240" w:lineRule="auto"/>
        <w:contextualSpacing w:val="0"/>
        <w:rPr>
          <w:rFonts w:ascii="Times New Roman" w:hAnsi="Times New Roman" w:cs="Times New Roman"/>
          <w:sz w:val="24"/>
          <w:szCs w:val="24"/>
        </w:rPr>
      </w:pPr>
      <w:r w:rsidRPr="00202D3E">
        <w:rPr>
          <w:rFonts w:ascii="Times New Roman" w:hAnsi="Times New Roman" w:cs="Times New Roman"/>
          <w:sz w:val="24"/>
          <w:szCs w:val="24"/>
        </w:rPr>
        <w:t>General Job Boards (</w:t>
      </w:r>
      <w:proofErr w:type="spellStart"/>
      <w:r w:rsidRPr="00202D3E">
        <w:rPr>
          <w:rFonts w:ascii="Times New Roman" w:hAnsi="Times New Roman" w:cs="Times New Roman"/>
          <w:sz w:val="24"/>
          <w:szCs w:val="24"/>
        </w:rPr>
        <w:t>Bdjobs</w:t>
      </w:r>
      <w:proofErr w:type="spellEnd"/>
      <w:r w:rsidRPr="00202D3E">
        <w:rPr>
          <w:rFonts w:ascii="Times New Roman" w:hAnsi="Times New Roman" w:cs="Times New Roman"/>
          <w:sz w:val="24"/>
          <w:szCs w:val="24"/>
        </w:rPr>
        <w:t>, LinkedIn, Indeed): These offer high reach but are commercial, complex, and lack simple academic-style role control.</w:t>
      </w:r>
    </w:p>
    <w:p w14:paraId="3C26138E" w14:textId="33E54E69" w:rsidR="00202D3E" w:rsidRPr="00202D3E" w:rsidRDefault="00202D3E" w:rsidP="00202D3E">
      <w:pPr>
        <w:pStyle w:val="ListParagraph"/>
        <w:numPr>
          <w:ilvl w:val="0"/>
          <w:numId w:val="27"/>
        </w:numPr>
        <w:spacing w:after="80" w:line="240" w:lineRule="auto"/>
        <w:contextualSpacing w:val="0"/>
        <w:rPr>
          <w:rFonts w:ascii="Times New Roman" w:hAnsi="Times New Roman" w:cs="Times New Roman"/>
          <w:sz w:val="24"/>
          <w:szCs w:val="24"/>
        </w:rPr>
      </w:pPr>
      <w:r w:rsidRPr="00202D3E">
        <w:rPr>
          <w:rFonts w:ascii="Times New Roman" w:hAnsi="Times New Roman" w:cs="Times New Roman"/>
          <w:sz w:val="24"/>
          <w:szCs w:val="24"/>
        </w:rPr>
        <w:t>Informal Channels (Facebook Groups, WhatsApp): These provide community reach but lack structured search, application tracking, and administration.</w:t>
      </w:r>
    </w:p>
    <w:p w14:paraId="5C8644C7" w14:textId="1BC8FF23" w:rsidR="00415303" w:rsidRPr="00202D3E" w:rsidRDefault="00202D3E" w:rsidP="00202D3E">
      <w:pPr>
        <w:pStyle w:val="Heading1"/>
        <w:rPr>
          <w:rFonts w:ascii="Times New Roman" w:hAnsi="Times New Roman"/>
          <w:sz w:val="28"/>
          <w:szCs w:val="28"/>
        </w:rPr>
      </w:pPr>
      <w:r w:rsidRPr="00202D3E">
        <w:rPr>
          <w:rFonts w:ascii="Times New Roman" w:hAnsi="Times New Roman"/>
          <w:sz w:val="28"/>
          <w:szCs w:val="28"/>
        </w:rPr>
        <w:t xml:space="preserve"> </w:t>
      </w:r>
      <w:r w:rsidR="00763603" w:rsidRPr="00202D3E">
        <w:rPr>
          <w:rFonts w:ascii="Times New Roman" w:hAnsi="Times New Roman"/>
          <w:sz w:val="28"/>
          <w:szCs w:val="28"/>
        </w:rPr>
        <w:t>REQUEIREMNT SPECIFICATION</w:t>
      </w:r>
      <w:bookmarkEnd w:id="4"/>
    </w:p>
    <w:p w14:paraId="2857AE0B" w14:textId="77777777" w:rsidR="00202D3E" w:rsidRPr="00FB2BE3" w:rsidRDefault="00202D3E" w:rsidP="00202D3E">
      <w:pPr>
        <w:pStyle w:val="Heading2"/>
        <w:numPr>
          <w:ilvl w:val="0"/>
          <w:numId w:val="0"/>
        </w:numPr>
        <w:rPr>
          <w:rFonts w:ascii="Times New Roman" w:eastAsia="Arial" w:hAnsi="Times New Roman"/>
        </w:rPr>
      </w:pPr>
      <w:r w:rsidRPr="00FB2BE3">
        <w:rPr>
          <w:rFonts w:ascii="Times New Roman" w:eastAsia="Arial" w:hAnsi="Times New Roman"/>
        </w:rPr>
        <w:t>4.1 System Features</w:t>
      </w:r>
    </w:p>
    <w:p w14:paraId="46BC93BE" w14:textId="77777777" w:rsidR="00202D3E" w:rsidRPr="00FB2BE3" w:rsidRDefault="00202D3E" w:rsidP="00202D3E">
      <w:pPr>
        <w:spacing w:after="100"/>
        <w:rPr>
          <w:rFonts w:ascii="Times New Roman" w:eastAsia="Arial" w:hAnsi="Times New Roman" w:cs="Times New Roman"/>
          <w:sz w:val="24"/>
          <w:szCs w:val="24"/>
        </w:rPr>
      </w:pPr>
      <w:r w:rsidRPr="00FB2BE3">
        <w:rPr>
          <w:rFonts w:ascii="Times New Roman" w:hAnsi="Times New Roman" w:cs="Times New Roman"/>
          <w:color w:val="000000"/>
          <w:sz w:val="24"/>
          <w:szCs w:val="24"/>
        </w:rPr>
        <w:t>These are the functional requirements – the specific tasks the software must perform.</w:t>
      </w:r>
    </w:p>
    <w:p w14:paraId="4B7CBF42" w14:textId="77777777" w:rsidR="00202D3E" w:rsidRPr="00FB2BE3" w:rsidRDefault="00202D3E" w:rsidP="00202D3E">
      <w:pPr>
        <w:pStyle w:val="Heading3"/>
        <w:numPr>
          <w:ilvl w:val="0"/>
          <w:numId w:val="0"/>
        </w:numPr>
        <w:rPr>
          <w:rFonts w:ascii="Times New Roman" w:eastAsia="Arial" w:hAnsi="Times New Roman"/>
          <w:sz w:val="28"/>
          <w:szCs w:val="28"/>
        </w:rPr>
      </w:pPr>
      <w:r w:rsidRPr="00FB2BE3">
        <w:rPr>
          <w:rFonts w:ascii="Times New Roman" w:eastAsia="Arial" w:hAnsi="Times New Roman"/>
          <w:sz w:val="28"/>
          <w:szCs w:val="28"/>
        </w:rPr>
        <w:t>4.1.1 User Authentication &amp; Registration</w:t>
      </w:r>
    </w:p>
    <w:p w14:paraId="0BC21BA6" w14:textId="77777777" w:rsidR="00202D3E" w:rsidRPr="00FB2BE3" w:rsidRDefault="00202D3E" w:rsidP="00202D3E">
      <w:pPr>
        <w:pStyle w:val="ListParagraph"/>
        <w:numPr>
          <w:ilvl w:val="0"/>
          <w:numId w:val="26"/>
        </w:numPr>
        <w:spacing w:after="50" w:line="240" w:lineRule="auto"/>
        <w:contextualSpacing w:val="0"/>
        <w:rPr>
          <w:rFonts w:ascii="Times New Roman" w:eastAsia="Arial" w:hAnsi="Times New Roman" w:cs="Times New Roman"/>
          <w:sz w:val="24"/>
          <w:szCs w:val="24"/>
        </w:rPr>
      </w:pPr>
      <w:r w:rsidRPr="00FB2BE3">
        <w:rPr>
          <w:rFonts w:ascii="Times New Roman" w:hAnsi="Times New Roman" w:cs="Times New Roman"/>
          <w:sz w:val="24"/>
          <w:szCs w:val="24"/>
        </w:rPr>
        <w:t>The system shall allow new users to register by selecting role (Job Seeker or Employer).</w:t>
      </w:r>
    </w:p>
    <w:p w14:paraId="30AB6C86" w14:textId="77777777"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The system shall validate username (minimum 3 characters), password (minimum 6 characters), email uniqueness, and role-specific required fields.</w:t>
      </w:r>
    </w:p>
    <w:p w14:paraId="3B6F1384" w14:textId="77777777"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The system shall allow registered users to login with username and password.</w:t>
      </w:r>
    </w:p>
    <w:p w14:paraId="2F4C89B1" w14:textId="77777777"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The system shall support “Remember Me” functionality using cookies (30 minutes validity).</w:t>
      </w:r>
    </w:p>
    <w:p w14:paraId="264B23DE" w14:textId="77777777"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The system shall allow users to logout and destroy session/cookies.</w:t>
      </w:r>
    </w:p>
    <w:p w14:paraId="2BABC9F3" w14:textId="77777777"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The system shall enforce role-based redirection after login and protect unauthorized page access.</w:t>
      </w:r>
    </w:p>
    <w:p w14:paraId="786F41FF" w14:textId="77777777" w:rsidR="00202D3E" w:rsidRPr="00FB2BE3" w:rsidRDefault="00202D3E" w:rsidP="00202D3E">
      <w:pPr>
        <w:pStyle w:val="Heading3"/>
        <w:numPr>
          <w:ilvl w:val="0"/>
          <w:numId w:val="0"/>
        </w:numPr>
        <w:rPr>
          <w:rFonts w:ascii="Times New Roman" w:eastAsia="Arial" w:hAnsi="Times New Roman"/>
          <w:sz w:val="28"/>
          <w:szCs w:val="28"/>
        </w:rPr>
      </w:pPr>
      <w:r w:rsidRPr="00FB2BE3">
        <w:rPr>
          <w:rFonts w:ascii="Times New Roman" w:eastAsia="Arial" w:hAnsi="Times New Roman"/>
          <w:sz w:val="28"/>
          <w:szCs w:val="28"/>
        </w:rPr>
        <w:t>4.1.2 Job Seeker Features</w:t>
      </w:r>
    </w:p>
    <w:p w14:paraId="5F43C1DB" w14:textId="2394DA75" w:rsidR="00202D3E" w:rsidRPr="00FB2BE3" w:rsidRDefault="00202D3E" w:rsidP="00202D3E">
      <w:pPr>
        <w:pStyle w:val="ListParagraph"/>
        <w:numPr>
          <w:ilvl w:val="0"/>
          <w:numId w:val="26"/>
        </w:numPr>
        <w:spacing w:after="50" w:line="240" w:lineRule="auto"/>
        <w:contextualSpacing w:val="0"/>
        <w:rPr>
          <w:rFonts w:ascii="Times New Roman" w:eastAsia="Arial" w:hAnsi="Times New Roman" w:cs="Times New Roman"/>
          <w:sz w:val="24"/>
          <w:szCs w:val="24"/>
        </w:rPr>
      </w:pPr>
      <w:r w:rsidRPr="00FB2BE3">
        <w:rPr>
          <w:rFonts w:ascii="Times New Roman" w:hAnsi="Times New Roman" w:cs="Times New Roman"/>
          <w:sz w:val="24"/>
          <w:szCs w:val="24"/>
        </w:rPr>
        <w:t>Job Seeker Dashboard after successful login.</w:t>
      </w:r>
    </w:p>
    <w:p w14:paraId="4570CFE4" w14:textId="05E4F5F6"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Job Seekers to browse all active job listings.</w:t>
      </w:r>
    </w:p>
    <w:p w14:paraId="13E435CC" w14:textId="4E39BC93"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Job Seekers to search jobs by title or company name.</w:t>
      </w:r>
    </w:p>
    <w:p w14:paraId="34F09007" w14:textId="3687A475"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Job Seekers to apply for a job (preventing duplicate applications).</w:t>
      </w:r>
    </w:p>
    <w:p w14:paraId="0BD229DF" w14:textId="16226A79"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Job Seekers to view their application history and current status.</w:t>
      </w:r>
    </w:p>
    <w:p w14:paraId="189D14E0" w14:textId="200D2EED"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Job Seekers to edit their profile (full name, phone).</w:t>
      </w:r>
    </w:p>
    <w:p w14:paraId="5D368614" w14:textId="77777777" w:rsidR="00202D3E" w:rsidRPr="00FB2BE3" w:rsidRDefault="00202D3E" w:rsidP="00202D3E">
      <w:pPr>
        <w:pStyle w:val="Heading3"/>
        <w:numPr>
          <w:ilvl w:val="0"/>
          <w:numId w:val="0"/>
        </w:numPr>
        <w:rPr>
          <w:rFonts w:ascii="Times New Roman" w:eastAsia="Arial" w:hAnsi="Times New Roman"/>
          <w:sz w:val="28"/>
          <w:szCs w:val="28"/>
        </w:rPr>
      </w:pPr>
      <w:r w:rsidRPr="00FB2BE3">
        <w:rPr>
          <w:rFonts w:ascii="Times New Roman" w:eastAsia="Arial" w:hAnsi="Times New Roman"/>
          <w:sz w:val="28"/>
          <w:szCs w:val="28"/>
        </w:rPr>
        <w:t>4.1.3 Employer Features</w:t>
      </w:r>
    </w:p>
    <w:p w14:paraId="0FC289A8" w14:textId="640055E4" w:rsidR="00202D3E" w:rsidRPr="00FB2BE3" w:rsidRDefault="00202D3E" w:rsidP="00202D3E">
      <w:pPr>
        <w:pStyle w:val="ListParagraph"/>
        <w:numPr>
          <w:ilvl w:val="0"/>
          <w:numId w:val="26"/>
        </w:numPr>
        <w:spacing w:after="50" w:line="240" w:lineRule="auto"/>
        <w:contextualSpacing w:val="0"/>
        <w:rPr>
          <w:rFonts w:ascii="Times New Roman" w:eastAsia="Arial" w:hAnsi="Times New Roman" w:cs="Times New Roman"/>
          <w:sz w:val="24"/>
          <w:szCs w:val="24"/>
        </w:rPr>
      </w:pPr>
      <w:r w:rsidRPr="00FB2BE3">
        <w:rPr>
          <w:rFonts w:ascii="Times New Roman" w:hAnsi="Times New Roman" w:cs="Times New Roman"/>
          <w:sz w:val="24"/>
          <w:szCs w:val="24"/>
        </w:rPr>
        <w:t>Employer Dashboard after successful login.</w:t>
      </w:r>
    </w:p>
    <w:p w14:paraId="3527A416" w14:textId="6B065E6A"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Employers to post a new job (title, description, requirements, salary).</w:t>
      </w:r>
    </w:p>
    <w:p w14:paraId="4CCEA05B" w14:textId="36316C82"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Employers to view and search their posted jobs.</w:t>
      </w:r>
    </w:p>
    <w:p w14:paraId="2DEA9E06" w14:textId="03B8A198"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Employers to edit existing job details.</w:t>
      </w:r>
    </w:p>
    <w:p w14:paraId="1CBD134A" w14:textId="18C8E51D"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lastRenderedPageBreak/>
        <w:t>Employers to delete their own jobs.</w:t>
      </w:r>
    </w:p>
    <w:p w14:paraId="1C99BFD2" w14:textId="4EE17E49"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Employers to view applications received for their jobs.</w:t>
      </w:r>
    </w:p>
    <w:p w14:paraId="5160AF22" w14:textId="1E0CD2AA"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Employers to update application status (Pending / Accepted / Rejected).</w:t>
      </w:r>
    </w:p>
    <w:p w14:paraId="052B8F03" w14:textId="5E943D97"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Employers to edit their company profile.</w:t>
      </w:r>
    </w:p>
    <w:p w14:paraId="731A0987" w14:textId="77777777" w:rsidR="00202D3E" w:rsidRPr="00FB2BE3" w:rsidRDefault="00202D3E" w:rsidP="00202D3E">
      <w:pPr>
        <w:pStyle w:val="Heading3"/>
        <w:numPr>
          <w:ilvl w:val="0"/>
          <w:numId w:val="0"/>
        </w:numPr>
        <w:rPr>
          <w:rFonts w:ascii="Times New Roman" w:eastAsia="Arial" w:hAnsi="Times New Roman"/>
          <w:sz w:val="28"/>
          <w:szCs w:val="28"/>
        </w:rPr>
      </w:pPr>
      <w:r w:rsidRPr="00FB2BE3">
        <w:rPr>
          <w:rFonts w:ascii="Times New Roman" w:eastAsia="Arial" w:hAnsi="Times New Roman"/>
          <w:sz w:val="28"/>
          <w:szCs w:val="28"/>
        </w:rPr>
        <w:t>4.1.4 Administrator Features</w:t>
      </w:r>
    </w:p>
    <w:p w14:paraId="48EC7D06" w14:textId="51C28438" w:rsidR="00202D3E" w:rsidRPr="00FB2BE3" w:rsidRDefault="00202D3E" w:rsidP="00202D3E">
      <w:pPr>
        <w:pStyle w:val="ListParagraph"/>
        <w:numPr>
          <w:ilvl w:val="0"/>
          <w:numId w:val="26"/>
        </w:numPr>
        <w:spacing w:after="50" w:line="240" w:lineRule="auto"/>
        <w:contextualSpacing w:val="0"/>
        <w:rPr>
          <w:rFonts w:ascii="Times New Roman" w:eastAsia="Arial" w:hAnsi="Times New Roman" w:cs="Times New Roman"/>
          <w:sz w:val="24"/>
          <w:szCs w:val="24"/>
        </w:rPr>
      </w:pPr>
      <w:r w:rsidRPr="00FB2BE3">
        <w:rPr>
          <w:rFonts w:ascii="Times New Roman" w:hAnsi="Times New Roman" w:cs="Times New Roman"/>
          <w:sz w:val="24"/>
          <w:szCs w:val="24"/>
        </w:rPr>
        <w:t>Admin Dashboard with statistics (Total Users, Total Jobs, Total Applications).</w:t>
      </w:r>
    </w:p>
    <w:p w14:paraId="3385281F" w14:textId="7201D1A8"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Admin to view and search all registered users.</w:t>
      </w:r>
    </w:p>
    <w:p w14:paraId="1660F80B" w14:textId="3FA14541"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Admin to edit user information.</w:t>
      </w:r>
    </w:p>
    <w:p w14:paraId="21187C1D" w14:textId="1FC1A8DA"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Admin to delete users.</w:t>
      </w:r>
    </w:p>
    <w:p w14:paraId="435E2E44" w14:textId="02772B5F"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Admin to view all job listings.</w:t>
      </w:r>
    </w:p>
    <w:p w14:paraId="0F21B65B" w14:textId="007060A4" w:rsidR="00202D3E" w:rsidRPr="00FB2BE3" w:rsidRDefault="00202D3E" w:rsidP="00202D3E">
      <w:pPr>
        <w:pStyle w:val="ListParagraph"/>
        <w:numPr>
          <w:ilvl w:val="0"/>
          <w:numId w:val="26"/>
        </w:numPr>
        <w:spacing w:after="50" w:line="240" w:lineRule="auto"/>
        <w:contextualSpacing w:val="0"/>
        <w:rPr>
          <w:rFonts w:ascii="Times New Roman" w:hAnsi="Times New Roman" w:cs="Times New Roman"/>
          <w:sz w:val="24"/>
          <w:szCs w:val="24"/>
        </w:rPr>
      </w:pPr>
      <w:r w:rsidRPr="00FB2BE3">
        <w:rPr>
          <w:rFonts w:ascii="Times New Roman" w:hAnsi="Times New Roman" w:cs="Times New Roman"/>
          <w:sz w:val="24"/>
          <w:szCs w:val="24"/>
        </w:rPr>
        <w:t>Admin to delete any job listing.</w:t>
      </w:r>
    </w:p>
    <w:p w14:paraId="1B5D77C2" w14:textId="77777777" w:rsidR="00202D3E" w:rsidRPr="00FB2BE3" w:rsidRDefault="00202D3E" w:rsidP="00202D3E">
      <w:pPr>
        <w:pStyle w:val="Heading2"/>
        <w:numPr>
          <w:ilvl w:val="0"/>
          <w:numId w:val="0"/>
        </w:numPr>
        <w:rPr>
          <w:rFonts w:ascii="Times New Roman" w:eastAsia="Arial" w:hAnsi="Times New Roman"/>
          <w:szCs w:val="28"/>
        </w:rPr>
      </w:pPr>
      <w:r w:rsidRPr="00FB2BE3">
        <w:rPr>
          <w:rFonts w:ascii="Times New Roman" w:eastAsia="Arial" w:hAnsi="Times New Roman"/>
          <w:szCs w:val="28"/>
        </w:rPr>
        <w:t>4.2 System Quality Attributes</w:t>
      </w:r>
    </w:p>
    <w:p w14:paraId="6BC817E1" w14:textId="77777777" w:rsidR="00202D3E" w:rsidRPr="00FB2BE3" w:rsidRDefault="00202D3E" w:rsidP="00202D3E">
      <w:pPr>
        <w:spacing w:after="80"/>
        <w:rPr>
          <w:rFonts w:ascii="Times New Roman" w:eastAsia="Arial" w:hAnsi="Times New Roman" w:cs="Times New Roman"/>
          <w:sz w:val="24"/>
          <w:szCs w:val="24"/>
        </w:rPr>
      </w:pPr>
      <w:r w:rsidRPr="00FB2BE3">
        <w:rPr>
          <w:rFonts w:ascii="Times New Roman" w:hAnsi="Times New Roman" w:cs="Times New Roman"/>
          <w:color w:val="000000"/>
          <w:sz w:val="24"/>
          <w:szCs w:val="24"/>
        </w:rPr>
        <w:t>These are the non-functional requirements that define the health and safety of the system.</w:t>
      </w:r>
    </w:p>
    <w:p w14:paraId="7648FABC" w14:textId="0A35CB35" w:rsidR="00202D3E" w:rsidRDefault="00202D3E" w:rsidP="00202D3E">
      <w:pPr>
        <w:spacing w:after="80"/>
        <w:rPr>
          <w:rFonts w:ascii="Times New Roman" w:hAnsi="Times New Roman" w:cs="Times New Roman"/>
          <w:color w:val="000000"/>
          <w:sz w:val="24"/>
          <w:szCs w:val="24"/>
        </w:rPr>
      </w:pPr>
      <w:r w:rsidRPr="00FB2BE3">
        <w:rPr>
          <w:rFonts w:ascii="Times New Roman" w:hAnsi="Times New Roman" w:cs="Times New Roman"/>
          <w:b/>
          <w:color w:val="000000"/>
          <w:sz w:val="24"/>
          <w:szCs w:val="24"/>
        </w:rPr>
        <w:t>4.2.1 Security:</w:t>
      </w:r>
      <w:r w:rsidRPr="00FB2BE3">
        <w:rPr>
          <w:rFonts w:ascii="Times New Roman" w:hAnsi="Times New Roman" w:cs="Times New Roman"/>
          <w:color w:val="000000"/>
          <w:sz w:val="24"/>
          <w:szCs w:val="24"/>
        </w:rPr>
        <w:t xml:space="preserve"> Passwords must be hashed using </w:t>
      </w:r>
      <w:proofErr w:type="spellStart"/>
      <w:r w:rsidRPr="00FB2BE3">
        <w:rPr>
          <w:rFonts w:ascii="Times New Roman" w:hAnsi="Times New Roman" w:cs="Times New Roman"/>
          <w:color w:val="000000"/>
          <w:sz w:val="24"/>
          <w:szCs w:val="24"/>
        </w:rPr>
        <w:t>password_</w:t>
      </w:r>
      <w:proofErr w:type="gramStart"/>
      <w:r w:rsidRPr="00FB2BE3">
        <w:rPr>
          <w:rFonts w:ascii="Times New Roman" w:hAnsi="Times New Roman" w:cs="Times New Roman"/>
          <w:color w:val="000000"/>
          <w:sz w:val="24"/>
          <w:szCs w:val="24"/>
        </w:rPr>
        <w:t>hash</w:t>
      </w:r>
      <w:proofErr w:type="spellEnd"/>
      <w:r w:rsidRPr="00FB2BE3">
        <w:rPr>
          <w:rFonts w:ascii="Times New Roman" w:hAnsi="Times New Roman" w:cs="Times New Roman"/>
          <w:color w:val="000000"/>
          <w:sz w:val="24"/>
          <w:szCs w:val="24"/>
        </w:rPr>
        <w:t>(</w:t>
      </w:r>
      <w:proofErr w:type="gramEnd"/>
      <w:r w:rsidRPr="00FB2BE3">
        <w:rPr>
          <w:rFonts w:ascii="Times New Roman" w:hAnsi="Times New Roman" w:cs="Times New Roman"/>
          <w:color w:val="000000"/>
          <w:sz w:val="24"/>
          <w:szCs w:val="24"/>
        </w:rPr>
        <w:t>) (</w:t>
      </w:r>
      <w:proofErr w:type="spellStart"/>
      <w:r w:rsidRPr="00FB2BE3">
        <w:rPr>
          <w:rFonts w:ascii="Times New Roman" w:hAnsi="Times New Roman" w:cs="Times New Roman"/>
          <w:color w:val="000000"/>
          <w:sz w:val="24"/>
          <w:szCs w:val="24"/>
        </w:rPr>
        <w:t>bcrypt</w:t>
      </w:r>
      <w:proofErr w:type="spellEnd"/>
      <w:r w:rsidRPr="00FB2BE3">
        <w:rPr>
          <w:rFonts w:ascii="Times New Roman" w:hAnsi="Times New Roman" w:cs="Times New Roman"/>
          <w:color w:val="000000"/>
          <w:sz w:val="24"/>
          <w:szCs w:val="24"/>
        </w:rPr>
        <w:t>). Session management must prevent unauthorized access. Role checks must be enforced on every protected page.</w:t>
      </w:r>
    </w:p>
    <w:p w14:paraId="4CC1623B" w14:textId="77777777" w:rsidR="00FB2BE3" w:rsidRPr="00FB2BE3" w:rsidRDefault="00FB2BE3" w:rsidP="00202D3E">
      <w:pPr>
        <w:spacing w:after="80"/>
        <w:rPr>
          <w:rFonts w:ascii="Times New Roman" w:hAnsi="Times New Roman" w:cs="Times New Roman"/>
          <w:sz w:val="24"/>
          <w:szCs w:val="24"/>
        </w:rPr>
      </w:pPr>
    </w:p>
    <w:p w14:paraId="68C802FE" w14:textId="31E25131" w:rsidR="00202D3E" w:rsidRDefault="00202D3E" w:rsidP="00202D3E">
      <w:pPr>
        <w:spacing w:after="80"/>
        <w:rPr>
          <w:rFonts w:ascii="Times New Roman" w:hAnsi="Times New Roman" w:cs="Times New Roman"/>
          <w:color w:val="000000"/>
          <w:sz w:val="24"/>
          <w:szCs w:val="24"/>
        </w:rPr>
      </w:pPr>
      <w:r w:rsidRPr="00FB2BE3">
        <w:rPr>
          <w:rFonts w:ascii="Times New Roman" w:hAnsi="Times New Roman" w:cs="Times New Roman"/>
          <w:b/>
          <w:color w:val="000000"/>
          <w:sz w:val="24"/>
          <w:szCs w:val="24"/>
        </w:rPr>
        <w:t>4.2.2 Usability:</w:t>
      </w:r>
      <w:r w:rsidRPr="00FB2BE3">
        <w:rPr>
          <w:rFonts w:ascii="Times New Roman" w:hAnsi="Times New Roman" w:cs="Times New Roman"/>
          <w:color w:val="000000"/>
          <w:sz w:val="24"/>
          <w:szCs w:val="24"/>
        </w:rPr>
        <w:t xml:space="preserve"> The interface is designed for simplicity using plain CSS to ensure fast loading and easy navigation for first-time users.</w:t>
      </w:r>
    </w:p>
    <w:p w14:paraId="5251A3E2" w14:textId="77777777" w:rsidR="00FB2BE3" w:rsidRPr="00FB2BE3" w:rsidRDefault="00FB2BE3" w:rsidP="00202D3E">
      <w:pPr>
        <w:spacing w:after="80"/>
        <w:rPr>
          <w:rFonts w:ascii="Times New Roman" w:hAnsi="Times New Roman" w:cs="Times New Roman"/>
          <w:sz w:val="24"/>
          <w:szCs w:val="24"/>
        </w:rPr>
      </w:pPr>
    </w:p>
    <w:p w14:paraId="5C27BE7C" w14:textId="21090233" w:rsidR="00202D3E" w:rsidRDefault="00202D3E" w:rsidP="00202D3E">
      <w:pPr>
        <w:spacing w:after="80"/>
        <w:rPr>
          <w:rFonts w:ascii="Times New Roman" w:hAnsi="Times New Roman" w:cs="Times New Roman"/>
          <w:color w:val="000000"/>
          <w:sz w:val="24"/>
          <w:szCs w:val="24"/>
        </w:rPr>
      </w:pPr>
      <w:r w:rsidRPr="00FB2BE3">
        <w:rPr>
          <w:rFonts w:ascii="Times New Roman" w:hAnsi="Times New Roman" w:cs="Times New Roman"/>
          <w:b/>
          <w:color w:val="000000"/>
          <w:sz w:val="24"/>
          <w:szCs w:val="24"/>
        </w:rPr>
        <w:t>4.2.3 Reliability:</w:t>
      </w:r>
      <w:r w:rsidRPr="00FB2BE3">
        <w:rPr>
          <w:rFonts w:ascii="Times New Roman" w:hAnsi="Times New Roman" w:cs="Times New Roman"/>
          <w:color w:val="000000"/>
          <w:sz w:val="24"/>
          <w:szCs w:val="24"/>
        </w:rPr>
        <w:t xml:space="preserve"> Once an Employer updates application status or deletes a job, the change must be immediately visible to the relevant Job Seeker.</w:t>
      </w:r>
    </w:p>
    <w:p w14:paraId="71A623FC" w14:textId="77777777" w:rsidR="00FB2BE3" w:rsidRPr="00FB2BE3" w:rsidRDefault="00FB2BE3" w:rsidP="00202D3E">
      <w:pPr>
        <w:spacing w:after="80"/>
        <w:rPr>
          <w:rFonts w:ascii="Times New Roman" w:hAnsi="Times New Roman" w:cs="Times New Roman"/>
          <w:sz w:val="24"/>
          <w:szCs w:val="24"/>
        </w:rPr>
      </w:pPr>
    </w:p>
    <w:p w14:paraId="7BC390AE" w14:textId="0DBF6300" w:rsidR="00202D3E" w:rsidRDefault="00202D3E" w:rsidP="00202D3E">
      <w:pPr>
        <w:spacing w:after="80"/>
        <w:rPr>
          <w:rFonts w:ascii="Times New Roman" w:hAnsi="Times New Roman" w:cs="Times New Roman"/>
          <w:color w:val="000000"/>
          <w:sz w:val="24"/>
          <w:szCs w:val="24"/>
        </w:rPr>
      </w:pPr>
      <w:r w:rsidRPr="00FB2BE3">
        <w:rPr>
          <w:rFonts w:ascii="Times New Roman" w:hAnsi="Times New Roman" w:cs="Times New Roman"/>
          <w:b/>
          <w:color w:val="000000"/>
          <w:sz w:val="24"/>
          <w:szCs w:val="24"/>
        </w:rPr>
        <w:t>4.2.4 Maintainability:</w:t>
      </w:r>
      <w:r w:rsidRPr="00FB2BE3">
        <w:rPr>
          <w:rFonts w:ascii="Times New Roman" w:hAnsi="Times New Roman" w:cs="Times New Roman"/>
          <w:color w:val="000000"/>
          <w:sz w:val="24"/>
          <w:szCs w:val="24"/>
        </w:rPr>
        <w:t xml:space="preserve"> By following the MVC (Model-View-Controller) pattern, the code is modular, making it easy to fix bugs in the Controller without breaking the View.</w:t>
      </w:r>
    </w:p>
    <w:p w14:paraId="0245B292" w14:textId="77777777" w:rsidR="00FB2BE3" w:rsidRPr="00FB2BE3" w:rsidRDefault="00FB2BE3" w:rsidP="00202D3E">
      <w:pPr>
        <w:spacing w:after="80"/>
        <w:rPr>
          <w:rFonts w:ascii="Times New Roman" w:hAnsi="Times New Roman" w:cs="Times New Roman"/>
          <w:sz w:val="24"/>
          <w:szCs w:val="24"/>
        </w:rPr>
      </w:pPr>
    </w:p>
    <w:p w14:paraId="18926A29" w14:textId="1A8FB8F8" w:rsidR="00202D3E" w:rsidRDefault="00202D3E" w:rsidP="00202D3E">
      <w:pPr>
        <w:spacing w:after="120"/>
        <w:rPr>
          <w:rFonts w:ascii="Times New Roman" w:hAnsi="Times New Roman" w:cs="Times New Roman"/>
          <w:color w:val="000000"/>
          <w:sz w:val="24"/>
          <w:szCs w:val="24"/>
        </w:rPr>
      </w:pPr>
      <w:r w:rsidRPr="00FB2BE3">
        <w:rPr>
          <w:rFonts w:ascii="Times New Roman" w:hAnsi="Times New Roman" w:cs="Times New Roman"/>
          <w:b/>
          <w:color w:val="000000"/>
          <w:sz w:val="24"/>
          <w:szCs w:val="24"/>
        </w:rPr>
        <w:t>4.2.5 Performance:</w:t>
      </w:r>
      <w:r w:rsidRPr="00FB2BE3">
        <w:rPr>
          <w:rFonts w:ascii="Times New Roman" w:hAnsi="Times New Roman" w:cs="Times New Roman"/>
          <w:color w:val="000000"/>
          <w:sz w:val="24"/>
          <w:szCs w:val="24"/>
        </w:rPr>
        <w:t xml:space="preserve"> Job listing and search results shall load within 3 seconds under normal academic load conditions.</w:t>
      </w:r>
    </w:p>
    <w:p w14:paraId="16B7D0FF" w14:textId="77777777" w:rsidR="001E7EE5" w:rsidRPr="00FB2BE3" w:rsidRDefault="001E7EE5" w:rsidP="00202D3E">
      <w:pPr>
        <w:spacing w:after="120"/>
        <w:rPr>
          <w:rFonts w:ascii="Times New Roman" w:hAnsi="Times New Roman" w:cs="Times New Roman"/>
          <w:sz w:val="24"/>
          <w:szCs w:val="24"/>
        </w:rPr>
      </w:pPr>
    </w:p>
    <w:p w14:paraId="5C6CD449" w14:textId="51469FBA" w:rsidR="00415303" w:rsidRDefault="00415303" w:rsidP="00415303">
      <w:pPr>
        <w:pStyle w:val="ListParagraph"/>
        <w:rPr>
          <w:rFonts w:ascii="Times New Roman" w:hAnsi="Times New Roman" w:cs="Times New Roman"/>
          <w:iCs/>
        </w:rPr>
      </w:pPr>
    </w:p>
    <w:p w14:paraId="1D6A7991" w14:textId="13AAC9F3" w:rsidR="00EF0B44" w:rsidRDefault="00EF0B44" w:rsidP="00415303">
      <w:pPr>
        <w:pStyle w:val="ListParagraph"/>
        <w:rPr>
          <w:rFonts w:ascii="Times New Roman" w:hAnsi="Times New Roman" w:cs="Times New Roman"/>
          <w:iCs/>
        </w:rPr>
      </w:pPr>
    </w:p>
    <w:p w14:paraId="1A122767" w14:textId="013D1DF2" w:rsidR="00EF0B44" w:rsidRDefault="00EF0B44" w:rsidP="00415303">
      <w:pPr>
        <w:pStyle w:val="ListParagraph"/>
        <w:rPr>
          <w:rFonts w:ascii="Times New Roman" w:hAnsi="Times New Roman" w:cs="Times New Roman"/>
          <w:iCs/>
        </w:rPr>
      </w:pPr>
    </w:p>
    <w:p w14:paraId="20B27E25" w14:textId="77777777" w:rsidR="00EF0B44" w:rsidRPr="00EF0B44" w:rsidRDefault="00EF0B44" w:rsidP="00415303">
      <w:pPr>
        <w:pStyle w:val="ListParagraph"/>
        <w:rPr>
          <w:rFonts w:ascii="Times New Roman" w:hAnsi="Times New Roman" w:cs="Times New Roman"/>
          <w:iCs/>
        </w:rPr>
      </w:pPr>
    </w:p>
    <w:p w14:paraId="5618DE9E" w14:textId="7A8949C1" w:rsidR="00415303" w:rsidRDefault="001E7EE5" w:rsidP="00FB2BE3">
      <w:pPr>
        <w:pStyle w:val="Heading2"/>
        <w:numPr>
          <w:ilvl w:val="1"/>
          <w:numId w:val="29"/>
        </w:numPr>
        <w:rPr>
          <w:rFonts w:ascii="Times New Roman" w:hAnsi="Times New Roman"/>
        </w:rPr>
      </w:pPr>
      <w:bookmarkStart w:id="5" w:name="_Toc37271332"/>
      <w:r w:rsidRPr="001E7EE5">
        <w:rPr>
          <w:noProof/>
        </w:rPr>
        <w:lastRenderedPageBreak/>
        <w:drawing>
          <wp:anchor distT="0" distB="0" distL="114300" distR="114300" simplePos="0" relativeHeight="251659264" behindDoc="0" locked="0" layoutInCell="1" allowOverlap="1" wp14:anchorId="4B0DF4E6" wp14:editId="54E72CFB">
            <wp:simplePos x="0" y="0"/>
            <wp:positionH relativeFrom="column">
              <wp:posOffset>865909</wp:posOffset>
            </wp:positionH>
            <wp:positionV relativeFrom="paragraph">
              <wp:posOffset>381000</wp:posOffset>
            </wp:positionV>
            <wp:extent cx="3685309" cy="468065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85309" cy="4680657"/>
                    </a:xfrm>
                    <a:prstGeom prst="rect">
                      <a:avLst/>
                    </a:prstGeom>
                  </pic:spPr>
                </pic:pic>
              </a:graphicData>
            </a:graphic>
            <wp14:sizeRelH relativeFrom="margin">
              <wp14:pctWidth>0</wp14:pctWidth>
            </wp14:sizeRelH>
            <wp14:sizeRelV relativeFrom="margin">
              <wp14:pctHeight>0</wp14:pctHeight>
            </wp14:sizeRelV>
          </wp:anchor>
        </w:drawing>
      </w:r>
      <w:r w:rsidR="00415303" w:rsidRPr="001E7EE5">
        <w:rPr>
          <w:rFonts w:ascii="Times New Roman" w:hAnsi="Times New Roman"/>
        </w:rPr>
        <w:t>System Interface</w:t>
      </w:r>
      <w:bookmarkEnd w:id="5"/>
    </w:p>
    <w:p w14:paraId="47B84A7D" w14:textId="4D806B47" w:rsidR="001E7EE5" w:rsidRDefault="001E7EE5" w:rsidP="001E7EE5"/>
    <w:p w14:paraId="3B9131F2" w14:textId="7E13A0D7" w:rsidR="001E7EE5" w:rsidRDefault="001E7EE5" w:rsidP="001E7EE5"/>
    <w:p w14:paraId="4BCF1C09" w14:textId="2011E90E" w:rsidR="001E7EE5" w:rsidRDefault="001E7EE5" w:rsidP="001E7EE5"/>
    <w:p w14:paraId="5B59AF40" w14:textId="0578A06B" w:rsidR="001E7EE5" w:rsidRDefault="001E7EE5" w:rsidP="001E7EE5"/>
    <w:p w14:paraId="476F99F8" w14:textId="014E58F6" w:rsidR="001E7EE5" w:rsidRDefault="001E7EE5" w:rsidP="001E7EE5"/>
    <w:p w14:paraId="08149503" w14:textId="7D1F3BF1" w:rsidR="001E7EE5" w:rsidRDefault="001E7EE5" w:rsidP="001E7EE5"/>
    <w:p w14:paraId="17C5B6B4" w14:textId="16FEDC2D" w:rsidR="001E7EE5" w:rsidRDefault="001E7EE5" w:rsidP="001E7EE5"/>
    <w:p w14:paraId="4A517A72" w14:textId="32D347EC" w:rsidR="001E7EE5" w:rsidRDefault="001E7EE5" w:rsidP="001E7EE5"/>
    <w:p w14:paraId="6E7B00C6" w14:textId="29E9370A" w:rsidR="001E7EE5" w:rsidRDefault="001E7EE5" w:rsidP="001E7EE5"/>
    <w:p w14:paraId="59632C11" w14:textId="6E051A9E" w:rsidR="001E7EE5" w:rsidRDefault="001E7EE5" w:rsidP="001E7EE5"/>
    <w:p w14:paraId="72261081" w14:textId="5F579CF3" w:rsidR="001E7EE5" w:rsidRDefault="001E7EE5" w:rsidP="001E7EE5"/>
    <w:p w14:paraId="68E8B3E8" w14:textId="7E399188" w:rsidR="001E7EE5" w:rsidRDefault="001E7EE5" w:rsidP="001E7EE5"/>
    <w:p w14:paraId="49CF0CD5" w14:textId="15207A7E" w:rsidR="001E7EE5" w:rsidRDefault="001E7EE5" w:rsidP="001E7EE5"/>
    <w:p w14:paraId="626AD9DE" w14:textId="3899DCA2" w:rsidR="001E7EE5" w:rsidRDefault="001E7EE5" w:rsidP="001E7EE5"/>
    <w:p w14:paraId="665906F2" w14:textId="42B02EC2" w:rsidR="001E7EE5" w:rsidRDefault="001E7EE5" w:rsidP="001E7EE5"/>
    <w:p w14:paraId="587FFBCE" w14:textId="76D5343D" w:rsidR="001E7EE5" w:rsidRDefault="001E7EE5" w:rsidP="001E7EE5">
      <w:r w:rsidRPr="001E7EE5">
        <w:rPr>
          <w:noProof/>
        </w:rPr>
        <w:drawing>
          <wp:anchor distT="0" distB="0" distL="114300" distR="114300" simplePos="0" relativeHeight="251665920" behindDoc="0" locked="0" layoutInCell="1" allowOverlap="1" wp14:anchorId="50CE637A" wp14:editId="3E1B8D30">
            <wp:simplePos x="0" y="0"/>
            <wp:positionH relativeFrom="column">
              <wp:posOffset>96982</wp:posOffset>
            </wp:positionH>
            <wp:positionV relativeFrom="paragraph">
              <wp:posOffset>229466</wp:posOffset>
            </wp:positionV>
            <wp:extent cx="5637530" cy="2762888"/>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76088" cy="2781785"/>
                    </a:xfrm>
                    <a:prstGeom prst="rect">
                      <a:avLst/>
                    </a:prstGeom>
                  </pic:spPr>
                </pic:pic>
              </a:graphicData>
            </a:graphic>
            <wp14:sizeRelH relativeFrom="margin">
              <wp14:pctWidth>0</wp14:pctWidth>
            </wp14:sizeRelH>
            <wp14:sizeRelV relativeFrom="margin">
              <wp14:pctHeight>0</wp14:pctHeight>
            </wp14:sizeRelV>
          </wp:anchor>
        </w:drawing>
      </w:r>
    </w:p>
    <w:p w14:paraId="38906D8A" w14:textId="3749C6D5" w:rsidR="001E7EE5" w:rsidRDefault="001E7EE5" w:rsidP="001E7EE5"/>
    <w:p w14:paraId="4D5FC118" w14:textId="6F8906C2" w:rsidR="001E7EE5" w:rsidRDefault="001E7EE5" w:rsidP="001E7EE5"/>
    <w:p w14:paraId="5270EA16" w14:textId="50D123EF" w:rsidR="001E7EE5" w:rsidRDefault="001E7EE5" w:rsidP="001E7EE5"/>
    <w:p w14:paraId="025C6EC8" w14:textId="2F1291CD" w:rsidR="001E7EE5" w:rsidRDefault="001E7EE5" w:rsidP="001E7EE5"/>
    <w:p w14:paraId="76702037" w14:textId="4690DE68" w:rsidR="001E7EE5" w:rsidRDefault="001E7EE5" w:rsidP="001E7EE5"/>
    <w:p w14:paraId="3EB12282" w14:textId="77777777" w:rsidR="001E7EE5" w:rsidRPr="001E7EE5" w:rsidRDefault="001E7EE5" w:rsidP="001E7EE5"/>
    <w:p w14:paraId="7BFC4161" w14:textId="42045150" w:rsidR="001E7EE5" w:rsidRDefault="001E7EE5" w:rsidP="00AD7FAC">
      <w:pPr>
        <w:pStyle w:val="ListParagraph"/>
        <w:ind w:left="810"/>
        <w:rPr>
          <w:rFonts w:ascii="Times New Roman" w:hAnsi="Times New Roman" w:cs="Times New Roman"/>
        </w:rPr>
      </w:pPr>
    </w:p>
    <w:p w14:paraId="3AB052F6" w14:textId="06F6270E" w:rsidR="00AD7FAC" w:rsidRDefault="00AD7FAC" w:rsidP="001E7EE5">
      <w:pPr>
        <w:jc w:val="right"/>
      </w:pPr>
    </w:p>
    <w:p w14:paraId="2C450294" w14:textId="0FAEABF5" w:rsidR="001E7EE5" w:rsidRDefault="001E7EE5" w:rsidP="001E7EE5">
      <w:pPr>
        <w:jc w:val="right"/>
      </w:pPr>
    </w:p>
    <w:p w14:paraId="0C990682" w14:textId="3B078DC0" w:rsidR="001E7EE5" w:rsidRDefault="001E7EE5" w:rsidP="001E7EE5">
      <w:r w:rsidRPr="001E7EE5">
        <w:rPr>
          <w:noProof/>
        </w:rPr>
        <w:drawing>
          <wp:anchor distT="0" distB="0" distL="114300" distR="114300" simplePos="0" relativeHeight="251666944" behindDoc="0" locked="0" layoutInCell="1" allowOverlap="1" wp14:anchorId="79A9D313" wp14:editId="35BDC033">
            <wp:simplePos x="0" y="0"/>
            <wp:positionH relativeFrom="column">
              <wp:posOffset>872836</wp:posOffset>
            </wp:positionH>
            <wp:positionV relativeFrom="paragraph">
              <wp:posOffset>8890</wp:posOffset>
            </wp:positionV>
            <wp:extent cx="3893127" cy="391142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893127" cy="3911427"/>
                    </a:xfrm>
                    <a:prstGeom prst="rect">
                      <a:avLst/>
                    </a:prstGeom>
                  </pic:spPr>
                </pic:pic>
              </a:graphicData>
            </a:graphic>
            <wp14:sizeRelH relativeFrom="margin">
              <wp14:pctWidth>0</wp14:pctWidth>
            </wp14:sizeRelH>
            <wp14:sizeRelV relativeFrom="margin">
              <wp14:pctHeight>0</wp14:pctHeight>
            </wp14:sizeRelV>
          </wp:anchor>
        </w:drawing>
      </w:r>
    </w:p>
    <w:p w14:paraId="126E8C04" w14:textId="35FE37EA" w:rsidR="001E7EE5" w:rsidRDefault="001E7EE5" w:rsidP="001E7EE5">
      <w:pPr>
        <w:jc w:val="right"/>
      </w:pPr>
    </w:p>
    <w:p w14:paraId="74B3EA44" w14:textId="352F1FE0" w:rsidR="001E7EE5" w:rsidRDefault="001E7EE5" w:rsidP="001E7EE5">
      <w:pPr>
        <w:jc w:val="right"/>
      </w:pPr>
    </w:p>
    <w:p w14:paraId="6BE6A0E0" w14:textId="09B69CAD" w:rsidR="001E7EE5" w:rsidRDefault="001E7EE5" w:rsidP="001E7EE5">
      <w:pPr>
        <w:jc w:val="right"/>
      </w:pPr>
    </w:p>
    <w:p w14:paraId="3DA55085" w14:textId="0A0ED696" w:rsidR="001E7EE5" w:rsidRDefault="001E7EE5" w:rsidP="001E7EE5">
      <w:pPr>
        <w:jc w:val="right"/>
      </w:pPr>
    </w:p>
    <w:p w14:paraId="764AEAEA" w14:textId="33231C94" w:rsidR="001E7EE5" w:rsidRDefault="001E7EE5" w:rsidP="001E7EE5">
      <w:pPr>
        <w:jc w:val="right"/>
      </w:pPr>
    </w:p>
    <w:p w14:paraId="650C201F" w14:textId="1D39349C" w:rsidR="001E7EE5" w:rsidRDefault="001E7EE5" w:rsidP="001E7EE5">
      <w:pPr>
        <w:jc w:val="right"/>
      </w:pPr>
    </w:p>
    <w:p w14:paraId="36A3F500" w14:textId="4AFAE0E8" w:rsidR="001E7EE5" w:rsidRDefault="001E7EE5" w:rsidP="001E7EE5">
      <w:pPr>
        <w:jc w:val="right"/>
      </w:pPr>
    </w:p>
    <w:p w14:paraId="1593114E" w14:textId="460B9BD3" w:rsidR="001E7EE5" w:rsidRDefault="001E7EE5" w:rsidP="001E7EE5">
      <w:pPr>
        <w:jc w:val="right"/>
      </w:pPr>
    </w:p>
    <w:p w14:paraId="4665DA39" w14:textId="4C719E1D" w:rsidR="001E7EE5" w:rsidRDefault="001E7EE5" w:rsidP="001E7EE5">
      <w:pPr>
        <w:jc w:val="right"/>
      </w:pPr>
    </w:p>
    <w:p w14:paraId="3DCB9D78" w14:textId="4764E3C1" w:rsidR="001E7EE5" w:rsidRDefault="001E7EE5" w:rsidP="001E7EE5">
      <w:pPr>
        <w:jc w:val="right"/>
      </w:pPr>
    </w:p>
    <w:p w14:paraId="048230D1" w14:textId="11978344" w:rsidR="001E7EE5" w:rsidRDefault="001E7EE5" w:rsidP="001E7EE5">
      <w:pPr>
        <w:jc w:val="right"/>
      </w:pPr>
    </w:p>
    <w:p w14:paraId="7C938A29" w14:textId="43284B85" w:rsidR="001E7EE5" w:rsidRDefault="001E7EE5" w:rsidP="001E7EE5">
      <w:pPr>
        <w:jc w:val="right"/>
      </w:pPr>
    </w:p>
    <w:p w14:paraId="7BE5F445" w14:textId="26F2151D" w:rsidR="001E7EE5" w:rsidRDefault="001E7EE5" w:rsidP="001E7EE5">
      <w:r w:rsidRPr="001E7EE5">
        <w:rPr>
          <w:noProof/>
        </w:rPr>
        <w:drawing>
          <wp:inline distT="0" distB="0" distL="0" distR="0" wp14:anchorId="262D5D96" wp14:editId="629C72EF">
            <wp:extent cx="5943600" cy="2777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77490"/>
                    </a:xfrm>
                    <a:prstGeom prst="rect">
                      <a:avLst/>
                    </a:prstGeom>
                  </pic:spPr>
                </pic:pic>
              </a:graphicData>
            </a:graphic>
          </wp:inline>
        </w:drawing>
      </w:r>
    </w:p>
    <w:p w14:paraId="3020CEA8" w14:textId="1D9C818F" w:rsidR="001E7EE5" w:rsidRDefault="001E7EE5" w:rsidP="001E7EE5"/>
    <w:p w14:paraId="1358AC5A" w14:textId="4BD8B8E9" w:rsidR="001E7EE5" w:rsidRDefault="001E7EE5" w:rsidP="001E7EE5"/>
    <w:p w14:paraId="543A8FAB" w14:textId="00955F14" w:rsidR="001E7EE5" w:rsidRDefault="001E7EE5" w:rsidP="001E7EE5">
      <w:r w:rsidRPr="001E7EE5">
        <w:rPr>
          <w:noProof/>
        </w:rPr>
        <w:lastRenderedPageBreak/>
        <w:drawing>
          <wp:inline distT="0" distB="0" distL="0" distR="0" wp14:anchorId="702B9103" wp14:editId="5F01AABC">
            <wp:extent cx="5943600" cy="27762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76220"/>
                    </a:xfrm>
                    <a:prstGeom prst="rect">
                      <a:avLst/>
                    </a:prstGeom>
                  </pic:spPr>
                </pic:pic>
              </a:graphicData>
            </a:graphic>
          </wp:inline>
        </w:drawing>
      </w:r>
    </w:p>
    <w:p w14:paraId="024076FD" w14:textId="233648EC" w:rsidR="001E7EE5" w:rsidRDefault="001E7EE5" w:rsidP="001E7EE5">
      <w:pPr>
        <w:jc w:val="right"/>
      </w:pPr>
      <w:r w:rsidRPr="001E7EE5">
        <w:rPr>
          <w:noProof/>
        </w:rPr>
        <w:drawing>
          <wp:anchor distT="0" distB="0" distL="114300" distR="114300" simplePos="0" relativeHeight="251668992" behindDoc="0" locked="0" layoutInCell="1" allowOverlap="1" wp14:anchorId="1FD0ACB8" wp14:editId="677FAAC1">
            <wp:simplePos x="0" y="0"/>
            <wp:positionH relativeFrom="column">
              <wp:posOffset>810491</wp:posOffset>
            </wp:positionH>
            <wp:positionV relativeFrom="paragraph">
              <wp:posOffset>29325</wp:posOffset>
            </wp:positionV>
            <wp:extent cx="3740727" cy="513670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40727" cy="5136705"/>
                    </a:xfrm>
                    <a:prstGeom prst="rect">
                      <a:avLst/>
                    </a:prstGeom>
                  </pic:spPr>
                </pic:pic>
              </a:graphicData>
            </a:graphic>
          </wp:anchor>
        </w:drawing>
      </w:r>
    </w:p>
    <w:p w14:paraId="43FB80B6" w14:textId="60AB35A8" w:rsidR="001E7EE5" w:rsidRDefault="001E7EE5" w:rsidP="001E7EE5"/>
    <w:p w14:paraId="33E27E16" w14:textId="098A978D" w:rsidR="001E7EE5" w:rsidRDefault="001E7EE5" w:rsidP="001E7EE5">
      <w:pPr>
        <w:jc w:val="right"/>
      </w:pPr>
    </w:p>
    <w:p w14:paraId="4B579C91" w14:textId="4C45C9EC" w:rsidR="001E7EE5" w:rsidRDefault="001E7EE5" w:rsidP="001E7EE5">
      <w:pPr>
        <w:jc w:val="right"/>
      </w:pPr>
    </w:p>
    <w:p w14:paraId="5504FDF3" w14:textId="3B8F2D1E" w:rsidR="001E7EE5" w:rsidRDefault="001E7EE5" w:rsidP="001E7EE5">
      <w:pPr>
        <w:jc w:val="right"/>
      </w:pPr>
    </w:p>
    <w:p w14:paraId="7EC2A991" w14:textId="0CF01F6F" w:rsidR="001E7EE5" w:rsidRDefault="001E7EE5" w:rsidP="001E7EE5">
      <w:pPr>
        <w:jc w:val="right"/>
      </w:pPr>
    </w:p>
    <w:p w14:paraId="72F28D42" w14:textId="5E22160F" w:rsidR="001E7EE5" w:rsidRDefault="001E7EE5" w:rsidP="001E7EE5">
      <w:pPr>
        <w:jc w:val="right"/>
      </w:pPr>
    </w:p>
    <w:p w14:paraId="5CB52BAB" w14:textId="2D592061" w:rsidR="001E7EE5" w:rsidRDefault="001E7EE5" w:rsidP="001E7EE5">
      <w:pPr>
        <w:jc w:val="right"/>
      </w:pPr>
    </w:p>
    <w:p w14:paraId="4F3BFA3C" w14:textId="4AFBB733" w:rsidR="001E7EE5" w:rsidRDefault="001E7EE5" w:rsidP="001E7EE5">
      <w:pPr>
        <w:jc w:val="right"/>
      </w:pPr>
    </w:p>
    <w:p w14:paraId="35AFEC7B" w14:textId="390FF311" w:rsidR="001E7EE5" w:rsidRDefault="001E7EE5" w:rsidP="001E7EE5">
      <w:pPr>
        <w:jc w:val="right"/>
      </w:pPr>
    </w:p>
    <w:p w14:paraId="33EC987C" w14:textId="16A2A790" w:rsidR="001E7EE5" w:rsidRDefault="001E7EE5" w:rsidP="001E7EE5">
      <w:pPr>
        <w:jc w:val="right"/>
      </w:pPr>
    </w:p>
    <w:p w14:paraId="790302F8" w14:textId="0395E520" w:rsidR="001E7EE5" w:rsidRDefault="001E7EE5" w:rsidP="001E7EE5">
      <w:pPr>
        <w:jc w:val="right"/>
      </w:pPr>
    </w:p>
    <w:p w14:paraId="2883A803" w14:textId="5DD13515" w:rsidR="001E7EE5" w:rsidRDefault="001E7EE5" w:rsidP="001E7EE5">
      <w:pPr>
        <w:jc w:val="right"/>
      </w:pPr>
    </w:p>
    <w:p w14:paraId="3DEE5719" w14:textId="7B902635" w:rsidR="001E7EE5" w:rsidRDefault="001E7EE5" w:rsidP="001E7EE5">
      <w:pPr>
        <w:jc w:val="right"/>
      </w:pPr>
    </w:p>
    <w:p w14:paraId="6416AE12" w14:textId="5520DB41" w:rsidR="001E7EE5" w:rsidRDefault="001E7EE5" w:rsidP="001E7EE5">
      <w:pPr>
        <w:jc w:val="right"/>
      </w:pPr>
    </w:p>
    <w:p w14:paraId="688829F9" w14:textId="4ABF1BBC" w:rsidR="001E7EE5" w:rsidRDefault="001E7EE5" w:rsidP="001E7EE5">
      <w:pPr>
        <w:jc w:val="right"/>
      </w:pPr>
    </w:p>
    <w:p w14:paraId="2097D2D1" w14:textId="362C9D31" w:rsidR="001E7EE5" w:rsidRDefault="001E7EE5" w:rsidP="001E7EE5">
      <w:r w:rsidRPr="001E7EE5">
        <w:rPr>
          <w:noProof/>
        </w:rPr>
        <w:lastRenderedPageBreak/>
        <w:drawing>
          <wp:inline distT="0" distB="0" distL="0" distR="0" wp14:anchorId="47AC675A" wp14:editId="4124A722">
            <wp:extent cx="5943600" cy="2753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53360"/>
                    </a:xfrm>
                    <a:prstGeom prst="rect">
                      <a:avLst/>
                    </a:prstGeom>
                  </pic:spPr>
                </pic:pic>
              </a:graphicData>
            </a:graphic>
          </wp:inline>
        </w:drawing>
      </w:r>
    </w:p>
    <w:p w14:paraId="68973278" w14:textId="77777777" w:rsidR="001E7EE5" w:rsidRDefault="001E7EE5" w:rsidP="001E7EE5"/>
    <w:p w14:paraId="5EFBE9BE" w14:textId="3E5C69A1" w:rsidR="001E7EE5" w:rsidRDefault="00C32E16" w:rsidP="00C32E16">
      <w:r w:rsidRPr="00C32E16">
        <w:rPr>
          <w:noProof/>
        </w:rPr>
        <w:drawing>
          <wp:inline distT="0" distB="0" distL="0" distR="0" wp14:anchorId="7A4D0DCA" wp14:editId="6663B1CD">
            <wp:extent cx="5943600" cy="2803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03525"/>
                    </a:xfrm>
                    <a:prstGeom prst="rect">
                      <a:avLst/>
                    </a:prstGeom>
                  </pic:spPr>
                </pic:pic>
              </a:graphicData>
            </a:graphic>
          </wp:inline>
        </w:drawing>
      </w:r>
    </w:p>
    <w:p w14:paraId="66D0D1B6" w14:textId="740A120C" w:rsidR="001E7EE5" w:rsidRDefault="001E7EE5" w:rsidP="00C32E16"/>
    <w:p w14:paraId="41635BE2" w14:textId="1BC8BAF4" w:rsidR="001E7EE5" w:rsidRDefault="001E7EE5" w:rsidP="001E7EE5">
      <w:pPr>
        <w:jc w:val="right"/>
      </w:pPr>
    </w:p>
    <w:p w14:paraId="7EB8F1E9" w14:textId="18257E98" w:rsidR="001E7EE5" w:rsidRDefault="001E7EE5" w:rsidP="001E7EE5">
      <w:pPr>
        <w:jc w:val="right"/>
      </w:pPr>
    </w:p>
    <w:p w14:paraId="717645F0" w14:textId="6165F548" w:rsidR="001E7EE5" w:rsidRDefault="001E7EE5" w:rsidP="001E7EE5">
      <w:pPr>
        <w:jc w:val="right"/>
      </w:pPr>
    </w:p>
    <w:p w14:paraId="6D413006" w14:textId="77777777" w:rsidR="001E7EE5" w:rsidRPr="001E7EE5" w:rsidRDefault="001E7EE5" w:rsidP="001E7EE5">
      <w:pPr>
        <w:jc w:val="right"/>
      </w:pPr>
    </w:p>
    <w:p w14:paraId="17651F66" w14:textId="7B9D0F1E" w:rsidR="00415303" w:rsidRDefault="00415303" w:rsidP="00AD7FAC">
      <w:pPr>
        <w:pStyle w:val="Heading2"/>
        <w:rPr>
          <w:rFonts w:ascii="Times New Roman" w:hAnsi="Times New Roman"/>
        </w:rPr>
      </w:pPr>
      <w:bookmarkStart w:id="6" w:name="_Toc37271333"/>
      <w:r w:rsidRPr="00FB2BE3">
        <w:rPr>
          <w:rFonts w:ascii="Times New Roman" w:hAnsi="Times New Roman"/>
        </w:rPr>
        <w:lastRenderedPageBreak/>
        <w:t>Project Requirements</w:t>
      </w:r>
      <w:bookmarkEnd w:id="6"/>
    </w:p>
    <w:p w14:paraId="5FD1F79D" w14:textId="15151BE1" w:rsidR="00FB2BE3" w:rsidRPr="00FB2BE3" w:rsidRDefault="00FB2BE3" w:rsidP="00FB2BE3">
      <w:pPr>
        <w:pStyle w:val="Heading3"/>
        <w:spacing w:before="0" w:after="0"/>
        <w:rPr>
          <w:rFonts w:ascii="Times New Roman" w:hAnsi="Times New Roman"/>
          <w:szCs w:val="24"/>
        </w:rPr>
      </w:pPr>
      <w:r w:rsidRPr="00FB2BE3">
        <w:rPr>
          <w:rFonts w:ascii="Times New Roman" w:hAnsi="Times New Roman"/>
          <w:szCs w:val="24"/>
        </w:rPr>
        <w:t xml:space="preserve">Time Estimation: </w:t>
      </w:r>
      <w:r w:rsidRPr="00FB2BE3">
        <w:rPr>
          <w:rFonts w:ascii="Times New Roman" w:hAnsi="Times New Roman"/>
          <w:b w:val="0"/>
          <w:szCs w:val="24"/>
        </w:rPr>
        <w:t>Total Development Time 6 Months (approx. 22 Weeks)</w:t>
      </w:r>
      <w:r w:rsidRPr="00FB2BE3">
        <w:rPr>
          <w:rFonts w:ascii="Times New Roman" w:hAnsi="Times New Roman"/>
          <w:szCs w:val="24"/>
        </w:rPr>
        <w:t xml:space="preserve"> </w:t>
      </w:r>
    </w:p>
    <w:p w14:paraId="684596C7" w14:textId="4E7C8463" w:rsidR="00FB2BE3" w:rsidRPr="00FB2BE3" w:rsidRDefault="00FB2BE3" w:rsidP="00FB2BE3">
      <w:pPr>
        <w:spacing w:after="0"/>
        <w:rPr>
          <w:rFonts w:ascii="Times New Roman" w:hAnsi="Times New Roman" w:cs="Times New Roman"/>
          <w:sz w:val="24"/>
          <w:szCs w:val="24"/>
        </w:rPr>
      </w:pPr>
      <w:r w:rsidRPr="00FB2BE3">
        <w:rPr>
          <w:rFonts w:ascii="Times New Roman" w:hAnsi="Times New Roman" w:cs="Times New Roman"/>
          <w:sz w:val="24"/>
          <w:szCs w:val="24"/>
        </w:rPr>
        <w:t xml:space="preserve">                                          Start Date: </w:t>
      </w:r>
      <w:r w:rsidR="007F2223">
        <w:rPr>
          <w:rFonts w:ascii="Times New Roman" w:hAnsi="Times New Roman" w:cs="Times New Roman"/>
          <w:sz w:val="24"/>
          <w:szCs w:val="24"/>
        </w:rPr>
        <w:t>0</w:t>
      </w:r>
      <w:r w:rsidRPr="00FB2BE3">
        <w:rPr>
          <w:rFonts w:ascii="Times New Roman" w:hAnsi="Times New Roman" w:cs="Times New Roman"/>
          <w:sz w:val="24"/>
          <w:szCs w:val="24"/>
        </w:rPr>
        <w:t>1-</w:t>
      </w:r>
      <w:r w:rsidR="008D73DA">
        <w:rPr>
          <w:rFonts w:ascii="Times New Roman" w:hAnsi="Times New Roman" w:cs="Times New Roman"/>
          <w:sz w:val="24"/>
          <w:szCs w:val="24"/>
        </w:rPr>
        <w:t>Mar</w:t>
      </w:r>
      <w:r w:rsidRPr="00FB2BE3">
        <w:rPr>
          <w:rFonts w:ascii="Times New Roman" w:hAnsi="Times New Roman" w:cs="Times New Roman"/>
          <w:sz w:val="24"/>
          <w:szCs w:val="24"/>
        </w:rPr>
        <w:t>-2</w:t>
      </w:r>
      <w:r w:rsidR="008B17DA">
        <w:rPr>
          <w:rFonts w:ascii="Times New Roman" w:hAnsi="Times New Roman" w:cs="Times New Roman"/>
          <w:sz w:val="24"/>
          <w:szCs w:val="24"/>
        </w:rPr>
        <w:t>6</w:t>
      </w:r>
      <w:r w:rsidRPr="00FB2BE3">
        <w:rPr>
          <w:rFonts w:ascii="Times New Roman" w:hAnsi="Times New Roman" w:cs="Times New Roman"/>
          <w:sz w:val="24"/>
          <w:szCs w:val="24"/>
        </w:rPr>
        <w:t xml:space="preserve"> &amp; End Date: </w:t>
      </w:r>
      <w:r w:rsidR="008D73DA">
        <w:rPr>
          <w:rFonts w:ascii="Times New Roman" w:hAnsi="Times New Roman" w:cs="Times New Roman"/>
          <w:sz w:val="24"/>
          <w:szCs w:val="24"/>
        </w:rPr>
        <w:t>30</w:t>
      </w:r>
      <w:r w:rsidRPr="00FB2BE3">
        <w:rPr>
          <w:rFonts w:ascii="Times New Roman" w:hAnsi="Times New Roman" w:cs="Times New Roman"/>
          <w:sz w:val="24"/>
          <w:szCs w:val="24"/>
        </w:rPr>
        <w:t>-</w:t>
      </w:r>
      <w:r w:rsidR="008D73DA">
        <w:rPr>
          <w:rFonts w:ascii="Times New Roman" w:hAnsi="Times New Roman" w:cs="Times New Roman"/>
          <w:sz w:val="24"/>
          <w:szCs w:val="24"/>
        </w:rPr>
        <w:t>Aug</w:t>
      </w:r>
      <w:r w:rsidRPr="00FB2BE3">
        <w:rPr>
          <w:rFonts w:ascii="Times New Roman" w:hAnsi="Times New Roman" w:cs="Times New Roman"/>
          <w:sz w:val="24"/>
          <w:szCs w:val="24"/>
        </w:rPr>
        <w:t xml:space="preserve">-26 </w:t>
      </w:r>
    </w:p>
    <w:p w14:paraId="6C9B7ACC" w14:textId="77777777" w:rsidR="00FB2BE3" w:rsidRPr="00FB2BE3" w:rsidRDefault="00FB2BE3" w:rsidP="00FB2BE3">
      <w:pPr>
        <w:spacing w:after="0"/>
        <w:rPr>
          <w:rFonts w:ascii="Times New Roman" w:hAnsi="Times New Roman" w:cs="Times New Roman"/>
          <w:sz w:val="24"/>
          <w:szCs w:val="24"/>
        </w:rPr>
      </w:pPr>
      <w:r w:rsidRPr="00FB2BE3">
        <w:rPr>
          <w:rFonts w:ascii="Times New Roman" w:hAnsi="Times New Roman" w:cs="Times New Roman"/>
          <w:sz w:val="24"/>
          <w:szCs w:val="24"/>
        </w:rPr>
        <w:t xml:space="preserve">COCOMO Model Estimation: </w:t>
      </w:r>
    </w:p>
    <w:p w14:paraId="067B85B6" w14:textId="77777777" w:rsidR="00FB2BE3" w:rsidRPr="00FB2BE3" w:rsidRDefault="00FB2BE3" w:rsidP="00FB2BE3">
      <w:pPr>
        <w:spacing w:after="0"/>
        <w:rPr>
          <w:rFonts w:ascii="Times New Roman" w:hAnsi="Times New Roman" w:cs="Times New Roman"/>
          <w:b/>
          <w:sz w:val="24"/>
          <w:szCs w:val="24"/>
        </w:rPr>
      </w:pPr>
      <w:r w:rsidRPr="00FB2BE3">
        <w:rPr>
          <w:rFonts w:ascii="Times New Roman" w:hAnsi="Times New Roman" w:cs="Times New Roman"/>
          <w:b/>
          <w:sz w:val="24"/>
          <w:szCs w:val="24"/>
        </w:rPr>
        <w:t xml:space="preserve">Project Parameters: </w:t>
      </w:r>
    </w:p>
    <w:p w14:paraId="6D6EFC7F" w14:textId="77777777" w:rsidR="00FB2BE3" w:rsidRPr="00402170" w:rsidRDefault="00FB2BE3" w:rsidP="00402170">
      <w:pPr>
        <w:spacing w:after="0"/>
        <w:rPr>
          <w:rFonts w:ascii="Times New Roman" w:hAnsi="Times New Roman" w:cs="Times New Roman"/>
          <w:sz w:val="24"/>
          <w:szCs w:val="24"/>
        </w:rPr>
      </w:pPr>
      <w:r w:rsidRPr="00402170">
        <w:rPr>
          <w:rFonts w:ascii="Segoe UI Symbol" w:hAnsi="Segoe UI Symbol" w:cs="Segoe UI Symbol"/>
          <w:sz w:val="24"/>
          <w:szCs w:val="24"/>
        </w:rPr>
        <w:t>➢</w:t>
      </w:r>
      <w:r w:rsidRPr="00402170">
        <w:rPr>
          <w:rFonts w:ascii="Times New Roman" w:hAnsi="Times New Roman" w:cs="Times New Roman"/>
          <w:sz w:val="24"/>
          <w:szCs w:val="24"/>
        </w:rPr>
        <w:t xml:space="preserve"> Software Project Type: Organic (small team, familiar web technology stack&amp; QA)</w:t>
      </w:r>
    </w:p>
    <w:p w14:paraId="15A41039" w14:textId="77777777" w:rsidR="00FB2BE3" w:rsidRPr="00FB2BE3" w:rsidRDefault="00FB2BE3" w:rsidP="00FB2BE3">
      <w:pPr>
        <w:spacing w:after="0"/>
        <w:rPr>
          <w:rFonts w:ascii="Times New Roman" w:hAnsi="Times New Roman" w:cs="Times New Roman"/>
          <w:sz w:val="24"/>
          <w:szCs w:val="24"/>
        </w:rPr>
      </w:pPr>
      <w:r w:rsidRPr="00FB2BE3">
        <w:rPr>
          <w:rFonts w:ascii="Times New Roman" w:hAnsi="Times New Roman" w:cs="Times New Roman"/>
          <w:sz w:val="24"/>
          <w:szCs w:val="24"/>
        </w:rPr>
        <w:t xml:space="preserve"> Coefficient (Effort Factor): 2.4 </w:t>
      </w:r>
    </w:p>
    <w:p w14:paraId="26F90EBD" w14:textId="32E2BAE6" w:rsidR="00FB2BE3" w:rsidRPr="00FB2BE3" w:rsidRDefault="00FB2BE3" w:rsidP="00FB2BE3">
      <w:pPr>
        <w:spacing w:after="0"/>
        <w:rPr>
          <w:rFonts w:ascii="Times New Roman" w:hAnsi="Times New Roman" w:cs="Times New Roman"/>
          <w:sz w:val="24"/>
          <w:szCs w:val="24"/>
        </w:rPr>
      </w:pPr>
      <w:r w:rsidRPr="00FB2BE3">
        <w:rPr>
          <w:rFonts w:ascii="Times New Roman" w:hAnsi="Times New Roman" w:cs="Times New Roman"/>
          <w:sz w:val="24"/>
          <w:szCs w:val="24"/>
        </w:rPr>
        <w:t xml:space="preserve"> Project Complexity: 1.05 </w:t>
      </w:r>
    </w:p>
    <w:p w14:paraId="5359F53F" w14:textId="6A52911F" w:rsidR="00FB2BE3" w:rsidRPr="00FB2BE3" w:rsidRDefault="00FB2BE3" w:rsidP="00FB2BE3">
      <w:pPr>
        <w:spacing w:after="0"/>
        <w:rPr>
          <w:rFonts w:ascii="Times New Roman" w:hAnsi="Times New Roman" w:cs="Times New Roman"/>
          <w:sz w:val="24"/>
          <w:szCs w:val="24"/>
        </w:rPr>
      </w:pPr>
      <w:r w:rsidRPr="00FB2BE3">
        <w:rPr>
          <w:rFonts w:ascii="Times New Roman" w:hAnsi="Times New Roman" w:cs="Times New Roman"/>
          <w:sz w:val="24"/>
          <w:szCs w:val="24"/>
        </w:rPr>
        <w:t xml:space="preserve"> Time Exponent: 0.38</w:t>
      </w:r>
    </w:p>
    <w:p w14:paraId="7C963B88" w14:textId="52D9AEC4" w:rsidR="00FB2BE3" w:rsidRPr="00FB2BE3" w:rsidRDefault="00FB2BE3" w:rsidP="00FB2BE3">
      <w:pPr>
        <w:spacing w:after="0"/>
        <w:rPr>
          <w:rFonts w:ascii="Times New Roman" w:hAnsi="Times New Roman" w:cs="Times New Roman"/>
          <w:sz w:val="24"/>
          <w:szCs w:val="24"/>
        </w:rPr>
      </w:pPr>
      <w:r w:rsidRPr="00FB2BE3">
        <w:rPr>
          <w:rFonts w:ascii="Times New Roman" w:hAnsi="Times New Roman" w:cs="Times New Roman"/>
          <w:sz w:val="24"/>
          <w:szCs w:val="24"/>
        </w:rPr>
        <w:t xml:space="preserve"> SLOC: 6500 (Source Lines of Code)</w:t>
      </w:r>
    </w:p>
    <w:p w14:paraId="04127078" w14:textId="4A0BF080" w:rsidR="00FB2BE3" w:rsidRPr="00FB2BE3" w:rsidRDefault="00FB2BE3" w:rsidP="00FB2BE3">
      <w:pPr>
        <w:spacing w:after="0"/>
        <w:rPr>
          <w:rFonts w:ascii="Times New Roman" w:hAnsi="Times New Roman" w:cs="Times New Roman"/>
          <w:sz w:val="24"/>
          <w:szCs w:val="24"/>
        </w:rPr>
      </w:pPr>
      <w:r w:rsidRPr="00FB2BE3">
        <w:rPr>
          <w:rFonts w:ascii="Times New Roman" w:hAnsi="Times New Roman" w:cs="Times New Roman"/>
          <w:sz w:val="24"/>
          <w:szCs w:val="24"/>
        </w:rPr>
        <w:t>Standard Working Schedule: Adjusted to 10 hours/day (high intensity)</w:t>
      </w:r>
    </w:p>
    <w:p w14:paraId="47164214" w14:textId="60F94CDB" w:rsidR="00FB2BE3" w:rsidRPr="00FB2BE3" w:rsidRDefault="00FB2BE3" w:rsidP="00FB2BE3">
      <w:pPr>
        <w:spacing w:after="0"/>
        <w:rPr>
          <w:rFonts w:ascii="Times New Roman" w:hAnsi="Times New Roman" w:cs="Times New Roman"/>
          <w:b/>
          <w:sz w:val="24"/>
          <w:szCs w:val="24"/>
        </w:rPr>
      </w:pPr>
      <w:r w:rsidRPr="00FB2BE3">
        <w:rPr>
          <w:rFonts w:ascii="Segoe UI Symbol" w:hAnsi="Segoe UI Symbol" w:cs="Segoe UI Symbol"/>
          <w:b/>
          <w:sz w:val="24"/>
          <w:szCs w:val="24"/>
        </w:rPr>
        <w:t>➢</w:t>
      </w:r>
      <w:r w:rsidRPr="00FB2BE3">
        <w:rPr>
          <w:rFonts w:ascii="Times New Roman" w:hAnsi="Times New Roman" w:cs="Times New Roman"/>
          <w:b/>
          <w:sz w:val="24"/>
          <w:szCs w:val="24"/>
        </w:rPr>
        <w:t xml:space="preserve"> Effort Calculation:</w:t>
      </w:r>
    </w:p>
    <w:p w14:paraId="570654F5" w14:textId="5B6034FA" w:rsidR="00FB2BE3" w:rsidRPr="00FB2BE3" w:rsidRDefault="00FB2BE3" w:rsidP="00FB2BE3">
      <w:pPr>
        <w:spacing w:after="0"/>
        <w:rPr>
          <w:rFonts w:ascii="Times New Roman" w:hAnsi="Times New Roman" w:cs="Times New Roman"/>
          <w:sz w:val="24"/>
          <w:szCs w:val="24"/>
        </w:rPr>
      </w:pPr>
      <w:r w:rsidRPr="00FB2BE3">
        <w:rPr>
          <w:rFonts w:ascii="Times New Roman" w:hAnsi="Times New Roman" w:cs="Times New Roman"/>
          <w:sz w:val="24"/>
          <w:szCs w:val="24"/>
        </w:rPr>
        <w:t>PM=(Coefficient) *(SLOC/</w:t>
      </w:r>
      <w:proofErr w:type="gramStart"/>
      <w:r w:rsidRPr="00FB2BE3">
        <w:rPr>
          <w:rFonts w:ascii="Times New Roman" w:hAnsi="Times New Roman" w:cs="Times New Roman"/>
          <w:sz w:val="24"/>
          <w:szCs w:val="24"/>
        </w:rPr>
        <w:t>1000)^</w:t>
      </w:r>
      <w:proofErr w:type="gramEnd"/>
      <w:r w:rsidRPr="00FB2BE3">
        <w:rPr>
          <w:rFonts w:ascii="Times New Roman" w:hAnsi="Times New Roman" w:cs="Times New Roman"/>
          <w:sz w:val="24"/>
          <w:szCs w:val="24"/>
        </w:rPr>
        <w:t>P = 2.4*(6500/1000)^1.05= 17.11==17person</w:t>
      </w:r>
    </w:p>
    <w:p w14:paraId="14DD5388" w14:textId="2CDA4F6B" w:rsidR="00FB2BE3" w:rsidRPr="00FB2BE3" w:rsidRDefault="00FB2BE3" w:rsidP="00FB2BE3">
      <w:pPr>
        <w:spacing w:after="0"/>
        <w:rPr>
          <w:rFonts w:ascii="Times New Roman" w:hAnsi="Times New Roman" w:cs="Times New Roman"/>
          <w:sz w:val="24"/>
          <w:szCs w:val="24"/>
        </w:rPr>
      </w:pPr>
      <w:r w:rsidRPr="00FB2BE3">
        <w:rPr>
          <w:rFonts w:ascii="Times New Roman" w:hAnsi="Times New Roman" w:cs="Times New Roman"/>
          <w:sz w:val="24"/>
          <w:szCs w:val="24"/>
        </w:rPr>
        <w:t>DM= 2.50*(PM)^T= 2.50*(</w:t>
      </w:r>
      <w:proofErr w:type="gramStart"/>
      <w:r w:rsidRPr="00FB2BE3">
        <w:rPr>
          <w:rFonts w:ascii="Times New Roman" w:hAnsi="Times New Roman" w:cs="Times New Roman"/>
          <w:sz w:val="24"/>
          <w:szCs w:val="24"/>
        </w:rPr>
        <w:t>17)^</w:t>
      </w:r>
      <w:proofErr w:type="gramEnd"/>
      <w:r w:rsidRPr="00FB2BE3">
        <w:rPr>
          <w:rFonts w:ascii="Times New Roman" w:hAnsi="Times New Roman" w:cs="Times New Roman"/>
          <w:sz w:val="24"/>
          <w:szCs w:val="24"/>
        </w:rPr>
        <w:t>0.38 = 7.355 months</w:t>
      </w:r>
    </w:p>
    <w:p w14:paraId="4E257710" w14:textId="685E86D2" w:rsidR="00FB2BE3" w:rsidRPr="00FB2BE3" w:rsidRDefault="00FB2BE3" w:rsidP="00FB2BE3">
      <w:pPr>
        <w:spacing w:after="0"/>
        <w:rPr>
          <w:rFonts w:ascii="Times New Roman" w:hAnsi="Times New Roman" w:cs="Times New Roman"/>
          <w:sz w:val="24"/>
          <w:szCs w:val="24"/>
        </w:rPr>
      </w:pPr>
      <w:r w:rsidRPr="00FB2BE3">
        <w:rPr>
          <w:rFonts w:ascii="Times New Roman" w:hAnsi="Times New Roman" w:cs="Times New Roman"/>
          <w:sz w:val="24"/>
          <w:szCs w:val="24"/>
        </w:rPr>
        <w:t>Adjusted DM= 7.355*(8h/10</w:t>
      </w:r>
      <w:proofErr w:type="gramStart"/>
      <w:r w:rsidRPr="00FB2BE3">
        <w:rPr>
          <w:rFonts w:ascii="Times New Roman" w:hAnsi="Times New Roman" w:cs="Times New Roman"/>
          <w:sz w:val="24"/>
          <w:szCs w:val="24"/>
        </w:rPr>
        <w:t>h)=</w:t>
      </w:r>
      <w:proofErr w:type="gramEnd"/>
      <w:r w:rsidRPr="00FB2BE3">
        <w:rPr>
          <w:rFonts w:ascii="Times New Roman" w:hAnsi="Times New Roman" w:cs="Times New Roman"/>
          <w:sz w:val="24"/>
          <w:szCs w:val="24"/>
        </w:rPr>
        <w:t xml:space="preserve"> 5.844 months == 6months</w:t>
      </w:r>
    </w:p>
    <w:p w14:paraId="6EA835FC" w14:textId="77777777" w:rsidR="00FB2BE3" w:rsidRPr="00FB2BE3" w:rsidRDefault="00FB2BE3" w:rsidP="00FB2BE3">
      <w:pPr>
        <w:spacing w:after="0"/>
        <w:rPr>
          <w:rFonts w:ascii="Times New Roman" w:hAnsi="Times New Roman" w:cs="Times New Roman"/>
          <w:b/>
          <w:sz w:val="24"/>
          <w:szCs w:val="24"/>
        </w:rPr>
      </w:pPr>
      <w:r w:rsidRPr="00FB2BE3">
        <w:rPr>
          <w:rFonts w:ascii="Segoe UI Symbol" w:hAnsi="Segoe UI Symbol" w:cs="Segoe UI Symbol"/>
          <w:b/>
          <w:sz w:val="24"/>
          <w:szCs w:val="24"/>
        </w:rPr>
        <w:t>➢</w:t>
      </w:r>
      <w:r w:rsidRPr="00FB2BE3">
        <w:rPr>
          <w:rFonts w:ascii="Times New Roman" w:hAnsi="Times New Roman" w:cs="Times New Roman"/>
          <w:b/>
          <w:sz w:val="24"/>
          <w:szCs w:val="24"/>
        </w:rPr>
        <w:t xml:space="preserve"> Team size Calculation: </w:t>
      </w:r>
    </w:p>
    <w:p w14:paraId="0D671663" w14:textId="27E231B7" w:rsidR="00FB2BE3" w:rsidRDefault="00FB2BE3" w:rsidP="00FB2BE3">
      <w:pPr>
        <w:spacing w:after="0"/>
        <w:rPr>
          <w:rFonts w:ascii="Times New Roman" w:hAnsi="Times New Roman" w:cs="Times New Roman"/>
          <w:sz w:val="24"/>
          <w:szCs w:val="24"/>
        </w:rPr>
      </w:pPr>
      <w:r w:rsidRPr="00FB2BE3">
        <w:rPr>
          <w:rFonts w:ascii="Times New Roman" w:hAnsi="Times New Roman" w:cs="Times New Roman"/>
          <w:sz w:val="24"/>
          <w:szCs w:val="24"/>
        </w:rPr>
        <w:t>ST= PM/DM = 17/6 = 2.833== 3 people</w:t>
      </w:r>
    </w:p>
    <w:p w14:paraId="2B99F859" w14:textId="308CE335" w:rsidR="008B17DA" w:rsidRDefault="008B17DA" w:rsidP="00FB2BE3">
      <w:pPr>
        <w:spacing w:after="0"/>
        <w:rPr>
          <w:rFonts w:ascii="Times New Roman" w:hAnsi="Times New Roman" w:cs="Times New Roman"/>
          <w:sz w:val="24"/>
          <w:szCs w:val="24"/>
        </w:rPr>
      </w:pPr>
    </w:p>
    <w:p w14:paraId="051DF99B" w14:textId="77777777" w:rsidR="008B17DA" w:rsidRPr="00B555D2" w:rsidRDefault="008B17DA" w:rsidP="008B17DA">
      <w:pPr>
        <w:spacing w:after="211"/>
        <w:ind w:left="-5" w:hanging="10"/>
        <w:rPr>
          <w:rFonts w:ascii="Times New Roman" w:hAnsi="Times New Roman" w:cs="Times New Roman"/>
        </w:rPr>
      </w:pPr>
      <w:r w:rsidRPr="00B555D2">
        <w:rPr>
          <w:rFonts w:ascii="Times New Roman" w:eastAsia="Times New Roman" w:hAnsi="Times New Roman" w:cs="Times New Roman"/>
          <w:b/>
          <w:sz w:val="24"/>
          <w:u w:val="single" w:color="000000"/>
        </w:rPr>
        <w:t>Cost Estimation</w:t>
      </w:r>
      <w:r w:rsidRPr="00B555D2">
        <w:rPr>
          <w:rFonts w:ascii="Times New Roman" w:eastAsia="Times New Roman" w:hAnsi="Times New Roman" w:cs="Times New Roman"/>
          <w:b/>
          <w:sz w:val="24"/>
        </w:rPr>
        <w:t xml:space="preserve"> </w:t>
      </w:r>
    </w:p>
    <w:p w14:paraId="69FD53A6" w14:textId="77777777" w:rsidR="008B17DA" w:rsidRPr="00B555D2" w:rsidRDefault="008B17DA" w:rsidP="00621182">
      <w:pPr>
        <w:spacing w:after="0"/>
        <w:rPr>
          <w:rFonts w:ascii="Times New Roman" w:hAnsi="Times New Roman" w:cs="Times New Roman"/>
        </w:rPr>
      </w:pPr>
      <w:r w:rsidRPr="00B555D2">
        <w:rPr>
          <w:rFonts w:ascii="Times New Roman" w:eastAsia="Times New Roman" w:hAnsi="Times New Roman" w:cs="Times New Roman"/>
          <w:b/>
          <w:sz w:val="24"/>
        </w:rPr>
        <w:t xml:space="preserve">Personnel Costs (Based on Bangladesh Market Rates): </w:t>
      </w:r>
    </w:p>
    <w:tbl>
      <w:tblPr>
        <w:tblStyle w:val="TableGrid0"/>
        <w:tblW w:w="8637" w:type="dxa"/>
        <w:tblInd w:w="360" w:type="dxa"/>
        <w:tblCellMar>
          <w:top w:w="46" w:type="dxa"/>
          <w:left w:w="108" w:type="dxa"/>
          <w:right w:w="67" w:type="dxa"/>
        </w:tblCellMar>
        <w:tblLook w:val="04A0" w:firstRow="1" w:lastRow="0" w:firstColumn="1" w:lastColumn="0" w:noHBand="0" w:noVBand="1"/>
      </w:tblPr>
      <w:tblGrid>
        <w:gridCol w:w="1891"/>
        <w:gridCol w:w="1261"/>
        <w:gridCol w:w="2333"/>
        <w:gridCol w:w="1080"/>
        <w:gridCol w:w="2072"/>
      </w:tblGrid>
      <w:tr w:rsidR="008B17DA" w:rsidRPr="00B555D2" w14:paraId="45E25EAD" w14:textId="77777777" w:rsidTr="00FF4CF9">
        <w:trPr>
          <w:trHeight w:val="574"/>
        </w:trPr>
        <w:tc>
          <w:tcPr>
            <w:tcW w:w="1891" w:type="dxa"/>
            <w:tcBorders>
              <w:top w:val="single" w:sz="4" w:space="0" w:color="000000"/>
              <w:left w:val="single" w:sz="4" w:space="0" w:color="000000"/>
              <w:bottom w:val="single" w:sz="4" w:space="0" w:color="000000"/>
              <w:right w:val="single" w:sz="4" w:space="0" w:color="000000"/>
            </w:tcBorders>
            <w:vAlign w:val="center"/>
          </w:tcPr>
          <w:p w14:paraId="367EE4D1" w14:textId="77777777" w:rsidR="008B17DA" w:rsidRPr="00B555D2" w:rsidRDefault="008B17DA" w:rsidP="00FF4CF9">
            <w:pPr>
              <w:rPr>
                <w:rFonts w:ascii="Times New Roman" w:hAnsi="Times New Roman" w:cs="Times New Roman"/>
              </w:rPr>
            </w:pPr>
            <w:r w:rsidRPr="00B555D2">
              <w:rPr>
                <w:rFonts w:ascii="Times New Roman" w:eastAsia="Cambria" w:hAnsi="Times New Roman" w:cs="Times New Roman"/>
                <w:b/>
                <w:sz w:val="24"/>
              </w:rPr>
              <w:t>Role</w:t>
            </w:r>
            <w:r w:rsidRPr="00B555D2">
              <w:rPr>
                <w:rFonts w:ascii="Times New Roman" w:eastAsia="Cambria" w:hAnsi="Times New Roman" w:cs="Times New Roman"/>
                <w:sz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3D1CF3C7" w14:textId="77777777" w:rsidR="008B17DA" w:rsidRPr="00B555D2" w:rsidRDefault="008B17DA" w:rsidP="00FF4CF9">
            <w:pPr>
              <w:ind w:left="39"/>
              <w:rPr>
                <w:rFonts w:ascii="Times New Roman" w:hAnsi="Times New Roman" w:cs="Times New Roman"/>
              </w:rPr>
            </w:pPr>
            <w:r w:rsidRPr="00B555D2">
              <w:rPr>
                <w:rFonts w:ascii="Times New Roman" w:eastAsia="Cambria" w:hAnsi="Times New Roman" w:cs="Times New Roman"/>
                <w:b/>
                <w:sz w:val="24"/>
              </w:rPr>
              <w:t>Quantity</w:t>
            </w:r>
            <w:r w:rsidRPr="00B555D2">
              <w:rPr>
                <w:rFonts w:ascii="Times New Roman" w:eastAsia="Cambria" w:hAnsi="Times New Roman" w:cs="Times New Roman"/>
                <w:sz w:val="24"/>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1AC0E892" w14:textId="77777777" w:rsidR="008B17DA" w:rsidRPr="00B555D2" w:rsidRDefault="008B17DA" w:rsidP="00FF4CF9">
            <w:pPr>
              <w:jc w:val="center"/>
              <w:rPr>
                <w:rFonts w:ascii="Times New Roman" w:hAnsi="Times New Roman" w:cs="Times New Roman"/>
              </w:rPr>
            </w:pPr>
            <w:r w:rsidRPr="00B555D2">
              <w:rPr>
                <w:rFonts w:ascii="Times New Roman" w:eastAsia="Cambria" w:hAnsi="Times New Roman" w:cs="Times New Roman"/>
                <w:b/>
                <w:sz w:val="24"/>
              </w:rPr>
              <w:t>Monthly Rate (BDT)</w:t>
            </w:r>
            <w:r w:rsidRPr="00B555D2">
              <w:rPr>
                <w:rFonts w:ascii="Times New Roman" w:eastAsia="Cambria" w:hAnsi="Times New Roman" w:cs="Times New Roman"/>
                <w:sz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5A6E341" w14:textId="77777777" w:rsidR="008B17DA" w:rsidRPr="00B555D2" w:rsidRDefault="008B17DA" w:rsidP="00FF4CF9">
            <w:pPr>
              <w:ind w:left="19"/>
              <w:rPr>
                <w:rFonts w:ascii="Times New Roman" w:hAnsi="Times New Roman" w:cs="Times New Roman"/>
              </w:rPr>
            </w:pPr>
            <w:r w:rsidRPr="00B555D2">
              <w:rPr>
                <w:rFonts w:ascii="Times New Roman" w:eastAsia="Cambria" w:hAnsi="Times New Roman" w:cs="Times New Roman"/>
                <w:b/>
                <w:sz w:val="24"/>
              </w:rPr>
              <w:t>Months</w:t>
            </w:r>
            <w:r w:rsidRPr="00B555D2">
              <w:rPr>
                <w:rFonts w:ascii="Times New Roman" w:eastAsia="Cambria" w:hAnsi="Times New Roman" w:cs="Times New Roman"/>
                <w:sz w:val="24"/>
              </w:rPr>
              <w:t xml:space="preserve"> </w:t>
            </w:r>
          </w:p>
        </w:tc>
        <w:tc>
          <w:tcPr>
            <w:tcW w:w="2072" w:type="dxa"/>
            <w:tcBorders>
              <w:top w:val="single" w:sz="4" w:space="0" w:color="000000"/>
              <w:left w:val="single" w:sz="4" w:space="0" w:color="000000"/>
              <w:bottom w:val="single" w:sz="4" w:space="0" w:color="000000"/>
              <w:right w:val="single" w:sz="4" w:space="0" w:color="000000"/>
            </w:tcBorders>
            <w:vAlign w:val="center"/>
          </w:tcPr>
          <w:p w14:paraId="1E6939FD" w14:textId="77777777" w:rsidR="008B17DA" w:rsidRPr="00B555D2" w:rsidRDefault="008B17DA" w:rsidP="00FF4CF9">
            <w:pPr>
              <w:ind w:left="10"/>
              <w:rPr>
                <w:rFonts w:ascii="Times New Roman" w:hAnsi="Times New Roman" w:cs="Times New Roman"/>
              </w:rPr>
            </w:pPr>
            <w:r w:rsidRPr="00B555D2">
              <w:rPr>
                <w:rFonts w:ascii="Times New Roman" w:eastAsia="Cambria" w:hAnsi="Times New Roman" w:cs="Times New Roman"/>
                <w:b/>
                <w:sz w:val="24"/>
              </w:rPr>
              <w:t>Total Cost (BDT)</w:t>
            </w:r>
            <w:r w:rsidRPr="00B555D2">
              <w:rPr>
                <w:rFonts w:ascii="Times New Roman" w:eastAsia="Cambria" w:hAnsi="Times New Roman" w:cs="Times New Roman"/>
                <w:sz w:val="24"/>
              </w:rPr>
              <w:t xml:space="preserve"> </w:t>
            </w:r>
          </w:p>
        </w:tc>
      </w:tr>
      <w:tr w:rsidR="008B17DA" w:rsidRPr="00B555D2" w14:paraId="13D25388" w14:textId="77777777" w:rsidTr="00FF4CF9">
        <w:trPr>
          <w:trHeight w:val="854"/>
        </w:trPr>
        <w:tc>
          <w:tcPr>
            <w:tcW w:w="1891" w:type="dxa"/>
            <w:tcBorders>
              <w:top w:val="single" w:sz="4" w:space="0" w:color="000000"/>
              <w:left w:val="single" w:sz="4" w:space="0" w:color="000000"/>
              <w:bottom w:val="single" w:sz="4" w:space="0" w:color="000000"/>
              <w:right w:val="single" w:sz="4" w:space="0" w:color="000000"/>
            </w:tcBorders>
          </w:tcPr>
          <w:p w14:paraId="1856DC6E" w14:textId="77777777" w:rsidR="008B17DA" w:rsidRPr="00B555D2" w:rsidRDefault="008B17DA" w:rsidP="00FF4CF9">
            <w:pPr>
              <w:rPr>
                <w:rFonts w:ascii="Times New Roman" w:hAnsi="Times New Roman" w:cs="Times New Roman"/>
              </w:rPr>
            </w:pPr>
            <w:r w:rsidRPr="00B555D2">
              <w:rPr>
                <w:rFonts w:ascii="Times New Roman" w:eastAsia="Cambria" w:hAnsi="Times New Roman" w:cs="Times New Roman"/>
                <w:sz w:val="24"/>
              </w:rPr>
              <w:t xml:space="preserve">Project </w:t>
            </w:r>
          </w:p>
          <w:p w14:paraId="575329AC" w14:textId="77777777" w:rsidR="008B17DA" w:rsidRPr="00B555D2" w:rsidRDefault="008B17DA" w:rsidP="00FF4CF9">
            <w:pPr>
              <w:rPr>
                <w:rFonts w:ascii="Times New Roman" w:hAnsi="Times New Roman" w:cs="Times New Roman"/>
              </w:rPr>
            </w:pPr>
            <w:r w:rsidRPr="00B555D2">
              <w:rPr>
                <w:rFonts w:ascii="Times New Roman" w:eastAsia="Cambria" w:hAnsi="Times New Roman" w:cs="Times New Roman"/>
                <w:sz w:val="24"/>
              </w:rPr>
              <w:t xml:space="preserve">Manager/QA </w:t>
            </w:r>
          </w:p>
          <w:p w14:paraId="2C7290CA" w14:textId="77777777" w:rsidR="008B17DA" w:rsidRPr="00B555D2" w:rsidRDefault="008B17DA" w:rsidP="00FF4CF9">
            <w:pPr>
              <w:rPr>
                <w:rFonts w:ascii="Times New Roman" w:hAnsi="Times New Roman" w:cs="Times New Roman"/>
              </w:rPr>
            </w:pPr>
            <w:r w:rsidRPr="00B555D2">
              <w:rPr>
                <w:rFonts w:ascii="Times New Roman" w:eastAsia="Cambria" w:hAnsi="Times New Roman" w:cs="Times New Roman"/>
                <w:sz w:val="24"/>
              </w:rPr>
              <w:t xml:space="preserve">lead </w:t>
            </w:r>
          </w:p>
        </w:tc>
        <w:tc>
          <w:tcPr>
            <w:tcW w:w="1261" w:type="dxa"/>
            <w:tcBorders>
              <w:top w:val="single" w:sz="4" w:space="0" w:color="000000"/>
              <w:left w:val="single" w:sz="4" w:space="0" w:color="000000"/>
              <w:bottom w:val="single" w:sz="4" w:space="0" w:color="000000"/>
              <w:right w:val="single" w:sz="4" w:space="0" w:color="000000"/>
            </w:tcBorders>
            <w:vAlign w:val="center"/>
          </w:tcPr>
          <w:p w14:paraId="42295F0A" w14:textId="77777777" w:rsidR="008B17DA" w:rsidRPr="00B555D2" w:rsidRDefault="008B17DA" w:rsidP="00FF4CF9">
            <w:pPr>
              <w:ind w:right="44"/>
              <w:jc w:val="center"/>
              <w:rPr>
                <w:rFonts w:ascii="Times New Roman" w:hAnsi="Times New Roman" w:cs="Times New Roman"/>
              </w:rPr>
            </w:pPr>
            <w:r w:rsidRPr="00B555D2">
              <w:rPr>
                <w:rFonts w:ascii="Times New Roman" w:eastAsia="Cambria" w:hAnsi="Times New Roman" w:cs="Times New Roman"/>
                <w:sz w:val="24"/>
              </w:rPr>
              <w:t xml:space="preserve">1 </w:t>
            </w:r>
          </w:p>
        </w:tc>
        <w:tc>
          <w:tcPr>
            <w:tcW w:w="2333" w:type="dxa"/>
            <w:tcBorders>
              <w:top w:val="single" w:sz="4" w:space="0" w:color="000000"/>
              <w:left w:val="single" w:sz="4" w:space="0" w:color="000000"/>
              <w:bottom w:val="single" w:sz="4" w:space="0" w:color="000000"/>
              <w:right w:val="single" w:sz="4" w:space="0" w:color="000000"/>
            </w:tcBorders>
            <w:vAlign w:val="center"/>
          </w:tcPr>
          <w:p w14:paraId="482FCB50" w14:textId="77777777" w:rsidR="008B17DA" w:rsidRPr="00B555D2" w:rsidRDefault="008B17DA" w:rsidP="00FF4CF9">
            <w:pPr>
              <w:ind w:right="45"/>
              <w:jc w:val="center"/>
              <w:rPr>
                <w:rFonts w:ascii="Times New Roman" w:hAnsi="Times New Roman" w:cs="Times New Roman"/>
              </w:rPr>
            </w:pPr>
            <w:r w:rsidRPr="00B555D2">
              <w:rPr>
                <w:rFonts w:ascii="Times New Roman" w:eastAsia="Cambria" w:hAnsi="Times New Roman" w:cs="Times New Roman"/>
                <w:sz w:val="24"/>
              </w:rPr>
              <w:t xml:space="preserve">80,000 </w:t>
            </w:r>
          </w:p>
        </w:tc>
        <w:tc>
          <w:tcPr>
            <w:tcW w:w="1080" w:type="dxa"/>
            <w:tcBorders>
              <w:top w:val="single" w:sz="4" w:space="0" w:color="000000"/>
              <w:left w:val="single" w:sz="4" w:space="0" w:color="000000"/>
              <w:bottom w:val="single" w:sz="4" w:space="0" w:color="000000"/>
              <w:right w:val="single" w:sz="4" w:space="0" w:color="000000"/>
            </w:tcBorders>
            <w:vAlign w:val="center"/>
          </w:tcPr>
          <w:p w14:paraId="6C979D3E" w14:textId="77777777" w:rsidR="008B17DA" w:rsidRPr="00B555D2" w:rsidRDefault="008B17DA" w:rsidP="00FF4CF9">
            <w:pPr>
              <w:ind w:right="42"/>
              <w:jc w:val="center"/>
              <w:rPr>
                <w:rFonts w:ascii="Times New Roman" w:hAnsi="Times New Roman" w:cs="Times New Roman"/>
              </w:rPr>
            </w:pPr>
            <w:r w:rsidRPr="00B555D2">
              <w:rPr>
                <w:rFonts w:ascii="Times New Roman" w:eastAsia="Cambria" w:hAnsi="Times New Roman" w:cs="Times New Roman"/>
                <w:sz w:val="24"/>
              </w:rPr>
              <w:t xml:space="preserve">6 </w:t>
            </w:r>
          </w:p>
        </w:tc>
        <w:tc>
          <w:tcPr>
            <w:tcW w:w="2072" w:type="dxa"/>
            <w:tcBorders>
              <w:top w:val="single" w:sz="4" w:space="0" w:color="000000"/>
              <w:left w:val="single" w:sz="4" w:space="0" w:color="000000"/>
              <w:bottom w:val="single" w:sz="4" w:space="0" w:color="000000"/>
              <w:right w:val="single" w:sz="4" w:space="0" w:color="000000"/>
            </w:tcBorders>
            <w:vAlign w:val="center"/>
          </w:tcPr>
          <w:p w14:paraId="0F7843EB" w14:textId="77777777" w:rsidR="008B17DA" w:rsidRPr="00B555D2" w:rsidRDefault="008B17DA" w:rsidP="00FF4CF9">
            <w:pPr>
              <w:ind w:right="48"/>
              <w:jc w:val="center"/>
              <w:rPr>
                <w:rFonts w:ascii="Times New Roman" w:hAnsi="Times New Roman" w:cs="Times New Roman"/>
              </w:rPr>
            </w:pPr>
            <w:r w:rsidRPr="00B555D2">
              <w:rPr>
                <w:rFonts w:ascii="Times New Roman" w:eastAsia="Cambria" w:hAnsi="Times New Roman" w:cs="Times New Roman"/>
                <w:sz w:val="24"/>
              </w:rPr>
              <w:t xml:space="preserve">480,000 </w:t>
            </w:r>
          </w:p>
        </w:tc>
      </w:tr>
      <w:tr w:rsidR="008B17DA" w:rsidRPr="00B555D2" w14:paraId="09BCCAC3" w14:textId="77777777" w:rsidTr="00FF4CF9">
        <w:trPr>
          <w:trHeight w:val="290"/>
        </w:trPr>
        <w:tc>
          <w:tcPr>
            <w:tcW w:w="1891" w:type="dxa"/>
            <w:tcBorders>
              <w:top w:val="single" w:sz="4" w:space="0" w:color="000000"/>
              <w:left w:val="single" w:sz="4" w:space="0" w:color="000000"/>
              <w:bottom w:val="single" w:sz="4" w:space="0" w:color="000000"/>
              <w:right w:val="single" w:sz="4" w:space="0" w:color="000000"/>
            </w:tcBorders>
          </w:tcPr>
          <w:p w14:paraId="06DB54FD" w14:textId="77777777" w:rsidR="008B17DA" w:rsidRPr="00B555D2" w:rsidRDefault="008B17DA" w:rsidP="00FF4CF9">
            <w:pPr>
              <w:rPr>
                <w:rFonts w:ascii="Times New Roman" w:hAnsi="Times New Roman" w:cs="Times New Roman"/>
              </w:rPr>
            </w:pPr>
            <w:r w:rsidRPr="00B555D2">
              <w:rPr>
                <w:rFonts w:ascii="Times New Roman" w:eastAsia="Cambria" w:hAnsi="Times New Roman" w:cs="Times New Roman"/>
                <w:sz w:val="24"/>
              </w:rPr>
              <w:t xml:space="preserve">Frontend </w:t>
            </w:r>
            <w:proofErr w:type="spellStart"/>
            <w:r w:rsidRPr="00B555D2">
              <w:rPr>
                <w:rFonts w:ascii="Times New Roman" w:eastAsia="Cambria" w:hAnsi="Times New Roman" w:cs="Times New Roman"/>
                <w:sz w:val="24"/>
              </w:rPr>
              <w:t>Devs</w:t>
            </w:r>
            <w:proofErr w:type="spellEnd"/>
            <w:r w:rsidRPr="00B555D2">
              <w:rPr>
                <w:rFonts w:ascii="Times New Roman" w:eastAsia="Cambria" w:hAnsi="Times New Roman" w:cs="Times New Roman"/>
                <w:sz w:val="24"/>
              </w:rPr>
              <w:t xml:space="preserve"> </w:t>
            </w:r>
          </w:p>
        </w:tc>
        <w:tc>
          <w:tcPr>
            <w:tcW w:w="1261" w:type="dxa"/>
            <w:tcBorders>
              <w:top w:val="single" w:sz="4" w:space="0" w:color="000000"/>
              <w:left w:val="single" w:sz="4" w:space="0" w:color="000000"/>
              <w:bottom w:val="single" w:sz="4" w:space="0" w:color="000000"/>
              <w:right w:val="single" w:sz="4" w:space="0" w:color="000000"/>
            </w:tcBorders>
          </w:tcPr>
          <w:p w14:paraId="27581373" w14:textId="77777777" w:rsidR="008B17DA" w:rsidRPr="00B555D2" w:rsidRDefault="008B17DA" w:rsidP="00FF4CF9">
            <w:pPr>
              <w:ind w:right="44"/>
              <w:jc w:val="center"/>
              <w:rPr>
                <w:rFonts w:ascii="Times New Roman" w:hAnsi="Times New Roman" w:cs="Times New Roman"/>
              </w:rPr>
            </w:pPr>
            <w:r w:rsidRPr="00B555D2">
              <w:rPr>
                <w:rFonts w:ascii="Times New Roman" w:eastAsia="Cambria" w:hAnsi="Times New Roman" w:cs="Times New Roman"/>
                <w:sz w:val="24"/>
              </w:rPr>
              <w:t xml:space="preserve">2 </w:t>
            </w:r>
          </w:p>
        </w:tc>
        <w:tc>
          <w:tcPr>
            <w:tcW w:w="2333" w:type="dxa"/>
            <w:tcBorders>
              <w:top w:val="single" w:sz="4" w:space="0" w:color="000000"/>
              <w:left w:val="single" w:sz="4" w:space="0" w:color="000000"/>
              <w:bottom w:val="single" w:sz="4" w:space="0" w:color="000000"/>
              <w:right w:val="single" w:sz="4" w:space="0" w:color="000000"/>
            </w:tcBorders>
          </w:tcPr>
          <w:p w14:paraId="78EEFCB0" w14:textId="77777777" w:rsidR="008B17DA" w:rsidRPr="00B555D2" w:rsidRDefault="008B17DA" w:rsidP="00FF4CF9">
            <w:pPr>
              <w:ind w:right="45"/>
              <w:jc w:val="center"/>
              <w:rPr>
                <w:rFonts w:ascii="Times New Roman" w:hAnsi="Times New Roman" w:cs="Times New Roman"/>
              </w:rPr>
            </w:pPr>
            <w:r w:rsidRPr="00B555D2">
              <w:rPr>
                <w:rFonts w:ascii="Times New Roman" w:eastAsia="Cambria" w:hAnsi="Times New Roman" w:cs="Times New Roman"/>
                <w:sz w:val="24"/>
              </w:rPr>
              <w:t xml:space="preserve">50,000 </w:t>
            </w:r>
          </w:p>
        </w:tc>
        <w:tc>
          <w:tcPr>
            <w:tcW w:w="1080" w:type="dxa"/>
            <w:tcBorders>
              <w:top w:val="single" w:sz="4" w:space="0" w:color="000000"/>
              <w:left w:val="single" w:sz="4" w:space="0" w:color="000000"/>
              <w:bottom w:val="single" w:sz="4" w:space="0" w:color="000000"/>
              <w:right w:val="single" w:sz="4" w:space="0" w:color="000000"/>
            </w:tcBorders>
          </w:tcPr>
          <w:p w14:paraId="0360EAF2" w14:textId="77777777" w:rsidR="008B17DA" w:rsidRPr="00B555D2" w:rsidRDefault="008B17DA" w:rsidP="00FF4CF9">
            <w:pPr>
              <w:ind w:right="42"/>
              <w:jc w:val="center"/>
              <w:rPr>
                <w:rFonts w:ascii="Times New Roman" w:hAnsi="Times New Roman" w:cs="Times New Roman"/>
              </w:rPr>
            </w:pPr>
            <w:r w:rsidRPr="00B555D2">
              <w:rPr>
                <w:rFonts w:ascii="Times New Roman" w:eastAsia="Cambria" w:hAnsi="Times New Roman" w:cs="Times New Roman"/>
                <w:sz w:val="24"/>
              </w:rPr>
              <w:t xml:space="preserve">6 </w:t>
            </w:r>
          </w:p>
        </w:tc>
        <w:tc>
          <w:tcPr>
            <w:tcW w:w="2072" w:type="dxa"/>
            <w:tcBorders>
              <w:top w:val="single" w:sz="4" w:space="0" w:color="000000"/>
              <w:left w:val="single" w:sz="4" w:space="0" w:color="000000"/>
              <w:bottom w:val="single" w:sz="4" w:space="0" w:color="000000"/>
              <w:right w:val="single" w:sz="4" w:space="0" w:color="000000"/>
            </w:tcBorders>
          </w:tcPr>
          <w:p w14:paraId="3821F4E5" w14:textId="77777777" w:rsidR="008B17DA" w:rsidRPr="00B555D2" w:rsidRDefault="008B17DA" w:rsidP="00FF4CF9">
            <w:pPr>
              <w:ind w:right="48"/>
              <w:jc w:val="center"/>
              <w:rPr>
                <w:rFonts w:ascii="Times New Roman" w:hAnsi="Times New Roman" w:cs="Times New Roman"/>
              </w:rPr>
            </w:pPr>
            <w:r w:rsidRPr="00B555D2">
              <w:rPr>
                <w:rFonts w:ascii="Times New Roman" w:eastAsia="Cambria" w:hAnsi="Times New Roman" w:cs="Times New Roman"/>
                <w:sz w:val="24"/>
              </w:rPr>
              <w:t xml:space="preserve">300,000 </w:t>
            </w:r>
          </w:p>
        </w:tc>
      </w:tr>
      <w:tr w:rsidR="008B17DA" w:rsidRPr="00B555D2" w14:paraId="7D49611C" w14:textId="77777777" w:rsidTr="00FF4CF9">
        <w:trPr>
          <w:trHeight w:val="290"/>
        </w:trPr>
        <w:tc>
          <w:tcPr>
            <w:tcW w:w="1891" w:type="dxa"/>
            <w:tcBorders>
              <w:top w:val="single" w:sz="4" w:space="0" w:color="000000"/>
              <w:left w:val="single" w:sz="4" w:space="0" w:color="000000"/>
              <w:bottom w:val="single" w:sz="4" w:space="0" w:color="000000"/>
              <w:right w:val="single" w:sz="4" w:space="0" w:color="000000"/>
            </w:tcBorders>
          </w:tcPr>
          <w:p w14:paraId="2ABB5EF4" w14:textId="77777777" w:rsidR="008B17DA" w:rsidRPr="00B555D2" w:rsidRDefault="008B17DA" w:rsidP="00FF4CF9">
            <w:pPr>
              <w:rPr>
                <w:rFonts w:ascii="Times New Roman" w:hAnsi="Times New Roman" w:cs="Times New Roman"/>
              </w:rPr>
            </w:pPr>
            <w:r w:rsidRPr="00B555D2">
              <w:rPr>
                <w:rFonts w:ascii="Times New Roman" w:eastAsia="Cambria" w:hAnsi="Times New Roman" w:cs="Times New Roman"/>
                <w:sz w:val="24"/>
              </w:rPr>
              <w:t xml:space="preserve">Backend </w:t>
            </w:r>
            <w:proofErr w:type="spellStart"/>
            <w:r w:rsidRPr="00B555D2">
              <w:rPr>
                <w:rFonts w:ascii="Times New Roman" w:eastAsia="Cambria" w:hAnsi="Times New Roman" w:cs="Times New Roman"/>
                <w:sz w:val="24"/>
              </w:rPr>
              <w:t>Devs</w:t>
            </w:r>
            <w:proofErr w:type="spellEnd"/>
            <w:r w:rsidRPr="00B555D2">
              <w:rPr>
                <w:rFonts w:ascii="Times New Roman" w:eastAsia="Cambria" w:hAnsi="Times New Roman" w:cs="Times New Roman"/>
                <w:sz w:val="24"/>
              </w:rPr>
              <w:t xml:space="preserve"> </w:t>
            </w:r>
          </w:p>
        </w:tc>
        <w:tc>
          <w:tcPr>
            <w:tcW w:w="1261" w:type="dxa"/>
            <w:tcBorders>
              <w:top w:val="single" w:sz="4" w:space="0" w:color="000000"/>
              <w:left w:val="single" w:sz="4" w:space="0" w:color="000000"/>
              <w:bottom w:val="single" w:sz="4" w:space="0" w:color="000000"/>
              <w:right w:val="single" w:sz="4" w:space="0" w:color="000000"/>
            </w:tcBorders>
          </w:tcPr>
          <w:p w14:paraId="71366E62" w14:textId="77777777" w:rsidR="008B17DA" w:rsidRPr="00B555D2" w:rsidRDefault="008B17DA" w:rsidP="00FF4CF9">
            <w:pPr>
              <w:ind w:right="44"/>
              <w:jc w:val="center"/>
              <w:rPr>
                <w:rFonts w:ascii="Times New Roman" w:hAnsi="Times New Roman" w:cs="Times New Roman"/>
              </w:rPr>
            </w:pPr>
            <w:r w:rsidRPr="00B555D2">
              <w:rPr>
                <w:rFonts w:ascii="Times New Roman" w:eastAsia="Cambria" w:hAnsi="Times New Roman" w:cs="Times New Roman"/>
                <w:sz w:val="24"/>
              </w:rPr>
              <w:t xml:space="preserve">2 </w:t>
            </w:r>
          </w:p>
        </w:tc>
        <w:tc>
          <w:tcPr>
            <w:tcW w:w="2333" w:type="dxa"/>
            <w:tcBorders>
              <w:top w:val="single" w:sz="4" w:space="0" w:color="000000"/>
              <w:left w:val="single" w:sz="4" w:space="0" w:color="000000"/>
              <w:bottom w:val="single" w:sz="4" w:space="0" w:color="000000"/>
              <w:right w:val="single" w:sz="4" w:space="0" w:color="000000"/>
            </w:tcBorders>
          </w:tcPr>
          <w:p w14:paraId="5035AB33" w14:textId="77777777" w:rsidR="008B17DA" w:rsidRPr="00B555D2" w:rsidRDefault="008B17DA" w:rsidP="00FF4CF9">
            <w:pPr>
              <w:ind w:right="45"/>
              <w:jc w:val="center"/>
              <w:rPr>
                <w:rFonts w:ascii="Times New Roman" w:hAnsi="Times New Roman" w:cs="Times New Roman"/>
              </w:rPr>
            </w:pPr>
            <w:r w:rsidRPr="00B555D2">
              <w:rPr>
                <w:rFonts w:ascii="Times New Roman" w:eastAsia="Cambria" w:hAnsi="Times New Roman" w:cs="Times New Roman"/>
                <w:sz w:val="24"/>
              </w:rPr>
              <w:t xml:space="preserve">55,000 </w:t>
            </w:r>
          </w:p>
        </w:tc>
        <w:tc>
          <w:tcPr>
            <w:tcW w:w="1080" w:type="dxa"/>
            <w:tcBorders>
              <w:top w:val="single" w:sz="4" w:space="0" w:color="000000"/>
              <w:left w:val="single" w:sz="4" w:space="0" w:color="000000"/>
              <w:bottom w:val="single" w:sz="4" w:space="0" w:color="000000"/>
              <w:right w:val="single" w:sz="4" w:space="0" w:color="000000"/>
            </w:tcBorders>
          </w:tcPr>
          <w:p w14:paraId="35F59846" w14:textId="77777777" w:rsidR="008B17DA" w:rsidRPr="00B555D2" w:rsidRDefault="008B17DA" w:rsidP="00FF4CF9">
            <w:pPr>
              <w:ind w:right="42"/>
              <w:jc w:val="center"/>
              <w:rPr>
                <w:rFonts w:ascii="Times New Roman" w:hAnsi="Times New Roman" w:cs="Times New Roman"/>
              </w:rPr>
            </w:pPr>
            <w:r w:rsidRPr="00B555D2">
              <w:rPr>
                <w:rFonts w:ascii="Times New Roman" w:eastAsia="Cambria" w:hAnsi="Times New Roman" w:cs="Times New Roman"/>
                <w:sz w:val="24"/>
              </w:rPr>
              <w:t xml:space="preserve">6 </w:t>
            </w:r>
          </w:p>
        </w:tc>
        <w:tc>
          <w:tcPr>
            <w:tcW w:w="2072" w:type="dxa"/>
            <w:tcBorders>
              <w:top w:val="single" w:sz="4" w:space="0" w:color="000000"/>
              <w:left w:val="single" w:sz="4" w:space="0" w:color="000000"/>
              <w:bottom w:val="single" w:sz="4" w:space="0" w:color="000000"/>
              <w:right w:val="single" w:sz="4" w:space="0" w:color="000000"/>
            </w:tcBorders>
          </w:tcPr>
          <w:p w14:paraId="29DF799E" w14:textId="77777777" w:rsidR="008B17DA" w:rsidRPr="00B555D2" w:rsidRDefault="008B17DA" w:rsidP="00FF4CF9">
            <w:pPr>
              <w:ind w:right="48"/>
              <w:jc w:val="center"/>
              <w:rPr>
                <w:rFonts w:ascii="Times New Roman" w:hAnsi="Times New Roman" w:cs="Times New Roman"/>
              </w:rPr>
            </w:pPr>
            <w:r w:rsidRPr="00B555D2">
              <w:rPr>
                <w:rFonts w:ascii="Times New Roman" w:eastAsia="Cambria" w:hAnsi="Times New Roman" w:cs="Times New Roman"/>
                <w:sz w:val="24"/>
              </w:rPr>
              <w:t xml:space="preserve">330,000 </w:t>
            </w:r>
          </w:p>
        </w:tc>
      </w:tr>
      <w:tr w:rsidR="008B17DA" w:rsidRPr="00B555D2" w14:paraId="77BBFECB" w14:textId="77777777" w:rsidTr="00FF4CF9">
        <w:trPr>
          <w:trHeight w:val="298"/>
        </w:trPr>
        <w:tc>
          <w:tcPr>
            <w:tcW w:w="1891" w:type="dxa"/>
            <w:tcBorders>
              <w:top w:val="single" w:sz="4" w:space="0" w:color="000000"/>
              <w:left w:val="single" w:sz="4" w:space="0" w:color="000000"/>
              <w:bottom w:val="single" w:sz="4" w:space="0" w:color="000000"/>
              <w:right w:val="single" w:sz="4" w:space="0" w:color="000000"/>
            </w:tcBorders>
          </w:tcPr>
          <w:p w14:paraId="031F70A7" w14:textId="77777777" w:rsidR="008B17DA" w:rsidRPr="00B555D2" w:rsidRDefault="008B17DA" w:rsidP="00FF4CF9">
            <w:pPr>
              <w:rPr>
                <w:rFonts w:ascii="Times New Roman" w:hAnsi="Times New Roman" w:cs="Times New Roman"/>
              </w:rPr>
            </w:pPr>
            <w:r w:rsidRPr="00B555D2">
              <w:rPr>
                <w:rFonts w:ascii="Times New Roman" w:eastAsia="Cambria" w:hAnsi="Times New Roman" w:cs="Times New Roman"/>
                <w:sz w:val="24"/>
              </w:rPr>
              <w:t xml:space="preserve">QA Engineers </w:t>
            </w:r>
          </w:p>
        </w:tc>
        <w:tc>
          <w:tcPr>
            <w:tcW w:w="1261" w:type="dxa"/>
            <w:tcBorders>
              <w:top w:val="single" w:sz="4" w:space="0" w:color="000000"/>
              <w:left w:val="single" w:sz="4" w:space="0" w:color="000000"/>
              <w:bottom w:val="single" w:sz="4" w:space="0" w:color="000000"/>
              <w:right w:val="single" w:sz="4" w:space="0" w:color="000000"/>
            </w:tcBorders>
          </w:tcPr>
          <w:p w14:paraId="68316559" w14:textId="77777777" w:rsidR="008B17DA" w:rsidRPr="00B555D2" w:rsidRDefault="008B17DA" w:rsidP="00FF4CF9">
            <w:pPr>
              <w:ind w:right="44"/>
              <w:jc w:val="center"/>
              <w:rPr>
                <w:rFonts w:ascii="Times New Roman" w:hAnsi="Times New Roman" w:cs="Times New Roman"/>
              </w:rPr>
            </w:pPr>
            <w:r w:rsidRPr="00B555D2">
              <w:rPr>
                <w:rFonts w:ascii="Times New Roman" w:eastAsia="Cambria" w:hAnsi="Times New Roman" w:cs="Times New Roman"/>
                <w:sz w:val="24"/>
              </w:rPr>
              <w:t xml:space="preserve">4 </w:t>
            </w:r>
          </w:p>
        </w:tc>
        <w:tc>
          <w:tcPr>
            <w:tcW w:w="2333" w:type="dxa"/>
            <w:tcBorders>
              <w:top w:val="single" w:sz="4" w:space="0" w:color="000000"/>
              <w:left w:val="single" w:sz="4" w:space="0" w:color="000000"/>
              <w:bottom w:val="single" w:sz="4" w:space="0" w:color="000000"/>
              <w:right w:val="single" w:sz="4" w:space="0" w:color="000000"/>
            </w:tcBorders>
          </w:tcPr>
          <w:p w14:paraId="4A09E764" w14:textId="77777777" w:rsidR="008B17DA" w:rsidRPr="00B555D2" w:rsidRDefault="008B17DA" w:rsidP="00FF4CF9">
            <w:pPr>
              <w:ind w:right="45"/>
              <w:jc w:val="center"/>
              <w:rPr>
                <w:rFonts w:ascii="Times New Roman" w:hAnsi="Times New Roman" w:cs="Times New Roman"/>
              </w:rPr>
            </w:pPr>
            <w:r w:rsidRPr="00B555D2">
              <w:rPr>
                <w:rFonts w:ascii="Times New Roman" w:eastAsia="Cambria" w:hAnsi="Times New Roman" w:cs="Times New Roman"/>
                <w:sz w:val="24"/>
              </w:rPr>
              <w:t xml:space="preserve">35,000 </w:t>
            </w:r>
          </w:p>
        </w:tc>
        <w:tc>
          <w:tcPr>
            <w:tcW w:w="1080" w:type="dxa"/>
            <w:tcBorders>
              <w:top w:val="single" w:sz="4" w:space="0" w:color="000000"/>
              <w:left w:val="single" w:sz="4" w:space="0" w:color="000000"/>
              <w:bottom w:val="single" w:sz="4" w:space="0" w:color="000000"/>
              <w:right w:val="single" w:sz="4" w:space="0" w:color="000000"/>
            </w:tcBorders>
          </w:tcPr>
          <w:p w14:paraId="78FED2EC" w14:textId="77777777" w:rsidR="008B17DA" w:rsidRPr="00B555D2" w:rsidRDefault="008B17DA" w:rsidP="00FF4CF9">
            <w:pPr>
              <w:ind w:right="42"/>
              <w:jc w:val="center"/>
              <w:rPr>
                <w:rFonts w:ascii="Times New Roman" w:hAnsi="Times New Roman" w:cs="Times New Roman"/>
              </w:rPr>
            </w:pPr>
            <w:r w:rsidRPr="00B555D2">
              <w:rPr>
                <w:rFonts w:ascii="Times New Roman" w:eastAsia="Cambria" w:hAnsi="Times New Roman" w:cs="Times New Roman"/>
                <w:sz w:val="24"/>
              </w:rPr>
              <w:t xml:space="preserve">6 </w:t>
            </w:r>
          </w:p>
        </w:tc>
        <w:tc>
          <w:tcPr>
            <w:tcW w:w="2072" w:type="dxa"/>
            <w:tcBorders>
              <w:top w:val="single" w:sz="4" w:space="0" w:color="000000"/>
              <w:left w:val="single" w:sz="4" w:space="0" w:color="000000"/>
              <w:bottom w:val="single" w:sz="4" w:space="0" w:color="000000"/>
              <w:right w:val="single" w:sz="4" w:space="0" w:color="000000"/>
            </w:tcBorders>
          </w:tcPr>
          <w:p w14:paraId="62EEA1A4" w14:textId="77777777" w:rsidR="008B17DA" w:rsidRPr="00B555D2" w:rsidRDefault="008B17DA" w:rsidP="00FF4CF9">
            <w:pPr>
              <w:ind w:right="48"/>
              <w:jc w:val="center"/>
              <w:rPr>
                <w:rFonts w:ascii="Times New Roman" w:hAnsi="Times New Roman" w:cs="Times New Roman"/>
              </w:rPr>
            </w:pPr>
            <w:r w:rsidRPr="00B555D2">
              <w:rPr>
                <w:rFonts w:ascii="Times New Roman" w:eastAsia="Cambria" w:hAnsi="Times New Roman" w:cs="Times New Roman"/>
                <w:sz w:val="24"/>
              </w:rPr>
              <w:t xml:space="preserve">210,000 </w:t>
            </w:r>
          </w:p>
        </w:tc>
      </w:tr>
      <w:tr w:rsidR="008B17DA" w:rsidRPr="00B555D2" w14:paraId="2AF9B1F5" w14:textId="77777777" w:rsidTr="00FF4CF9">
        <w:trPr>
          <w:trHeight w:val="485"/>
        </w:trPr>
        <w:tc>
          <w:tcPr>
            <w:tcW w:w="1891" w:type="dxa"/>
            <w:tcBorders>
              <w:top w:val="single" w:sz="4" w:space="0" w:color="000000"/>
              <w:left w:val="single" w:sz="4" w:space="0" w:color="000000"/>
              <w:bottom w:val="single" w:sz="4" w:space="0" w:color="000000"/>
              <w:right w:val="single" w:sz="4" w:space="0" w:color="000000"/>
            </w:tcBorders>
            <w:vAlign w:val="center"/>
          </w:tcPr>
          <w:p w14:paraId="022AB95F" w14:textId="77777777" w:rsidR="008B17DA" w:rsidRPr="00B555D2" w:rsidRDefault="008B17DA" w:rsidP="00FF4CF9">
            <w:pPr>
              <w:rPr>
                <w:rFonts w:ascii="Times New Roman" w:hAnsi="Times New Roman" w:cs="Times New Roman"/>
              </w:rPr>
            </w:pPr>
            <w:r w:rsidRPr="00B555D2">
              <w:rPr>
                <w:rFonts w:ascii="Times New Roman" w:eastAsia="Cambria" w:hAnsi="Times New Roman" w:cs="Times New Roman"/>
                <w:b/>
                <w:sz w:val="24"/>
              </w:rPr>
              <w:t>Subtotal</w:t>
            </w:r>
            <w:r w:rsidRPr="00B555D2">
              <w:rPr>
                <w:rFonts w:ascii="Times New Roman" w:eastAsia="Cambria" w:hAnsi="Times New Roman" w:cs="Times New Roman"/>
                <w:sz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3C161C4C" w14:textId="77777777" w:rsidR="008B17DA" w:rsidRPr="00B555D2" w:rsidRDefault="008B17DA" w:rsidP="00FF4CF9">
            <w:pPr>
              <w:ind w:left="5"/>
              <w:jc w:val="center"/>
              <w:rPr>
                <w:rFonts w:ascii="Times New Roman" w:hAnsi="Times New Roman" w:cs="Times New Roman"/>
              </w:rPr>
            </w:pPr>
            <w:r w:rsidRPr="00B555D2">
              <w:rPr>
                <w:rFonts w:ascii="Times New Roman" w:eastAsia="Cambria" w:hAnsi="Times New Roman" w:cs="Times New Roman"/>
                <w:sz w:val="24"/>
              </w:rPr>
              <w:t xml:space="preserve"> </w:t>
            </w:r>
          </w:p>
        </w:tc>
        <w:tc>
          <w:tcPr>
            <w:tcW w:w="2333" w:type="dxa"/>
            <w:tcBorders>
              <w:top w:val="single" w:sz="4" w:space="0" w:color="000000"/>
              <w:left w:val="single" w:sz="4" w:space="0" w:color="000000"/>
              <w:bottom w:val="single" w:sz="4" w:space="0" w:color="000000"/>
              <w:right w:val="single" w:sz="4" w:space="0" w:color="000000"/>
            </w:tcBorders>
            <w:vAlign w:val="center"/>
          </w:tcPr>
          <w:p w14:paraId="37485E96" w14:textId="77777777" w:rsidR="008B17DA" w:rsidRPr="00B555D2" w:rsidRDefault="008B17DA" w:rsidP="00FF4CF9">
            <w:pPr>
              <w:ind w:left="7"/>
              <w:jc w:val="center"/>
              <w:rPr>
                <w:rFonts w:ascii="Times New Roman" w:hAnsi="Times New Roman" w:cs="Times New Roman"/>
              </w:rPr>
            </w:pPr>
            <w:r w:rsidRPr="00B555D2">
              <w:rPr>
                <w:rFonts w:ascii="Times New Roman" w:eastAsia="Cambria" w:hAnsi="Times New Roman" w:cs="Times New Roman"/>
                <w:sz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6E617C34" w14:textId="77777777" w:rsidR="008B17DA" w:rsidRPr="00B555D2" w:rsidRDefault="008B17DA" w:rsidP="00FF4CF9">
            <w:pPr>
              <w:ind w:left="12"/>
              <w:jc w:val="center"/>
              <w:rPr>
                <w:rFonts w:ascii="Times New Roman" w:hAnsi="Times New Roman" w:cs="Times New Roman"/>
              </w:rPr>
            </w:pPr>
            <w:r w:rsidRPr="00B555D2">
              <w:rPr>
                <w:rFonts w:ascii="Times New Roman" w:eastAsia="Cambria" w:hAnsi="Times New Roman" w:cs="Times New Roman"/>
                <w:sz w:val="24"/>
              </w:rPr>
              <w:t xml:space="preserve"> </w:t>
            </w:r>
          </w:p>
        </w:tc>
        <w:tc>
          <w:tcPr>
            <w:tcW w:w="2072" w:type="dxa"/>
            <w:tcBorders>
              <w:top w:val="single" w:sz="4" w:space="0" w:color="000000"/>
              <w:left w:val="single" w:sz="4" w:space="0" w:color="000000"/>
              <w:bottom w:val="single" w:sz="4" w:space="0" w:color="000000"/>
              <w:right w:val="single" w:sz="4" w:space="0" w:color="000000"/>
            </w:tcBorders>
            <w:vAlign w:val="center"/>
          </w:tcPr>
          <w:p w14:paraId="2CE6BD52" w14:textId="77777777" w:rsidR="008B17DA" w:rsidRPr="00B555D2" w:rsidRDefault="008B17DA" w:rsidP="00FF4CF9">
            <w:pPr>
              <w:ind w:right="48"/>
              <w:jc w:val="center"/>
              <w:rPr>
                <w:rFonts w:ascii="Times New Roman" w:hAnsi="Times New Roman" w:cs="Times New Roman"/>
              </w:rPr>
            </w:pPr>
            <w:r w:rsidRPr="00B555D2">
              <w:rPr>
                <w:rFonts w:ascii="Times New Roman" w:eastAsia="Cambria" w:hAnsi="Times New Roman" w:cs="Times New Roman"/>
                <w:b/>
                <w:sz w:val="24"/>
              </w:rPr>
              <w:t xml:space="preserve">1,320,000 </w:t>
            </w:r>
          </w:p>
        </w:tc>
      </w:tr>
    </w:tbl>
    <w:p w14:paraId="27F535CE" w14:textId="482CBC33" w:rsidR="008B17DA" w:rsidRDefault="008B17DA" w:rsidP="00FB2BE3">
      <w:pPr>
        <w:spacing w:after="0"/>
        <w:rPr>
          <w:rFonts w:ascii="Times New Roman" w:hAnsi="Times New Roman" w:cs="Times New Roman"/>
          <w:sz w:val="24"/>
          <w:szCs w:val="24"/>
        </w:rPr>
      </w:pPr>
    </w:p>
    <w:p w14:paraId="7D7015EF" w14:textId="206AB422" w:rsidR="008B17DA" w:rsidRDefault="00402170" w:rsidP="00621182">
      <w:pPr>
        <w:spacing w:after="0"/>
      </w:pPr>
      <w:r>
        <w:rPr>
          <w:rFonts w:ascii="Segoe UI Symbol" w:hAnsi="Segoe UI Symbol" w:cs="Segoe UI Symbol"/>
          <w:b/>
          <w:sz w:val="24"/>
          <w:szCs w:val="24"/>
        </w:rPr>
        <w:t xml:space="preserve">   </w:t>
      </w:r>
      <w:r w:rsidR="008B17DA">
        <w:rPr>
          <w:rFonts w:ascii="Times New Roman" w:eastAsia="Times New Roman" w:hAnsi="Times New Roman" w:cs="Times New Roman"/>
          <w:b/>
          <w:sz w:val="24"/>
          <w:u w:val="single" w:color="000000"/>
        </w:rPr>
        <w:t>Infrastructure &amp; Tools:</w:t>
      </w:r>
      <w:r w:rsidR="008B17DA">
        <w:rPr>
          <w:rFonts w:ascii="Times New Roman" w:eastAsia="Times New Roman" w:hAnsi="Times New Roman" w:cs="Times New Roman"/>
          <w:b/>
          <w:sz w:val="24"/>
        </w:rPr>
        <w:t xml:space="preserve"> </w:t>
      </w:r>
    </w:p>
    <w:tbl>
      <w:tblPr>
        <w:tblStyle w:val="TableGrid0"/>
        <w:tblW w:w="8548" w:type="dxa"/>
        <w:tblInd w:w="461" w:type="dxa"/>
        <w:tblCellMar>
          <w:top w:w="14" w:type="dxa"/>
          <w:left w:w="106" w:type="dxa"/>
          <w:right w:w="86" w:type="dxa"/>
        </w:tblCellMar>
        <w:tblLook w:val="04A0" w:firstRow="1" w:lastRow="0" w:firstColumn="1" w:lastColumn="0" w:noHBand="0" w:noVBand="1"/>
      </w:tblPr>
      <w:tblGrid>
        <w:gridCol w:w="3327"/>
        <w:gridCol w:w="1889"/>
        <w:gridCol w:w="1260"/>
        <w:gridCol w:w="2072"/>
      </w:tblGrid>
      <w:tr w:rsidR="008B17DA" w14:paraId="131711B7" w14:textId="77777777" w:rsidTr="00FF4CF9">
        <w:trPr>
          <w:trHeight w:val="386"/>
        </w:trPr>
        <w:tc>
          <w:tcPr>
            <w:tcW w:w="3327" w:type="dxa"/>
            <w:tcBorders>
              <w:top w:val="single" w:sz="4" w:space="0" w:color="000000"/>
              <w:left w:val="single" w:sz="4" w:space="0" w:color="000000"/>
              <w:bottom w:val="single" w:sz="4" w:space="0" w:color="000000"/>
              <w:right w:val="single" w:sz="4" w:space="0" w:color="000000"/>
            </w:tcBorders>
          </w:tcPr>
          <w:p w14:paraId="500670D4" w14:textId="77777777" w:rsidR="008B17DA" w:rsidRDefault="008B17DA" w:rsidP="00FF4CF9">
            <w:pPr>
              <w:ind w:left="2"/>
            </w:pPr>
            <w:r>
              <w:rPr>
                <w:rFonts w:ascii="Times New Roman" w:eastAsia="Times New Roman" w:hAnsi="Times New Roman" w:cs="Times New Roman"/>
                <w:b/>
                <w:sz w:val="24"/>
              </w:rPr>
              <w:t xml:space="preserve">Item </w:t>
            </w:r>
          </w:p>
        </w:tc>
        <w:tc>
          <w:tcPr>
            <w:tcW w:w="1889" w:type="dxa"/>
            <w:tcBorders>
              <w:top w:val="single" w:sz="4" w:space="0" w:color="000000"/>
              <w:left w:val="single" w:sz="4" w:space="0" w:color="000000"/>
              <w:bottom w:val="single" w:sz="4" w:space="0" w:color="000000"/>
              <w:right w:val="single" w:sz="4" w:space="0" w:color="000000"/>
            </w:tcBorders>
          </w:tcPr>
          <w:p w14:paraId="22234A5C" w14:textId="77777777" w:rsidR="008B17DA" w:rsidRDefault="008B17DA" w:rsidP="00FF4CF9">
            <w:pPr>
              <w:ind w:right="29"/>
              <w:jc w:val="center"/>
            </w:pPr>
            <w:r>
              <w:rPr>
                <w:rFonts w:ascii="Times New Roman" w:eastAsia="Times New Roman" w:hAnsi="Times New Roman" w:cs="Times New Roman"/>
                <w:b/>
                <w:sz w:val="24"/>
              </w:rPr>
              <w:t xml:space="preserve">Cost (BDT) </w:t>
            </w:r>
          </w:p>
        </w:tc>
        <w:tc>
          <w:tcPr>
            <w:tcW w:w="1260" w:type="dxa"/>
            <w:tcBorders>
              <w:top w:val="single" w:sz="4" w:space="0" w:color="000000"/>
              <w:left w:val="single" w:sz="4" w:space="0" w:color="000000"/>
              <w:bottom w:val="single" w:sz="4" w:space="0" w:color="000000"/>
              <w:right w:val="single" w:sz="4" w:space="0" w:color="000000"/>
            </w:tcBorders>
          </w:tcPr>
          <w:p w14:paraId="3EE880FE" w14:textId="77777777" w:rsidR="008B17DA" w:rsidRDefault="008B17DA" w:rsidP="00FF4CF9">
            <w:pPr>
              <w:ind w:left="58"/>
            </w:pPr>
            <w:r>
              <w:rPr>
                <w:rFonts w:ascii="Times New Roman" w:eastAsia="Times New Roman" w:hAnsi="Times New Roman" w:cs="Times New Roman"/>
                <w:b/>
                <w:sz w:val="24"/>
              </w:rPr>
              <w:t xml:space="preserve">Duration </w:t>
            </w:r>
          </w:p>
        </w:tc>
        <w:tc>
          <w:tcPr>
            <w:tcW w:w="2072" w:type="dxa"/>
            <w:tcBorders>
              <w:top w:val="single" w:sz="4" w:space="0" w:color="000000"/>
              <w:left w:val="single" w:sz="4" w:space="0" w:color="000000"/>
              <w:bottom w:val="single" w:sz="4" w:space="0" w:color="000000"/>
              <w:right w:val="single" w:sz="4" w:space="0" w:color="000000"/>
            </w:tcBorders>
          </w:tcPr>
          <w:p w14:paraId="78A95461" w14:textId="77777777" w:rsidR="008B17DA" w:rsidRDefault="008B17DA" w:rsidP="00FF4CF9">
            <w:pPr>
              <w:ind w:left="2"/>
            </w:pPr>
            <w:r>
              <w:rPr>
                <w:rFonts w:ascii="Times New Roman" w:eastAsia="Times New Roman" w:hAnsi="Times New Roman" w:cs="Times New Roman"/>
                <w:b/>
                <w:sz w:val="24"/>
              </w:rPr>
              <w:t xml:space="preserve">Total </w:t>
            </w:r>
            <w:proofErr w:type="gramStart"/>
            <w:r>
              <w:rPr>
                <w:rFonts w:ascii="Times New Roman" w:eastAsia="Times New Roman" w:hAnsi="Times New Roman" w:cs="Times New Roman"/>
                <w:b/>
                <w:sz w:val="24"/>
              </w:rPr>
              <w:t>Cost(</w:t>
            </w:r>
            <w:proofErr w:type="gramEnd"/>
            <w:r>
              <w:rPr>
                <w:rFonts w:ascii="Times New Roman" w:eastAsia="Times New Roman" w:hAnsi="Times New Roman" w:cs="Times New Roman"/>
                <w:b/>
                <w:sz w:val="24"/>
              </w:rPr>
              <w:t xml:space="preserve">BDT) </w:t>
            </w:r>
          </w:p>
        </w:tc>
      </w:tr>
      <w:tr w:rsidR="008B17DA" w14:paraId="1D3C35E7" w14:textId="77777777" w:rsidTr="00FF4CF9">
        <w:trPr>
          <w:trHeight w:val="838"/>
        </w:trPr>
        <w:tc>
          <w:tcPr>
            <w:tcW w:w="3327" w:type="dxa"/>
            <w:tcBorders>
              <w:top w:val="single" w:sz="4" w:space="0" w:color="000000"/>
              <w:left w:val="single" w:sz="4" w:space="0" w:color="000000"/>
              <w:bottom w:val="single" w:sz="4" w:space="0" w:color="000000"/>
              <w:right w:val="single" w:sz="4" w:space="0" w:color="000000"/>
            </w:tcBorders>
          </w:tcPr>
          <w:p w14:paraId="770F5259" w14:textId="77777777" w:rsidR="008B17DA" w:rsidRDefault="008B17DA" w:rsidP="00FF4CF9">
            <w:pPr>
              <w:ind w:left="2"/>
            </w:pPr>
            <w:r>
              <w:rPr>
                <w:rFonts w:ascii="Times New Roman" w:eastAsia="Times New Roman" w:hAnsi="Times New Roman" w:cs="Times New Roman"/>
                <w:sz w:val="24"/>
              </w:rPr>
              <w:t xml:space="preserve">Cloud Hosting &amp; Database </w:t>
            </w:r>
          </w:p>
          <w:p w14:paraId="21D71B5E" w14:textId="77777777" w:rsidR="008B17DA" w:rsidRDefault="008B17DA" w:rsidP="00FF4CF9">
            <w:pPr>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DigitalOcean</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Linode</w:t>
            </w:r>
            <w:proofErr w:type="spellEnd"/>
            <w:r>
              <w:rPr>
                <w:rFonts w:ascii="Times New Roman" w:eastAsia="Times New Roman" w:hAnsi="Times New Roman" w:cs="Times New Roman"/>
                <w:sz w:val="24"/>
              </w:rPr>
              <w:t xml:space="preserve"> / </w:t>
            </w:r>
          </w:p>
          <w:p w14:paraId="5441A284" w14:textId="77777777" w:rsidR="008B17DA" w:rsidRDefault="008B17DA" w:rsidP="00FF4CF9">
            <w:pPr>
              <w:ind w:left="2"/>
            </w:pPr>
            <w:proofErr w:type="spellStart"/>
            <w:r>
              <w:rPr>
                <w:rFonts w:ascii="Times New Roman" w:eastAsia="Times New Roman" w:hAnsi="Times New Roman" w:cs="Times New Roman"/>
                <w:sz w:val="24"/>
              </w:rPr>
              <w:t>Hostinger</w:t>
            </w:r>
            <w:proofErr w:type="spellEnd"/>
            <w:r>
              <w:rPr>
                <w:rFonts w:ascii="Times New Roman" w:eastAsia="Times New Roman" w:hAnsi="Times New Roman" w:cs="Times New Roman"/>
                <w:sz w:val="24"/>
              </w:rPr>
              <w:t>)</w:t>
            </w:r>
            <w:r>
              <w:rPr>
                <w:rFonts w:ascii="Times New Roman" w:eastAsia="Times New Roman" w:hAnsi="Times New Roman" w:cs="Times New Roman"/>
                <w:b/>
                <w:sz w:val="24"/>
              </w:rPr>
              <w:t xml:space="preserve"> </w:t>
            </w:r>
          </w:p>
        </w:tc>
        <w:tc>
          <w:tcPr>
            <w:tcW w:w="1889" w:type="dxa"/>
            <w:tcBorders>
              <w:top w:val="single" w:sz="4" w:space="0" w:color="000000"/>
              <w:left w:val="single" w:sz="4" w:space="0" w:color="000000"/>
              <w:bottom w:val="single" w:sz="4" w:space="0" w:color="000000"/>
              <w:right w:val="single" w:sz="4" w:space="0" w:color="000000"/>
            </w:tcBorders>
            <w:vAlign w:val="center"/>
          </w:tcPr>
          <w:p w14:paraId="750472B9" w14:textId="5EAAD9B1" w:rsidR="008B17DA" w:rsidRDefault="008B17DA" w:rsidP="00FF4CF9">
            <w:r>
              <w:rPr>
                <w:rFonts w:ascii="Times New Roman" w:eastAsia="Times New Roman" w:hAnsi="Times New Roman" w:cs="Times New Roman"/>
                <w:sz w:val="24"/>
              </w:rPr>
              <w:t xml:space="preserve">2,000/month  </w:t>
            </w:r>
          </w:p>
        </w:tc>
        <w:tc>
          <w:tcPr>
            <w:tcW w:w="1260" w:type="dxa"/>
            <w:tcBorders>
              <w:top w:val="single" w:sz="4" w:space="0" w:color="000000"/>
              <w:left w:val="single" w:sz="4" w:space="0" w:color="000000"/>
              <w:bottom w:val="single" w:sz="4" w:space="0" w:color="000000"/>
              <w:right w:val="single" w:sz="4" w:space="0" w:color="000000"/>
            </w:tcBorders>
            <w:vAlign w:val="center"/>
          </w:tcPr>
          <w:p w14:paraId="46B21C11" w14:textId="77777777" w:rsidR="008B17DA" w:rsidRDefault="008B17DA" w:rsidP="00FF4CF9">
            <w:pPr>
              <w:ind w:left="2"/>
            </w:pPr>
            <w:r>
              <w:rPr>
                <w:rFonts w:ascii="Times New Roman" w:eastAsia="Times New Roman" w:hAnsi="Times New Roman" w:cs="Times New Roman"/>
                <w:sz w:val="24"/>
              </w:rPr>
              <w:t xml:space="preserve">6months </w:t>
            </w:r>
          </w:p>
        </w:tc>
        <w:tc>
          <w:tcPr>
            <w:tcW w:w="2072" w:type="dxa"/>
            <w:tcBorders>
              <w:top w:val="single" w:sz="4" w:space="0" w:color="000000"/>
              <w:left w:val="single" w:sz="4" w:space="0" w:color="000000"/>
              <w:bottom w:val="single" w:sz="4" w:space="0" w:color="000000"/>
              <w:right w:val="single" w:sz="4" w:space="0" w:color="000000"/>
            </w:tcBorders>
          </w:tcPr>
          <w:p w14:paraId="39EB9191" w14:textId="334D4C41" w:rsidR="008B17DA" w:rsidRDefault="008B17DA" w:rsidP="00FF4CF9">
            <w:pPr>
              <w:ind w:right="23"/>
              <w:jc w:val="center"/>
            </w:pPr>
            <w:r>
              <w:rPr>
                <w:rFonts w:ascii="Times New Roman" w:eastAsia="Times New Roman" w:hAnsi="Times New Roman" w:cs="Times New Roman"/>
                <w:sz w:val="24"/>
              </w:rPr>
              <w:t xml:space="preserve">12,000 </w:t>
            </w:r>
          </w:p>
        </w:tc>
      </w:tr>
      <w:tr w:rsidR="008B17DA" w14:paraId="6411E994" w14:textId="77777777" w:rsidTr="00FF4CF9">
        <w:trPr>
          <w:trHeight w:val="562"/>
        </w:trPr>
        <w:tc>
          <w:tcPr>
            <w:tcW w:w="3327" w:type="dxa"/>
            <w:tcBorders>
              <w:top w:val="single" w:sz="4" w:space="0" w:color="000000"/>
              <w:left w:val="single" w:sz="4" w:space="0" w:color="000000"/>
              <w:bottom w:val="single" w:sz="4" w:space="0" w:color="000000"/>
              <w:right w:val="single" w:sz="4" w:space="0" w:color="000000"/>
            </w:tcBorders>
          </w:tcPr>
          <w:p w14:paraId="29ECAAAC" w14:textId="77777777" w:rsidR="008B17DA" w:rsidRDefault="008B17DA" w:rsidP="00FF4CF9">
            <w:pPr>
              <w:ind w:left="2"/>
            </w:pPr>
            <w:r>
              <w:rPr>
                <w:rFonts w:ascii="Times New Roman" w:eastAsia="Times New Roman" w:hAnsi="Times New Roman" w:cs="Times New Roman"/>
                <w:sz w:val="24"/>
              </w:rPr>
              <w:t xml:space="preserve">Domain </w:t>
            </w:r>
            <w:proofErr w:type="gramStart"/>
            <w:r>
              <w:rPr>
                <w:rFonts w:ascii="Times New Roman" w:eastAsia="Times New Roman" w:hAnsi="Times New Roman" w:cs="Times New Roman"/>
                <w:sz w:val="24"/>
              </w:rPr>
              <w:t>(.com.bd</w:t>
            </w:r>
            <w:proofErr w:type="gramEnd"/>
            <w:r>
              <w:rPr>
                <w:rFonts w:ascii="Times New Roman" w:eastAsia="Times New Roman" w:hAnsi="Times New Roman" w:cs="Times New Roman"/>
                <w:sz w:val="24"/>
              </w:rPr>
              <w:t xml:space="preserve"> or .com) &amp; SSL Certificate</w:t>
            </w:r>
            <w:r>
              <w:rPr>
                <w:rFonts w:ascii="Times New Roman" w:eastAsia="Times New Roman" w:hAnsi="Times New Roman" w:cs="Times New Roman"/>
                <w:b/>
                <w:sz w:val="24"/>
              </w:rPr>
              <w:t xml:space="preserve"> </w:t>
            </w:r>
          </w:p>
        </w:tc>
        <w:tc>
          <w:tcPr>
            <w:tcW w:w="1889" w:type="dxa"/>
            <w:tcBorders>
              <w:top w:val="single" w:sz="4" w:space="0" w:color="000000"/>
              <w:left w:val="single" w:sz="4" w:space="0" w:color="000000"/>
              <w:bottom w:val="single" w:sz="4" w:space="0" w:color="000000"/>
              <w:right w:val="single" w:sz="4" w:space="0" w:color="000000"/>
            </w:tcBorders>
            <w:vAlign w:val="center"/>
          </w:tcPr>
          <w:p w14:paraId="775C5475" w14:textId="77777777" w:rsidR="008B17DA" w:rsidRDefault="008B17DA" w:rsidP="00FF4CF9">
            <w:r>
              <w:rPr>
                <w:rFonts w:ascii="Times New Roman" w:eastAsia="Times New Roman" w:hAnsi="Times New Roman" w:cs="Times New Roman"/>
                <w:sz w:val="24"/>
              </w:rPr>
              <w:t xml:space="preserve">4,500 </w:t>
            </w:r>
          </w:p>
        </w:tc>
        <w:tc>
          <w:tcPr>
            <w:tcW w:w="1260" w:type="dxa"/>
            <w:tcBorders>
              <w:top w:val="single" w:sz="4" w:space="0" w:color="000000"/>
              <w:left w:val="single" w:sz="4" w:space="0" w:color="000000"/>
              <w:bottom w:val="single" w:sz="4" w:space="0" w:color="000000"/>
              <w:right w:val="single" w:sz="4" w:space="0" w:color="000000"/>
            </w:tcBorders>
            <w:vAlign w:val="center"/>
          </w:tcPr>
          <w:p w14:paraId="2C2113C0" w14:textId="77777777" w:rsidR="008B17DA" w:rsidRDefault="008B17DA" w:rsidP="00FF4CF9">
            <w:pPr>
              <w:ind w:left="2"/>
            </w:pPr>
            <w:r>
              <w:rPr>
                <w:rFonts w:ascii="Times New Roman" w:eastAsia="Times New Roman" w:hAnsi="Times New Roman" w:cs="Times New Roman"/>
                <w:sz w:val="24"/>
              </w:rPr>
              <w:t xml:space="preserve">One-time </w:t>
            </w:r>
          </w:p>
        </w:tc>
        <w:tc>
          <w:tcPr>
            <w:tcW w:w="2072" w:type="dxa"/>
            <w:tcBorders>
              <w:top w:val="single" w:sz="4" w:space="0" w:color="000000"/>
              <w:left w:val="single" w:sz="4" w:space="0" w:color="000000"/>
              <w:bottom w:val="single" w:sz="4" w:space="0" w:color="000000"/>
              <w:right w:val="single" w:sz="4" w:space="0" w:color="000000"/>
            </w:tcBorders>
          </w:tcPr>
          <w:p w14:paraId="0BFF8159" w14:textId="77777777" w:rsidR="008B17DA" w:rsidRDefault="008B17DA" w:rsidP="00FF4CF9">
            <w:pPr>
              <w:ind w:right="21"/>
              <w:jc w:val="center"/>
            </w:pPr>
            <w:r>
              <w:rPr>
                <w:rFonts w:ascii="Times New Roman" w:eastAsia="Times New Roman" w:hAnsi="Times New Roman" w:cs="Times New Roman"/>
                <w:sz w:val="24"/>
              </w:rPr>
              <w:t xml:space="preserve">4500 </w:t>
            </w:r>
          </w:p>
        </w:tc>
      </w:tr>
      <w:tr w:rsidR="008B17DA" w14:paraId="7D65FB8A" w14:textId="77777777" w:rsidTr="00FF4CF9">
        <w:trPr>
          <w:trHeight w:val="841"/>
        </w:trPr>
        <w:tc>
          <w:tcPr>
            <w:tcW w:w="3327" w:type="dxa"/>
            <w:tcBorders>
              <w:top w:val="single" w:sz="4" w:space="0" w:color="000000"/>
              <w:left w:val="single" w:sz="4" w:space="0" w:color="000000"/>
              <w:bottom w:val="single" w:sz="4" w:space="0" w:color="000000"/>
              <w:right w:val="single" w:sz="4" w:space="0" w:color="000000"/>
            </w:tcBorders>
          </w:tcPr>
          <w:p w14:paraId="317D0D26" w14:textId="0333AA76" w:rsidR="008B17DA" w:rsidRDefault="008B17DA" w:rsidP="008B17DA">
            <w:pPr>
              <w:pStyle w:val="NormalWeb"/>
            </w:pPr>
            <w:r>
              <w:lastRenderedPageBreak/>
              <w:t>Development Tools &amp; Software (VS Code, XAMPP, Git, Postman etc.)</w:t>
            </w:r>
          </w:p>
        </w:tc>
        <w:tc>
          <w:tcPr>
            <w:tcW w:w="1889" w:type="dxa"/>
            <w:tcBorders>
              <w:top w:val="single" w:sz="4" w:space="0" w:color="000000"/>
              <w:left w:val="single" w:sz="4" w:space="0" w:color="000000"/>
              <w:bottom w:val="single" w:sz="4" w:space="0" w:color="000000"/>
              <w:right w:val="single" w:sz="4" w:space="0" w:color="000000"/>
            </w:tcBorders>
            <w:vAlign w:val="center"/>
          </w:tcPr>
          <w:p w14:paraId="256E2759" w14:textId="76D3295B" w:rsidR="008B17DA" w:rsidRDefault="008B17DA" w:rsidP="00FF4CF9">
            <w:r>
              <w:rPr>
                <w:rFonts w:ascii="Times New Roman" w:eastAsia="Times New Roman" w:hAnsi="Times New Roman" w:cs="Times New Roman"/>
                <w:sz w:val="24"/>
              </w:rPr>
              <w:t>15,00</w:t>
            </w:r>
          </w:p>
        </w:tc>
        <w:tc>
          <w:tcPr>
            <w:tcW w:w="1260" w:type="dxa"/>
            <w:tcBorders>
              <w:top w:val="single" w:sz="4" w:space="0" w:color="000000"/>
              <w:left w:val="single" w:sz="4" w:space="0" w:color="000000"/>
              <w:bottom w:val="single" w:sz="4" w:space="0" w:color="000000"/>
              <w:right w:val="single" w:sz="4" w:space="0" w:color="000000"/>
            </w:tcBorders>
            <w:vAlign w:val="center"/>
          </w:tcPr>
          <w:p w14:paraId="0DE8522F" w14:textId="77777777" w:rsidR="008B17DA" w:rsidRDefault="008B17DA" w:rsidP="00FF4CF9">
            <w:pPr>
              <w:ind w:left="2"/>
            </w:pPr>
            <w:r>
              <w:rPr>
                <w:rFonts w:ascii="Times New Roman" w:eastAsia="Times New Roman" w:hAnsi="Times New Roman" w:cs="Times New Roman"/>
                <w:sz w:val="24"/>
              </w:rPr>
              <w:t xml:space="preserve">One-time </w:t>
            </w:r>
          </w:p>
        </w:tc>
        <w:tc>
          <w:tcPr>
            <w:tcW w:w="2072" w:type="dxa"/>
            <w:tcBorders>
              <w:top w:val="single" w:sz="4" w:space="0" w:color="000000"/>
              <w:left w:val="single" w:sz="4" w:space="0" w:color="000000"/>
              <w:bottom w:val="single" w:sz="4" w:space="0" w:color="000000"/>
              <w:right w:val="single" w:sz="4" w:space="0" w:color="000000"/>
            </w:tcBorders>
          </w:tcPr>
          <w:p w14:paraId="0CCE22A7" w14:textId="77777777" w:rsidR="008B17DA" w:rsidRDefault="008B17DA" w:rsidP="008B17DA">
            <w:pPr>
              <w:ind w:right="23"/>
              <w:jc w:val="center"/>
              <w:rPr>
                <w:rFonts w:ascii="Times New Roman" w:hAnsi="Times New Roman" w:cs="Times New Roman"/>
                <w:sz w:val="24"/>
                <w:szCs w:val="24"/>
              </w:rPr>
            </w:pPr>
          </w:p>
          <w:p w14:paraId="24A5882D" w14:textId="7693526D" w:rsidR="008B17DA" w:rsidRPr="008B17DA" w:rsidRDefault="008B17DA" w:rsidP="008B17DA">
            <w:pPr>
              <w:ind w:right="23"/>
              <w:jc w:val="center"/>
              <w:rPr>
                <w:rFonts w:ascii="Times New Roman" w:hAnsi="Times New Roman" w:cs="Times New Roman"/>
                <w:sz w:val="24"/>
                <w:szCs w:val="24"/>
              </w:rPr>
            </w:pPr>
            <w:r w:rsidRPr="008B17DA">
              <w:rPr>
                <w:rFonts w:ascii="Times New Roman" w:hAnsi="Times New Roman" w:cs="Times New Roman"/>
                <w:sz w:val="24"/>
                <w:szCs w:val="24"/>
              </w:rPr>
              <w:t>9,000</w:t>
            </w:r>
          </w:p>
        </w:tc>
      </w:tr>
      <w:tr w:rsidR="008B17DA" w14:paraId="24CEECFC" w14:textId="77777777" w:rsidTr="00FF4CF9">
        <w:trPr>
          <w:trHeight w:val="518"/>
        </w:trPr>
        <w:tc>
          <w:tcPr>
            <w:tcW w:w="3327" w:type="dxa"/>
            <w:tcBorders>
              <w:top w:val="single" w:sz="4" w:space="0" w:color="000000"/>
              <w:left w:val="single" w:sz="4" w:space="0" w:color="000000"/>
              <w:bottom w:val="single" w:sz="4" w:space="0" w:color="000000"/>
              <w:right w:val="single" w:sz="4" w:space="0" w:color="000000"/>
            </w:tcBorders>
            <w:vAlign w:val="center"/>
          </w:tcPr>
          <w:p w14:paraId="4C6FCB21" w14:textId="6E8E38E5" w:rsidR="008B17DA" w:rsidRDefault="008B17DA" w:rsidP="008B17DA">
            <w:pPr>
              <w:pStyle w:val="NormalWeb"/>
            </w:pPr>
            <w:r>
              <w:t>Basic Security &amp; Backup Tools (Cloudflare Free/Pro + Automated DB Backup)</w:t>
            </w:r>
          </w:p>
        </w:tc>
        <w:tc>
          <w:tcPr>
            <w:tcW w:w="1889" w:type="dxa"/>
            <w:tcBorders>
              <w:top w:val="single" w:sz="4" w:space="0" w:color="000000"/>
              <w:left w:val="single" w:sz="4" w:space="0" w:color="000000"/>
              <w:bottom w:val="single" w:sz="4" w:space="0" w:color="000000"/>
              <w:right w:val="single" w:sz="4" w:space="0" w:color="000000"/>
            </w:tcBorders>
            <w:vAlign w:val="center"/>
          </w:tcPr>
          <w:p w14:paraId="77D07D56" w14:textId="165179A5" w:rsidR="008B17DA" w:rsidRDefault="008B17DA" w:rsidP="00FF4CF9">
            <w:r>
              <w:rPr>
                <w:rFonts w:ascii="Times New Roman" w:eastAsia="Times New Roman" w:hAnsi="Times New Roman" w:cs="Times New Roman"/>
                <w:sz w:val="24"/>
              </w:rPr>
              <w:t xml:space="preserve">1,500/month </w:t>
            </w:r>
          </w:p>
        </w:tc>
        <w:tc>
          <w:tcPr>
            <w:tcW w:w="1260" w:type="dxa"/>
            <w:tcBorders>
              <w:top w:val="single" w:sz="4" w:space="0" w:color="000000"/>
              <w:left w:val="single" w:sz="4" w:space="0" w:color="000000"/>
              <w:bottom w:val="single" w:sz="4" w:space="0" w:color="000000"/>
              <w:right w:val="single" w:sz="4" w:space="0" w:color="000000"/>
            </w:tcBorders>
            <w:vAlign w:val="center"/>
          </w:tcPr>
          <w:p w14:paraId="14654FF8" w14:textId="77777777" w:rsidR="008B17DA" w:rsidRDefault="008B17DA" w:rsidP="00FF4CF9">
            <w:pPr>
              <w:ind w:left="2"/>
            </w:pPr>
            <w:r>
              <w:rPr>
                <w:rFonts w:ascii="Times New Roman" w:eastAsia="Times New Roman" w:hAnsi="Times New Roman" w:cs="Times New Roman"/>
                <w:sz w:val="24"/>
              </w:rPr>
              <w:t xml:space="preserve">6 months </w:t>
            </w:r>
          </w:p>
        </w:tc>
        <w:tc>
          <w:tcPr>
            <w:tcW w:w="2072" w:type="dxa"/>
            <w:tcBorders>
              <w:top w:val="single" w:sz="4" w:space="0" w:color="000000"/>
              <w:left w:val="single" w:sz="4" w:space="0" w:color="000000"/>
              <w:bottom w:val="single" w:sz="4" w:space="0" w:color="000000"/>
              <w:right w:val="single" w:sz="4" w:space="0" w:color="000000"/>
            </w:tcBorders>
          </w:tcPr>
          <w:p w14:paraId="0DB99D29" w14:textId="0D970632" w:rsidR="008B17DA" w:rsidRDefault="008B17DA" w:rsidP="00FF4CF9">
            <w:pPr>
              <w:ind w:right="23"/>
              <w:jc w:val="center"/>
            </w:pPr>
            <w:r>
              <w:rPr>
                <w:rFonts w:ascii="Times New Roman" w:eastAsia="Times New Roman" w:hAnsi="Times New Roman" w:cs="Times New Roman"/>
                <w:sz w:val="24"/>
              </w:rPr>
              <w:t xml:space="preserve">9,000 </w:t>
            </w:r>
          </w:p>
        </w:tc>
      </w:tr>
      <w:tr w:rsidR="008B17DA" w14:paraId="01E0E075" w14:textId="77777777" w:rsidTr="00FF4CF9">
        <w:trPr>
          <w:trHeight w:val="838"/>
        </w:trPr>
        <w:tc>
          <w:tcPr>
            <w:tcW w:w="3327" w:type="dxa"/>
            <w:tcBorders>
              <w:top w:val="single" w:sz="4" w:space="0" w:color="000000"/>
              <w:left w:val="single" w:sz="4" w:space="0" w:color="000000"/>
              <w:bottom w:val="single" w:sz="4" w:space="0" w:color="000000"/>
              <w:right w:val="single" w:sz="4" w:space="0" w:color="000000"/>
            </w:tcBorders>
          </w:tcPr>
          <w:p w14:paraId="31665724" w14:textId="578273FA" w:rsidR="008B17DA" w:rsidRDefault="008B17DA" w:rsidP="008B17DA">
            <w:pPr>
              <w:pStyle w:val="NormalWeb"/>
            </w:pPr>
            <w:r>
              <w:t xml:space="preserve">Email Service (for future notification – SendGrid / </w:t>
            </w:r>
            <w:proofErr w:type="spellStart"/>
            <w:r>
              <w:t>Mailgun</w:t>
            </w:r>
            <w:proofErr w:type="spellEnd"/>
            <w:r>
              <w:t>)</w:t>
            </w:r>
          </w:p>
        </w:tc>
        <w:tc>
          <w:tcPr>
            <w:tcW w:w="1889" w:type="dxa"/>
            <w:tcBorders>
              <w:top w:val="single" w:sz="4" w:space="0" w:color="000000"/>
              <w:left w:val="single" w:sz="4" w:space="0" w:color="000000"/>
              <w:bottom w:val="single" w:sz="4" w:space="0" w:color="000000"/>
              <w:right w:val="single" w:sz="4" w:space="0" w:color="000000"/>
            </w:tcBorders>
            <w:vAlign w:val="center"/>
          </w:tcPr>
          <w:p w14:paraId="3E29C084" w14:textId="2E74EAC4" w:rsidR="008B17DA" w:rsidRDefault="00621182" w:rsidP="00FF4CF9">
            <w:r>
              <w:rPr>
                <w:rFonts w:ascii="Times New Roman" w:eastAsia="Times New Roman" w:hAnsi="Times New Roman" w:cs="Times New Roman"/>
                <w:sz w:val="24"/>
              </w:rPr>
              <w:t>1</w:t>
            </w:r>
            <w:r w:rsidR="008B17DA">
              <w:rPr>
                <w:rFonts w:ascii="Times New Roman" w:eastAsia="Times New Roman" w:hAnsi="Times New Roman" w:cs="Times New Roman"/>
                <w:sz w:val="24"/>
              </w:rPr>
              <w:t xml:space="preserve">,000/month </w:t>
            </w:r>
          </w:p>
        </w:tc>
        <w:tc>
          <w:tcPr>
            <w:tcW w:w="1260" w:type="dxa"/>
            <w:tcBorders>
              <w:top w:val="single" w:sz="4" w:space="0" w:color="000000"/>
              <w:left w:val="single" w:sz="4" w:space="0" w:color="000000"/>
              <w:bottom w:val="single" w:sz="4" w:space="0" w:color="000000"/>
              <w:right w:val="single" w:sz="4" w:space="0" w:color="000000"/>
            </w:tcBorders>
            <w:vAlign w:val="center"/>
          </w:tcPr>
          <w:p w14:paraId="62CB69E2" w14:textId="77777777" w:rsidR="008B17DA" w:rsidRDefault="008B17DA" w:rsidP="00FF4CF9">
            <w:pPr>
              <w:ind w:left="2"/>
            </w:pPr>
            <w:r>
              <w:rPr>
                <w:rFonts w:ascii="Times New Roman" w:eastAsia="Times New Roman" w:hAnsi="Times New Roman" w:cs="Times New Roman"/>
                <w:sz w:val="24"/>
              </w:rPr>
              <w:t xml:space="preserve">6 months </w:t>
            </w:r>
          </w:p>
        </w:tc>
        <w:tc>
          <w:tcPr>
            <w:tcW w:w="2072" w:type="dxa"/>
            <w:tcBorders>
              <w:top w:val="single" w:sz="4" w:space="0" w:color="000000"/>
              <w:left w:val="single" w:sz="4" w:space="0" w:color="000000"/>
              <w:bottom w:val="single" w:sz="4" w:space="0" w:color="000000"/>
              <w:right w:val="single" w:sz="4" w:space="0" w:color="000000"/>
            </w:tcBorders>
          </w:tcPr>
          <w:p w14:paraId="30A9EC74" w14:textId="72DD0664" w:rsidR="008B17DA" w:rsidRDefault="00621182" w:rsidP="00FF4CF9">
            <w:pPr>
              <w:ind w:right="23"/>
              <w:jc w:val="center"/>
            </w:pPr>
            <w:r>
              <w:rPr>
                <w:rFonts w:ascii="Times New Roman" w:eastAsia="Times New Roman" w:hAnsi="Times New Roman" w:cs="Times New Roman"/>
                <w:sz w:val="24"/>
              </w:rPr>
              <w:t>6</w:t>
            </w:r>
            <w:r w:rsidR="008B17DA">
              <w:rPr>
                <w:rFonts w:ascii="Times New Roman" w:eastAsia="Times New Roman" w:hAnsi="Times New Roman" w:cs="Times New Roman"/>
                <w:sz w:val="24"/>
              </w:rPr>
              <w:t xml:space="preserve">,000 </w:t>
            </w:r>
          </w:p>
        </w:tc>
      </w:tr>
      <w:tr w:rsidR="008B17DA" w14:paraId="0013266D" w14:textId="77777777" w:rsidTr="00FF4CF9">
        <w:trPr>
          <w:trHeight w:val="838"/>
        </w:trPr>
        <w:tc>
          <w:tcPr>
            <w:tcW w:w="3327" w:type="dxa"/>
            <w:tcBorders>
              <w:top w:val="single" w:sz="4" w:space="0" w:color="000000"/>
              <w:left w:val="single" w:sz="4" w:space="0" w:color="000000"/>
              <w:bottom w:val="single" w:sz="4" w:space="0" w:color="000000"/>
              <w:right w:val="single" w:sz="4" w:space="0" w:color="000000"/>
            </w:tcBorders>
          </w:tcPr>
          <w:p w14:paraId="3D94E2D6" w14:textId="560B4B54" w:rsidR="008B17DA" w:rsidRDefault="00621182" w:rsidP="00621182">
            <w:pPr>
              <w:pStyle w:val="NormalWeb"/>
            </w:pPr>
            <w:r>
              <w:t>SMS Gateway (if OTP login added later)</w:t>
            </w:r>
          </w:p>
        </w:tc>
        <w:tc>
          <w:tcPr>
            <w:tcW w:w="1889" w:type="dxa"/>
            <w:tcBorders>
              <w:top w:val="single" w:sz="4" w:space="0" w:color="000000"/>
              <w:left w:val="single" w:sz="4" w:space="0" w:color="000000"/>
              <w:bottom w:val="single" w:sz="4" w:space="0" w:color="000000"/>
              <w:right w:val="single" w:sz="4" w:space="0" w:color="000000"/>
            </w:tcBorders>
            <w:vAlign w:val="center"/>
          </w:tcPr>
          <w:p w14:paraId="13CF0E0D" w14:textId="16710DFF" w:rsidR="008B17DA" w:rsidRDefault="008B17DA" w:rsidP="00FF4CF9">
            <w:r>
              <w:rPr>
                <w:rFonts w:ascii="Times New Roman" w:eastAsia="Times New Roman" w:hAnsi="Times New Roman" w:cs="Times New Roman"/>
                <w:sz w:val="24"/>
              </w:rPr>
              <w:t>2,</w:t>
            </w:r>
            <w:r w:rsidR="00621182">
              <w:rPr>
                <w:rFonts w:ascii="Times New Roman" w:eastAsia="Times New Roman" w:hAnsi="Times New Roman" w:cs="Times New Roman"/>
                <w:sz w:val="24"/>
              </w:rPr>
              <w:t>0</w:t>
            </w:r>
            <w:r>
              <w:rPr>
                <w:rFonts w:ascii="Times New Roman" w:eastAsia="Times New Roman" w:hAnsi="Times New Roman" w:cs="Times New Roman"/>
                <w:sz w:val="24"/>
              </w:rPr>
              <w:t xml:space="preserve">00/month </w:t>
            </w:r>
          </w:p>
        </w:tc>
        <w:tc>
          <w:tcPr>
            <w:tcW w:w="1260" w:type="dxa"/>
            <w:tcBorders>
              <w:top w:val="single" w:sz="4" w:space="0" w:color="000000"/>
              <w:left w:val="single" w:sz="4" w:space="0" w:color="000000"/>
              <w:bottom w:val="single" w:sz="4" w:space="0" w:color="000000"/>
              <w:right w:val="single" w:sz="4" w:space="0" w:color="000000"/>
            </w:tcBorders>
            <w:vAlign w:val="center"/>
          </w:tcPr>
          <w:p w14:paraId="095AC831" w14:textId="77777777" w:rsidR="008B17DA" w:rsidRDefault="008B17DA" w:rsidP="00FF4CF9">
            <w:pPr>
              <w:ind w:left="2"/>
            </w:pPr>
            <w:r>
              <w:rPr>
                <w:rFonts w:ascii="Times New Roman" w:eastAsia="Times New Roman" w:hAnsi="Times New Roman" w:cs="Times New Roman"/>
                <w:sz w:val="24"/>
              </w:rPr>
              <w:t xml:space="preserve">6 months </w:t>
            </w:r>
          </w:p>
        </w:tc>
        <w:tc>
          <w:tcPr>
            <w:tcW w:w="2072" w:type="dxa"/>
            <w:tcBorders>
              <w:top w:val="single" w:sz="4" w:space="0" w:color="000000"/>
              <w:left w:val="single" w:sz="4" w:space="0" w:color="000000"/>
              <w:bottom w:val="single" w:sz="4" w:space="0" w:color="000000"/>
              <w:right w:val="single" w:sz="4" w:space="0" w:color="000000"/>
            </w:tcBorders>
          </w:tcPr>
          <w:p w14:paraId="7ABEAD81" w14:textId="572C18BA" w:rsidR="008B17DA" w:rsidRDefault="008B17DA" w:rsidP="00FF4CF9">
            <w:pPr>
              <w:ind w:right="23"/>
              <w:jc w:val="center"/>
            </w:pPr>
            <w:r>
              <w:rPr>
                <w:rFonts w:ascii="Times New Roman" w:eastAsia="Times New Roman" w:hAnsi="Times New Roman" w:cs="Times New Roman"/>
                <w:sz w:val="24"/>
              </w:rPr>
              <w:t>1</w:t>
            </w:r>
            <w:r w:rsidR="00621182">
              <w:rPr>
                <w:rFonts w:ascii="Times New Roman" w:eastAsia="Times New Roman" w:hAnsi="Times New Roman" w:cs="Times New Roman"/>
                <w:sz w:val="24"/>
              </w:rPr>
              <w:t>2</w:t>
            </w:r>
            <w:r>
              <w:rPr>
                <w:rFonts w:ascii="Times New Roman" w:eastAsia="Times New Roman" w:hAnsi="Times New Roman" w:cs="Times New Roman"/>
                <w:sz w:val="24"/>
              </w:rPr>
              <w:t xml:space="preserve">,000 </w:t>
            </w:r>
          </w:p>
        </w:tc>
      </w:tr>
      <w:tr w:rsidR="008B17DA" w:rsidRPr="00B555D2" w14:paraId="15FE618A" w14:textId="77777777" w:rsidTr="00FF4CF9">
        <w:trPr>
          <w:trHeight w:val="379"/>
        </w:trPr>
        <w:tc>
          <w:tcPr>
            <w:tcW w:w="3327" w:type="dxa"/>
            <w:tcBorders>
              <w:top w:val="single" w:sz="4" w:space="0" w:color="000000"/>
              <w:left w:val="single" w:sz="4" w:space="0" w:color="000000"/>
              <w:bottom w:val="single" w:sz="4" w:space="0" w:color="000000"/>
              <w:right w:val="single" w:sz="4" w:space="0" w:color="000000"/>
            </w:tcBorders>
          </w:tcPr>
          <w:p w14:paraId="79B5E11C" w14:textId="77777777" w:rsidR="008B17DA" w:rsidRPr="00B555D2" w:rsidRDefault="008B17DA" w:rsidP="00FF4CF9">
            <w:pPr>
              <w:ind w:left="2"/>
              <w:rPr>
                <w:rFonts w:ascii="Times New Roman" w:hAnsi="Times New Roman" w:cs="Times New Roman"/>
              </w:rPr>
            </w:pPr>
            <w:r w:rsidRPr="00B555D2">
              <w:rPr>
                <w:rFonts w:ascii="Times New Roman" w:eastAsia="Times New Roman" w:hAnsi="Times New Roman" w:cs="Times New Roman"/>
                <w:b/>
                <w:sz w:val="24"/>
              </w:rPr>
              <w:t>Subtotal</w:t>
            </w:r>
            <w:r w:rsidRPr="00B555D2">
              <w:rPr>
                <w:rFonts w:ascii="Times New Roman" w:eastAsia="Times New Roman" w:hAnsi="Times New Roman" w:cs="Times New Roman"/>
                <w:sz w:val="24"/>
              </w:rPr>
              <w:t xml:space="preserve"> </w:t>
            </w:r>
          </w:p>
        </w:tc>
        <w:tc>
          <w:tcPr>
            <w:tcW w:w="1889" w:type="dxa"/>
            <w:tcBorders>
              <w:top w:val="single" w:sz="4" w:space="0" w:color="000000"/>
              <w:left w:val="single" w:sz="4" w:space="0" w:color="000000"/>
              <w:bottom w:val="single" w:sz="4" w:space="0" w:color="000000"/>
              <w:right w:val="single" w:sz="4" w:space="0" w:color="000000"/>
            </w:tcBorders>
          </w:tcPr>
          <w:p w14:paraId="5189F43F" w14:textId="77777777" w:rsidR="008B17DA" w:rsidRPr="00B555D2" w:rsidRDefault="008B17DA" w:rsidP="00FF4CF9">
            <w:pPr>
              <w:rPr>
                <w:rFonts w:ascii="Times New Roman" w:hAnsi="Times New Roman" w:cs="Times New Roman"/>
              </w:rPr>
            </w:pPr>
            <w:r w:rsidRPr="00B555D2">
              <w:rPr>
                <w:rFonts w:ascii="Times New Roman" w:eastAsia="Times New Roman" w:hAnsi="Times New Roman" w:cs="Times New Roman"/>
                <w:b/>
                <w:sz w:val="24"/>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46BECEE" w14:textId="77777777" w:rsidR="008B17DA" w:rsidRPr="00B555D2" w:rsidRDefault="008B17DA" w:rsidP="00FF4CF9">
            <w:pPr>
              <w:ind w:left="2"/>
              <w:rPr>
                <w:rFonts w:ascii="Times New Roman" w:hAnsi="Times New Roman" w:cs="Times New Roman"/>
              </w:rPr>
            </w:pPr>
            <w:r w:rsidRPr="00B555D2">
              <w:rPr>
                <w:rFonts w:ascii="Times New Roman" w:eastAsia="Times New Roman" w:hAnsi="Times New Roman" w:cs="Times New Roman"/>
                <w:b/>
                <w:sz w:val="24"/>
              </w:rPr>
              <w:t xml:space="preserve"> </w:t>
            </w:r>
          </w:p>
        </w:tc>
        <w:tc>
          <w:tcPr>
            <w:tcW w:w="2072" w:type="dxa"/>
            <w:tcBorders>
              <w:top w:val="single" w:sz="4" w:space="0" w:color="000000"/>
              <w:left w:val="single" w:sz="4" w:space="0" w:color="000000"/>
              <w:bottom w:val="single" w:sz="4" w:space="0" w:color="000000"/>
              <w:right w:val="single" w:sz="4" w:space="0" w:color="000000"/>
            </w:tcBorders>
          </w:tcPr>
          <w:p w14:paraId="2B6D2A59" w14:textId="3DC41092" w:rsidR="008B17DA" w:rsidRPr="00B555D2" w:rsidRDefault="00621182" w:rsidP="00FF4CF9">
            <w:pPr>
              <w:ind w:left="2"/>
              <w:rPr>
                <w:rFonts w:ascii="Times New Roman" w:hAnsi="Times New Roman" w:cs="Times New Roman"/>
              </w:rPr>
            </w:pPr>
            <w:r w:rsidRPr="00B555D2">
              <w:rPr>
                <w:rFonts w:ascii="Times New Roman" w:eastAsia="Times New Roman" w:hAnsi="Times New Roman" w:cs="Times New Roman"/>
                <w:b/>
                <w:sz w:val="24"/>
              </w:rPr>
              <w:t>52</w:t>
            </w:r>
            <w:r w:rsidR="008B17DA" w:rsidRPr="00B555D2">
              <w:rPr>
                <w:rFonts w:ascii="Times New Roman" w:eastAsia="Times New Roman" w:hAnsi="Times New Roman" w:cs="Times New Roman"/>
                <w:b/>
                <w:sz w:val="24"/>
              </w:rPr>
              <w:t xml:space="preserve">,500 </w:t>
            </w:r>
          </w:p>
        </w:tc>
      </w:tr>
    </w:tbl>
    <w:p w14:paraId="16A1CABD" w14:textId="77777777" w:rsidR="00621182" w:rsidRPr="00B555D2" w:rsidRDefault="00621182" w:rsidP="00621182">
      <w:pPr>
        <w:spacing w:after="0" w:line="260" w:lineRule="auto"/>
        <w:ind w:left="10" w:hanging="10"/>
        <w:rPr>
          <w:rFonts w:ascii="Times New Roman" w:eastAsia="Cambria" w:hAnsi="Times New Roman" w:cs="Times New Roman"/>
          <w:b/>
          <w:sz w:val="24"/>
        </w:rPr>
      </w:pPr>
    </w:p>
    <w:p w14:paraId="3A225875" w14:textId="791786F8" w:rsidR="00621182" w:rsidRPr="00B555D2" w:rsidRDefault="00621182" w:rsidP="00621182">
      <w:pPr>
        <w:spacing w:after="0" w:line="260" w:lineRule="auto"/>
        <w:ind w:left="10" w:hanging="10"/>
        <w:rPr>
          <w:rFonts w:ascii="Times New Roman" w:eastAsia="Cambria" w:hAnsi="Times New Roman" w:cs="Times New Roman"/>
          <w:sz w:val="24"/>
        </w:rPr>
      </w:pPr>
      <w:r w:rsidRPr="00B555D2">
        <w:rPr>
          <w:rFonts w:ascii="Times New Roman" w:eastAsia="Cambria" w:hAnsi="Times New Roman" w:cs="Times New Roman"/>
          <w:b/>
          <w:sz w:val="24"/>
        </w:rPr>
        <w:t>Total Estimated Cost:</w:t>
      </w:r>
      <w:r w:rsidRPr="00B555D2">
        <w:rPr>
          <w:rFonts w:ascii="Times New Roman" w:eastAsia="Cambria" w:hAnsi="Times New Roman" w:cs="Times New Roman"/>
          <w:sz w:val="24"/>
        </w:rPr>
        <w:t xml:space="preserve"> </w:t>
      </w:r>
    </w:p>
    <w:p w14:paraId="47352939" w14:textId="77777777" w:rsidR="00621182" w:rsidRPr="00B555D2" w:rsidRDefault="00621182" w:rsidP="00621182">
      <w:pPr>
        <w:spacing w:after="0" w:line="260" w:lineRule="auto"/>
        <w:ind w:left="10" w:hanging="10"/>
        <w:rPr>
          <w:rFonts w:ascii="Times New Roman" w:hAnsi="Times New Roman" w:cs="Times New Roman"/>
        </w:rPr>
      </w:pPr>
    </w:p>
    <w:p w14:paraId="52A86548" w14:textId="77777777" w:rsidR="00621182" w:rsidRPr="00B555D2" w:rsidRDefault="00621182" w:rsidP="00621182">
      <w:pPr>
        <w:spacing w:after="0" w:line="360" w:lineRule="auto"/>
        <w:rPr>
          <w:rFonts w:ascii="Times New Roman" w:hAnsi="Times New Roman" w:cs="Times New Roman"/>
        </w:rPr>
      </w:pPr>
      <w:r w:rsidRPr="00B555D2">
        <w:rPr>
          <w:rFonts w:ascii="Times New Roman" w:eastAsia="Cambria" w:hAnsi="Times New Roman" w:cs="Times New Roman"/>
          <w:b/>
          <w:sz w:val="24"/>
        </w:rPr>
        <w:t>Development Cost:</w:t>
      </w:r>
      <w:r w:rsidRPr="00B555D2">
        <w:rPr>
          <w:rFonts w:ascii="Times New Roman" w:eastAsia="Cambria" w:hAnsi="Times New Roman" w:cs="Times New Roman"/>
          <w:sz w:val="24"/>
        </w:rPr>
        <w:t xml:space="preserve"> 1,320,000 BDT </w:t>
      </w:r>
    </w:p>
    <w:p w14:paraId="214260C3" w14:textId="5EDCD36F" w:rsidR="00621182" w:rsidRPr="00B555D2" w:rsidRDefault="00621182" w:rsidP="00621182">
      <w:pPr>
        <w:spacing w:after="0" w:line="360" w:lineRule="auto"/>
        <w:rPr>
          <w:rFonts w:ascii="Times New Roman" w:hAnsi="Times New Roman" w:cs="Times New Roman"/>
        </w:rPr>
      </w:pPr>
      <w:r w:rsidRPr="00B555D2">
        <w:rPr>
          <w:rFonts w:ascii="Times New Roman" w:eastAsia="Cambria" w:hAnsi="Times New Roman" w:cs="Times New Roman"/>
          <w:b/>
          <w:sz w:val="24"/>
        </w:rPr>
        <w:t>Infrastructure Cost:</w:t>
      </w:r>
      <w:r w:rsidRPr="00B555D2">
        <w:rPr>
          <w:rFonts w:ascii="Times New Roman" w:eastAsia="Cambria" w:hAnsi="Times New Roman" w:cs="Times New Roman"/>
          <w:sz w:val="24"/>
        </w:rPr>
        <w:t xml:space="preserve"> 52,500 BDT </w:t>
      </w:r>
    </w:p>
    <w:p w14:paraId="56DA4C6A" w14:textId="341EAA43" w:rsidR="00621182" w:rsidRPr="00B555D2" w:rsidRDefault="00621182" w:rsidP="00621182">
      <w:pPr>
        <w:spacing w:after="0" w:line="360" w:lineRule="auto"/>
        <w:ind w:right="1607"/>
        <w:rPr>
          <w:rFonts w:ascii="Times New Roman" w:eastAsia="Cambria" w:hAnsi="Times New Roman" w:cs="Times New Roman"/>
          <w:sz w:val="24"/>
        </w:rPr>
      </w:pPr>
      <w:r w:rsidRPr="00B555D2">
        <w:rPr>
          <w:rFonts w:ascii="Times New Roman" w:eastAsia="Cambria" w:hAnsi="Times New Roman" w:cs="Times New Roman"/>
          <w:b/>
          <w:sz w:val="24"/>
        </w:rPr>
        <w:t>Contingency (15%):</w:t>
      </w:r>
      <w:r w:rsidRPr="00B555D2">
        <w:rPr>
          <w:rFonts w:ascii="Times New Roman" w:eastAsia="Cambria" w:hAnsi="Times New Roman" w:cs="Times New Roman"/>
          <w:sz w:val="24"/>
        </w:rPr>
        <w:t xml:space="preserve"> (1,320,000+52,500) * 0.15= 205,875 BDT</w:t>
      </w:r>
    </w:p>
    <w:p w14:paraId="0A86D802" w14:textId="7A8BC9D3" w:rsidR="00621182" w:rsidRPr="00B555D2" w:rsidRDefault="00621182" w:rsidP="00621182">
      <w:pPr>
        <w:spacing w:after="0" w:line="356" w:lineRule="auto"/>
        <w:ind w:right="1607"/>
        <w:rPr>
          <w:rFonts w:ascii="Times New Roman" w:hAnsi="Times New Roman" w:cs="Times New Roman"/>
        </w:rPr>
      </w:pPr>
      <w:r w:rsidRPr="00B555D2">
        <w:rPr>
          <w:rFonts w:ascii="Times New Roman" w:eastAsia="Cambria" w:hAnsi="Times New Roman" w:cs="Times New Roman"/>
          <w:b/>
          <w:sz w:val="24"/>
        </w:rPr>
        <w:t xml:space="preserve">Total Project Cost: 1,203,200 BDT </w:t>
      </w:r>
    </w:p>
    <w:p w14:paraId="773CD334" w14:textId="77777777" w:rsidR="008B17DA" w:rsidRDefault="008B17DA" w:rsidP="00FB2BE3">
      <w:pPr>
        <w:spacing w:after="0"/>
        <w:rPr>
          <w:rFonts w:ascii="Times New Roman" w:hAnsi="Times New Roman" w:cs="Times New Roman"/>
          <w:sz w:val="24"/>
          <w:szCs w:val="24"/>
        </w:rPr>
      </w:pPr>
    </w:p>
    <w:p w14:paraId="59E31BD0" w14:textId="0BF0C208" w:rsidR="008B17DA" w:rsidRDefault="008B17DA" w:rsidP="00FB2BE3">
      <w:pPr>
        <w:spacing w:after="0"/>
        <w:rPr>
          <w:rFonts w:ascii="Times New Roman" w:hAnsi="Times New Roman" w:cs="Times New Roman"/>
          <w:sz w:val="24"/>
          <w:szCs w:val="24"/>
        </w:rPr>
      </w:pPr>
    </w:p>
    <w:p w14:paraId="04933AA4" w14:textId="60B44CE2" w:rsidR="008057A8" w:rsidRPr="00B555D2" w:rsidRDefault="007A7EF5" w:rsidP="007A7EF5">
      <w:pPr>
        <w:pStyle w:val="Heading1"/>
        <w:rPr>
          <w:sz w:val="28"/>
          <w:szCs w:val="28"/>
        </w:rPr>
      </w:pPr>
      <w:bookmarkStart w:id="7" w:name="_Toc37271334"/>
      <w:r w:rsidRPr="00B555D2">
        <w:rPr>
          <w:sz w:val="28"/>
          <w:szCs w:val="28"/>
        </w:rPr>
        <w:t>FEATURES NOT TO BE TESTED</w:t>
      </w:r>
      <w:bookmarkEnd w:id="7"/>
    </w:p>
    <w:p w14:paraId="41CC0FBD" w14:textId="77777777" w:rsidR="00B555D2" w:rsidRPr="00B555D2" w:rsidRDefault="00B555D2" w:rsidP="00B555D2">
      <w:pPr>
        <w:spacing w:after="100"/>
        <w:rPr>
          <w:rFonts w:ascii="Times New Roman" w:hAnsi="Times New Roman" w:cs="Times New Roman"/>
          <w:sz w:val="24"/>
          <w:szCs w:val="24"/>
        </w:rPr>
      </w:pPr>
      <w:bookmarkStart w:id="8" w:name="_Toc37271335"/>
      <w:r w:rsidRPr="00B555D2">
        <w:rPr>
          <w:rFonts w:ascii="Times New Roman" w:hAnsi="Times New Roman" w:cs="Times New Roman"/>
          <w:color w:val="000000"/>
          <w:sz w:val="24"/>
          <w:szCs w:val="24"/>
        </w:rPr>
        <w:t>The following areas and functionalities will not be specifically addressed in this test plan. Any testing in these areas will be indirect or remains outside the current scope.</w:t>
      </w:r>
    </w:p>
    <w:p w14:paraId="4C848D24" w14:textId="77777777" w:rsidR="00B555D2" w:rsidRPr="00B555D2" w:rsidRDefault="00B555D2" w:rsidP="00B555D2">
      <w:pPr>
        <w:spacing w:after="40"/>
        <w:rPr>
          <w:rFonts w:ascii="Times New Roman" w:hAnsi="Times New Roman" w:cs="Times New Roman"/>
          <w:sz w:val="24"/>
          <w:szCs w:val="24"/>
        </w:rPr>
      </w:pPr>
      <w:r w:rsidRPr="00B555D2">
        <w:rPr>
          <w:rFonts w:ascii="Times New Roman" w:hAnsi="Times New Roman" w:cs="Times New Roman"/>
          <w:b/>
          <w:bCs/>
          <w:color w:val="000000"/>
          <w:sz w:val="24"/>
          <w:szCs w:val="24"/>
        </w:rPr>
        <w:t>5.1 Email Notification System</w:t>
      </w:r>
    </w:p>
    <w:p w14:paraId="142782DC" w14:textId="77777777" w:rsidR="00B555D2" w:rsidRPr="00B555D2" w:rsidRDefault="00B555D2" w:rsidP="00B555D2">
      <w:pPr>
        <w:spacing w:after="80"/>
        <w:rPr>
          <w:rFonts w:ascii="Times New Roman" w:hAnsi="Times New Roman" w:cs="Times New Roman"/>
          <w:sz w:val="24"/>
          <w:szCs w:val="24"/>
        </w:rPr>
      </w:pPr>
      <w:r w:rsidRPr="00B555D2">
        <w:rPr>
          <w:rFonts w:ascii="Times New Roman" w:hAnsi="Times New Roman" w:cs="Times New Roman"/>
          <w:color w:val="000000"/>
          <w:sz w:val="24"/>
          <w:szCs w:val="24"/>
        </w:rPr>
        <w:t>The current source code does not implement email sending for registration confirmation, application status updates, or password recovery. Therefore, email delivery is out of scope.</w:t>
      </w:r>
    </w:p>
    <w:p w14:paraId="4AD3F129" w14:textId="77777777" w:rsidR="00B555D2" w:rsidRPr="00B555D2" w:rsidRDefault="00B555D2" w:rsidP="00B555D2">
      <w:pPr>
        <w:spacing w:after="40"/>
        <w:rPr>
          <w:rFonts w:ascii="Times New Roman" w:hAnsi="Times New Roman" w:cs="Times New Roman"/>
          <w:sz w:val="24"/>
          <w:szCs w:val="24"/>
        </w:rPr>
      </w:pPr>
      <w:r w:rsidRPr="00B555D2">
        <w:rPr>
          <w:rFonts w:ascii="Times New Roman" w:hAnsi="Times New Roman" w:cs="Times New Roman"/>
          <w:b/>
          <w:bCs/>
          <w:color w:val="000000"/>
          <w:sz w:val="24"/>
          <w:szCs w:val="24"/>
        </w:rPr>
        <w:t>5.2 File Upload (Resume / CV)</w:t>
      </w:r>
    </w:p>
    <w:p w14:paraId="3FD7976C" w14:textId="77777777" w:rsidR="00B555D2" w:rsidRPr="00B555D2" w:rsidRDefault="00B555D2" w:rsidP="00B555D2">
      <w:pPr>
        <w:spacing w:after="80"/>
        <w:rPr>
          <w:rFonts w:ascii="Times New Roman" w:hAnsi="Times New Roman" w:cs="Times New Roman"/>
          <w:sz w:val="24"/>
          <w:szCs w:val="24"/>
        </w:rPr>
      </w:pPr>
      <w:r w:rsidRPr="00B555D2">
        <w:rPr>
          <w:rFonts w:ascii="Times New Roman" w:hAnsi="Times New Roman" w:cs="Times New Roman"/>
          <w:color w:val="000000"/>
          <w:sz w:val="24"/>
          <w:szCs w:val="24"/>
        </w:rPr>
        <w:t>Resume or CV file upload functionality is not present in the current implementation and will not be tested.</w:t>
      </w:r>
    </w:p>
    <w:p w14:paraId="4CD8E8CB" w14:textId="77777777" w:rsidR="00B555D2" w:rsidRPr="00B555D2" w:rsidRDefault="00B555D2" w:rsidP="00B555D2">
      <w:pPr>
        <w:spacing w:after="40"/>
        <w:rPr>
          <w:rFonts w:ascii="Times New Roman" w:hAnsi="Times New Roman" w:cs="Times New Roman"/>
          <w:sz w:val="24"/>
          <w:szCs w:val="24"/>
        </w:rPr>
      </w:pPr>
      <w:r w:rsidRPr="00B555D2">
        <w:rPr>
          <w:rFonts w:ascii="Times New Roman" w:hAnsi="Times New Roman" w:cs="Times New Roman"/>
          <w:b/>
          <w:bCs/>
          <w:color w:val="000000"/>
          <w:sz w:val="24"/>
          <w:szCs w:val="24"/>
        </w:rPr>
        <w:t>5.3 Payment / Premium Features</w:t>
      </w:r>
    </w:p>
    <w:p w14:paraId="3867966D" w14:textId="77777777" w:rsidR="00B555D2" w:rsidRPr="00B555D2" w:rsidRDefault="00B555D2" w:rsidP="00B555D2">
      <w:pPr>
        <w:spacing w:after="80"/>
        <w:rPr>
          <w:rFonts w:ascii="Times New Roman" w:hAnsi="Times New Roman" w:cs="Times New Roman"/>
          <w:sz w:val="24"/>
          <w:szCs w:val="24"/>
        </w:rPr>
      </w:pPr>
      <w:r w:rsidRPr="00B555D2">
        <w:rPr>
          <w:rFonts w:ascii="Times New Roman" w:hAnsi="Times New Roman" w:cs="Times New Roman"/>
          <w:color w:val="000000"/>
          <w:sz w:val="24"/>
          <w:szCs w:val="24"/>
        </w:rPr>
        <w:t>There is no payment gateway or premium job posting feature. Financial transaction testing is outside scope.</w:t>
      </w:r>
    </w:p>
    <w:p w14:paraId="7902B5E7" w14:textId="77777777" w:rsidR="00B555D2" w:rsidRPr="00B555D2" w:rsidRDefault="00B555D2" w:rsidP="00B555D2">
      <w:pPr>
        <w:spacing w:after="40"/>
        <w:rPr>
          <w:rFonts w:ascii="Times New Roman" w:hAnsi="Times New Roman" w:cs="Times New Roman"/>
          <w:sz w:val="24"/>
          <w:szCs w:val="24"/>
        </w:rPr>
      </w:pPr>
      <w:r w:rsidRPr="00B555D2">
        <w:rPr>
          <w:rFonts w:ascii="Times New Roman" w:hAnsi="Times New Roman" w:cs="Times New Roman"/>
          <w:b/>
          <w:bCs/>
          <w:color w:val="000000"/>
          <w:sz w:val="24"/>
          <w:szCs w:val="24"/>
        </w:rPr>
        <w:t>5.4 Advanced Search Filters</w:t>
      </w:r>
    </w:p>
    <w:p w14:paraId="780944BE" w14:textId="77777777" w:rsidR="00B555D2" w:rsidRPr="00B555D2" w:rsidRDefault="00B555D2" w:rsidP="00B555D2">
      <w:pPr>
        <w:spacing w:after="80"/>
        <w:rPr>
          <w:rFonts w:ascii="Times New Roman" w:hAnsi="Times New Roman" w:cs="Times New Roman"/>
          <w:sz w:val="24"/>
          <w:szCs w:val="24"/>
        </w:rPr>
      </w:pPr>
      <w:r w:rsidRPr="00B555D2">
        <w:rPr>
          <w:rFonts w:ascii="Times New Roman" w:hAnsi="Times New Roman" w:cs="Times New Roman"/>
          <w:color w:val="000000"/>
          <w:sz w:val="24"/>
          <w:szCs w:val="24"/>
        </w:rPr>
        <w:t>Only basic title/company search exists. Location, salary range, experience level, and other advanced filters are not implemented.</w:t>
      </w:r>
    </w:p>
    <w:p w14:paraId="169F2789" w14:textId="77777777" w:rsidR="00B555D2" w:rsidRPr="00B555D2" w:rsidRDefault="00B555D2" w:rsidP="00B555D2">
      <w:pPr>
        <w:spacing w:after="40"/>
        <w:rPr>
          <w:rFonts w:ascii="Times New Roman" w:hAnsi="Times New Roman" w:cs="Times New Roman"/>
          <w:sz w:val="24"/>
          <w:szCs w:val="24"/>
        </w:rPr>
      </w:pPr>
      <w:r w:rsidRPr="00B555D2">
        <w:rPr>
          <w:rFonts w:ascii="Times New Roman" w:hAnsi="Times New Roman" w:cs="Times New Roman"/>
          <w:b/>
          <w:bCs/>
          <w:color w:val="000000"/>
          <w:sz w:val="24"/>
          <w:szCs w:val="24"/>
        </w:rPr>
        <w:lastRenderedPageBreak/>
        <w:t>5.5 Third-Party Authentication</w:t>
      </w:r>
    </w:p>
    <w:p w14:paraId="72BC65A5" w14:textId="77777777" w:rsidR="00B555D2" w:rsidRPr="00B555D2" w:rsidRDefault="00B555D2" w:rsidP="00B555D2">
      <w:pPr>
        <w:spacing w:after="80"/>
        <w:rPr>
          <w:rFonts w:ascii="Times New Roman" w:hAnsi="Times New Roman" w:cs="Times New Roman"/>
          <w:sz w:val="24"/>
          <w:szCs w:val="24"/>
        </w:rPr>
      </w:pPr>
      <w:r w:rsidRPr="00B555D2">
        <w:rPr>
          <w:rFonts w:ascii="Times New Roman" w:hAnsi="Times New Roman" w:cs="Times New Roman"/>
          <w:color w:val="000000"/>
          <w:sz w:val="24"/>
          <w:szCs w:val="24"/>
        </w:rPr>
        <w:t>Google / Facebook / LinkedIn login is not implemented and will not be tested.</w:t>
      </w:r>
    </w:p>
    <w:p w14:paraId="40945198" w14:textId="77777777" w:rsidR="00B555D2" w:rsidRPr="00B555D2" w:rsidRDefault="00B555D2" w:rsidP="00B555D2">
      <w:pPr>
        <w:spacing w:after="40"/>
        <w:rPr>
          <w:rFonts w:ascii="Times New Roman" w:hAnsi="Times New Roman" w:cs="Times New Roman"/>
          <w:sz w:val="24"/>
          <w:szCs w:val="24"/>
        </w:rPr>
      </w:pPr>
      <w:r w:rsidRPr="00B555D2">
        <w:rPr>
          <w:rFonts w:ascii="Times New Roman" w:hAnsi="Times New Roman" w:cs="Times New Roman"/>
          <w:b/>
          <w:bCs/>
          <w:color w:val="000000"/>
          <w:sz w:val="24"/>
          <w:szCs w:val="24"/>
        </w:rPr>
        <w:t>5.6 Performance &amp; Load Testing</w:t>
      </w:r>
    </w:p>
    <w:p w14:paraId="150B085E" w14:textId="77777777" w:rsidR="00B555D2" w:rsidRPr="00B555D2" w:rsidRDefault="00B555D2" w:rsidP="00B555D2">
      <w:pPr>
        <w:spacing w:after="80"/>
        <w:rPr>
          <w:rFonts w:ascii="Times New Roman" w:hAnsi="Times New Roman" w:cs="Times New Roman"/>
          <w:sz w:val="24"/>
          <w:szCs w:val="24"/>
        </w:rPr>
      </w:pPr>
      <w:r w:rsidRPr="00B555D2">
        <w:rPr>
          <w:rFonts w:ascii="Times New Roman" w:hAnsi="Times New Roman" w:cs="Times New Roman"/>
          <w:color w:val="000000"/>
          <w:sz w:val="24"/>
          <w:szCs w:val="24"/>
        </w:rPr>
        <w:t>Stress testing under high concurrent users and formal performance benchmarking are outside the academic scope of this test plan.</w:t>
      </w:r>
    </w:p>
    <w:p w14:paraId="634CB0F3" w14:textId="77777777" w:rsidR="00B555D2" w:rsidRPr="00B555D2" w:rsidRDefault="00B555D2" w:rsidP="00B555D2">
      <w:pPr>
        <w:spacing w:after="40"/>
        <w:rPr>
          <w:rFonts w:ascii="Times New Roman" w:hAnsi="Times New Roman" w:cs="Times New Roman"/>
          <w:sz w:val="24"/>
          <w:szCs w:val="24"/>
        </w:rPr>
      </w:pPr>
      <w:r w:rsidRPr="00B555D2">
        <w:rPr>
          <w:rFonts w:ascii="Times New Roman" w:hAnsi="Times New Roman" w:cs="Times New Roman"/>
          <w:b/>
          <w:bCs/>
          <w:color w:val="000000"/>
          <w:sz w:val="24"/>
          <w:szCs w:val="24"/>
        </w:rPr>
        <w:t>5.7 Mobile Native Application</w:t>
      </w:r>
    </w:p>
    <w:p w14:paraId="102D39F7" w14:textId="77777777" w:rsidR="00B555D2" w:rsidRPr="00B555D2" w:rsidRDefault="00B555D2" w:rsidP="00B555D2">
      <w:pPr>
        <w:spacing w:after="80"/>
        <w:rPr>
          <w:rFonts w:ascii="Times New Roman" w:hAnsi="Times New Roman" w:cs="Times New Roman"/>
          <w:sz w:val="24"/>
          <w:szCs w:val="24"/>
        </w:rPr>
      </w:pPr>
      <w:r w:rsidRPr="00B555D2">
        <w:rPr>
          <w:rFonts w:ascii="Times New Roman" w:hAnsi="Times New Roman" w:cs="Times New Roman"/>
          <w:color w:val="000000"/>
          <w:sz w:val="24"/>
          <w:szCs w:val="24"/>
        </w:rPr>
        <w:t>The system is a responsive web application. Native Android/iOS apps are not part of the project.</w:t>
      </w:r>
    </w:p>
    <w:p w14:paraId="32156A7C" w14:textId="77777777" w:rsidR="00B555D2" w:rsidRPr="00B555D2" w:rsidRDefault="00B555D2" w:rsidP="00B555D2">
      <w:pPr>
        <w:spacing w:after="40"/>
        <w:rPr>
          <w:rFonts w:ascii="Times New Roman" w:hAnsi="Times New Roman" w:cs="Times New Roman"/>
          <w:sz w:val="24"/>
          <w:szCs w:val="24"/>
        </w:rPr>
      </w:pPr>
      <w:r w:rsidRPr="00B555D2">
        <w:rPr>
          <w:rFonts w:ascii="Times New Roman" w:hAnsi="Times New Roman" w:cs="Times New Roman"/>
          <w:b/>
          <w:bCs/>
          <w:color w:val="000000"/>
          <w:sz w:val="24"/>
          <w:szCs w:val="24"/>
        </w:rPr>
        <w:t>5.8 Database Engine Internals</w:t>
      </w:r>
    </w:p>
    <w:p w14:paraId="7AA2E1E6" w14:textId="77777777" w:rsidR="00B555D2" w:rsidRPr="00B555D2" w:rsidRDefault="00B555D2" w:rsidP="00B555D2">
      <w:pPr>
        <w:spacing w:after="100"/>
        <w:rPr>
          <w:rFonts w:ascii="Times New Roman" w:hAnsi="Times New Roman" w:cs="Times New Roman"/>
          <w:sz w:val="24"/>
          <w:szCs w:val="24"/>
        </w:rPr>
      </w:pPr>
      <w:r w:rsidRPr="00B555D2">
        <w:rPr>
          <w:rFonts w:ascii="Times New Roman" w:hAnsi="Times New Roman" w:cs="Times New Roman"/>
          <w:color w:val="000000"/>
          <w:sz w:val="24"/>
          <w:szCs w:val="24"/>
        </w:rPr>
        <w:t>We will test SQL queries and data integrity within the application, but we will not test the internal source code or performance of the MySQL engine itself.</w:t>
      </w:r>
    </w:p>
    <w:p w14:paraId="38EC750F" w14:textId="77777777" w:rsidR="00EB02F4" w:rsidRPr="00B555D2" w:rsidRDefault="00D53225" w:rsidP="00223CFA">
      <w:pPr>
        <w:pStyle w:val="Heading1"/>
        <w:rPr>
          <w:rFonts w:ascii="Times New Roman" w:hAnsi="Times New Roman"/>
          <w:sz w:val="28"/>
          <w:szCs w:val="28"/>
        </w:rPr>
      </w:pPr>
      <w:r w:rsidRPr="00B555D2">
        <w:rPr>
          <w:rFonts w:ascii="Times New Roman" w:hAnsi="Times New Roman"/>
          <w:sz w:val="28"/>
          <w:szCs w:val="28"/>
        </w:rPr>
        <w:t xml:space="preserve">TESTING </w:t>
      </w:r>
      <w:r w:rsidR="00AA6A59" w:rsidRPr="00B555D2">
        <w:rPr>
          <w:rFonts w:ascii="Times New Roman" w:hAnsi="Times New Roman"/>
          <w:sz w:val="28"/>
          <w:szCs w:val="28"/>
        </w:rPr>
        <w:t>APPROACH</w:t>
      </w:r>
      <w:bookmarkEnd w:id="8"/>
    </w:p>
    <w:p w14:paraId="6253956B" w14:textId="77777777" w:rsidR="003C3F77" w:rsidRPr="00E627EA" w:rsidRDefault="00223CFA" w:rsidP="00223CFA">
      <w:pPr>
        <w:pStyle w:val="Heading2"/>
        <w:rPr>
          <w:b w:val="0"/>
        </w:rPr>
      </w:pPr>
      <w:bookmarkStart w:id="9" w:name="_Toc37271336"/>
      <w:r w:rsidRPr="00E627EA">
        <w:rPr>
          <w:b w:val="0"/>
        </w:rPr>
        <w:t>Testing Levels</w:t>
      </w:r>
      <w:bookmarkEnd w:id="9"/>
    </w:p>
    <w:p w14:paraId="7F98F63F" w14:textId="103BE1F2" w:rsidR="00B555D2" w:rsidRDefault="00B555D2" w:rsidP="00B555D2">
      <w:pPr>
        <w:spacing w:after="80"/>
        <w:rPr>
          <w:rFonts w:ascii="Times New Roman" w:hAnsi="Times New Roman" w:cs="Times New Roman"/>
          <w:color w:val="000000"/>
          <w:sz w:val="24"/>
          <w:szCs w:val="24"/>
        </w:rPr>
      </w:pPr>
      <w:r w:rsidRPr="00B555D2">
        <w:rPr>
          <w:rFonts w:ascii="Times New Roman" w:hAnsi="Times New Roman" w:cs="Times New Roman"/>
          <w:color w:val="000000"/>
          <w:sz w:val="24"/>
          <w:szCs w:val="24"/>
        </w:rPr>
        <w:t>Testing for the Online Job Portal will consist of Unit, Integration, System, and Acceptance testing levels.</w:t>
      </w:r>
    </w:p>
    <w:p w14:paraId="6457A7CD" w14:textId="77777777" w:rsidR="00B555D2" w:rsidRPr="00B555D2" w:rsidRDefault="00B555D2" w:rsidP="00B555D2">
      <w:pPr>
        <w:spacing w:after="80"/>
        <w:rPr>
          <w:rFonts w:ascii="Times New Roman" w:hAnsi="Times New Roman" w:cs="Times New Roman"/>
          <w:sz w:val="24"/>
          <w:szCs w:val="24"/>
        </w:rPr>
      </w:pPr>
    </w:p>
    <w:p w14:paraId="2A2BCE57" w14:textId="5F87287A" w:rsidR="00B555D2" w:rsidRDefault="00B555D2" w:rsidP="00B555D2">
      <w:pPr>
        <w:spacing w:after="80"/>
        <w:rPr>
          <w:rFonts w:ascii="Times New Roman" w:hAnsi="Times New Roman" w:cs="Times New Roman"/>
          <w:color w:val="000000"/>
          <w:sz w:val="24"/>
          <w:szCs w:val="24"/>
        </w:rPr>
      </w:pPr>
      <w:r w:rsidRPr="00B555D2">
        <w:rPr>
          <w:rFonts w:ascii="Times New Roman" w:hAnsi="Times New Roman" w:cs="Times New Roman"/>
          <w:b/>
          <w:color w:val="000000"/>
          <w:sz w:val="24"/>
          <w:szCs w:val="24"/>
        </w:rPr>
        <w:t>Unit Testing:</w:t>
      </w:r>
      <w:r w:rsidRPr="00B555D2">
        <w:rPr>
          <w:rFonts w:ascii="Times New Roman" w:hAnsi="Times New Roman" w:cs="Times New Roman"/>
          <w:color w:val="000000"/>
          <w:sz w:val="24"/>
          <w:szCs w:val="24"/>
        </w:rPr>
        <w:t xml:space="preserve"> Will be performed by developers. Each model function (create</w:t>
      </w:r>
      <w:r>
        <w:rPr>
          <w:rFonts w:ascii="Times New Roman" w:hAnsi="Times New Roman" w:cs="Times New Roman"/>
          <w:color w:val="000000"/>
          <w:sz w:val="24"/>
          <w:szCs w:val="24"/>
        </w:rPr>
        <w:t xml:space="preserve"> </w:t>
      </w:r>
      <w:r w:rsidRPr="00B555D2">
        <w:rPr>
          <w:rFonts w:ascii="Times New Roman" w:hAnsi="Times New Roman" w:cs="Times New Roman"/>
          <w:color w:val="000000"/>
          <w:sz w:val="24"/>
          <w:szCs w:val="24"/>
        </w:rPr>
        <w:t>User, verify</w:t>
      </w:r>
      <w:r>
        <w:rPr>
          <w:rFonts w:ascii="Times New Roman" w:hAnsi="Times New Roman" w:cs="Times New Roman"/>
          <w:color w:val="000000"/>
          <w:sz w:val="24"/>
          <w:szCs w:val="24"/>
        </w:rPr>
        <w:t xml:space="preserve"> </w:t>
      </w:r>
      <w:r w:rsidRPr="00B555D2">
        <w:rPr>
          <w:rFonts w:ascii="Times New Roman" w:hAnsi="Times New Roman" w:cs="Times New Roman"/>
          <w:color w:val="000000"/>
          <w:sz w:val="24"/>
          <w:szCs w:val="24"/>
        </w:rPr>
        <w:t>Login, create</w:t>
      </w:r>
      <w:r>
        <w:rPr>
          <w:rFonts w:ascii="Times New Roman" w:hAnsi="Times New Roman" w:cs="Times New Roman"/>
          <w:color w:val="000000"/>
          <w:sz w:val="24"/>
          <w:szCs w:val="24"/>
        </w:rPr>
        <w:t xml:space="preserve"> </w:t>
      </w:r>
      <w:r w:rsidRPr="00B555D2">
        <w:rPr>
          <w:rFonts w:ascii="Times New Roman" w:hAnsi="Times New Roman" w:cs="Times New Roman"/>
          <w:color w:val="000000"/>
          <w:sz w:val="24"/>
          <w:szCs w:val="24"/>
        </w:rPr>
        <w:t>Job, create</w:t>
      </w:r>
      <w:r>
        <w:rPr>
          <w:rFonts w:ascii="Times New Roman" w:hAnsi="Times New Roman" w:cs="Times New Roman"/>
          <w:color w:val="000000"/>
          <w:sz w:val="24"/>
          <w:szCs w:val="24"/>
        </w:rPr>
        <w:t xml:space="preserve"> </w:t>
      </w:r>
      <w:r w:rsidRPr="00B555D2">
        <w:rPr>
          <w:rFonts w:ascii="Times New Roman" w:hAnsi="Times New Roman" w:cs="Times New Roman"/>
          <w:color w:val="000000"/>
          <w:sz w:val="24"/>
          <w:szCs w:val="24"/>
        </w:rPr>
        <w:t>Application, etc.) and controller action will be verified independently. Proof of unit testing must be provided before moving to integration.</w:t>
      </w:r>
    </w:p>
    <w:p w14:paraId="0B4585C3" w14:textId="77777777" w:rsidR="00B555D2" w:rsidRPr="00B555D2" w:rsidRDefault="00B555D2" w:rsidP="00B555D2">
      <w:pPr>
        <w:spacing w:after="80"/>
        <w:rPr>
          <w:rFonts w:ascii="Times New Roman" w:hAnsi="Times New Roman" w:cs="Times New Roman"/>
          <w:sz w:val="24"/>
          <w:szCs w:val="24"/>
        </w:rPr>
      </w:pPr>
    </w:p>
    <w:p w14:paraId="6D97B865" w14:textId="7799D97B" w:rsidR="00B555D2" w:rsidRDefault="00B555D2" w:rsidP="00B555D2">
      <w:pPr>
        <w:spacing w:after="80"/>
        <w:rPr>
          <w:rFonts w:ascii="Times New Roman" w:hAnsi="Times New Roman" w:cs="Times New Roman"/>
          <w:color w:val="000000"/>
          <w:sz w:val="24"/>
          <w:szCs w:val="24"/>
        </w:rPr>
      </w:pPr>
      <w:r w:rsidRPr="00B555D2">
        <w:rPr>
          <w:rFonts w:ascii="Times New Roman" w:hAnsi="Times New Roman" w:cs="Times New Roman"/>
          <w:b/>
          <w:color w:val="000000"/>
          <w:sz w:val="24"/>
          <w:szCs w:val="24"/>
        </w:rPr>
        <w:t>Integration Testing:</w:t>
      </w:r>
      <w:r w:rsidRPr="00B555D2">
        <w:rPr>
          <w:rFonts w:ascii="Times New Roman" w:hAnsi="Times New Roman" w:cs="Times New Roman"/>
          <w:color w:val="000000"/>
          <w:sz w:val="24"/>
          <w:szCs w:val="24"/>
        </w:rPr>
        <w:t xml:space="preserve"> Will focus on interactions between modules – Authentication</w:t>
      </w:r>
      <w:r>
        <w:rPr>
          <w:rFonts w:ascii="Times New Roman" w:hAnsi="Times New Roman" w:cs="Times New Roman"/>
          <w:color w:val="000000"/>
          <w:sz w:val="24"/>
          <w:szCs w:val="24"/>
        </w:rPr>
        <w:t>,</w:t>
      </w:r>
      <w:r w:rsidRPr="00B555D2">
        <w:rPr>
          <w:rFonts w:ascii="Times New Roman" w:hAnsi="Times New Roman" w:cs="Times New Roman"/>
          <w:color w:val="000000"/>
          <w:sz w:val="24"/>
          <w:szCs w:val="24"/>
        </w:rPr>
        <w:t xml:space="preserve"> Role-based dashboards, Job Posting</w:t>
      </w:r>
      <w:r>
        <w:rPr>
          <w:rFonts w:ascii="Times New Roman" w:hAnsi="Times New Roman" w:cs="Times New Roman"/>
          <w:color w:val="000000"/>
          <w:sz w:val="24"/>
          <w:szCs w:val="24"/>
        </w:rPr>
        <w:t>,</w:t>
      </w:r>
      <w:r w:rsidRPr="00B555D2">
        <w:rPr>
          <w:rFonts w:ascii="Times New Roman" w:hAnsi="Times New Roman" w:cs="Times New Roman"/>
          <w:color w:val="000000"/>
          <w:sz w:val="24"/>
          <w:szCs w:val="24"/>
        </w:rPr>
        <w:t xml:space="preserve"> Application submission, Employer status update</w:t>
      </w:r>
      <w:r>
        <w:rPr>
          <w:rFonts w:ascii="Times New Roman" w:hAnsi="Times New Roman" w:cs="Times New Roman"/>
          <w:color w:val="000000"/>
          <w:sz w:val="24"/>
          <w:szCs w:val="24"/>
        </w:rPr>
        <w:t>,</w:t>
      </w:r>
      <w:r w:rsidRPr="00B555D2">
        <w:rPr>
          <w:rFonts w:ascii="Times New Roman" w:hAnsi="Times New Roman" w:cs="Times New Roman"/>
          <w:color w:val="000000"/>
          <w:sz w:val="24"/>
          <w:szCs w:val="24"/>
        </w:rPr>
        <w:t xml:space="preserve"> Job Seeker application view.</w:t>
      </w:r>
    </w:p>
    <w:p w14:paraId="1A757A5A" w14:textId="77777777" w:rsidR="00B555D2" w:rsidRPr="00B555D2" w:rsidRDefault="00B555D2" w:rsidP="00B555D2">
      <w:pPr>
        <w:spacing w:after="80"/>
        <w:rPr>
          <w:rFonts w:ascii="Times New Roman" w:hAnsi="Times New Roman" w:cs="Times New Roman"/>
          <w:sz w:val="24"/>
          <w:szCs w:val="24"/>
        </w:rPr>
      </w:pPr>
    </w:p>
    <w:p w14:paraId="7089DDE5" w14:textId="64394216" w:rsidR="00B555D2" w:rsidRDefault="00B555D2" w:rsidP="00B555D2">
      <w:pPr>
        <w:spacing w:after="80"/>
        <w:rPr>
          <w:rFonts w:ascii="Times New Roman" w:hAnsi="Times New Roman" w:cs="Times New Roman"/>
          <w:color w:val="000000"/>
          <w:sz w:val="24"/>
          <w:szCs w:val="24"/>
        </w:rPr>
      </w:pPr>
      <w:r w:rsidRPr="00B555D2">
        <w:rPr>
          <w:rFonts w:ascii="Times New Roman" w:hAnsi="Times New Roman" w:cs="Times New Roman"/>
          <w:b/>
          <w:color w:val="000000"/>
          <w:sz w:val="24"/>
          <w:szCs w:val="24"/>
        </w:rPr>
        <w:t>System Testing:</w:t>
      </w:r>
      <w:r w:rsidRPr="00B555D2">
        <w:rPr>
          <w:rFonts w:ascii="Times New Roman" w:hAnsi="Times New Roman" w:cs="Times New Roman"/>
          <w:color w:val="000000"/>
          <w:sz w:val="24"/>
          <w:szCs w:val="24"/>
        </w:rPr>
        <w:t xml:space="preserve"> End-to-end testing of complete workflows for each role (Job Seeker, Employer, Admin). All functional requirements listed in Section 4.1 will be verified. Role-based access control and session management will be thoroughly tested.</w:t>
      </w:r>
    </w:p>
    <w:p w14:paraId="03A93052" w14:textId="77777777" w:rsidR="00B555D2" w:rsidRPr="00B555D2" w:rsidRDefault="00B555D2" w:rsidP="00B555D2">
      <w:pPr>
        <w:spacing w:after="80"/>
        <w:rPr>
          <w:rFonts w:ascii="Times New Roman" w:hAnsi="Times New Roman" w:cs="Times New Roman"/>
          <w:sz w:val="24"/>
          <w:szCs w:val="24"/>
        </w:rPr>
      </w:pPr>
    </w:p>
    <w:p w14:paraId="386A9DAB" w14:textId="77777777" w:rsidR="00B555D2" w:rsidRDefault="00B555D2" w:rsidP="00B555D2">
      <w:pPr>
        <w:spacing w:after="120"/>
        <w:rPr>
          <w:rFonts w:ascii="Times New Roman" w:hAnsi="Times New Roman" w:cs="Times New Roman"/>
          <w:color w:val="000000"/>
          <w:sz w:val="24"/>
          <w:szCs w:val="24"/>
        </w:rPr>
      </w:pPr>
      <w:r w:rsidRPr="00B555D2">
        <w:rPr>
          <w:rFonts w:ascii="Times New Roman" w:hAnsi="Times New Roman" w:cs="Times New Roman"/>
          <w:b/>
          <w:color w:val="000000"/>
          <w:sz w:val="24"/>
          <w:szCs w:val="24"/>
        </w:rPr>
        <w:t>Acceptance Testing:</w:t>
      </w:r>
      <w:r w:rsidRPr="00B555D2">
        <w:rPr>
          <w:rFonts w:ascii="Times New Roman" w:hAnsi="Times New Roman" w:cs="Times New Roman"/>
          <w:color w:val="000000"/>
          <w:sz w:val="24"/>
          <w:szCs w:val="24"/>
        </w:rPr>
        <w:t xml:space="preserve"> Will be performed by the project team (acting as end users) and optionally by the course instructor. </w:t>
      </w:r>
    </w:p>
    <w:p w14:paraId="741286E9" w14:textId="5F28B9BE" w:rsidR="00B555D2" w:rsidRPr="00B555D2" w:rsidRDefault="00B555D2" w:rsidP="00B555D2">
      <w:pPr>
        <w:spacing w:after="120"/>
        <w:rPr>
          <w:rFonts w:ascii="Times New Roman" w:hAnsi="Times New Roman" w:cs="Times New Roman"/>
          <w:sz w:val="24"/>
          <w:szCs w:val="24"/>
        </w:rPr>
      </w:pPr>
      <w:r w:rsidRPr="00B555D2">
        <w:rPr>
          <w:rFonts w:ascii="Times New Roman" w:hAnsi="Times New Roman" w:cs="Times New Roman"/>
          <w:b/>
          <w:color w:val="000000"/>
          <w:sz w:val="24"/>
          <w:szCs w:val="24"/>
        </w:rPr>
        <w:t>Acceptance criteria:</w:t>
      </w:r>
      <w:r w:rsidRPr="00B555D2">
        <w:rPr>
          <w:rFonts w:ascii="Times New Roman" w:hAnsi="Times New Roman" w:cs="Times New Roman"/>
          <w:color w:val="000000"/>
          <w:sz w:val="24"/>
          <w:szCs w:val="24"/>
        </w:rPr>
        <w:t xml:space="preserve"> all High priority test cases pass, no critical defects remaining, and core workflows function correctly.</w:t>
      </w:r>
    </w:p>
    <w:p w14:paraId="38F0E41B" w14:textId="77777777" w:rsidR="00BA3F78" w:rsidRPr="00E627EA" w:rsidRDefault="00BA3F78" w:rsidP="00BB72F3">
      <w:pPr>
        <w:autoSpaceDE w:val="0"/>
        <w:autoSpaceDN w:val="0"/>
        <w:adjustRightInd w:val="0"/>
        <w:spacing w:after="0" w:line="240" w:lineRule="auto"/>
        <w:jc w:val="both"/>
        <w:rPr>
          <w:rFonts w:ascii="Times-Roman" w:hAnsi="Times-Roman" w:cs="Times-Roman"/>
          <w:sz w:val="21"/>
          <w:szCs w:val="21"/>
        </w:rPr>
      </w:pPr>
    </w:p>
    <w:p w14:paraId="0C6BAFE9" w14:textId="77777777" w:rsidR="00854449" w:rsidRPr="001E7EE5" w:rsidRDefault="00854449" w:rsidP="00854449">
      <w:pPr>
        <w:pStyle w:val="Heading2"/>
        <w:rPr>
          <w:rFonts w:ascii="Times New Roman" w:hAnsi="Times New Roman"/>
        </w:rPr>
      </w:pPr>
      <w:bookmarkStart w:id="10" w:name="_Toc37271337"/>
      <w:r w:rsidRPr="001E7EE5">
        <w:rPr>
          <w:rFonts w:ascii="Times New Roman" w:hAnsi="Times New Roman"/>
        </w:rPr>
        <w:lastRenderedPageBreak/>
        <w:t>Test Tools</w:t>
      </w:r>
      <w:bookmarkEnd w:id="10"/>
    </w:p>
    <w:p w14:paraId="4EDA5EFF" w14:textId="77777777" w:rsidR="00B555D2" w:rsidRDefault="00B555D2" w:rsidP="00B555D2">
      <w:pPr>
        <w:pStyle w:val="Heading2"/>
        <w:numPr>
          <w:ilvl w:val="0"/>
          <w:numId w:val="0"/>
        </w:numPr>
        <w:jc w:val="both"/>
        <w:rPr>
          <w:rFonts w:ascii="Times New Roman" w:hAnsi="Times New Roman"/>
          <w:b w:val="0"/>
          <w:sz w:val="24"/>
          <w:szCs w:val="24"/>
        </w:rPr>
      </w:pPr>
      <w:bookmarkStart w:id="11" w:name="_Toc37271338"/>
      <w:r w:rsidRPr="00B555D2">
        <w:rPr>
          <w:rFonts w:ascii="Times New Roman" w:hAnsi="Times New Roman"/>
          <w:b w:val="0"/>
          <w:sz w:val="24"/>
          <w:szCs w:val="24"/>
        </w:rPr>
        <w:t xml:space="preserve">The primary tools for this project are focused on the PHP/MySQL stack and automated browser validation. Selenium WebDriver with Python will serve as the primary automation tool for functional and regression testing of the web interface. </w:t>
      </w:r>
    </w:p>
    <w:p w14:paraId="67A61F2E" w14:textId="77777777" w:rsidR="00123D9F" w:rsidRDefault="00B555D2" w:rsidP="00B555D2">
      <w:pPr>
        <w:pStyle w:val="Heading2"/>
        <w:numPr>
          <w:ilvl w:val="0"/>
          <w:numId w:val="0"/>
        </w:numPr>
        <w:jc w:val="both"/>
        <w:rPr>
          <w:rFonts w:ascii="Times New Roman" w:hAnsi="Times New Roman"/>
          <w:b w:val="0"/>
          <w:sz w:val="24"/>
          <w:szCs w:val="24"/>
        </w:rPr>
      </w:pPr>
      <w:r w:rsidRPr="00B555D2">
        <w:rPr>
          <w:rFonts w:ascii="Times New Roman" w:hAnsi="Times New Roman"/>
          <w:b w:val="0"/>
          <w:sz w:val="24"/>
          <w:szCs w:val="24"/>
        </w:rPr>
        <w:t>VS Code &amp; Git will be used for source version configuration management. Developers will follow a standard push/pull workflow to ensure code stability before testing begins.</w:t>
      </w:r>
    </w:p>
    <w:p w14:paraId="57623932" w14:textId="4E3B6F7D" w:rsidR="00B555D2" w:rsidRPr="00B555D2" w:rsidRDefault="00B555D2" w:rsidP="00B555D2">
      <w:pPr>
        <w:pStyle w:val="Heading2"/>
        <w:numPr>
          <w:ilvl w:val="0"/>
          <w:numId w:val="0"/>
        </w:numPr>
        <w:jc w:val="both"/>
        <w:rPr>
          <w:rFonts w:ascii="Times New Roman" w:hAnsi="Times New Roman"/>
          <w:b w:val="0"/>
          <w:sz w:val="24"/>
          <w:szCs w:val="24"/>
        </w:rPr>
      </w:pPr>
      <w:r w:rsidRPr="00B555D2">
        <w:rPr>
          <w:rFonts w:ascii="Times New Roman" w:hAnsi="Times New Roman"/>
          <w:b w:val="0"/>
          <w:sz w:val="24"/>
          <w:szCs w:val="24"/>
        </w:rPr>
        <w:t xml:space="preserve">Manual Browser Developer Tools will be used for initial UI/UX inspection and AJAX request </w:t>
      </w:r>
      <w:r w:rsidR="001E7EE5">
        <w:rPr>
          <w:rFonts w:ascii="Times New Roman" w:hAnsi="Times New Roman"/>
          <w:b w:val="0"/>
          <w:sz w:val="24"/>
          <w:szCs w:val="24"/>
        </w:rPr>
        <w:t xml:space="preserve">   </w:t>
      </w:r>
      <w:r w:rsidRPr="00B555D2">
        <w:rPr>
          <w:rFonts w:ascii="Times New Roman" w:hAnsi="Times New Roman"/>
          <w:b w:val="0"/>
          <w:sz w:val="24"/>
          <w:szCs w:val="24"/>
        </w:rPr>
        <w:t>monitoring. Screen layouts and the "no-bootstrap" custom CSS designs will be reviewed by the team before proceeding to full-scale automation.</w:t>
      </w:r>
    </w:p>
    <w:p w14:paraId="23E37561" w14:textId="10BA552C" w:rsidR="000136E3" w:rsidRPr="00123D9F" w:rsidRDefault="000136E3" w:rsidP="000136E3">
      <w:pPr>
        <w:pStyle w:val="Heading2"/>
        <w:rPr>
          <w:rFonts w:ascii="Times New Roman" w:hAnsi="Times New Roman"/>
        </w:rPr>
      </w:pPr>
      <w:r w:rsidRPr="00123D9F">
        <w:rPr>
          <w:rFonts w:ascii="Times New Roman" w:hAnsi="Times New Roman"/>
        </w:rPr>
        <w:t>Meetings</w:t>
      </w:r>
      <w:bookmarkEnd w:id="11"/>
    </w:p>
    <w:p w14:paraId="746578BD" w14:textId="6A16E05C" w:rsidR="00123D9F" w:rsidRPr="00123D9F" w:rsidRDefault="00123D9F" w:rsidP="000136E3">
      <w:pPr>
        <w:autoSpaceDE w:val="0"/>
        <w:autoSpaceDN w:val="0"/>
        <w:adjustRightInd w:val="0"/>
        <w:spacing w:after="0" w:line="240" w:lineRule="auto"/>
        <w:rPr>
          <w:rFonts w:ascii="Times New Roman" w:hAnsi="Times New Roman" w:cs="Times New Roman"/>
          <w:sz w:val="24"/>
          <w:szCs w:val="24"/>
        </w:rPr>
      </w:pPr>
      <w:r w:rsidRPr="00123D9F">
        <w:rPr>
          <w:rFonts w:ascii="Times New Roman" w:hAnsi="Times New Roman" w:cs="Times New Roman"/>
          <w:sz w:val="24"/>
          <w:szCs w:val="24"/>
        </w:rPr>
        <w:t xml:space="preserve">The testing team follows a structured meeting schedule to ensure the quality and integrity of the </w:t>
      </w:r>
      <w:r>
        <w:rPr>
          <w:rFonts w:ascii="Times New Roman" w:hAnsi="Times New Roman" w:cs="Times New Roman"/>
          <w:sz w:val="24"/>
          <w:szCs w:val="24"/>
        </w:rPr>
        <w:t>Online Job Portal</w:t>
      </w:r>
      <w:r w:rsidRPr="00123D9F">
        <w:rPr>
          <w:rFonts w:ascii="Times New Roman" w:hAnsi="Times New Roman" w:cs="Times New Roman"/>
          <w:sz w:val="24"/>
          <w:szCs w:val="24"/>
        </w:rPr>
        <w:t xml:space="preserve"> platform:</w:t>
      </w:r>
    </w:p>
    <w:p w14:paraId="3F096A73" w14:textId="77777777" w:rsidR="00123D9F" w:rsidRPr="00123D9F" w:rsidRDefault="00123D9F" w:rsidP="000136E3">
      <w:pPr>
        <w:autoSpaceDE w:val="0"/>
        <w:autoSpaceDN w:val="0"/>
        <w:adjustRightInd w:val="0"/>
        <w:spacing w:after="0" w:line="240" w:lineRule="auto"/>
        <w:rPr>
          <w:rFonts w:ascii="Times New Roman" w:hAnsi="Times New Roman" w:cs="Times New Roman"/>
          <w:sz w:val="24"/>
          <w:szCs w:val="24"/>
        </w:rPr>
      </w:pPr>
    </w:p>
    <w:p w14:paraId="0C92F7DB" w14:textId="77777777" w:rsidR="00123D9F" w:rsidRPr="00123D9F" w:rsidRDefault="00123D9F" w:rsidP="000136E3">
      <w:pPr>
        <w:autoSpaceDE w:val="0"/>
        <w:autoSpaceDN w:val="0"/>
        <w:adjustRightInd w:val="0"/>
        <w:spacing w:after="0" w:line="240" w:lineRule="auto"/>
        <w:rPr>
          <w:rFonts w:ascii="Times New Roman" w:hAnsi="Times New Roman" w:cs="Times New Roman"/>
          <w:sz w:val="24"/>
          <w:szCs w:val="24"/>
        </w:rPr>
      </w:pPr>
      <w:r w:rsidRPr="00123D9F">
        <w:rPr>
          <w:rFonts w:ascii="Times New Roman" w:hAnsi="Times New Roman" w:cs="Times New Roman"/>
          <w:sz w:val="24"/>
          <w:szCs w:val="24"/>
        </w:rPr>
        <w:t xml:space="preserve"> </w:t>
      </w:r>
      <w:r w:rsidRPr="00123D9F">
        <w:rPr>
          <w:rFonts w:ascii="Segoe UI Symbol" w:hAnsi="Segoe UI Symbol" w:cs="Segoe UI Symbol"/>
          <w:b/>
          <w:sz w:val="24"/>
          <w:szCs w:val="24"/>
        </w:rPr>
        <w:t>➢</w:t>
      </w:r>
      <w:r w:rsidRPr="00123D9F">
        <w:rPr>
          <w:rFonts w:ascii="Times New Roman" w:hAnsi="Times New Roman" w:cs="Times New Roman"/>
          <w:b/>
          <w:sz w:val="24"/>
          <w:szCs w:val="24"/>
        </w:rPr>
        <w:t xml:space="preserve"> Weekly Quality Review: </w:t>
      </w:r>
      <w:r w:rsidRPr="00123D9F">
        <w:rPr>
          <w:rFonts w:ascii="Times New Roman" w:hAnsi="Times New Roman" w:cs="Times New Roman"/>
          <w:sz w:val="24"/>
          <w:szCs w:val="24"/>
        </w:rPr>
        <w:t xml:space="preserve">The test team meets once every week to evaluate progress, track bug fix rates, and identify error trends as early as possible. </w:t>
      </w:r>
    </w:p>
    <w:p w14:paraId="673C521C" w14:textId="77777777" w:rsidR="00123D9F" w:rsidRPr="00123D9F" w:rsidRDefault="00123D9F" w:rsidP="000136E3">
      <w:pPr>
        <w:autoSpaceDE w:val="0"/>
        <w:autoSpaceDN w:val="0"/>
        <w:adjustRightInd w:val="0"/>
        <w:spacing w:after="0" w:line="240" w:lineRule="auto"/>
        <w:rPr>
          <w:rFonts w:ascii="Times New Roman" w:hAnsi="Times New Roman" w:cs="Times New Roman"/>
          <w:sz w:val="24"/>
          <w:szCs w:val="24"/>
        </w:rPr>
      </w:pPr>
    </w:p>
    <w:p w14:paraId="67F7E41A" w14:textId="7D3B4E6B" w:rsidR="009A0690" w:rsidRPr="00123D9F" w:rsidRDefault="00123D9F" w:rsidP="000136E3">
      <w:pPr>
        <w:autoSpaceDE w:val="0"/>
        <w:autoSpaceDN w:val="0"/>
        <w:adjustRightInd w:val="0"/>
        <w:spacing w:after="0" w:line="240" w:lineRule="auto"/>
        <w:rPr>
          <w:rFonts w:ascii="Times New Roman" w:hAnsi="Times New Roman" w:cs="Times New Roman"/>
          <w:sz w:val="24"/>
          <w:szCs w:val="24"/>
        </w:rPr>
      </w:pPr>
      <w:r w:rsidRPr="00123D9F">
        <w:rPr>
          <w:rFonts w:ascii="Segoe UI Symbol" w:hAnsi="Segoe UI Symbol" w:cs="Segoe UI Symbol"/>
          <w:sz w:val="24"/>
          <w:szCs w:val="24"/>
        </w:rPr>
        <w:t>➢</w:t>
      </w:r>
      <w:r w:rsidRPr="00123D9F">
        <w:rPr>
          <w:rFonts w:ascii="Times New Roman" w:hAnsi="Times New Roman" w:cs="Times New Roman"/>
          <w:sz w:val="24"/>
          <w:szCs w:val="24"/>
        </w:rPr>
        <w:t xml:space="preserve"> </w:t>
      </w:r>
      <w:r w:rsidRPr="00123D9F">
        <w:rPr>
          <w:rFonts w:ascii="Times New Roman" w:hAnsi="Times New Roman" w:cs="Times New Roman"/>
          <w:b/>
          <w:sz w:val="24"/>
          <w:szCs w:val="24"/>
        </w:rPr>
        <w:t>QA Mentorship Sessions:</w:t>
      </w:r>
      <w:r w:rsidRPr="00123D9F">
        <w:rPr>
          <w:rFonts w:ascii="Times New Roman" w:hAnsi="Times New Roman" w:cs="Times New Roman"/>
          <w:sz w:val="24"/>
          <w:szCs w:val="24"/>
        </w:rPr>
        <w:t xml:space="preserve"> During these weekly sync-ups, the QA Lead provides direct guidance to the team on how to properly complete test cases, refine testing logic, and resolve complex bugs identified during the week.</w:t>
      </w:r>
    </w:p>
    <w:p w14:paraId="2BF6B4EE" w14:textId="0AAA2189" w:rsidR="000D1526" w:rsidRDefault="000D1526" w:rsidP="000136E3">
      <w:pPr>
        <w:autoSpaceDE w:val="0"/>
        <w:autoSpaceDN w:val="0"/>
        <w:adjustRightInd w:val="0"/>
        <w:spacing w:after="0" w:line="240" w:lineRule="auto"/>
        <w:rPr>
          <w:rFonts w:ascii="Times-Roman" w:hAnsi="Times-Roman" w:cs="Times-Roman"/>
          <w:sz w:val="21"/>
          <w:szCs w:val="21"/>
        </w:rPr>
      </w:pPr>
    </w:p>
    <w:p w14:paraId="3BD53EC4" w14:textId="03F37D29" w:rsidR="00123D9F" w:rsidRPr="00E627EA" w:rsidRDefault="00123D9F" w:rsidP="000136E3">
      <w:pPr>
        <w:autoSpaceDE w:val="0"/>
        <w:autoSpaceDN w:val="0"/>
        <w:adjustRightInd w:val="0"/>
        <w:spacing w:after="0" w:line="240" w:lineRule="auto"/>
        <w:rPr>
          <w:rFonts w:ascii="Times-Roman" w:hAnsi="Times-Roman" w:cs="Times-Roman"/>
          <w:sz w:val="21"/>
          <w:szCs w:val="21"/>
        </w:rPr>
      </w:pPr>
      <w:r>
        <w:rPr>
          <w:rFonts w:ascii="Times-Roman" w:hAnsi="Times-Roman" w:cs="Times-Roman"/>
          <w:sz w:val="21"/>
          <w:szCs w:val="21"/>
        </w:rPr>
        <w:t xml:space="preserve">              </w:t>
      </w:r>
      <w:r>
        <w:rPr>
          <w:rFonts w:ascii="Times-Roman" w:hAnsi="Times-Roman" w:cs="Times-Roman"/>
          <w:noProof/>
          <w:sz w:val="21"/>
          <w:szCs w:val="21"/>
        </w:rPr>
        <w:drawing>
          <wp:inline distT="0" distB="0" distL="0" distR="0" wp14:anchorId="5CE86424" wp14:editId="2F5C9867">
            <wp:extent cx="5943600" cy="3375965"/>
            <wp:effectExtent l="0" t="0" r="0" b="0"/>
            <wp:docPr id="5" name="Picture 5" descr="C:\Users\pc\AppData\Local\Microsoft\Windows\INetCache\Content.MSO\43D1EC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AppData\Local\Microsoft\Windows\INetCache\Content.MSO\43D1ECF4.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75965"/>
                    </a:xfrm>
                    <a:prstGeom prst="rect">
                      <a:avLst/>
                    </a:prstGeom>
                    <a:noFill/>
                    <a:ln>
                      <a:noFill/>
                    </a:ln>
                  </pic:spPr>
                </pic:pic>
              </a:graphicData>
            </a:graphic>
          </wp:inline>
        </w:drawing>
      </w:r>
    </w:p>
    <w:p w14:paraId="7E022B28" w14:textId="1F9CC33E" w:rsidR="00FB413A" w:rsidRPr="002B546E" w:rsidRDefault="00123D9F" w:rsidP="003C3F77">
      <w:pPr>
        <w:autoSpaceDE w:val="0"/>
        <w:autoSpaceDN w:val="0"/>
        <w:adjustRightInd w:val="0"/>
        <w:spacing w:after="0" w:line="240" w:lineRule="auto"/>
        <w:rPr>
          <w:rFonts w:ascii="Times New Roman" w:hAnsi="Times New Roman" w:cs="Times New Roman"/>
          <w:sz w:val="24"/>
          <w:szCs w:val="24"/>
        </w:rPr>
      </w:pPr>
      <w:r>
        <w:rPr>
          <w:rFonts w:ascii="Times-Roman" w:hAnsi="Times-Roman" w:cs="Times-Roman"/>
          <w:sz w:val="21"/>
          <w:szCs w:val="21"/>
        </w:rPr>
        <w:t xml:space="preserve">                                                     </w:t>
      </w:r>
      <w:r w:rsidRPr="00123D9F">
        <w:rPr>
          <w:rFonts w:ascii="Times New Roman" w:hAnsi="Times New Roman" w:cs="Times New Roman"/>
          <w:sz w:val="24"/>
          <w:szCs w:val="24"/>
        </w:rPr>
        <w:t>Project Meeting Session</w:t>
      </w:r>
    </w:p>
    <w:p w14:paraId="295E395D" w14:textId="5CB12834" w:rsidR="009A6BB2" w:rsidRPr="00756F0A" w:rsidRDefault="00C2507C" w:rsidP="00756F0A">
      <w:pPr>
        <w:pStyle w:val="Heading1"/>
        <w:numPr>
          <w:ilvl w:val="0"/>
          <w:numId w:val="33"/>
        </w:numPr>
        <w:rPr>
          <w:rFonts w:ascii="Times New Roman" w:hAnsi="Times New Roman"/>
          <w:sz w:val="28"/>
          <w:szCs w:val="28"/>
        </w:rPr>
      </w:pPr>
      <w:bookmarkStart w:id="12" w:name="_Toc37271340"/>
      <w:r w:rsidRPr="00756F0A">
        <w:rPr>
          <w:rFonts w:ascii="Times New Roman" w:hAnsi="Times New Roman"/>
          <w:sz w:val="28"/>
          <w:szCs w:val="28"/>
        </w:rPr>
        <w:lastRenderedPageBreak/>
        <w:t>ITEM</w:t>
      </w:r>
      <w:r w:rsidR="00FB413A" w:rsidRPr="00756F0A">
        <w:rPr>
          <w:rFonts w:ascii="Times New Roman" w:hAnsi="Times New Roman"/>
          <w:sz w:val="28"/>
          <w:szCs w:val="28"/>
        </w:rPr>
        <w:t xml:space="preserve"> </w:t>
      </w:r>
      <w:r w:rsidRPr="00756F0A">
        <w:rPr>
          <w:rFonts w:ascii="Times New Roman" w:hAnsi="Times New Roman"/>
          <w:sz w:val="28"/>
          <w:szCs w:val="28"/>
        </w:rPr>
        <w:t>PASS/FAIL CRITERIA</w:t>
      </w:r>
      <w:bookmarkEnd w:id="12"/>
    </w:p>
    <w:p w14:paraId="5E67FD62" w14:textId="77777777" w:rsidR="00123D9F" w:rsidRPr="00123D9F" w:rsidRDefault="00123D9F" w:rsidP="00123D9F">
      <w:pPr>
        <w:spacing w:after="60"/>
        <w:rPr>
          <w:rFonts w:ascii="Times New Roman" w:hAnsi="Times New Roman" w:cs="Times New Roman"/>
          <w:sz w:val="24"/>
          <w:szCs w:val="24"/>
        </w:rPr>
      </w:pPr>
      <w:r w:rsidRPr="00123D9F">
        <w:rPr>
          <w:rFonts w:ascii="Times New Roman" w:hAnsi="Times New Roman" w:cs="Times New Roman"/>
          <w:b/>
          <w:bCs/>
          <w:color w:val="000000"/>
          <w:sz w:val="24"/>
          <w:szCs w:val="24"/>
        </w:rPr>
        <w:t>A test case is considered Passed when:</w:t>
      </w:r>
    </w:p>
    <w:p w14:paraId="56708E63" w14:textId="77777777" w:rsidR="00123D9F" w:rsidRPr="00123D9F" w:rsidRDefault="00123D9F" w:rsidP="00123D9F">
      <w:pPr>
        <w:pStyle w:val="ListParagraph"/>
        <w:numPr>
          <w:ilvl w:val="0"/>
          <w:numId w:val="32"/>
        </w:numPr>
        <w:spacing w:after="50" w:line="240" w:lineRule="auto"/>
        <w:contextualSpacing w:val="0"/>
        <w:rPr>
          <w:rFonts w:ascii="Times New Roman" w:hAnsi="Times New Roman" w:cs="Times New Roman"/>
          <w:sz w:val="24"/>
          <w:szCs w:val="24"/>
        </w:rPr>
      </w:pPr>
      <w:r w:rsidRPr="00123D9F">
        <w:rPr>
          <w:rFonts w:ascii="Times New Roman" w:hAnsi="Times New Roman" w:cs="Times New Roman"/>
          <w:sz w:val="24"/>
          <w:szCs w:val="24"/>
        </w:rPr>
        <w:t>Actual result matches the Expected result</w:t>
      </w:r>
    </w:p>
    <w:p w14:paraId="37135A7C" w14:textId="77777777" w:rsidR="00123D9F" w:rsidRPr="00123D9F" w:rsidRDefault="00123D9F" w:rsidP="00123D9F">
      <w:pPr>
        <w:pStyle w:val="ListParagraph"/>
        <w:numPr>
          <w:ilvl w:val="0"/>
          <w:numId w:val="32"/>
        </w:numPr>
        <w:spacing w:after="50" w:line="240" w:lineRule="auto"/>
        <w:contextualSpacing w:val="0"/>
        <w:rPr>
          <w:rFonts w:ascii="Times New Roman" w:hAnsi="Times New Roman" w:cs="Times New Roman"/>
          <w:sz w:val="24"/>
          <w:szCs w:val="24"/>
        </w:rPr>
      </w:pPr>
      <w:r w:rsidRPr="00123D9F">
        <w:rPr>
          <w:rFonts w:ascii="Times New Roman" w:hAnsi="Times New Roman" w:cs="Times New Roman"/>
          <w:sz w:val="24"/>
          <w:szCs w:val="24"/>
        </w:rPr>
        <w:t>No unexpected errors, blank pages, or PHP/SQL exceptions occur</w:t>
      </w:r>
    </w:p>
    <w:p w14:paraId="7C831DCF" w14:textId="77777777" w:rsidR="00123D9F" w:rsidRPr="00123D9F" w:rsidRDefault="00123D9F" w:rsidP="00123D9F">
      <w:pPr>
        <w:pStyle w:val="ListParagraph"/>
        <w:numPr>
          <w:ilvl w:val="0"/>
          <w:numId w:val="32"/>
        </w:numPr>
        <w:spacing w:after="50" w:line="240" w:lineRule="auto"/>
        <w:contextualSpacing w:val="0"/>
        <w:rPr>
          <w:rFonts w:ascii="Times New Roman" w:hAnsi="Times New Roman" w:cs="Times New Roman"/>
          <w:sz w:val="24"/>
          <w:szCs w:val="24"/>
        </w:rPr>
      </w:pPr>
      <w:r w:rsidRPr="00123D9F">
        <w:rPr>
          <w:rFonts w:ascii="Times New Roman" w:hAnsi="Times New Roman" w:cs="Times New Roman"/>
          <w:sz w:val="24"/>
          <w:szCs w:val="24"/>
        </w:rPr>
        <w:t>Database state remains consistent with the performed action</w:t>
      </w:r>
    </w:p>
    <w:p w14:paraId="4D1B9B70" w14:textId="77777777" w:rsidR="00123D9F" w:rsidRPr="00123D9F" w:rsidRDefault="00123D9F" w:rsidP="00123D9F">
      <w:pPr>
        <w:spacing w:after="60"/>
        <w:rPr>
          <w:rFonts w:ascii="Times New Roman" w:hAnsi="Times New Roman" w:cs="Times New Roman"/>
          <w:sz w:val="24"/>
          <w:szCs w:val="24"/>
        </w:rPr>
      </w:pPr>
      <w:r w:rsidRPr="00123D9F">
        <w:rPr>
          <w:rFonts w:ascii="Times New Roman" w:hAnsi="Times New Roman" w:cs="Times New Roman"/>
          <w:b/>
          <w:bCs/>
          <w:color w:val="000000"/>
          <w:sz w:val="24"/>
          <w:szCs w:val="24"/>
        </w:rPr>
        <w:t>A test case is considered Failed when:</w:t>
      </w:r>
    </w:p>
    <w:p w14:paraId="372700AA" w14:textId="77777777" w:rsidR="00123D9F" w:rsidRPr="00123D9F" w:rsidRDefault="00123D9F" w:rsidP="00123D9F">
      <w:pPr>
        <w:pStyle w:val="ListParagraph"/>
        <w:numPr>
          <w:ilvl w:val="0"/>
          <w:numId w:val="32"/>
        </w:numPr>
        <w:spacing w:after="50" w:line="240" w:lineRule="auto"/>
        <w:contextualSpacing w:val="0"/>
        <w:rPr>
          <w:rFonts w:ascii="Times New Roman" w:hAnsi="Times New Roman" w:cs="Times New Roman"/>
          <w:sz w:val="24"/>
          <w:szCs w:val="24"/>
        </w:rPr>
      </w:pPr>
      <w:r w:rsidRPr="00123D9F">
        <w:rPr>
          <w:rFonts w:ascii="Times New Roman" w:hAnsi="Times New Roman" w:cs="Times New Roman"/>
          <w:sz w:val="24"/>
          <w:szCs w:val="24"/>
        </w:rPr>
        <w:t>Actual result differs from Expected result</w:t>
      </w:r>
    </w:p>
    <w:p w14:paraId="6E513F97" w14:textId="77777777" w:rsidR="00123D9F" w:rsidRPr="00123D9F" w:rsidRDefault="00123D9F" w:rsidP="00123D9F">
      <w:pPr>
        <w:pStyle w:val="ListParagraph"/>
        <w:numPr>
          <w:ilvl w:val="0"/>
          <w:numId w:val="32"/>
        </w:numPr>
        <w:spacing w:after="50" w:line="240" w:lineRule="auto"/>
        <w:contextualSpacing w:val="0"/>
        <w:rPr>
          <w:rFonts w:ascii="Times New Roman" w:hAnsi="Times New Roman" w:cs="Times New Roman"/>
          <w:sz w:val="24"/>
          <w:szCs w:val="24"/>
        </w:rPr>
      </w:pPr>
      <w:r w:rsidRPr="00123D9F">
        <w:rPr>
          <w:rFonts w:ascii="Times New Roman" w:hAnsi="Times New Roman" w:cs="Times New Roman"/>
          <w:sz w:val="24"/>
          <w:szCs w:val="24"/>
        </w:rPr>
        <w:t>System crashes, shows error messages, or produces incorrect data</w:t>
      </w:r>
    </w:p>
    <w:p w14:paraId="3E0168C9" w14:textId="77777777" w:rsidR="00123D9F" w:rsidRPr="00123D9F" w:rsidRDefault="00123D9F" w:rsidP="00123D9F">
      <w:pPr>
        <w:pStyle w:val="ListParagraph"/>
        <w:numPr>
          <w:ilvl w:val="0"/>
          <w:numId w:val="32"/>
        </w:numPr>
        <w:spacing w:after="50" w:line="240" w:lineRule="auto"/>
        <w:contextualSpacing w:val="0"/>
        <w:rPr>
          <w:rFonts w:ascii="Times New Roman" w:hAnsi="Times New Roman" w:cs="Times New Roman"/>
          <w:sz w:val="24"/>
          <w:szCs w:val="24"/>
        </w:rPr>
      </w:pPr>
      <w:r w:rsidRPr="00123D9F">
        <w:rPr>
          <w:rFonts w:ascii="Times New Roman" w:hAnsi="Times New Roman" w:cs="Times New Roman"/>
          <w:sz w:val="24"/>
          <w:szCs w:val="24"/>
        </w:rPr>
        <w:t>Data integrity is violated (e.g., duplicate applications allowed)</w:t>
      </w:r>
    </w:p>
    <w:p w14:paraId="571DB445" w14:textId="77777777" w:rsidR="00123D9F" w:rsidRPr="00123D9F" w:rsidRDefault="00123D9F" w:rsidP="00123D9F">
      <w:pPr>
        <w:spacing w:after="60"/>
        <w:rPr>
          <w:rFonts w:ascii="Times New Roman" w:hAnsi="Times New Roman" w:cs="Times New Roman"/>
          <w:sz w:val="24"/>
          <w:szCs w:val="24"/>
        </w:rPr>
      </w:pPr>
      <w:r w:rsidRPr="00123D9F">
        <w:rPr>
          <w:rFonts w:ascii="Times New Roman" w:hAnsi="Times New Roman" w:cs="Times New Roman"/>
          <w:b/>
          <w:bCs/>
          <w:color w:val="000000"/>
          <w:sz w:val="24"/>
          <w:szCs w:val="24"/>
        </w:rPr>
        <w:t>Overall System Testing Completion Criteria:</w:t>
      </w:r>
    </w:p>
    <w:p w14:paraId="29999F52" w14:textId="77777777" w:rsidR="00123D9F" w:rsidRPr="00123D9F" w:rsidRDefault="00123D9F" w:rsidP="00123D9F">
      <w:pPr>
        <w:pStyle w:val="ListParagraph"/>
        <w:numPr>
          <w:ilvl w:val="0"/>
          <w:numId w:val="32"/>
        </w:numPr>
        <w:spacing w:after="50" w:line="240" w:lineRule="auto"/>
        <w:contextualSpacing w:val="0"/>
        <w:rPr>
          <w:rFonts w:ascii="Times New Roman" w:hAnsi="Times New Roman" w:cs="Times New Roman"/>
          <w:sz w:val="24"/>
          <w:szCs w:val="24"/>
        </w:rPr>
      </w:pPr>
      <w:r w:rsidRPr="00123D9F">
        <w:rPr>
          <w:rFonts w:ascii="Times New Roman" w:hAnsi="Times New Roman" w:cs="Times New Roman"/>
          <w:sz w:val="24"/>
          <w:szCs w:val="24"/>
        </w:rPr>
        <w:t>All High priority test cases must Pass</w:t>
      </w:r>
    </w:p>
    <w:p w14:paraId="0581E7FB" w14:textId="77777777" w:rsidR="00123D9F" w:rsidRPr="00123D9F" w:rsidRDefault="00123D9F" w:rsidP="00123D9F">
      <w:pPr>
        <w:pStyle w:val="ListParagraph"/>
        <w:numPr>
          <w:ilvl w:val="0"/>
          <w:numId w:val="32"/>
        </w:numPr>
        <w:spacing w:after="50" w:line="240" w:lineRule="auto"/>
        <w:contextualSpacing w:val="0"/>
        <w:rPr>
          <w:rFonts w:ascii="Times New Roman" w:hAnsi="Times New Roman" w:cs="Times New Roman"/>
          <w:sz w:val="24"/>
          <w:szCs w:val="24"/>
        </w:rPr>
      </w:pPr>
      <w:r w:rsidRPr="00123D9F">
        <w:rPr>
          <w:rFonts w:ascii="Times New Roman" w:hAnsi="Times New Roman" w:cs="Times New Roman"/>
          <w:sz w:val="24"/>
          <w:szCs w:val="24"/>
        </w:rPr>
        <w:t>At least 90% of Medium priority test cases must Pass</w:t>
      </w:r>
    </w:p>
    <w:p w14:paraId="63AD3DD5" w14:textId="77777777" w:rsidR="00123D9F" w:rsidRPr="00123D9F" w:rsidRDefault="00123D9F" w:rsidP="00123D9F">
      <w:pPr>
        <w:pStyle w:val="ListParagraph"/>
        <w:numPr>
          <w:ilvl w:val="0"/>
          <w:numId w:val="32"/>
        </w:numPr>
        <w:spacing w:after="50" w:line="240" w:lineRule="auto"/>
        <w:contextualSpacing w:val="0"/>
        <w:rPr>
          <w:rFonts w:ascii="Times New Roman" w:hAnsi="Times New Roman" w:cs="Times New Roman"/>
          <w:sz w:val="24"/>
          <w:szCs w:val="24"/>
        </w:rPr>
      </w:pPr>
      <w:r w:rsidRPr="00123D9F">
        <w:rPr>
          <w:rFonts w:ascii="Times New Roman" w:hAnsi="Times New Roman" w:cs="Times New Roman"/>
          <w:sz w:val="24"/>
          <w:szCs w:val="24"/>
        </w:rPr>
        <w:t>No Critical or Major open defects remaining</w:t>
      </w:r>
    </w:p>
    <w:p w14:paraId="1D35A434" w14:textId="0133117A" w:rsidR="00854449" w:rsidRPr="00123D9F" w:rsidRDefault="00123D9F" w:rsidP="00123D9F">
      <w:pPr>
        <w:pStyle w:val="ListParagraph"/>
        <w:numPr>
          <w:ilvl w:val="0"/>
          <w:numId w:val="32"/>
        </w:numPr>
        <w:spacing w:after="50" w:line="240" w:lineRule="auto"/>
        <w:contextualSpacing w:val="0"/>
        <w:rPr>
          <w:rFonts w:ascii="Times New Roman" w:hAnsi="Times New Roman" w:cs="Times New Roman"/>
          <w:sz w:val="24"/>
          <w:szCs w:val="24"/>
        </w:rPr>
      </w:pPr>
      <w:r w:rsidRPr="00123D9F">
        <w:rPr>
          <w:rFonts w:ascii="Times New Roman" w:hAnsi="Times New Roman" w:cs="Times New Roman"/>
          <w:sz w:val="24"/>
          <w:szCs w:val="24"/>
        </w:rPr>
        <w:t>Core end-to-end workflows (Register → Login → Post/Apply → Manage Status) function correctly for all three roles</w:t>
      </w:r>
    </w:p>
    <w:p w14:paraId="2DE9149E" w14:textId="77777777" w:rsidR="00DC7B65" w:rsidRPr="00123D9F" w:rsidRDefault="009A0690" w:rsidP="00DC7B65">
      <w:pPr>
        <w:pStyle w:val="Heading1"/>
        <w:autoSpaceDE w:val="0"/>
        <w:autoSpaceDN w:val="0"/>
        <w:adjustRightInd w:val="0"/>
        <w:spacing w:after="0" w:line="240" w:lineRule="auto"/>
        <w:jc w:val="both"/>
        <w:rPr>
          <w:rFonts w:ascii="Times New Roman" w:hAnsi="Times New Roman"/>
          <w:sz w:val="28"/>
          <w:szCs w:val="28"/>
        </w:rPr>
      </w:pPr>
      <w:bookmarkStart w:id="13" w:name="_Toc37271341"/>
      <w:r w:rsidRPr="00123D9F">
        <w:rPr>
          <w:rFonts w:ascii="Times New Roman" w:hAnsi="Times New Roman"/>
          <w:sz w:val="28"/>
          <w:szCs w:val="28"/>
        </w:rPr>
        <w:t>TEST DELIVERABLES</w:t>
      </w:r>
      <w:bookmarkEnd w:id="13"/>
    </w:p>
    <w:p w14:paraId="61C8ADF0" w14:textId="77777777" w:rsidR="00DC7B65" w:rsidRPr="00E627EA" w:rsidRDefault="00DC7B65" w:rsidP="00DC7B65">
      <w:pPr>
        <w:pStyle w:val="ListParagraph"/>
        <w:autoSpaceDE w:val="0"/>
        <w:autoSpaceDN w:val="0"/>
        <w:adjustRightInd w:val="0"/>
        <w:spacing w:after="0" w:line="240" w:lineRule="auto"/>
        <w:rPr>
          <w:rFonts w:ascii="Times-Roman" w:hAnsi="Times-Roman" w:cs="Times-Roman"/>
        </w:rPr>
      </w:pPr>
    </w:p>
    <w:p w14:paraId="3ECD8429" w14:textId="77777777" w:rsidR="00FF4CF9" w:rsidRPr="00FF4CF9" w:rsidRDefault="00FF4CF9" w:rsidP="00FF4CF9">
      <w:pPr>
        <w:spacing w:before="60" w:after="120"/>
        <w:rPr>
          <w:rFonts w:ascii="Times New Roman" w:hAnsi="Times New Roman" w:cs="Times New Roman"/>
          <w:sz w:val="24"/>
          <w:szCs w:val="24"/>
        </w:rPr>
      </w:pPr>
      <w:bookmarkStart w:id="14" w:name="_Toc37271342"/>
      <w:r w:rsidRPr="00FF4CF9">
        <w:rPr>
          <w:rFonts w:ascii="Times New Roman" w:hAnsi="Times New Roman" w:cs="Times New Roman"/>
          <w:sz w:val="24"/>
          <w:szCs w:val="24"/>
        </w:rPr>
        <w:t>The following deliverables will be produced as part of the testing process for the Online Job Portal. Each deliverable has a defined scope and clear pass criteria.</w:t>
      </w:r>
    </w:p>
    <w:p w14:paraId="6D53E219" w14:textId="77777777" w:rsidR="00FF4CF9" w:rsidRPr="00FF4CF9" w:rsidRDefault="00FF4CF9" w:rsidP="00FF4CF9">
      <w:pPr>
        <w:spacing w:before="160" w:after="60"/>
        <w:rPr>
          <w:rFonts w:ascii="Times New Roman" w:hAnsi="Times New Roman" w:cs="Times New Roman"/>
          <w:sz w:val="24"/>
          <w:szCs w:val="24"/>
        </w:rPr>
      </w:pPr>
      <w:r w:rsidRPr="00FF4CF9">
        <w:rPr>
          <w:rFonts w:ascii="Times New Roman" w:hAnsi="Times New Roman" w:cs="Times New Roman"/>
          <w:b/>
          <w:sz w:val="24"/>
          <w:szCs w:val="24"/>
        </w:rPr>
        <w:t>9.1.1 Acceptance Test Plan</w:t>
      </w:r>
    </w:p>
    <w:p w14:paraId="4615C4AE" w14:textId="77777777" w:rsidR="00FF4CF9" w:rsidRPr="00FF4CF9" w:rsidRDefault="00FF4CF9" w:rsidP="00FF4CF9">
      <w:pPr>
        <w:spacing w:before="40" w:after="80"/>
        <w:rPr>
          <w:rFonts w:ascii="Times New Roman" w:hAnsi="Times New Roman" w:cs="Times New Roman"/>
          <w:sz w:val="24"/>
          <w:szCs w:val="24"/>
        </w:rPr>
      </w:pPr>
      <w:r w:rsidRPr="00FF4CF9">
        <w:rPr>
          <w:rFonts w:ascii="Times New Roman" w:hAnsi="Times New Roman" w:cs="Times New Roman"/>
          <w:sz w:val="24"/>
          <w:szCs w:val="24"/>
        </w:rPr>
        <w:t>Ensures the system meets business requirements, security standards, and operational expectations before final acceptance.</w:t>
      </w:r>
    </w:p>
    <w:p w14:paraId="4C271AC1" w14:textId="77777777" w:rsidR="00FF4CF9" w:rsidRPr="00FF4CF9" w:rsidRDefault="00FF4CF9" w:rsidP="00FF4CF9">
      <w:pPr>
        <w:spacing w:before="60" w:after="40"/>
        <w:rPr>
          <w:rFonts w:ascii="Times New Roman" w:hAnsi="Times New Roman" w:cs="Times New Roman"/>
          <w:sz w:val="24"/>
          <w:szCs w:val="24"/>
        </w:rPr>
      </w:pPr>
      <w:r w:rsidRPr="00FF4CF9">
        <w:rPr>
          <w:rFonts w:ascii="Times New Roman" w:hAnsi="Times New Roman" w:cs="Times New Roman"/>
          <w:b/>
          <w:sz w:val="24"/>
          <w:szCs w:val="24"/>
        </w:rPr>
        <w:t>Scope:</w:t>
      </w:r>
    </w:p>
    <w:p w14:paraId="133A4C43"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Job Seeker Module: Registration, secure login, job browsing/search, application submission, application tracking, and profile management.</w:t>
      </w:r>
    </w:p>
    <w:p w14:paraId="3E8C5A44"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Employer Module: Job posting, editing, deletion, application viewing, status updates, and company profile management.</w:t>
      </w:r>
    </w:p>
    <w:p w14:paraId="296FB7D3"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Administrative Module: Dashboard statistics, user management (view/edit/delete), and job management (view/delete).</w:t>
      </w:r>
    </w:p>
    <w:p w14:paraId="3DEBDA51" w14:textId="77777777" w:rsidR="00FF4CF9" w:rsidRPr="00FF4CF9" w:rsidRDefault="00FF4CF9" w:rsidP="00FF4CF9">
      <w:pPr>
        <w:spacing w:before="60" w:after="40"/>
        <w:rPr>
          <w:rFonts w:ascii="Times New Roman" w:hAnsi="Times New Roman" w:cs="Times New Roman"/>
          <w:sz w:val="24"/>
          <w:szCs w:val="24"/>
        </w:rPr>
      </w:pPr>
      <w:r w:rsidRPr="00FF4CF9">
        <w:rPr>
          <w:rFonts w:ascii="Times New Roman" w:hAnsi="Times New Roman" w:cs="Times New Roman"/>
          <w:b/>
          <w:sz w:val="24"/>
          <w:szCs w:val="24"/>
        </w:rPr>
        <w:t>Acceptance Criteria:</w:t>
      </w:r>
    </w:p>
    <w:p w14:paraId="1C2325E7"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No critical vulnerabilities (e.g., SQL Injection, broken access control, session hijacking).</w:t>
      </w:r>
    </w:p>
    <w:p w14:paraId="0B71C58B"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Role-based access control correctly enforced for all three user types.</w:t>
      </w:r>
    </w:p>
    <w:p w14:paraId="26B428EF"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Core workflows (Register → Login → Post/Apply Job → Manage Status) complete without errors.</w:t>
      </w:r>
    </w:p>
    <w:p w14:paraId="68931E95" w14:textId="77777777" w:rsidR="00FF4CF9" w:rsidRPr="00FF4CF9" w:rsidRDefault="00FF4CF9" w:rsidP="00FF4CF9">
      <w:pPr>
        <w:spacing w:before="40" w:after="100"/>
        <w:rPr>
          <w:rFonts w:ascii="Times New Roman" w:hAnsi="Times New Roman" w:cs="Times New Roman"/>
          <w:sz w:val="24"/>
          <w:szCs w:val="24"/>
        </w:rPr>
      </w:pPr>
      <w:r w:rsidRPr="00FF4CF9">
        <w:rPr>
          <w:rFonts w:ascii="Times New Roman" w:hAnsi="Times New Roman" w:cs="Times New Roman"/>
          <w:sz w:val="24"/>
          <w:szCs w:val="24"/>
        </w:rPr>
        <w:lastRenderedPageBreak/>
        <w:t>Pass Criteria: The system is accepted when the project supervisor and team confirm that all High priority test cases have passed and pilot users experience smooth system interaction.</w:t>
      </w:r>
    </w:p>
    <w:p w14:paraId="6F091816" w14:textId="77777777" w:rsidR="00FF4CF9" w:rsidRPr="00FF4CF9" w:rsidRDefault="00FF4CF9" w:rsidP="00FF4CF9">
      <w:pPr>
        <w:spacing w:before="160" w:after="60"/>
        <w:rPr>
          <w:rFonts w:ascii="Times New Roman" w:hAnsi="Times New Roman" w:cs="Times New Roman"/>
          <w:sz w:val="24"/>
          <w:szCs w:val="24"/>
        </w:rPr>
      </w:pPr>
      <w:r w:rsidRPr="00FF4CF9">
        <w:rPr>
          <w:rFonts w:ascii="Times New Roman" w:hAnsi="Times New Roman" w:cs="Times New Roman"/>
          <w:b/>
          <w:sz w:val="24"/>
          <w:szCs w:val="24"/>
        </w:rPr>
        <w:t>9.1.2 System / Integration Test Plan</w:t>
      </w:r>
    </w:p>
    <w:p w14:paraId="4AEDFBA7" w14:textId="77777777" w:rsidR="00FF4CF9" w:rsidRPr="00FF4CF9" w:rsidRDefault="00FF4CF9" w:rsidP="00FF4CF9">
      <w:pPr>
        <w:spacing w:before="40" w:after="80"/>
        <w:rPr>
          <w:rFonts w:ascii="Times New Roman" w:hAnsi="Times New Roman" w:cs="Times New Roman"/>
          <w:sz w:val="24"/>
          <w:szCs w:val="24"/>
        </w:rPr>
      </w:pPr>
      <w:r w:rsidRPr="00FF4CF9">
        <w:rPr>
          <w:rFonts w:ascii="Times New Roman" w:hAnsi="Times New Roman" w:cs="Times New Roman"/>
          <w:sz w:val="24"/>
          <w:szCs w:val="24"/>
        </w:rPr>
        <w:t>Verifies smooth communication between the frontend, PHP MVC components (Controllers, Models, Views), session management, and MySQL database.</w:t>
      </w:r>
    </w:p>
    <w:p w14:paraId="26DC12A8" w14:textId="77777777" w:rsidR="00FF4CF9" w:rsidRPr="00FF4CF9" w:rsidRDefault="00FF4CF9" w:rsidP="00FF4CF9">
      <w:pPr>
        <w:spacing w:before="60" w:after="40"/>
        <w:rPr>
          <w:rFonts w:ascii="Times New Roman" w:hAnsi="Times New Roman" w:cs="Times New Roman"/>
          <w:sz w:val="24"/>
          <w:szCs w:val="24"/>
        </w:rPr>
      </w:pPr>
      <w:r w:rsidRPr="00FF4CF9">
        <w:rPr>
          <w:rFonts w:ascii="Times New Roman" w:hAnsi="Times New Roman" w:cs="Times New Roman"/>
          <w:b/>
          <w:sz w:val="24"/>
          <w:szCs w:val="24"/>
        </w:rPr>
        <w:t>Core Testing Areas:</w:t>
      </w:r>
    </w:p>
    <w:p w14:paraId="63C47A77"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Form data validation and correct database mapping (users, jobs, applications, profiles).</w:t>
      </w:r>
    </w:p>
    <w:p w14:paraId="039B135B"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Controller-to-View data rendering for dashboards and listings.</w:t>
      </w:r>
    </w:p>
    <w:p w14:paraId="6F4241A7"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Session and cookie handling (login, logout, Remember Me).</w:t>
      </w:r>
    </w:p>
    <w:p w14:paraId="5BDD9B54"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Cross-module interactions (Job Seeker apply ↔ Employer view applications ↔ status update).</w:t>
      </w:r>
    </w:p>
    <w:p w14:paraId="5F9CC280" w14:textId="77777777" w:rsidR="00FF4CF9" w:rsidRPr="00FF4CF9" w:rsidRDefault="00FF4CF9" w:rsidP="00FF4CF9">
      <w:pPr>
        <w:spacing w:before="40" w:after="100"/>
        <w:rPr>
          <w:rFonts w:ascii="Times New Roman" w:hAnsi="Times New Roman" w:cs="Times New Roman"/>
          <w:sz w:val="24"/>
          <w:szCs w:val="24"/>
        </w:rPr>
      </w:pPr>
      <w:r w:rsidRPr="00FF4CF9">
        <w:rPr>
          <w:rFonts w:ascii="Times New Roman" w:hAnsi="Times New Roman" w:cs="Times New Roman"/>
          <w:sz w:val="24"/>
          <w:szCs w:val="24"/>
        </w:rPr>
        <w:t>Pass Criteria: All modules must maintain data integrity. Role-based redirects and protected routes must function correctly without session conflicts.</w:t>
      </w:r>
    </w:p>
    <w:p w14:paraId="1BDE924D" w14:textId="77777777" w:rsidR="00FF4CF9" w:rsidRPr="00FF4CF9" w:rsidRDefault="00FF4CF9" w:rsidP="00FF4CF9">
      <w:pPr>
        <w:spacing w:before="160" w:after="60"/>
        <w:rPr>
          <w:rFonts w:ascii="Times New Roman" w:hAnsi="Times New Roman" w:cs="Times New Roman"/>
          <w:sz w:val="24"/>
          <w:szCs w:val="24"/>
        </w:rPr>
      </w:pPr>
      <w:r w:rsidRPr="00FF4CF9">
        <w:rPr>
          <w:rFonts w:ascii="Times New Roman" w:hAnsi="Times New Roman" w:cs="Times New Roman"/>
          <w:b/>
          <w:sz w:val="24"/>
          <w:szCs w:val="24"/>
        </w:rPr>
        <w:t>9.1.3 Unit Test Plan &amp; Turnover Documentation</w:t>
      </w:r>
    </w:p>
    <w:p w14:paraId="449F59BB" w14:textId="77777777" w:rsidR="00FF4CF9" w:rsidRPr="00FF4CF9" w:rsidRDefault="00FF4CF9" w:rsidP="00FF4CF9">
      <w:pPr>
        <w:spacing w:before="40" w:after="80"/>
        <w:rPr>
          <w:rFonts w:ascii="Times New Roman" w:hAnsi="Times New Roman" w:cs="Times New Roman"/>
          <w:sz w:val="24"/>
          <w:szCs w:val="24"/>
        </w:rPr>
      </w:pPr>
      <w:r w:rsidRPr="00FF4CF9">
        <w:rPr>
          <w:rFonts w:ascii="Times New Roman" w:hAnsi="Times New Roman" w:cs="Times New Roman"/>
          <w:sz w:val="24"/>
          <w:szCs w:val="24"/>
        </w:rPr>
        <w:t>Validates individual functions, security checks, and database operations before integration.</w:t>
      </w:r>
    </w:p>
    <w:p w14:paraId="304238E5" w14:textId="77777777" w:rsidR="00FF4CF9" w:rsidRPr="00FF4CF9" w:rsidRDefault="00FF4CF9" w:rsidP="00FF4CF9">
      <w:pPr>
        <w:spacing w:before="60" w:after="40"/>
        <w:rPr>
          <w:rFonts w:ascii="Times New Roman" w:hAnsi="Times New Roman" w:cs="Times New Roman"/>
          <w:sz w:val="24"/>
          <w:szCs w:val="24"/>
        </w:rPr>
      </w:pPr>
      <w:r w:rsidRPr="00FF4CF9">
        <w:rPr>
          <w:rFonts w:ascii="Times New Roman" w:hAnsi="Times New Roman" w:cs="Times New Roman"/>
          <w:b/>
          <w:sz w:val="24"/>
          <w:szCs w:val="24"/>
        </w:rPr>
        <w:t>Units Tested:</w:t>
      </w:r>
    </w:p>
    <w:p w14:paraId="778D7A7C"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User registration validation (username length, password length, email uniqueness, role-specific fields).</w:t>
      </w:r>
    </w:p>
    <w:p w14:paraId="09A0EA53"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Login verification and password hashing (</w:t>
      </w:r>
      <w:proofErr w:type="spellStart"/>
      <w:r w:rsidRPr="00FF4CF9">
        <w:rPr>
          <w:rFonts w:ascii="Times New Roman" w:hAnsi="Times New Roman" w:cs="Times New Roman"/>
          <w:sz w:val="24"/>
          <w:szCs w:val="24"/>
        </w:rPr>
        <w:t>password_hash</w:t>
      </w:r>
      <w:proofErr w:type="spellEnd"/>
      <w:r w:rsidRPr="00FF4CF9">
        <w:rPr>
          <w:rFonts w:ascii="Times New Roman" w:hAnsi="Times New Roman" w:cs="Times New Roman"/>
          <w:sz w:val="24"/>
          <w:szCs w:val="24"/>
        </w:rPr>
        <w:t xml:space="preserve"> / </w:t>
      </w:r>
      <w:proofErr w:type="spellStart"/>
      <w:r w:rsidRPr="00FF4CF9">
        <w:rPr>
          <w:rFonts w:ascii="Times New Roman" w:hAnsi="Times New Roman" w:cs="Times New Roman"/>
          <w:sz w:val="24"/>
          <w:szCs w:val="24"/>
        </w:rPr>
        <w:t>password_verify</w:t>
      </w:r>
      <w:proofErr w:type="spellEnd"/>
      <w:r w:rsidRPr="00FF4CF9">
        <w:rPr>
          <w:rFonts w:ascii="Times New Roman" w:hAnsi="Times New Roman" w:cs="Times New Roman"/>
          <w:sz w:val="24"/>
          <w:szCs w:val="24"/>
        </w:rPr>
        <w:t>).</w:t>
      </w:r>
    </w:p>
    <w:p w14:paraId="7D4A2E9E"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Job creation, update, and delete operations.</w:t>
      </w:r>
    </w:p>
    <w:p w14:paraId="21EB53A5"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Application creation and duplicate prevention logic.</w:t>
      </w:r>
    </w:p>
    <w:p w14:paraId="5BF49850"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Application status update logic.</w:t>
      </w:r>
    </w:p>
    <w:p w14:paraId="518417D1"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Session and role management checks.</w:t>
      </w:r>
    </w:p>
    <w:p w14:paraId="53929633" w14:textId="77777777" w:rsidR="00FF4CF9" w:rsidRPr="00FF4CF9" w:rsidRDefault="00FF4CF9" w:rsidP="00FF4CF9">
      <w:pPr>
        <w:spacing w:before="40" w:after="100"/>
        <w:rPr>
          <w:rFonts w:ascii="Times New Roman" w:hAnsi="Times New Roman" w:cs="Times New Roman"/>
          <w:sz w:val="24"/>
          <w:szCs w:val="24"/>
        </w:rPr>
      </w:pPr>
      <w:r w:rsidRPr="00FF4CF9">
        <w:rPr>
          <w:rFonts w:ascii="Times New Roman" w:hAnsi="Times New Roman" w:cs="Times New Roman"/>
          <w:sz w:val="24"/>
          <w:szCs w:val="24"/>
        </w:rPr>
        <w:t>Pass Criteria: All functional units must pass tests for valid, invalid, empty, boundary, and special character inputs with zero runtime errors.</w:t>
      </w:r>
    </w:p>
    <w:p w14:paraId="3999043C" w14:textId="77777777" w:rsidR="00FF4CF9" w:rsidRPr="00FF4CF9" w:rsidRDefault="00FF4CF9" w:rsidP="00FF4CF9">
      <w:pPr>
        <w:spacing w:before="160" w:after="60"/>
        <w:rPr>
          <w:rFonts w:ascii="Times New Roman" w:hAnsi="Times New Roman" w:cs="Times New Roman"/>
          <w:sz w:val="24"/>
          <w:szCs w:val="24"/>
        </w:rPr>
      </w:pPr>
      <w:r w:rsidRPr="00FF4CF9">
        <w:rPr>
          <w:rFonts w:ascii="Times New Roman" w:hAnsi="Times New Roman" w:cs="Times New Roman"/>
          <w:b/>
          <w:sz w:val="24"/>
          <w:szCs w:val="24"/>
        </w:rPr>
        <w:t>9.1.4 Screen Prototypes / UI Verification</w:t>
      </w:r>
    </w:p>
    <w:p w14:paraId="3E44463E" w14:textId="77777777" w:rsidR="00FF4CF9" w:rsidRPr="00FF4CF9" w:rsidRDefault="00FF4CF9" w:rsidP="00FF4CF9">
      <w:pPr>
        <w:spacing w:before="40" w:after="80"/>
        <w:rPr>
          <w:rFonts w:ascii="Times New Roman" w:hAnsi="Times New Roman" w:cs="Times New Roman"/>
          <w:sz w:val="24"/>
          <w:szCs w:val="24"/>
        </w:rPr>
      </w:pPr>
      <w:r w:rsidRPr="00FF4CF9">
        <w:rPr>
          <w:rFonts w:ascii="Times New Roman" w:hAnsi="Times New Roman" w:cs="Times New Roman"/>
          <w:sz w:val="24"/>
          <w:szCs w:val="24"/>
        </w:rPr>
        <w:t>Ensures final interfaces match the intended layouts and usability standards.</w:t>
      </w:r>
    </w:p>
    <w:p w14:paraId="5C478732" w14:textId="77777777" w:rsidR="00FF4CF9" w:rsidRPr="00FF4CF9" w:rsidRDefault="00FF4CF9" w:rsidP="00FF4CF9">
      <w:pPr>
        <w:spacing w:before="60" w:after="40"/>
        <w:rPr>
          <w:rFonts w:ascii="Times New Roman" w:hAnsi="Times New Roman" w:cs="Times New Roman"/>
          <w:sz w:val="24"/>
          <w:szCs w:val="24"/>
        </w:rPr>
      </w:pPr>
      <w:r w:rsidRPr="00FF4CF9">
        <w:rPr>
          <w:rFonts w:ascii="Times New Roman" w:hAnsi="Times New Roman" w:cs="Times New Roman"/>
          <w:b/>
          <w:sz w:val="24"/>
          <w:szCs w:val="24"/>
        </w:rPr>
        <w:t>Key Interfaces:</w:t>
      </w:r>
    </w:p>
    <w:p w14:paraId="3F1A7EBA"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Login Page and Registration Page (with dynamic role-based fields).</w:t>
      </w:r>
    </w:p>
    <w:p w14:paraId="767C7F2E"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Job Seeker Dashboard, Browse Jobs, My Applications, Edit Profile.</w:t>
      </w:r>
    </w:p>
    <w:p w14:paraId="21281135"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Employer Dashboard, Post Job, My Jobs, View Applications, Edit Profile.</w:t>
      </w:r>
    </w:p>
    <w:p w14:paraId="1928DDB9"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Admin Dashboard, Users Management, Jobs Management.</w:t>
      </w:r>
    </w:p>
    <w:p w14:paraId="4FCEAFEA" w14:textId="77777777" w:rsidR="00FF4CF9" w:rsidRPr="00FF4CF9" w:rsidRDefault="00FF4CF9" w:rsidP="00FF4CF9">
      <w:pPr>
        <w:spacing w:before="40" w:after="100"/>
        <w:rPr>
          <w:rFonts w:ascii="Times New Roman" w:hAnsi="Times New Roman" w:cs="Times New Roman"/>
          <w:sz w:val="24"/>
          <w:szCs w:val="24"/>
        </w:rPr>
      </w:pPr>
      <w:r w:rsidRPr="00FF4CF9">
        <w:rPr>
          <w:rFonts w:ascii="Times New Roman" w:hAnsi="Times New Roman" w:cs="Times New Roman"/>
          <w:sz w:val="24"/>
          <w:szCs w:val="24"/>
        </w:rPr>
        <w:t>Pass Criteria: Final UI must maintain consistent navigation, readable forms, and correct role-specific menus across Chrome and Firefox.</w:t>
      </w:r>
    </w:p>
    <w:p w14:paraId="473F7634" w14:textId="77777777" w:rsidR="00FF4CF9" w:rsidRPr="00FF4CF9" w:rsidRDefault="00FF4CF9" w:rsidP="00FF4CF9">
      <w:pPr>
        <w:spacing w:before="160" w:after="60"/>
        <w:rPr>
          <w:rFonts w:ascii="Times New Roman" w:hAnsi="Times New Roman" w:cs="Times New Roman"/>
          <w:sz w:val="24"/>
          <w:szCs w:val="24"/>
        </w:rPr>
      </w:pPr>
      <w:r w:rsidRPr="00FF4CF9">
        <w:rPr>
          <w:rFonts w:ascii="Times New Roman" w:hAnsi="Times New Roman" w:cs="Times New Roman"/>
          <w:b/>
          <w:sz w:val="24"/>
          <w:szCs w:val="24"/>
        </w:rPr>
        <w:lastRenderedPageBreak/>
        <w:t>9.1.5 Report Mock-Ups / Data Verification</w:t>
      </w:r>
    </w:p>
    <w:p w14:paraId="68A68CB1" w14:textId="77777777" w:rsidR="00FF4CF9" w:rsidRPr="00FF4CF9" w:rsidRDefault="00FF4CF9" w:rsidP="00FF4CF9">
      <w:pPr>
        <w:spacing w:before="40" w:after="80"/>
        <w:rPr>
          <w:rFonts w:ascii="Times New Roman" w:hAnsi="Times New Roman" w:cs="Times New Roman"/>
          <w:sz w:val="24"/>
          <w:szCs w:val="24"/>
        </w:rPr>
      </w:pPr>
      <w:r w:rsidRPr="00FF4CF9">
        <w:rPr>
          <w:rFonts w:ascii="Times New Roman" w:hAnsi="Times New Roman" w:cs="Times New Roman"/>
          <w:sz w:val="24"/>
          <w:szCs w:val="24"/>
        </w:rPr>
        <w:t>Validates accuracy and presentation of system data and statistics.</w:t>
      </w:r>
    </w:p>
    <w:p w14:paraId="58706067" w14:textId="77777777" w:rsidR="00FF4CF9" w:rsidRPr="00FF4CF9" w:rsidRDefault="00FF4CF9" w:rsidP="00FF4CF9">
      <w:pPr>
        <w:spacing w:before="60" w:after="40"/>
        <w:rPr>
          <w:rFonts w:ascii="Times New Roman" w:hAnsi="Times New Roman" w:cs="Times New Roman"/>
          <w:sz w:val="24"/>
          <w:szCs w:val="24"/>
        </w:rPr>
      </w:pPr>
      <w:r w:rsidRPr="00FF4CF9">
        <w:rPr>
          <w:rFonts w:ascii="Times New Roman" w:hAnsi="Times New Roman" w:cs="Times New Roman"/>
          <w:b/>
          <w:sz w:val="24"/>
          <w:szCs w:val="24"/>
        </w:rPr>
        <w:t>Reports / Data Views Include:</w:t>
      </w:r>
    </w:p>
    <w:p w14:paraId="6A2F4427"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Admin Dashboard statistics (Total Users, Total Jobs, Total Applications).</w:t>
      </w:r>
    </w:p>
    <w:p w14:paraId="32568C39"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Job Seeker application history with status.</w:t>
      </w:r>
    </w:p>
    <w:p w14:paraId="3D4E2A71"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Employer application list per job with status.</w:t>
      </w:r>
    </w:p>
    <w:p w14:paraId="7ABF12AE"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User list and Job list under Admin panel.</w:t>
      </w:r>
    </w:p>
    <w:p w14:paraId="0F3C910E" w14:textId="77777777" w:rsidR="00FF4CF9" w:rsidRPr="00FF4CF9" w:rsidRDefault="00FF4CF9" w:rsidP="00FF4CF9">
      <w:pPr>
        <w:spacing w:before="40" w:after="100"/>
        <w:rPr>
          <w:rFonts w:ascii="Times New Roman" w:hAnsi="Times New Roman" w:cs="Times New Roman"/>
          <w:sz w:val="24"/>
          <w:szCs w:val="24"/>
        </w:rPr>
      </w:pPr>
      <w:r w:rsidRPr="00FF4CF9">
        <w:rPr>
          <w:rFonts w:ascii="Times New Roman" w:hAnsi="Times New Roman" w:cs="Times New Roman"/>
          <w:sz w:val="24"/>
          <w:szCs w:val="24"/>
        </w:rPr>
        <w:t>Pass Criteria: All displayed counts and lists must match 100% accurate database data with correct formatting.</w:t>
      </w:r>
    </w:p>
    <w:p w14:paraId="219572AC" w14:textId="77777777" w:rsidR="00FF4CF9" w:rsidRPr="00FF4CF9" w:rsidRDefault="00FF4CF9" w:rsidP="00FF4CF9">
      <w:pPr>
        <w:spacing w:before="160" w:after="60"/>
        <w:rPr>
          <w:rFonts w:ascii="Times New Roman" w:hAnsi="Times New Roman" w:cs="Times New Roman"/>
          <w:sz w:val="24"/>
          <w:szCs w:val="24"/>
        </w:rPr>
      </w:pPr>
      <w:r w:rsidRPr="00FF4CF9">
        <w:rPr>
          <w:rFonts w:ascii="Times New Roman" w:hAnsi="Times New Roman" w:cs="Times New Roman"/>
          <w:b/>
          <w:sz w:val="24"/>
          <w:szCs w:val="24"/>
        </w:rPr>
        <w:t>9.1.6 Defect / Incident Reports</w:t>
      </w:r>
    </w:p>
    <w:p w14:paraId="7D5CE6E1" w14:textId="77777777" w:rsidR="00FF4CF9" w:rsidRPr="00FF4CF9" w:rsidRDefault="00FF4CF9" w:rsidP="00FF4CF9">
      <w:pPr>
        <w:spacing w:before="40" w:after="80"/>
        <w:rPr>
          <w:rFonts w:ascii="Times New Roman" w:hAnsi="Times New Roman" w:cs="Times New Roman"/>
          <w:sz w:val="24"/>
          <w:szCs w:val="24"/>
        </w:rPr>
      </w:pPr>
      <w:r w:rsidRPr="00FF4CF9">
        <w:rPr>
          <w:rFonts w:ascii="Times New Roman" w:hAnsi="Times New Roman" w:cs="Times New Roman"/>
          <w:sz w:val="24"/>
          <w:szCs w:val="24"/>
        </w:rPr>
        <w:t>Tracks, categorizes, and resolves system issues discovered during testing.</w:t>
      </w:r>
    </w:p>
    <w:p w14:paraId="701240FE" w14:textId="77777777" w:rsidR="00FF4CF9" w:rsidRPr="00FF4CF9" w:rsidRDefault="00FF4CF9" w:rsidP="00FF4CF9">
      <w:pPr>
        <w:spacing w:before="60" w:after="40"/>
        <w:rPr>
          <w:rFonts w:ascii="Times New Roman" w:hAnsi="Times New Roman" w:cs="Times New Roman"/>
          <w:sz w:val="24"/>
          <w:szCs w:val="24"/>
        </w:rPr>
      </w:pPr>
      <w:r w:rsidRPr="00FF4CF9">
        <w:rPr>
          <w:rFonts w:ascii="Times New Roman" w:hAnsi="Times New Roman" w:cs="Times New Roman"/>
          <w:b/>
          <w:sz w:val="24"/>
          <w:szCs w:val="24"/>
        </w:rPr>
        <w:t>Defect Categories:</w:t>
      </w:r>
    </w:p>
    <w:p w14:paraId="075448D6"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P0 (Critical): Security risks, system crashes, broken access control, data loss.</w:t>
      </w:r>
    </w:p>
    <w:p w14:paraId="477AF742"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P1 (Major): Core feature failures (login, job post, apply, status update not working).</w:t>
      </w:r>
    </w:p>
    <w:p w14:paraId="536C7DAF"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P2 (Minor): UI issues, validation message wording, non-critical display problems.</w:t>
      </w:r>
    </w:p>
    <w:p w14:paraId="041E9332" w14:textId="77777777" w:rsidR="00FF4CF9" w:rsidRPr="00FF4CF9" w:rsidRDefault="00FF4CF9" w:rsidP="00FF4CF9">
      <w:pPr>
        <w:spacing w:before="40" w:after="100"/>
        <w:rPr>
          <w:rFonts w:ascii="Times New Roman" w:hAnsi="Times New Roman" w:cs="Times New Roman"/>
          <w:sz w:val="24"/>
          <w:szCs w:val="24"/>
        </w:rPr>
      </w:pPr>
      <w:r w:rsidRPr="00FF4CF9">
        <w:rPr>
          <w:rFonts w:ascii="Times New Roman" w:hAnsi="Times New Roman" w:cs="Times New Roman"/>
          <w:sz w:val="24"/>
          <w:szCs w:val="24"/>
        </w:rPr>
        <w:t>Pass Criteria: No unresolved P0 or P1 defects may remain before final acceptance / deployment.</w:t>
      </w:r>
    </w:p>
    <w:p w14:paraId="240198DE" w14:textId="77777777" w:rsidR="00FF4CF9" w:rsidRPr="00FF4CF9" w:rsidRDefault="00FF4CF9" w:rsidP="00FF4CF9">
      <w:pPr>
        <w:spacing w:before="160" w:after="60"/>
        <w:rPr>
          <w:rFonts w:ascii="Times New Roman" w:hAnsi="Times New Roman" w:cs="Times New Roman"/>
          <w:sz w:val="24"/>
          <w:szCs w:val="24"/>
        </w:rPr>
      </w:pPr>
      <w:r w:rsidRPr="00FF4CF9">
        <w:rPr>
          <w:rFonts w:ascii="Times New Roman" w:hAnsi="Times New Roman" w:cs="Times New Roman"/>
          <w:b/>
          <w:sz w:val="24"/>
          <w:szCs w:val="24"/>
        </w:rPr>
        <w:t>9.1.7 Test Logs &amp; Turnover Reports</w:t>
      </w:r>
    </w:p>
    <w:p w14:paraId="6C523CDC" w14:textId="77777777" w:rsidR="00FF4CF9" w:rsidRPr="00FF4CF9" w:rsidRDefault="00FF4CF9" w:rsidP="00FF4CF9">
      <w:pPr>
        <w:spacing w:before="40" w:after="80"/>
        <w:rPr>
          <w:rFonts w:ascii="Times New Roman" w:hAnsi="Times New Roman" w:cs="Times New Roman"/>
          <w:sz w:val="24"/>
          <w:szCs w:val="24"/>
        </w:rPr>
      </w:pPr>
      <w:r w:rsidRPr="00FF4CF9">
        <w:rPr>
          <w:rFonts w:ascii="Times New Roman" w:hAnsi="Times New Roman" w:cs="Times New Roman"/>
          <w:sz w:val="24"/>
          <w:szCs w:val="24"/>
        </w:rPr>
        <w:t>Maintains execution records of all tests and confirms readiness for acceptance.</w:t>
      </w:r>
    </w:p>
    <w:p w14:paraId="29F5B750" w14:textId="77777777" w:rsidR="00FF4CF9" w:rsidRPr="00FF4CF9" w:rsidRDefault="00FF4CF9" w:rsidP="00FF4CF9">
      <w:pPr>
        <w:spacing w:before="60" w:after="40"/>
        <w:rPr>
          <w:rFonts w:ascii="Times New Roman" w:hAnsi="Times New Roman" w:cs="Times New Roman"/>
          <w:sz w:val="24"/>
          <w:szCs w:val="24"/>
        </w:rPr>
      </w:pPr>
      <w:r w:rsidRPr="00FF4CF9">
        <w:rPr>
          <w:rFonts w:ascii="Times New Roman" w:hAnsi="Times New Roman" w:cs="Times New Roman"/>
          <w:b/>
          <w:sz w:val="24"/>
          <w:szCs w:val="24"/>
        </w:rPr>
        <w:t>Includes:</w:t>
      </w:r>
    </w:p>
    <w:p w14:paraId="52864769"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Test timestamps and executed test case IDs.</w:t>
      </w:r>
    </w:p>
    <w:p w14:paraId="046E6EB3"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Module names and tester identification.</w:t>
      </w:r>
    </w:p>
    <w:p w14:paraId="1B997D8E"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QA results (PASS / FAIL) for every test case.</w:t>
      </w:r>
    </w:p>
    <w:p w14:paraId="6A7270B9" w14:textId="77777777" w:rsidR="00FF4CF9" w:rsidRPr="00FF4CF9" w:rsidRDefault="00FF4CF9" w:rsidP="00FF4CF9">
      <w:pPr>
        <w:spacing w:before="20" w:after="40"/>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Error logs and issue tracking references.</w:t>
      </w:r>
    </w:p>
    <w:p w14:paraId="2D4AFBFD" w14:textId="30B1EC88" w:rsidR="00FF4CF9" w:rsidRPr="00FF4CF9" w:rsidRDefault="00FF4CF9" w:rsidP="00FF4CF9">
      <w:pPr>
        <w:spacing w:before="40" w:after="100"/>
        <w:rPr>
          <w:rFonts w:ascii="Times New Roman" w:hAnsi="Times New Roman" w:cs="Times New Roman"/>
          <w:sz w:val="24"/>
          <w:szCs w:val="24"/>
        </w:rPr>
      </w:pPr>
      <w:r w:rsidRPr="00FF4CF9">
        <w:rPr>
          <w:rFonts w:ascii="Times New Roman" w:hAnsi="Times New Roman" w:cs="Times New Roman"/>
          <w:sz w:val="24"/>
          <w:szCs w:val="24"/>
        </w:rPr>
        <w:t>Pass Criteria: All planned test cases must be completed. The final set of test runs must show zero critical (P0/P1) failures.</w:t>
      </w:r>
    </w:p>
    <w:p w14:paraId="4585390E" w14:textId="710776BC" w:rsidR="00FD3D06" w:rsidRDefault="00FD3D06" w:rsidP="00FD3D06">
      <w:pPr>
        <w:pStyle w:val="Heading1"/>
        <w:rPr>
          <w:rFonts w:ascii="Times New Roman" w:hAnsi="Times New Roman"/>
          <w:sz w:val="28"/>
          <w:szCs w:val="28"/>
        </w:rPr>
      </w:pPr>
      <w:r w:rsidRPr="00FF4CF9">
        <w:rPr>
          <w:rFonts w:ascii="Times New Roman" w:hAnsi="Times New Roman"/>
          <w:sz w:val="28"/>
          <w:szCs w:val="28"/>
        </w:rPr>
        <w:t>STAFFING AND TRAINING NEEDS</w:t>
      </w:r>
      <w:bookmarkEnd w:id="14"/>
    </w:p>
    <w:p w14:paraId="1B3A2C0E"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STAFFING AND TRAINING NEEDS</w:t>
      </w:r>
    </w:p>
    <w:p w14:paraId="4CB602A9" w14:textId="5B6E6A14"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 xml:space="preserve"> </w:t>
      </w: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w:t>
      </w:r>
      <w:r w:rsidRPr="00FF4CF9">
        <w:rPr>
          <w:rFonts w:ascii="Times New Roman" w:hAnsi="Times New Roman" w:cs="Times New Roman"/>
          <w:b/>
          <w:sz w:val="24"/>
          <w:szCs w:val="24"/>
        </w:rPr>
        <w:t>The project team consists of Three (3) members:</w:t>
      </w:r>
      <w:r w:rsidRPr="00FF4CF9">
        <w:rPr>
          <w:rFonts w:ascii="Times New Roman" w:hAnsi="Times New Roman" w:cs="Times New Roman"/>
          <w:sz w:val="24"/>
          <w:szCs w:val="24"/>
        </w:rPr>
        <w:t xml:space="preserve"> </w:t>
      </w:r>
      <w:r>
        <w:rPr>
          <w:rFonts w:ascii="Times New Roman" w:hAnsi="Times New Roman" w:cs="Times New Roman"/>
          <w:sz w:val="24"/>
          <w:szCs w:val="24"/>
        </w:rPr>
        <w:t>Two</w:t>
      </w:r>
      <w:r w:rsidRPr="00FF4CF9">
        <w:rPr>
          <w:rFonts w:ascii="Times New Roman" w:hAnsi="Times New Roman" w:cs="Times New Roman"/>
          <w:sz w:val="24"/>
          <w:szCs w:val="24"/>
        </w:rPr>
        <w:t xml:space="preserve"> (</w:t>
      </w:r>
      <w:r>
        <w:rPr>
          <w:rFonts w:ascii="Times New Roman" w:hAnsi="Times New Roman" w:cs="Times New Roman"/>
          <w:sz w:val="24"/>
          <w:szCs w:val="24"/>
        </w:rPr>
        <w:t>2</w:t>
      </w:r>
      <w:r w:rsidRPr="00FF4CF9">
        <w:rPr>
          <w:rFonts w:ascii="Times New Roman" w:hAnsi="Times New Roman" w:cs="Times New Roman"/>
          <w:sz w:val="24"/>
          <w:szCs w:val="24"/>
        </w:rPr>
        <w:t xml:space="preserve">) Developer &amp; Testers and one (1) SQA Team Lead. </w:t>
      </w:r>
    </w:p>
    <w:p w14:paraId="3B069A57" w14:textId="77777777" w:rsidR="00FF4CF9" w:rsidRPr="00FF4CF9" w:rsidRDefault="00FF4CF9" w:rsidP="00FF4CF9">
      <w:pPr>
        <w:rPr>
          <w:rFonts w:ascii="Times New Roman" w:hAnsi="Times New Roman" w:cs="Times New Roman"/>
          <w:sz w:val="24"/>
          <w:szCs w:val="24"/>
        </w:rPr>
      </w:pPr>
      <w:r w:rsidRPr="00FF4CF9">
        <w:rPr>
          <w:rFonts w:ascii="Segoe UI Symbol" w:hAnsi="Segoe UI Symbol" w:cs="Segoe UI Symbol"/>
          <w:sz w:val="24"/>
          <w:szCs w:val="24"/>
        </w:rPr>
        <w:t>➢</w:t>
      </w:r>
      <w:r w:rsidRPr="00FF4CF9">
        <w:rPr>
          <w:rFonts w:ascii="Times New Roman" w:hAnsi="Times New Roman" w:cs="Times New Roman"/>
          <w:sz w:val="24"/>
          <w:szCs w:val="24"/>
        </w:rPr>
        <w:t xml:space="preserve"> </w:t>
      </w:r>
      <w:r w:rsidRPr="00FF4CF9">
        <w:rPr>
          <w:rFonts w:ascii="Times New Roman" w:hAnsi="Times New Roman" w:cs="Times New Roman"/>
          <w:b/>
          <w:sz w:val="24"/>
          <w:szCs w:val="24"/>
        </w:rPr>
        <w:t>Training Requirements:</w:t>
      </w:r>
      <w:r w:rsidRPr="00FF4CF9">
        <w:rPr>
          <w:rFonts w:ascii="Times New Roman" w:hAnsi="Times New Roman" w:cs="Times New Roman"/>
          <w:sz w:val="24"/>
          <w:szCs w:val="24"/>
        </w:rPr>
        <w:t xml:space="preserve"> To provide complete and proper testing, the following training areas must be addressed: </w:t>
      </w:r>
    </w:p>
    <w:p w14:paraId="686BCFD8" w14:textId="77777777" w:rsidR="00FF4CF9" w:rsidRPr="00FF4CF9" w:rsidRDefault="00FF4CF9" w:rsidP="00FF4CF9">
      <w:pPr>
        <w:rPr>
          <w:rFonts w:ascii="Times New Roman" w:hAnsi="Times New Roman" w:cs="Times New Roman"/>
          <w:sz w:val="24"/>
          <w:szCs w:val="24"/>
        </w:rPr>
      </w:pPr>
      <w:r w:rsidRPr="00FF4CF9">
        <w:rPr>
          <w:rFonts w:ascii="Segoe UI Symbol" w:hAnsi="Segoe UI Symbol" w:cs="Segoe UI Symbol"/>
          <w:sz w:val="24"/>
          <w:szCs w:val="24"/>
        </w:rPr>
        <w:lastRenderedPageBreak/>
        <w:t>➢</w:t>
      </w:r>
      <w:r w:rsidRPr="00FF4CF9">
        <w:rPr>
          <w:rFonts w:ascii="Times New Roman" w:hAnsi="Times New Roman" w:cs="Times New Roman"/>
          <w:sz w:val="24"/>
          <w:szCs w:val="24"/>
        </w:rPr>
        <w:t xml:space="preserve"> </w:t>
      </w:r>
      <w:r w:rsidRPr="00FF4CF9">
        <w:rPr>
          <w:rFonts w:ascii="Times New Roman" w:hAnsi="Times New Roman" w:cs="Times New Roman"/>
          <w:b/>
          <w:sz w:val="24"/>
          <w:szCs w:val="24"/>
        </w:rPr>
        <w:t>Technical Training:</w:t>
      </w:r>
      <w:r w:rsidRPr="00FF4CF9">
        <w:rPr>
          <w:rFonts w:ascii="Times New Roman" w:hAnsi="Times New Roman" w:cs="Times New Roman"/>
          <w:sz w:val="24"/>
          <w:szCs w:val="24"/>
        </w:rPr>
        <w:t xml:space="preserve"> The developers and testers will be trained on the operations of the Native PHP MVC and AJAX real-time messaging interfaces. Before final acceptance, operations staff will be trained on MySQL database management and server communications. </w:t>
      </w:r>
    </w:p>
    <w:p w14:paraId="466300F2" w14:textId="58A4F5EA" w:rsidR="00FF4CF9" w:rsidRDefault="00FF4CF9" w:rsidP="00FF4CF9">
      <w:pPr>
        <w:rPr>
          <w:rFonts w:ascii="Times New Roman" w:hAnsi="Times New Roman" w:cs="Times New Roman"/>
          <w:sz w:val="24"/>
          <w:szCs w:val="24"/>
        </w:rPr>
      </w:pPr>
      <w:r w:rsidRPr="00FF4CF9">
        <w:rPr>
          <w:rFonts w:ascii="Segoe UI Symbol" w:hAnsi="Segoe UI Symbol" w:cs="Segoe UI Symbol"/>
          <w:b/>
          <w:sz w:val="24"/>
          <w:szCs w:val="24"/>
        </w:rPr>
        <w:t>➢</w:t>
      </w:r>
      <w:r w:rsidRPr="00FF4CF9">
        <w:rPr>
          <w:rFonts w:ascii="Times New Roman" w:hAnsi="Times New Roman" w:cs="Times New Roman"/>
          <w:b/>
          <w:sz w:val="24"/>
          <w:szCs w:val="24"/>
        </w:rPr>
        <w:t xml:space="preserve"> Administrative Training: </w:t>
      </w:r>
      <w:r w:rsidRPr="00FF4CF9">
        <w:rPr>
          <w:rFonts w:ascii="Times New Roman" w:hAnsi="Times New Roman" w:cs="Times New Roman"/>
          <w:sz w:val="24"/>
          <w:szCs w:val="24"/>
        </w:rPr>
        <w:t>The sales and moderation staff will require training on the new Admin Dashboards, Product Moderation screens, and User Reports.</w:t>
      </w:r>
    </w:p>
    <w:p w14:paraId="4B7AE780" w14:textId="77777777" w:rsidR="00FB413A" w:rsidRPr="00FF4CF9" w:rsidRDefault="00FB413A" w:rsidP="00FF4CF9">
      <w:pPr>
        <w:rPr>
          <w:rFonts w:ascii="Times New Roman" w:hAnsi="Times New Roman" w:cs="Times New Roman"/>
          <w:sz w:val="24"/>
          <w:szCs w:val="24"/>
        </w:rPr>
      </w:pPr>
    </w:p>
    <w:p w14:paraId="26360B79" w14:textId="77777777" w:rsidR="00854449" w:rsidRPr="00FB413A" w:rsidRDefault="00B733D5" w:rsidP="00FF4CF9">
      <w:pPr>
        <w:pStyle w:val="Heading1"/>
        <w:rPr>
          <w:sz w:val="28"/>
          <w:szCs w:val="28"/>
        </w:rPr>
      </w:pPr>
      <w:bookmarkStart w:id="15" w:name="_Toc37271343"/>
      <w:r w:rsidRPr="00FB413A">
        <w:rPr>
          <w:sz w:val="28"/>
          <w:szCs w:val="28"/>
        </w:rPr>
        <w:t>RESPONSIBILITIES</w:t>
      </w:r>
      <w:bookmarkEnd w:id="15"/>
    </w:p>
    <w:tbl>
      <w:tblPr>
        <w:tblStyle w:val="TableGrid0"/>
        <w:tblW w:w="9352" w:type="dxa"/>
        <w:tblInd w:w="0" w:type="dxa"/>
        <w:tblCellMar>
          <w:top w:w="12" w:type="dxa"/>
          <w:left w:w="108" w:type="dxa"/>
          <w:right w:w="53" w:type="dxa"/>
        </w:tblCellMar>
        <w:tblLook w:val="04A0" w:firstRow="1" w:lastRow="0" w:firstColumn="1" w:lastColumn="0" w:noHBand="0" w:noVBand="1"/>
      </w:tblPr>
      <w:tblGrid>
        <w:gridCol w:w="1900"/>
        <w:gridCol w:w="1623"/>
        <w:gridCol w:w="1157"/>
        <w:gridCol w:w="1402"/>
        <w:gridCol w:w="1681"/>
        <w:gridCol w:w="1589"/>
      </w:tblGrid>
      <w:tr w:rsidR="00FF4CF9" w14:paraId="0197D500" w14:textId="77777777" w:rsidTr="00FF4CF9">
        <w:trPr>
          <w:trHeight w:val="768"/>
        </w:trPr>
        <w:tc>
          <w:tcPr>
            <w:tcW w:w="1900" w:type="dxa"/>
            <w:tcBorders>
              <w:top w:val="single" w:sz="4" w:space="0" w:color="000000"/>
              <w:left w:val="single" w:sz="4" w:space="0" w:color="000000"/>
              <w:bottom w:val="single" w:sz="4" w:space="0" w:color="000000"/>
              <w:right w:val="single" w:sz="4" w:space="0" w:color="000000"/>
            </w:tcBorders>
          </w:tcPr>
          <w:p w14:paraId="630DE354" w14:textId="77777777" w:rsidR="00FF4CF9" w:rsidRDefault="00FF4CF9" w:rsidP="00FF4CF9">
            <w:r>
              <w:rPr>
                <w:rFonts w:ascii="Times New Roman" w:eastAsia="Times New Roman" w:hAnsi="Times New Roman" w:cs="Times New Roman"/>
                <w:b/>
              </w:rPr>
              <w:t xml:space="preserve">Project </w:t>
            </w:r>
          </w:p>
          <w:p w14:paraId="26D6EDA7" w14:textId="77777777" w:rsidR="00FF4CF9" w:rsidRDefault="00FF4CF9" w:rsidP="00FF4CF9">
            <w:r>
              <w:rPr>
                <w:rFonts w:ascii="Times New Roman" w:eastAsia="Times New Roman" w:hAnsi="Times New Roman" w:cs="Times New Roman"/>
                <w:b/>
              </w:rPr>
              <w:t xml:space="preserve">Milestone/ </w:t>
            </w:r>
          </w:p>
          <w:p w14:paraId="1E67D4DF" w14:textId="77777777" w:rsidR="00FF4CF9" w:rsidRDefault="00FF4CF9" w:rsidP="00FF4CF9">
            <w:r>
              <w:rPr>
                <w:rFonts w:ascii="Times New Roman" w:eastAsia="Times New Roman" w:hAnsi="Times New Roman" w:cs="Times New Roman"/>
                <w:b/>
              </w:rPr>
              <w:t xml:space="preserve">Activity </w:t>
            </w:r>
          </w:p>
        </w:tc>
        <w:tc>
          <w:tcPr>
            <w:tcW w:w="1623" w:type="dxa"/>
            <w:tcBorders>
              <w:top w:val="single" w:sz="4" w:space="0" w:color="000000"/>
              <w:left w:val="single" w:sz="4" w:space="0" w:color="000000"/>
              <w:bottom w:val="single" w:sz="4" w:space="0" w:color="000000"/>
              <w:right w:val="single" w:sz="4" w:space="0" w:color="000000"/>
            </w:tcBorders>
          </w:tcPr>
          <w:p w14:paraId="105E2124" w14:textId="77777777" w:rsidR="00FF4CF9" w:rsidRDefault="00FF4CF9" w:rsidP="00FF4CF9">
            <w:r>
              <w:rPr>
                <w:rFonts w:ascii="Times New Roman" w:eastAsia="Times New Roman" w:hAnsi="Times New Roman" w:cs="Times New Roman"/>
                <w:b/>
              </w:rPr>
              <w:t xml:space="preserve">TM </w:t>
            </w:r>
          </w:p>
          <w:p w14:paraId="062A296A" w14:textId="77777777" w:rsidR="00FF4CF9" w:rsidRDefault="00FF4CF9" w:rsidP="00FF4CF9">
            <w:r>
              <w:rPr>
                <w:rFonts w:ascii="Times New Roman" w:eastAsia="Times New Roman" w:hAnsi="Times New Roman" w:cs="Times New Roman"/>
                <w:b/>
              </w:rPr>
              <w:t>(</w:t>
            </w:r>
            <w:proofErr w:type="spellStart"/>
            <w:r>
              <w:rPr>
                <w:rFonts w:ascii="Times New Roman" w:eastAsia="Times New Roman" w:hAnsi="Times New Roman" w:cs="Times New Roman"/>
                <w:b/>
              </w:rPr>
              <w:t>TestManager</w:t>
            </w:r>
            <w:proofErr w:type="spellEnd"/>
            <w:r>
              <w:rPr>
                <w:rFonts w:ascii="Times New Roman" w:eastAsia="Times New Roman" w:hAnsi="Times New Roman" w:cs="Times New Roman"/>
                <w:b/>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1A8377FD" w14:textId="77777777" w:rsidR="00FF4CF9" w:rsidRDefault="00FF4CF9" w:rsidP="00FF4CF9">
            <w:r>
              <w:rPr>
                <w:rFonts w:ascii="Times New Roman" w:eastAsia="Times New Roman" w:hAnsi="Times New Roman" w:cs="Times New Roman"/>
                <w:b/>
              </w:rPr>
              <w:t xml:space="preserve">PM </w:t>
            </w:r>
          </w:p>
          <w:p w14:paraId="409EEC64" w14:textId="77777777" w:rsidR="00FF4CF9" w:rsidRDefault="00FF4CF9" w:rsidP="00FF4CF9">
            <w:r>
              <w:rPr>
                <w:rFonts w:ascii="Times New Roman" w:eastAsia="Times New Roman" w:hAnsi="Times New Roman" w:cs="Times New Roman"/>
                <w:b/>
              </w:rPr>
              <w:t xml:space="preserve">(Project </w:t>
            </w:r>
          </w:p>
          <w:p w14:paraId="2BDF9D1C" w14:textId="77777777" w:rsidR="00FF4CF9" w:rsidRDefault="00FF4CF9" w:rsidP="00FF4CF9">
            <w:pPr>
              <w:jc w:val="both"/>
            </w:pPr>
            <w:r>
              <w:rPr>
                <w:rFonts w:ascii="Times New Roman" w:eastAsia="Times New Roman" w:hAnsi="Times New Roman" w:cs="Times New Roman"/>
                <w:b/>
              </w:rPr>
              <w:t xml:space="preserve">Manager) </w:t>
            </w:r>
          </w:p>
        </w:tc>
        <w:tc>
          <w:tcPr>
            <w:tcW w:w="1402" w:type="dxa"/>
            <w:tcBorders>
              <w:top w:val="single" w:sz="4" w:space="0" w:color="000000"/>
              <w:left w:val="single" w:sz="4" w:space="0" w:color="000000"/>
              <w:bottom w:val="single" w:sz="4" w:space="0" w:color="000000"/>
              <w:right w:val="single" w:sz="4" w:space="0" w:color="000000"/>
            </w:tcBorders>
          </w:tcPr>
          <w:p w14:paraId="3C9AFA69" w14:textId="77777777" w:rsidR="00FF4CF9" w:rsidRDefault="00FF4CF9" w:rsidP="00FF4CF9">
            <w:r>
              <w:rPr>
                <w:rFonts w:ascii="Times New Roman" w:eastAsia="Times New Roman" w:hAnsi="Times New Roman" w:cs="Times New Roman"/>
                <w:b/>
              </w:rPr>
              <w:t xml:space="preserve">Dev Team (Developers) </w:t>
            </w:r>
          </w:p>
        </w:tc>
        <w:tc>
          <w:tcPr>
            <w:tcW w:w="1681" w:type="dxa"/>
            <w:tcBorders>
              <w:top w:val="single" w:sz="4" w:space="0" w:color="000000"/>
              <w:left w:val="single" w:sz="4" w:space="0" w:color="000000"/>
              <w:bottom w:val="single" w:sz="4" w:space="0" w:color="000000"/>
              <w:right w:val="single" w:sz="4" w:space="0" w:color="000000"/>
            </w:tcBorders>
          </w:tcPr>
          <w:p w14:paraId="208573AD" w14:textId="77777777" w:rsidR="00FF4CF9" w:rsidRDefault="00FF4CF9" w:rsidP="00FF4CF9">
            <w:r>
              <w:rPr>
                <w:rFonts w:ascii="Times New Roman" w:eastAsia="Times New Roman" w:hAnsi="Times New Roman" w:cs="Times New Roman"/>
                <w:b/>
              </w:rPr>
              <w:t xml:space="preserve">Test Team </w:t>
            </w:r>
          </w:p>
          <w:p w14:paraId="3AB36C0B" w14:textId="77777777" w:rsidR="00FF4CF9" w:rsidRDefault="00FF4CF9" w:rsidP="00FF4CF9">
            <w:r>
              <w:rPr>
                <w:rFonts w:ascii="Times New Roman" w:eastAsia="Times New Roman" w:hAnsi="Times New Roman" w:cs="Times New Roman"/>
                <w:b/>
              </w:rPr>
              <w:t>(</w:t>
            </w:r>
            <w:proofErr w:type="spellStart"/>
            <w:r>
              <w:rPr>
                <w:rFonts w:ascii="Times New Roman" w:eastAsia="Times New Roman" w:hAnsi="Times New Roman" w:cs="Times New Roman"/>
                <w:b/>
              </w:rPr>
              <w:t>QAEngineers</w:t>
            </w:r>
            <w:proofErr w:type="spellEnd"/>
            <w:r>
              <w:rPr>
                <w:rFonts w:ascii="Times New Roman" w:eastAsia="Times New Roman" w:hAnsi="Times New Roman" w:cs="Times New Roman"/>
                <w:b/>
              </w:rPr>
              <w:t xml:space="preserve">) </w:t>
            </w:r>
          </w:p>
        </w:tc>
        <w:tc>
          <w:tcPr>
            <w:tcW w:w="1589" w:type="dxa"/>
            <w:tcBorders>
              <w:top w:val="single" w:sz="4" w:space="0" w:color="000000"/>
              <w:left w:val="single" w:sz="4" w:space="0" w:color="000000"/>
              <w:bottom w:val="single" w:sz="4" w:space="0" w:color="000000"/>
              <w:right w:val="single" w:sz="4" w:space="0" w:color="000000"/>
            </w:tcBorders>
          </w:tcPr>
          <w:p w14:paraId="1044C4AE" w14:textId="77777777" w:rsidR="00FF4CF9" w:rsidRDefault="00FF4CF9" w:rsidP="00FF4CF9">
            <w:r>
              <w:rPr>
                <w:rFonts w:ascii="Times New Roman" w:eastAsia="Times New Roman" w:hAnsi="Times New Roman" w:cs="Times New Roman"/>
                <w:b/>
              </w:rPr>
              <w:t xml:space="preserve">Client </w:t>
            </w:r>
          </w:p>
          <w:p w14:paraId="393A0328" w14:textId="77777777" w:rsidR="00FF4CF9" w:rsidRDefault="00FF4CF9" w:rsidP="00FF4CF9">
            <w:r>
              <w:rPr>
                <w:rFonts w:ascii="Times New Roman" w:eastAsia="Times New Roman" w:hAnsi="Times New Roman" w:cs="Times New Roman"/>
                <w:b/>
              </w:rPr>
              <w:t xml:space="preserve">(Stakeholders) </w:t>
            </w:r>
          </w:p>
        </w:tc>
      </w:tr>
      <w:tr w:rsidR="00FF4CF9" w14:paraId="41F8743E" w14:textId="77777777" w:rsidTr="00FF4CF9">
        <w:trPr>
          <w:trHeight w:val="1022"/>
        </w:trPr>
        <w:tc>
          <w:tcPr>
            <w:tcW w:w="1900" w:type="dxa"/>
            <w:tcBorders>
              <w:top w:val="single" w:sz="4" w:space="0" w:color="000000"/>
              <w:left w:val="single" w:sz="4" w:space="0" w:color="000000"/>
              <w:bottom w:val="single" w:sz="4" w:space="0" w:color="000000"/>
              <w:right w:val="single" w:sz="4" w:space="0" w:color="000000"/>
            </w:tcBorders>
          </w:tcPr>
          <w:p w14:paraId="38D30EB5" w14:textId="77777777" w:rsidR="00FF4CF9" w:rsidRDefault="00FF4CF9" w:rsidP="00FF4CF9">
            <w:r>
              <w:rPr>
                <w:rFonts w:ascii="Times New Roman" w:eastAsia="Times New Roman" w:hAnsi="Times New Roman" w:cs="Times New Roman"/>
              </w:rPr>
              <w:t xml:space="preserve">Acceptance  </w:t>
            </w:r>
          </w:p>
          <w:p w14:paraId="13E807F4" w14:textId="77777777" w:rsidR="00FF4CF9" w:rsidRDefault="00FF4CF9" w:rsidP="00FF4CF9">
            <w:r>
              <w:rPr>
                <w:rFonts w:ascii="Times New Roman" w:eastAsia="Times New Roman" w:hAnsi="Times New Roman" w:cs="Times New Roman"/>
              </w:rPr>
              <w:t xml:space="preserve"> Test </w:t>
            </w:r>
          </w:p>
          <w:p w14:paraId="4785E48C" w14:textId="77777777" w:rsidR="00FF4CF9" w:rsidRDefault="00FF4CF9" w:rsidP="00FF4CF9">
            <w:r>
              <w:rPr>
                <w:rFonts w:ascii="Times New Roman" w:eastAsia="Times New Roman" w:hAnsi="Times New Roman" w:cs="Times New Roman"/>
              </w:rPr>
              <w:t xml:space="preserve">Documentation &amp; </w:t>
            </w:r>
          </w:p>
          <w:p w14:paraId="769D9E94" w14:textId="77777777" w:rsidR="00FF4CF9" w:rsidRDefault="00FF4CF9" w:rsidP="00FF4CF9">
            <w:r>
              <w:rPr>
                <w:rFonts w:ascii="Times New Roman" w:eastAsia="Times New Roman" w:hAnsi="Times New Roman" w:cs="Times New Roman"/>
              </w:rPr>
              <w:t xml:space="preserve">Execution </w:t>
            </w:r>
          </w:p>
        </w:tc>
        <w:tc>
          <w:tcPr>
            <w:tcW w:w="1623" w:type="dxa"/>
            <w:tcBorders>
              <w:top w:val="single" w:sz="4" w:space="0" w:color="000000"/>
              <w:left w:val="single" w:sz="4" w:space="0" w:color="000000"/>
              <w:bottom w:val="single" w:sz="4" w:space="0" w:color="000000"/>
              <w:right w:val="single" w:sz="4" w:space="0" w:color="000000"/>
            </w:tcBorders>
          </w:tcPr>
          <w:p w14:paraId="17D99E29" w14:textId="77777777" w:rsidR="00FF4CF9" w:rsidRDefault="00FF4CF9" w:rsidP="00FF4CF9">
            <w:pPr>
              <w:ind w:right="54"/>
              <w:jc w:val="center"/>
            </w:pPr>
            <w:r>
              <w:rPr>
                <w:rFonts w:ascii="Times New Roman" w:eastAsia="Times New Roman" w:hAnsi="Times New Roman" w:cs="Times New Roman"/>
              </w:rPr>
              <w:t xml:space="preserve">X </w:t>
            </w:r>
          </w:p>
        </w:tc>
        <w:tc>
          <w:tcPr>
            <w:tcW w:w="1157" w:type="dxa"/>
            <w:tcBorders>
              <w:top w:val="single" w:sz="4" w:space="0" w:color="000000"/>
              <w:left w:val="single" w:sz="4" w:space="0" w:color="000000"/>
              <w:bottom w:val="single" w:sz="4" w:space="0" w:color="000000"/>
              <w:right w:val="single" w:sz="4" w:space="0" w:color="000000"/>
            </w:tcBorders>
          </w:tcPr>
          <w:p w14:paraId="12955141" w14:textId="77777777" w:rsidR="00FF4CF9" w:rsidRDefault="00FF4CF9" w:rsidP="00FF4CF9">
            <w:pPr>
              <w:ind w:right="54"/>
              <w:jc w:val="center"/>
            </w:pPr>
            <w:r>
              <w:rPr>
                <w:rFonts w:ascii="Times New Roman" w:eastAsia="Times New Roman" w:hAnsi="Times New Roman" w:cs="Times New Roman"/>
              </w:rPr>
              <w:t xml:space="preserve">X </w:t>
            </w:r>
          </w:p>
        </w:tc>
        <w:tc>
          <w:tcPr>
            <w:tcW w:w="1402" w:type="dxa"/>
            <w:tcBorders>
              <w:top w:val="single" w:sz="4" w:space="0" w:color="000000"/>
              <w:left w:val="single" w:sz="4" w:space="0" w:color="000000"/>
              <w:bottom w:val="single" w:sz="4" w:space="0" w:color="000000"/>
              <w:right w:val="single" w:sz="4" w:space="0" w:color="000000"/>
            </w:tcBorders>
          </w:tcPr>
          <w:p w14:paraId="055AF399" w14:textId="77777777" w:rsidR="00FF4CF9" w:rsidRDefault="00FF4CF9" w:rsidP="00FF4CF9">
            <w:pPr>
              <w:jc w:val="center"/>
            </w:pPr>
            <w:r>
              <w:rPr>
                <w:rFonts w:ascii="Times New Roman" w:eastAsia="Times New Roman"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0D3FE4EA" w14:textId="77777777" w:rsidR="00FF4CF9" w:rsidRDefault="00FF4CF9" w:rsidP="00FF4CF9">
            <w:pPr>
              <w:ind w:right="55"/>
              <w:jc w:val="center"/>
            </w:pPr>
            <w:r>
              <w:rPr>
                <w:rFonts w:ascii="Times New Roman" w:eastAsia="Times New Roman" w:hAnsi="Times New Roman" w:cs="Times New Roman"/>
              </w:rPr>
              <w:t xml:space="preserve">X </w:t>
            </w:r>
          </w:p>
        </w:tc>
        <w:tc>
          <w:tcPr>
            <w:tcW w:w="1589" w:type="dxa"/>
            <w:tcBorders>
              <w:top w:val="single" w:sz="4" w:space="0" w:color="000000"/>
              <w:left w:val="single" w:sz="4" w:space="0" w:color="000000"/>
              <w:bottom w:val="single" w:sz="4" w:space="0" w:color="000000"/>
              <w:right w:val="single" w:sz="4" w:space="0" w:color="000000"/>
            </w:tcBorders>
          </w:tcPr>
          <w:p w14:paraId="673D9E8D" w14:textId="77777777" w:rsidR="00FF4CF9" w:rsidRDefault="00FF4CF9" w:rsidP="00FF4CF9">
            <w:pPr>
              <w:ind w:right="54"/>
              <w:jc w:val="center"/>
            </w:pPr>
            <w:r>
              <w:rPr>
                <w:rFonts w:ascii="Times New Roman" w:eastAsia="Times New Roman" w:hAnsi="Times New Roman" w:cs="Times New Roman"/>
              </w:rPr>
              <w:t xml:space="preserve">X </w:t>
            </w:r>
          </w:p>
        </w:tc>
      </w:tr>
      <w:tr w:rsidR="00FF4CF9" w14:paraId="2F7AB9A1" w14:textId="77777777" w:rsidTr="00FF4CF9">
        <w:trPr>
          <w:trHeight w:val="1022"/>
        </w:trPr>
        <w:tc>
          <w:tcPr>
            <w:tcW w:w="1900" w:type="dxa"/>
            <w:tcBorders>
              <w:top w:val="single" w:sz="4" w:space="0" w:color="000000"/>
              <w:left w:val="single" w:sz="4" w:space="0" w:color="000000"/>
              <w:bottom w:val="single" w:sz="4" w:space="0" w:color="000000"/>
              <w:right w:val="single" w:sz="4" w:space="0" w:color="000000"/>
            </w:tcBorders>
          </w:tcPr>
          <w:p w14:paraId="73905360" w14:textId="77777777" w:rsidR="00FF4CF9" w:rsidRDefault="00FF4CF9" w:rsidP="00FF4CF9">
            <w:r>
              <w:rPr>
                <w:rFonts w:ascii="Times New Roman" w:eastAsia="Times New Roman" w:hAnsi="Times New Roman" w:cs="Times New Roman"/>
              </w:rPr>
              <w:t xml:space="preserve">System/Integration </w:t>
            </w:r>
          </w:p>
          <w:p w14:paraId="02DB7673" w14:textId="77777777" w:rsidR="00FF4CF9" w:rsidRDefault="00FF4CF9" w:rsidP="00FF4CF9">
            <w:r>
              <w:rPr>
                <w:rFonts w:ascii="Times New Roman" w:eastAsia="Times New Roman" w:hAnsi="Times New Roman" w:cs="Times New Roman"/>
              </w:rPr>
              <w:t xml:space="preserve">Test </w:t>
            </w:r>
          </w:p>
          <w:p w14:paraId="385BD4E6" w14:textId="77777777" w:rsidR="00FF4CF9" w:rsidRDefault="00FF4CF9" w:rsidP="00FF4CF9">
            <w:r>
              <w:rPr>
                <w:rFonts w:ascii="Times New Roman" w:eastAsia="Times New Roman" w:hAnsi="Times New Roman" w:cs="Times New Roman"/>
              </w:rPr>
              <w:t xml:space="preserve">Documentation &amp; Exec. </w:t>
            </w:r>
          </w:p>
        </w:tc>
        <w:tc>
          <w:tcPr>
            <w:tcW w:w="1623" w:type="dxa"/>
            <w:tcBorders>
              <w:top w:val="single" w:sz="4" w:space="0" w:color="000000"/>
              <w:left w:val="single" w:sz="4" w:space="0" w:color="000000"/>
              <w:bottom w:val="single" w:sz="4" w:space="0" w:color="000000"/>
              <w:right w:val="single" w:sz="4" w:space="0" w:color="000000"/>
            </w:tcBorders>
          </w:tcPr>
          <w:p w14:paraId="36033B19" w14:textId="77777777" w:rsidR="00FF4CF9" w:rsidRDefault="00FF4CF9" w:rsidP="00FF4CF9">
            <w:pPr>
              <w:ind w:right="54"/>
              <w:jc w:val="center"/>
            </w:pPr>
            <w:r>
              <w:rPr>
                <w:rFonts w:ascii="Times New Roman" w:eastAsia="Times New Roman" w:hAnsi="Times New Roman" w:cs="Times New Roman"/>
              </w:rPr>
              <w:t xml:space="preserve">X </w:t>
            </w:r>
          </w:p>
        </w:tc>
        <w:tc>
          <w:tcPr>
            <w:tcW w:w="1157" w:type="dxa"/>
            <w:tcBorders>
              <w:top w:val="single" w:sz="4" w:space="0" w:color="000000"/>
              <w:left w:val="single" w:sz="4" w:space="0" w:color="000000"/>
              <w:bottom w:val="single" w:sz="4" w:space="0" w:color="000000"/>
              <w:right w:val="single" w:sz="4" w:space="0" w:color="000000"/>
            </w:tcBorders>
          </w:tcPr>
          <w:p w14:paraId="34FEF9C3" w14:textId="77777777" w:rsidR="00FF4CF9" w:rsidRDefault="00FF4CF9" w:rsidP="00FF4CF9">
            <w:pPr>
              <w:jc w:val="center"/>
            </w:pPr>
            <w:r>
              <w:rPr>
                <w:rFonts w:ascii="Times New Roman" w:eastAsia="Times New Roman" w:hAnsi="Times New Roman" w:cs="Times New Roman"/>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34C072DA" w14:textId="77777777" w:rsidR="00FF4CF9" w:rsidRDefault="00FF4CF9" w:rsidP="00FF4CF9">
            <w:pPr>
              <w:ind w:right="54"/>
              <w:jc w:val="center"/>
            </w:pPr>
            <w:r>
              <w:rPr>
                <w:rFonts w:ascii="Times New Roman" w:eastAsia="Times New Roman" w:hAnsi="Times New Roman" w:cs="Times New Roman"/>
              </w:rPr>
              <w:t xml:space="preserve">X </w:t>
            </w:r>
          </w:p>
        </w:tc>
        <w:tc>
          <w:tcPr>
            <w:tcW w:w="1681" w:type="dxa"/>
            <w:tcBorders>
              <w:top w:val="single" w:sz="4" w:space="0" w:color="000000"/>
              <w:left w:val="single" w:sz="4" w:space="0" w:color="000000"/>
              <w:bottom w:val="single" w:sz="4" w:space="0" w:color="000000"/>
              <w:right w:val="single" w:sz="4" w:space="0" w:color="000000"/>
            </w:tcBorders>
          </w:tcPr>
          <w:p w14:paraId="5602D3D6" w14:textId="77777777" w:rsidR="00FF4CF9" w:rsidRDefault="00FF4CF9" w:rsidP="00FF4CF9">
            <w:pPr>
              <w:ind w:right="55"/>
              <w:jc w:val="center"/>
            </w:pPr>
            <w:r>
              <w:rPr>
                <w:rFonts w:ascii="Times New Roman" w:eastAsia="Times New Roman" w:hAnsi="Times New Roman" w:cs="Times New Roman"/>
              </w:rPr>
              <w:t xml:space="preserve">X </w:t>
            </w:r>
          </w:p>
        </w:tc>
        <w:tc>
          <w:tcPr>
            <w:tcW w:w="1589" w:type="dxa"/>
            <w:tcBorders>
              <w:top w:val="single" w:sz="4" w:space="0" w:color="000000"/>
              <w:left w:val="single" w:sz="4" w:space="0" w:color="000000"/>
              <w:bottom w:val="single" w:sz="4" w:space="0" w:color="000000"/>
              <w:right w:val="single" w:sz="4" w:space="0" w:color="000000"/>
            </w:tcBorders>
          </w:tcPr>
          <w:p w14:paraId="45858CE3" w14:textId="77777777" w:rsidR="00FF4CF9" w:rsidRDefault="00FF4CF9" w:rsidP="00FF4CF9">
            <w:pPr>
              <w:ind w:right="54"/>
              <w:jc w:val="center"/>
            </w:pPr>
            <w:r>
              <w:rPr>
                <w:rFonts w:ascii="Times New Roman" w:eastAsia="Times New Roman" w:hAnsi="Times New Roman" w:cs="Times New Roman"/>
              </w:rPr>
              <w:t xml:space="preserve">X </w:t>
            </w:r>
          </w:p>
        </w:tc>
      </w:tr>
      <w:tr w:rsidR="00FF4CF9" w14:paraId="3345AB4D" w14:textId="77777777" w:rsidTr="00FF4CF9">
        <w:trPr>
          <w:trHeight w:val="769"/>
        </w:trPr>
        <w:tc>
          <w:tcPr>
            <w:tcW w:w="1900" w:type="dxa"/>
            <w:tcBorders>
              <w:top w:val="single" w:sz="4" w:space="0" w:color="000000"/>
              <w:left w:val="single" w:sz="4" w:space="0" w:color="000000"/>
              <w:bottom w:val="single" w:sz="4" w:space="0" w:color="000000"/>
              <w:right w:val="single" w:sz="4" w:space="0" w:color="000000"/>
            </w:tcBorders>
          </w:tcPr>
          <w:p w14:paraId="1230352D" w14:textId="77777777" w:rsidR="00FF4CF9" w:rsidRDefault="00FF4CF9" w:rsidP="00FF4CF9">
            <w:pPr>
              <w:tabs>
                <w:tab w:val="right" w:pos="1740"/>
              </w:tabs>
            </w:pPr>
            <w:r>
              <w:rPr>
                <w:rFonts w:ascii="Times New Roman" w:eastAsia="Times New Roman" w:hAnsi="Times New Roman" w:cs="Times New Roman"/>
              </w:rPr>
              <w:t xml:space="preserve">Unit </w:t>
            </w:r>
            <w:r>
              <w:rPr>
                <w:rFonts w:ascii="Times New Roman" w:eastAsia="Times New Roman" w:hAnsi="Times New Roman" w:cs="Times New Roman"/>
              </w:rPr>
              <w:tab/>
              <w:t xml:space="preserve">Test </w:t>
            </w:r>
          </w:p>
          <w:p w14:paraId="5E74B119" w14:textId="77777777" w:rsidR="00FF4CF9" w:rsidRDefault="00FF4CF9" w:rsidP="00FF4CF9">
            <w:r>
              <w:rPr>
                <w:rFonts w:ascii="Times New Roman" w:eastAsia="Times New Roman" w:hAnsi="Times New Roman" w:cs="Times New Roman"/>
              </w:rPr>
              <w:t xml:space="preserve">Documentation &amp; Execution </w:t>
            </w:r>
          </w:p>
        </w:tc>
        <w:tc>
          <w:tcPr>
            <w:tcW w:w="1623" w:type="dxa"/>
            <w:tcBorders>
              <w:top w:val="single" w:sz="4" w:space="0" w:color="000000"/>
              <w:left w:val="single" w:sz="4" w:space="0" w:color="000000"/>
              <w:bottom w:val="single" w:sz="4" w:space="0" w:color="000000"/>
              <w:right w:val="single" w:sz="4" w:space="0" w:color="000000"/>
            </w:tcBorders>
          </w:tcPr>
          <w:p w14:paraId="3DBAFD4D" w14:textId="77777777" w:rsidR="00FF4CF9" w:rsidRDefault="00FF4CF9" w:rsidP="00FF4CF9">
            <w:pPr>
              <w:ind w:left="1"/>
              <w:jc w:val="center"/>
            </w:pPr>
            <w:r>
              <w:rPr>
                <w:rFonts w:ascii="Times New Roman" w:eastAsia="Times New Roman" w:hAnsi="Times New Roman" w:cs="Times New Roman"/>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4994380E" w14:textId="77777777" w:rsidR="00FF4CF9" w:rsidRDefault="00FF4CF9" w:rsidP="00FF4CF9">
            <w:pPr>
              <w:jc w:val="center"/>
            </w:pPr>
            <w:r>
              <w:rPr>
                <w:rFonts w:ascii="Times New Roman" w:eastAsia="Times New Roman" w:hAnsi="Times New Roman" w:cs="Times New Roman"/>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56375D0E" w14:textId="77777777" w:rsidR="00FF4CF9" w:rsidRDefault="00FF4CF9" w:rsidP="00FF4CF9">
            <w:pPr>
              <w:ind w:right="54"/>
              <w:jc w:val="center"/>
            </w:pPr>
            <w:r>
              <w:rPr>
                <w:rFonts w:ascii="Times New Roman" w:eastAsia="Times New Roman" w:hAnsi="Times New Roman" w:cs="Times New Roman"/>
              </w:rPr>
              <w:t xml:space="preserve">X </w:t>
            </w:r>
          </w:p>
        </w:tc>
        <w:tc>
          <w:tcPr>
            <w:tcW w:w="1681" w:type="dxa"/>
            <w:tcBorders>
              <w:top w:val="single" w:sz="4" w:space="0" w:color="000000"/>
              <w:left w:val="single" w:sz="4" w:space="0" w:color="000000"/>
              <w:bottom w:val="single" w:sz="4" w:space="0" w:color="000000"/>
              <w:right w:val="single" w:sz="4" w:space="0" w:color="000000"/>
            </w:tcBorders>
          </w:tcPr>
          <w:p w14:paraId="24F9D87A" w14:textId="77777777" w:rsidR="00FF4CF9" w:rsidRDefault="00FF4CF9" w:rsidP="00FF4CF9">
            <w:pPr>
              <w:ind w:right="55"/>
              <w:jc w:val="center"/>
            </w:pPr>
            <w:r>
              <w:rPr>
                <w:rFonts w:ascii="Times New Roman" w:eastAsia="Times New Roman" w:hAnsi="Times New Roman" w:cs="Times New Roman"/>
              </w:rPr>
              <w:t xml:space="preserve">X </w:t>
            </w:r>
          </w:p>
        </w:tc>
        <w:tc>
          <w:tcPr>
            <w:tcW w:w="1589" w:type="dxa"/>
            <w:tcBorders>
              <w:top w:val="single" w:sz="4" w:space="0" w:color="000000"/>
              <w:left w:val="single" w:sz="4" w:space="0" w:color="000000"/>
              <w:bottom w:val="single" w:sz="4" w:space="0" w:color="000000"/>
              <w:right w:val="single" w:sz="4" w:space="0" w:color="000000"/>
            </w:tcBorders>
          </w:tcPr>
          <w:p w14:paraId="1FF27380" w14:textId="77777777" w:rsidR="00FF4CF9" w:rsidRDefault="00FF4CF9" w:rsidP="00FF4CF9">
            <w:pPr>
              <w:jc w:val="center"/>
            </w:pPr>
            <w:r>
              <w:rPr>
                <w:rFonts w:ascii="Times New Roman" w:eastAsia="Times New Roman" w:hAnsi="Times New Roman" w:cs="Times New Roman"/>
              </w:rPr>
              <w:t xml:space="preserve"> </w:t>
            </w:r>
          </w:p>
        </w:tc>
      </w:tr>
      <w:tr w:rsidR="00FF4CF9" w14:paraId="6B96CD62" w14:textId="77777777" w:rsidTr="00FF4CF9">
        <w:trPr>
          <w:trHeight w:val="516"/>
        </w:trPr>
        <w:tc>
          <w:tcPr>
            <w:tcW w:w="1900" w:type="dxa"/>
            <w:tcBorders>
              <w:top w:val="single" w:sz="4" w:space="0" w:color="000000"/>
              <w:left w:val="single" w:sz="4" w:space="0" w:color="000000"/>
              <w:bottom w:val="single" w:sz="4" w:space="0" w:color="000000"/>
              <w:right w:val="single" w:sz="4" w:space="0" w:color="000000"/>
            </w:tcBorders>
          </w:tcPr>
          <w:p w14:paraId="12C96C7C" w14:textId="77777777" w:rsidR="00FF4CF9" w:rsidRDefault="00FF4CF9" w:rsidP="00FF4CF9">
            <w:pPr>
              <w:tabs>
                <w:tab w:val="right" w:pos="1740"/>
              </w:tabs>
            </w:pPr>
            <w:r>
              <w:rPr>
                <w:rFonts w:ascii="Times New Roman" w:eastAsia="Times New Roman" w:hAnsi="Times New Roman" w:cs="Times New Roman"/>
              </w:rPr>
              <w:t xml:space="preserve">System </w:t>
            </w:r>
            <w:r>
              <w:rPr>
                <w:rFonts w:ascii="Times New Roman" w:eastAsia="Times New Roman" w:hAnsi="Times New Roman" w:cs="Times New Roman"/>
              </w:rPr>
              <w:tab/>
              <w:t xml:space="preserve">Design </w:t>
            </w:r>
          </w:p>
          <w:p w14:paraId="54539DC6" w14:textId="77777777" w:rsidR="00FF4CF9" w:rsidRDefault="00FF4CF9" w:rsidP="00FF4CF9">
            <w:r>
              <w:rPr>
                <w:rFonts w:ascii="Times New Roman" w:eastAsia="Times New Roman" w:hAnsi="Times New Roman" w:cs="Times New Roman"/>
              </w:rPr>
              <w:t xml:space="preserve">Reviews </w:t>
            </w:r>
          </w:p>
        </w:tc>
        <w:tc>
          <w:tcPr>
            <w:tcW w:w="1623" w:type="dxa"/>
            <w:tcBorders>
              <w:top w:val="single" w:sz="4" w:space="0" w:color="000000"/>
              <w:left w:val="single" w:sz="4" w:space="0" w:color="000000"/>
              <w:bottom w:val="single" w:sz="4" w:space="0" w:color="000000"/>
              <w:right w:val="single" w:sz="4" w:space="0" w:color="000000"/>
            </w:tcBorders>
          </w:tcPr>
          <w:p w14:paraId="26D88EC5" w14:textId="77777777" w:rsidR="00FF4CF9" w:rsidRDefault="00FF4CF9" w:rsidP="00FF4CF9">
            <w:pPr>
              <w:ind w:right="54"/>
              <w:jc w:val="center"/>
            </w:pPr>
            <w:r>
              <w:rPr>
                <w:rFonts w:ascii="Times New Roman" w:eastAsia="Times New Roman" w:hAnsi="Times New Roman" w:cs="Times New Roman"/>
              </w:rPr>
              <w:t xml:space="preserve">X </w:t>
            </w:r>
          </w:p>
        </w:tc>
        <w:tc>
          <w:tcPr>
            <w:tcW w:w="1157" w:type="dxa"/>
            <w:tcBorders>
              <w:top w:val="single" w:sz="4" w:space="0" w:color="000000"/>
              <w:left w:val="single" w:sz="4" w:space="0" w:color="000000"/>
              <w:bottom w:val="single" w:sz="4" w:space="0" w:color="000000"/>
              <w:right w:val="single" w:sz="4" w:space="0" w:color="000000"/>
            </w:tcBorders>
          </w:tcPr>
          <w:p w14:paraId="5CE9ED3D" w14:textId="77777777" w:rsidR="00FF4CF9" w:rsidRDefault="00FF4CF9" w:rsidP="00FF4CF9">
            <w:pPr>
              <w:ind w:right="54"/>
              <w:jc w:val="center"/>
            </w:pPr>
            <w:r>
              <w:rPr>
                <w:rFonts w:ascii="Times New Roman" w:eastAsia="Times New Roman" w:hAnsi="Times New Roman" w:cs="Times New Roman"/>
              </w:rPr>
              <w:t xml:space="preserve">X </w:t>
            </w:r>
          </w:p>
        </w:tc>
        <w:tc>
          <w:tcPr>
            <w:tcW w:w="1402" w:type="dxa"/>
            <w:tcBorders>
              <w:top w:val="single" w:sz="4" w:space="0" w:color="000000"/>
              <w:left w:val="single" w:sz="4" w:space="0" w:color="000000"/>
              <w:bottom w:val="single" w:sz="4" w:space="0" w:color="000000"/>
              <w:right w:val="single" w:sz="4" w:space="0" w:color="000000"/>
            </w:tcBorders>
          </w:tcPr>
          <w:p w14:paraId="153F168D" w14:textId="77777777" w:rsidR="00FF4CF9" w:rsidRDefault="00FF4CF9" w:rsidP="00FF4CF9">
            <w:pPr>
              <w:ind w:right="54"/>
              <w:jc w:val="center"/>
            </w:pPr>
            <w:r>
              <w:rPr>
                <w:rFonts w:ascii="Times New Roman" w:eastAsia="Times New Roman" w:hAnsi="Times New Roman" w:cs="Times New Roman"/>
              </w:rPr>
              <w:t xml:space="preserve">X </w:t>
            </w:r>
          </w:p>
        </w:tc>
        <w:tc>
          <w:tcPr>
            <w:tcW w:w="1681" w:type="dxa"/>
            <w:tcBorders>
              <w:top w:val="single" w:sz="4" w:space="0" w:color="000000"/>
              <w:left w:val="single" w:sz="4" w:space="0" w:color="000000"/>
              <w:bottom w:val="single" w:sz="4" w:space="0" w:color="000000"/>
              <w:right w:val="single" w:sz="4" w:space="0" w:color="000000"/>
            </w:tcBorders>
          </w:tcPr>
          <w:p w14:paraId="3050ED73" w14:textId="77777777" w:rsidR="00FF4CF9" w:rsidRDefault="00FF4CF9" w:rsidP="00FF4CF9">
            <w:pPr>
              <w:ind w:right="55"/>
              <w:jc w:val="center"/>
            </w:pPr>
            <w:r>
              <w:rPr>
                <w:rFonts w:ascii="Times New Roman" w:eastAsia="Times New Roman" w:hAnsi="Times New Roman" w:cs="Times New Roman"/>
              </w:rPr>
              <w:t xml:space="preserve">X </w:t>
            </w:r>
          </w:p>
        </w:tc>
        <w:tc>
          <w:tcPr>
            <w:tcW w:w="1589" w:type="dxa"/>
            <w:tcBorders>
              <w:top w:val="single" w:sz="4" w:space="0" w:color="000000"/>
              <w:left w:val="single" w:sz="4" w:space="0" w:color="000000"/>
              <w:bottom w:val="single" w:sz="4" w:space="0" w:color="000000"/>
              <w:right w:val="single" w:sz="4" w:space="0" w:color="000000"/>
            </w:tcBorders>
          </w:tcPr>
          <w:p w14:paraId="2BB22088" w14:textId="77777777" w:rsidR="00FF4CF9" w:rsidRDefault="00FF4CF9" w:rsidP="00FF4CF9">
            <w:pPr>
              <w:jc w:val="center"/>
            </w:pPr>
            <w:r>
              <w:rPr>
                <w:rFonts w:ascii="Times New Roman" w:eastAsia="Times New Roman" w:hAnsi="Times New Roman" w:cs="Times New Roman"/>
              </w:rPr>
              <w:t xml:space="preserve"> </w:t>
            </w:r>
          </w:p>
        </w:tc>
      </w:tr>
      <w:tr w:rsidR="00FF4CF9" w14:paraId="1AC45E8D" w14:textId="77777777" w:rsidTr="00FF4CF9">
        <w:trPr>
          <w:trHeight w:val="516"/>
        </w:trPr>
        <w:tc>
          <w:tcPr>
            <w:tcW w:w="1900" w:type="dxa"/>
            <w:tcBorders>
              <w:top w:val="single" w:sz="4" w:space="0" w:color="000000"/>
              <w:left w:val="single" w:sz="4" w:space="0" w:color="000000"/>
              <w:bottom w:val="single" w:sz="4" w:space="0" w:color="000000"/>
              <w:right w:val="single" w:sz="4" w:space="0" w:color="000000"/>
            </w:tcBorders>
          </w:tcPr>
          <w:p w14:paraId="1352097D" w14:textId="77777777" w:rsidR="00FF4CF9" w:rsidRDefault="00FF4CF9" w:rsidP="00FF4CF9">
            <w:pPr>
              <w:tabs>
                <w:tab w:val="right" w:pos="1740"/>
              </w:tabs>
            </w:pPr>
            <w:r>
              <w:rPr>
                <w:rFonts w:ascii="Times New Roman" w:eastAsia="Times New Roman" w:hAnsi="Times New Roman" w:cs="Times New Roman"/>
              </w:rPr>
              <w:t xml:space="preserve">Detail </w:t>
            </w:r>
            <w:r>
              <w:rPr>
                <w:rFonts w:ascii="Times New Roman" w:eastAsia="Times New Roman" w:hAnsi="Times New Roman" w:cs="Times New Roman"/>
              </w:rPr>
              <w:tab/>
              <w:t xml:space="preserve">Design </w:t>
            </w:r>
          </w:p>
          <w:p w14:paraId="4D42AEA4" w14:textId="77777777" w:rsidR="00FF4CF9" w:rsidRDefault="00FF4CF9" w:rsidP="00FF4CF9">
            <w:r>
              <w:rPr>
                <w:rFonts w:ascii="Times New Roman" w:eastAsia="Times New Roman" w:hAnsi="Times New Roman" w:cs="Times New Roman"/>
              </w:rPr>
              <w:t xml:space="preserve">Reviews </w:t>
            </w:r>
          </w:p>
        </w:tc>
        <w:tc>
          <w:tcPr>
            <w:tcW w:w="1623" w:type="dxa"/>
            <w:tcBorders>
              <w:top w:val="single" w:sz="4" w:space="0" w:color="000000"/>
              <w:left w:val="single" w:sz="4" w:space="0" w:color="000000"/>
              <w:bottom w:val="single" w:sz="4" w:space="0" w:color="000000"/>
              <w:right w:val="single" w:sz="4" w:space="0" w:color="000000"/>
            </w:tcBorders>
          </w:tcPr>
          <w:p w14:paraId="1232A631" w14:textId="77777777" w:rsidR="00FF4CF9" w:rsidRDefault="00FF4CF9" w:rsidP="00FF4CF9">
            <w:pPr>
              <w:ind w:right="54"/>
              <w:jc w:val="center"/>
            </w:pPr>
            <w:r>
              <w:rPr>
                <w:rFonts w:ascii="Times New Roman" w:eastAsia="Times New Roman" w:hAnsi="Times New Roman" w:cs="Times New Roman"/>
              </w:rPr>
              <w:t xml:space="preserve">X </w:t>
            </w:r>
          </w:p>
        </w:tc>
        <w:tc>
          <w:tcPr>
            <w:tcW w:w="1157" w:type="dxa"/>
            <w:tcBorders>
              <w:top w:val="single" w:sz="4" w:space="0" w:color="000000"/>
              <w:left w:val="single" w:sz="4" w:space="0" w:color="000000"/>
              <w:bottom w:val="single" w:sz="4" w:space="0" w:color="000000"/>
              <w:right w:val="single" w:sz="4" w:space="0" w:color="000000"/>
            </w:tcBorders>
          </w:tcPr>
          <w:p w14:paraId="3C1E6CC2" w14:textId="77777777" w:rsidR="00FF4CF9" w:rsidRDefault="00FF4CF9" w:rsidP="00FF4CF9">
            <w:pPr>
              <w:ind w:right="54"/>
              <w:jc w:val="center"/>
            </w:pPr>
            <w:r>
              <w:rPr>
                <w:rFonts w:ascii="Times New Roman" w:eastAsia="Times New Roman" w:hAnsi="Times New Roman" w:cs="Times New Roman"/>
              </w:rPr>
              <w:t xml:space="preserve">X </w:t>
            </w:r>
          </w:p>
        </w:tc>
        <w:tc>
          <w:tcPr>
            <w:tcW w:w="1402" w:type="dxa"/>
            <w:tcBorders>
              <w:top w:val="single" w:sz="4" w:space="0" w:color="000000"/>
              <w:left w:val="single" w:sz="4" w:space="0" w:color="000000"/>
              <w:bottom w:val="single" w:sz="4" w:space="0" w:color="000000"/>
              <w:right w:val="single" w:sz="4" w:space="0" w:color="000000"/>
            </w:tcBorders>
          </w:tcPr>
          <w:p w14:paraId="763F28D6" w14:textId="77777777" w:rsidR="00FF4CF9" w:rsidRDefault="00FF4CF9" w:rsidP="00FF4CF9">
            <w:pPr>
              <w:ind w:right="54"/>
              <w:jc w:val="center"/>
            </w:pPr>
            <w:r>
              <w:rPr>
                <w:rFonts w:ascii="Times New Roman" w:eastAsia="Times New Roman" w:hAnsi="Times New Roman" w:cs="Times New Roman"/>
              </w:rPr>
              <w:t xml:space="preserve">X </w:t>
            </w:r>
          </w:p>
        </w:tc>
        <w:tc>
          <w:tcPr>
            <w:tcW w:w="1681" w:type="dxa"/>
            <w:tcBorders>
              <w:top w:val="single" w:sz="4" w:space="0" w:color="000000"/>
              <w:left w:val="single" w:sz="4" w:space="0" w:color="000000"/>
              <w:bottom w:val="single" w:sz="4" w:space="0" w:color="000000"/>
              <w:right w:val="single" w:sz="4" w:space="0" w:color="000000"/>
            </w:tcBorders>
          </w:tcPr>
          <w:p w14:paraId="700E9C31" w14:textId="77777777" w:rsidR="00FF4CF9" w:rsidRDefault="00FF4CF9" w:rsidP="00FF4CF9">
            <w:pPr>
              <w:ind w:right="55"/>
              <w:jc w:val="center"/>
            </w:pPr>
            <w:r>
              <w:rPr>
                <w:rFonts w:ascii="Times New Roman" w:eastAsia="Times New Roman" w:hAnsi="Times New Roman" w:cs="Times New Roman"/>
              </w:rPr>
              <w:t xml:space="preserve">X </w:t>
            </w:r>
          </w:p>
        </w:tc>
        <w:tc>
          <w:tcPr>
            <w:tcW w:w="1589" w:type="dxa"/>
            <w:tcBorders>
              <w:top w:val="single" w:sz="4" w:space="0" w:color="000000"/>
              <w:left w:val="single" w:sz="4" w:space="0" w:color="000000"/>
              <w:bottom w:val="single" w:sz="4" w:space="0" w:color="000000"/>
              <w:right w:val="single" w:sz="4" w:space="0" w:color="000000"/>
            </w:tcBorders>
          </w:tcPr>
          <w:p w14:paraId="7B8AE6C7" w14:textId="77777777" w:rsidR="00FF4CF9" w:rsidRDefault="00FF4CF9" w:rsidP="00FF4CF9">
            <w:pPr>
              <w:ind w:right="54"/>
              <w:jc w:val="center"/>
            </w:pPr>
            <w:r>
              <w:rPr>
                <w:rFonts w:ascii="Times New Roman" w:eastAsia="Times New Roman" w:hAnsi="Times New Roman" w:cs="Times New Roman"/>
              </w:rPr>
              <w:t xml:space="preserve">X </w:t>
            </w:r>
          </w:p>
        </w:tc>
      </w:tr>
      <w:tr w:rsidR="00FF4CF9" w14:paraId="17D078FB" w14:textId="77777777" w:rsidTr="00FF4CF9">
        <w:trPr>
          <w:trHeight w:val="516"/>
        </w:trPr>
        <w:tc>
          <w:tcPr>
            <w:tcW w:w="1900" w:type="dxa"/>
            <w:tcBorders>
              <w:top w:val="single" w:sz="4" w:space="0" w:color="000000"/>
              <w:left w:val="single" w:sz="4" w:space="0" w:color="000000"/>
              <w:bottom w:val="single" w:sz="4" w:space="0" w:color="000000"/>
              <w:right w:val="single" w:sz="4" w:space="0" w:color="000000"/>
            </w:tcBorders>
          </w:tcPr>
          <w:p w14:paraId="7A6BFD3E" w14:textId="77777777" w:rsidR="00FF4CF9" w:rsidRDefault="00FF4CF9" w:rsidP="00FF4CF9">
            <w:pPr>
              <w:jc w:val="both"/>
            </w:pPr>
            <w:r>
              <w:rPr>
                <w:rFonts w:ascii="Times New Roman" w:eastAsia="Times New Roman" w:hAnsi="Times New Roman" w:cs="Times New Roman"/>
              </w:rPr>
              <w:t xml:space="preserve">Test Procedures and Rules </w:t>
            </w:r>
          </w:p>
        </w:tc>
        <w:tc>
          <w:tcPr>
            <w:tcW w:w="1623" w:type="dxa"/>
            <w:tcBorders>
              <w:top w:val="single" w:sz="4" w:space="0" w:color="000000"/>
              <w:left w:val="single" w:sz="4" w:space="0" w:color="000000"/>
              <w:bottom w:val="single" w:sz="4" w:space="0" w:color="000000"/>
              <w:right w:val="single" w:sz="4" w:space="0" w:color="000000"/>
            </w:tcBorders>
          </w:tcPr>
          <w:p w14:paraId="1BDF324E" w14:textId="77777777" w:rsidR="00FF4CF9" w:rsidRDefault="00FF4CF9" w:rsidP="00FF4CF9">
            <w:pPr>
              <w:ind w:right="54"/>
              <w:jc w:val="center"/>
            </w:pPr>
            <w:r>
              <w:rPr>
                <w:rFonts w:ascii="Times New Roman" w:eastAsia="Times New Roman" w:hAnsi="Times New Roman" w:cs="Times New Roman"/>
              </w:rPr>
              <w:t xml:space="preserve">X </w:t>
            </w:r>
          </w:p>
        </w:tc>
        <w:tc>
          <w:tcPr>
            <w:tcW w:w="1157" w:type="dxa"/>
            <w:tcBorders>
              <w:top w:val="single" w:sz="4" w:space="0" w:color="000000"/>
              <w:left w:val="single" w:sz="4" w:space="0" w:color="000000"/>
              <w:bottom w:val="single" w:sz="4" w:space="0" w:color="000000"/>
              <w:right w:val="single" w:sz="4" w:space="0" w:color="000000"/>
            </w:tcBorders>
          </w:tcPr>
          <w:p w14:paraId="5C999AB3" w14:textId="77777777" w:rsidR="00FF4CF9" w:rsidRDefault="00FF4CF9" w:rsidP="00FF4CF9">
            <w:pPr>
              <w:ind w:right="54"/>
              <w:jc w:val="center"/>
            </w:pPr>
            <w:r>
              <w:rPr>
                <w:rFonts w:ascii="Times New Roman" w:eastAsia="Times New Roman" w:hAnsi="Times New Roman" w:cs="Times New Roman"/>
              </w:rPr>
              <w:t xml:space="preserve">X </w:t>
            </w:r>
          </w:p>
        </w:tc>
        <w:tc>
          <w:tcPr>
            <w:tcW w:w="1402" w:type="dxa"/>
            <w:tcBorders>
              <w:top w:val="single" w:sz="4" w:space="0" w:color="000000"/>
              <w:left w:val="single" w:sz="4" w:space="0" w:color="000000"/>
              <w:bottom w:val="single" w:sz="4" w:space="0" w:color="000000"/>
              <w:right w:val="single" w:sz="4" w:space="0" w:color="000000"/>
            </w:tcBorders>
          </w:tcPr>
          <w:p w14:paraId="0BD09FFE" w14:textId="77777777" w:rsidR="00FF4CF9" w:rsidRDefault="00FF4CF9" w:rsidP="00FF4CF9">
            <w:pPr>
              <w:ind w:right="54"/>
              <w:jc w:val="center"/>
            </w:pPr>
            <w:r>
              <w:rPr>
                <w:rFonts w:ascii="Times New Roman" w:eastAsia="Times New Roman" w:hAnsi="Times New Roman" w:cs="Times New Roman"/>
              </w:rPr>
              <w:t xml:space="preserve">X </w:t>
            </w:r>
          </w:p>
        </w:tc>
        <w:tc>
          <w:tcPr>
            <w:tcW w:w="1681" w:type="dxa"/>
            <w:tcBorders>
              <w:top w:val="single" w:sz="4" w:space="0" w:color="000000"/>
              <w:left w:val="single" w:sz="4" w:space="0" w:color="000000"/>
              <w:bottom w:val="single" w:sz="4" w:space="0" w:color="000000"/>
              <w:right w:val="single" w:sz="4" w:space="0" w:color="000000"/>
            </w:tcBorders>
          </w:tcPr>
          <w:p w14:paraId="5D969A61" w14:textId="77777777" w:rsidR="00FF4CF9" w:rsidRDefault="00FF4CF9" w:rsidP="00FF4CF9">
            <w:pPr>
              <w:ind w:right="55"/>
              <w:jc w:val="center"/>
            </w:pPr>
            <w:r>
              <w:rPr>
                <w:rFonts w:ascii="Times New Roman" w:eastAsia="Times New Roman" w:hAnsi="Times New Roman" w:cs="Times New Roman"/>
              </w:rPr>
              <w:t xml:space="preserve">X </w:t>
            </w:r>
          </w:p>
        </w:tc>
        <w:tc>
          <w:tcPr>
            <w:tcW w:w="1589" w:type="dxa"/>
            <w:tcBorders>
              <w:top w:val="single" w:sz="4" w:space="0" w:color="000000"/>
              <w:left w:val="single" w:sz="4" w:space="0" w:color="000000"/>
              <w:bottom w:val="single" w:sz="4" w:space="0" w:color="000000"/>
              <w:right w:val="single" w:sz="4" w:space="0" w:color="000000"/>
            </w:tcBorders>
          </w:tcPr>
          <w:p w14:paraId="75AD6389" w14:textId="77777777" w:rsidR="00FF4CF9" w:rsidRDefault="00FF4CF9" w:rsidP="00FF4CF9">
            <w:pPr>
              <w:ind w:right="54"/>
              <w:jc w:val="center"/>
            </w:pPr>
            <w:r>
              <w:rPr>
                <w:rFonts w:ascii="Times New Roman" w:eastAsia="Times New Roman" w:hAnsi="Times New Roman" w:cs="Times New Roman"/>
              </w:rPr>
              <w:t xml:space="preserve">X </w:t>
            </w:r>
          </w:p>
        </w:tc>
      </w:tr>
    </w:tbl>
    <w:p w14:paraId="0262E00D"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61DFDED3" w14:textId="77777777" w:rsidR="00FF4CF9" w:rsidRPr="00E627EA" w:rsidRDefault="00FF4CF9" w:rsidP="00D46233">
      <w:pPr>
        <w:autoSpaceDE w:val="0"/>
        <w:autoSpaceDN w:val="0"/>
        <w:adjustRightInd w:val="0"/>
        <w:spacing w:after="0" w:line="240" w:lineRule="auto"/>
        <w:jc w:val="center"/>
        <w:rPr>
          <w:rFonts w:ascii="Times New Roman" w:hAnsi="Times New Roman" w:cs="Times New Roman"/>
        </w:rPr>
      </w:pPr>
    </w:p>
    <w:p w14:paraId="1AB66815" w14:textId="4AF55304" w:rsidR="00854449" w:rsidRDefault="00854449" w:rsidP="001C4247">
      <w:pPr>
        <w:autoSpaceDE w:val="0"/>
        <w:autoSpaceDN w:val="0"/>
        <w:adjustRightInd w:val="0"/>
        <w:spacing w:after="0" w:line="240" w:lineRule="auto"/>
        <w:jc w:val="both"/>
        <w:rPr>
          <w:rFonts w:ascii="Times New Roman" w:hAnsi="Times New Roman" w:cs="Times New Roman"/>
        </w:rPr>
      </w:pPr>
    </w:p>
    <w:p w14:paraId="407EA562" w14:textId="559B6DC7" w:rsidR="00FB413A" w:rsidRDefault="00FB413A" w:rsidP="001C4247">
      <w:pPr>
        <w:autoSpaceDE w:val="0"/>
        <w:autoSpaceDN w:val="0"/>
        <w:adjustRightInd w:val="0"/>
        <w:spacing w:after="0" w:line="240" w:lineRule="auto"/>
        <w:jc w:val="both"/>
        <w:rPr>
          <w:rFonts w:ascii="Times New Roman" w:hAnsi="Times New Roman" w:cs="Times New Roman"/>
        </w:rPr>
      </w:pPr>
    </w:p>
    <w:p w14:paraId="46CF4894" w14:textId="77777777" w:rsidR="00FB413A" w:rsidRPr="00E627EA" w:rsidRDefault="00FB413A" w:rsidP="001C4247">
      <w:pPr>
        <w:autoSpaceDE w:val="0"/>
        <w:autoSpaceDN w:val="0"/>
        <w:adjustRightInd w:val="0"/>
        <w:spacing w:after="0" w:line="240" w:lineRule="auto"/>
        <w:jc w:val="both"/>
        <w:rPr>
          <w:rFonts w:ascii="Times New Roman" w:hAnsi="Times New Roman" w:cs="Times New Roman"/>
        </w:rPr>
      </w:pPr>
    </w:p>
    <w:p w14:paraId="62C3C033" w14:textId="5B50D039" w:rsidR="00854449" w:rsidRDefault="00854449" w:rsidP="001C4247">
      <w:pPr>
        <w:autoSpaceDE w:val="0"/>
        <w:autoSpaceDN w:val="0"/>
        <w:adjustRightInd w:val="0"/>
        <w:spacing w:after="0" w:line="240" w:lineRule="auto"/>
        <w:jc w:val="both"/>
        <w:rPr>
          <w:rFonts w:ascii="Times New Roman" w:hAnsi="Times New Roman" w:cs="Times New Roman"/>
        </w:rPr>
      </w:pPr>
    </w:p>
    <w:p w14:paraId="4650FE96" w14:textId="6F0744E1" w:rsidR="00FB413A" w:rsidRDefault="00FB413A" w:rsidP="001C4247">
      <w:pPr>
        <w:autoSpaceDE w:val="0"/>
        <w:autoSpaceDN w:val="0"/>
        <w:adjustRightInd w:val="0"/>
        <w:spacing w:after="0" w:line="240" w:lineRule="auto"/>
        <w:jc w:val="both"/>
        <w:rPr>
          <w:rFonts w:ascii="Times New Roman" w:hAnsi="Times New Roman" w:cs="Times New Roman"/>
        </w:rPr>
      </w:pPr>
    </w:p>
    <w:p w14:paraId="04EA4F2C" w14:textId="77777777" w:rsidR="002115F7" w:rsidRDefault="002115F7" w:rsidP="001C4247">
      <w:pPr>
        <w:autoSpaceDE w:val="0"/>
        <w:autoSpaceDN w:val="0"/>
        <w:adjustRightInd w:val="0"/>
        <w:spacing w:after="0" w:line="240" w:lineRule="auto"/>
        <w:jc w:val="both"/>
        <w:rPr>
          <w:rFonts w:ascii="Times New Roman" w:hAnsi="Times New Roman" w:cs="Times New Roman"/>
        </w:rPr>
      </w:pPr>
    </w:p>
    <w:p w14:paraId="0A810472" w14:textId="77777777" w:rsidR="00FB413A" w:rsidRDefault="00FB413A" w:rsidP="001C4247">
      <w:pPr>
        <w:autoSpaceDE w:val="0"/>
        <w:autoSpaceDN w:val="0"/>
        <w:adjustRightInd w:val="0"/>
        <w:spacing w:after="0" w:line="240" w:lineRule="auto"/>
        <w:jc w:val="both"/>
        <w:rPr>
          <w:rFonts w:ascii="Times New Roman" w:hAnsi="Times New Roman" w:cs="Times New Roman"/>
        </w:rPr>
      </w:pPr>
    </w:p>
    <w:p w14:paraId="5A053E9D" w14:textId="163FF497" w:rsidR="00FB413A" w:rsidRDefault="00FB413A" w:rsidP="001C4247">
      <w:pPr>
        <w:autoSpaceDE w:val="0"/>
        <w:autoSpaceDN w:val="0"/>
        <w:adjustRightInd w:val="0"/>
        <w:spacing w:after="0" w:line="240" w:lineRule="auto"/>
        <w:jc w:val="both"/>
        <w:rPr>
          <w:rFonts w:ascii="Times New Roman" w:hAnsi="Times New Roman" w:cs="Times New Roman"/>
        </w:rPr>
      </w:pPr>
    </w:p>
    <w:p w14:paraId="2E96F962" w14:textId="77777777" w:rsidR="00FB413A" w:rsidRPr="00E627EA" w:rsidRDefault="00FB413A" w:rsidP="001C4247">
      <w:pPr>
        <w:autoSpaceDE w:val="0"/>
        <w:autoSpaceDN w:val="0"/>
        <w:adjustRightInd w:val="0"/>
        <w:spacing w:after="0" w:line="240" w:lineRule="auto"/>
        <w:jc w:val="both"/>
        <w:rPr>
          <w:rFonts w:ascii="Times New Roman" w:hAnsi="Times New Roman" w:cs="Times New Roman"/>
        </w:rPr>
      </w:pPr>
    </w:p>
    <w:p w14:paraId="0AB144D0"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4DA9A2B3" w14:textId="77777777" w:rsidR="00854449" w:rsidRPr="00FD3511" w:rsidRDefault="00B762EB" w:rsidP="00B762EB">
      <w:pPr>
        <w:pStyle w:val="Heading1"/>
        <w:rPr>
          <w:rFonts w:ascii="Times New Roman" w:hAnsi="Times New Roman"/>
          <w:sz w:val="28"/>
          <w:szCs w:val="28"/>
        </w:rPr>
      </w:pPr>
      <w:bookmarkStart w:id="16" w:name="_Toc37271344"/>
      <w:r w:rsidRPr="00FD3511">
        <w:rPr>
          <w:rFonts w:ascii="Times New Roman" w:hAnsi="Times New Roman"/>
          <w:sz w:val="28"/>
          <w:szCs w:val="28"/>
        </w:rPr>
        <w:lastRenderedPageBreak/>
        <w:t>TESTING SCHEDULE</w:t>
      </w:r>
      <w:bookmarkEnd w:id="16"/>
    </w:p>
    <w:p w14:paraId="6F79D4DF"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2FE86553" w14:textId="3167C344" w:rsidR="00854449" w:rsidRDefault="00B6734E" w:rsidP="001C4247">
      <w:pPr>
        <w:autoSpaceDE w:val="0"/>
        <w:autoSpaceDN w:val="0"/>
        <w:adjustRightInd w:val="0"/>
        <w:spacing w:after="0" w:line="240" w:lineRule="auto"/>
        <w:jc w:val="both"/>
        <w:rPr>
          <w:rFonts w:ascii="Times New Roman" w:hAnsi="Times New Roman" w:cs="Times New Roman"/>
          <w:noProof/>
          <w:lang w:eastAsia="en-US"/>
        </w:rPr>
      </w:pPr>
      <w:r w:rsidRPr="00B6734E">
        <w:rPr>
          <w:rFonts w:ascii="Times New Roman" w:eastAsia="Times New Roman" w:hAnsi="Times New Roman" w:cs="Times New Roman"/>
          <w:noProof/>
          <w:sz w:val="24"/>
          <w:szCs w:val="24"/>
          <w:lang w:eastAsia="en-US"/>
        </w:rPr>
        <w:drawing>
          <wp:anchor distT="0" distB="0" distL="114300" distR="114300" simplePos="0" relativeHeight="251658752" behindDoc="0" locked="0" layoutInCell="1" allowOverlap="1" wp14:anchorId="2232BEE8" wp14:editId="4727468C">
            <wp:simplePos x="0" y="0"/>
            <wp:positionH relativeFrom="column">
              <wp:posOffset>-281305</wp:posOffset>
            </wp:positionH>
            <wp:positionV relativeFrom="paragraph">
              <wp:posOffset>203395</wp:posOffset>
            </wp:positionV>
            <wp:extent cx="7012356" cy="2995246"/>
            <wp:effectExtent l="0" t="0" r="0" b="0"/>
            <wp:wrapNone/>
            <wp:docPr id="3" name="Picture 3" descr="C:\Users\pc\Desktop\Gantt 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Gantt Chart.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12356" cy="29952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3A8BB7" w14:textId="0CD58432" w:rsidR="00FD3511" w:rsidRDefault="00FD3511" w:rsidP="001C4247">
      <w:pPr>
        <w:autoSpaceDE w:val="0"/>
        <w:autoSpaceDN w:val="0"/>
        <w:adjustRightInd w:val="0"/>
        <w:spacing w:after="0" w:line="240" w:lineRule="auto"/>
        <w:jc w:val="both"/>
        <w:rPr>
          <w:rFonts w:ascii="Times New Roman" w:hAnsi="Times New Roman" w:cs="Times New Roman"/>
        </w:rPr>
      </w:pPr>
    </w:p>
    <w:p w14:paraId="0FD299C9" w14:textId="54ED5F24" w:rsidR="00B6734E" w:rsidRPr="00B6734E" w:rsidRDefault="00B6734E" w:rsidP="00B6734E">
      <w:pPr>
        <w:spacing w:before="100" w:beforeAutospacing="1" w:after="100" w:afterAutospacing="1" w:line="240" w:lineRule="auto"/>
        <w:rPr>
          <w:rFonts w:ascii="Times New Roman" w:eastAsia="Times New Roman" w:hAnsi="Times New Roman" w:cs="Times New Roman"/>
          <w:sz w:val="24"/>
          <w:szCs w:val="24"/>
          <w:lang w:eastAsia="en-US"/>
        </w:rPr>
      </w:pPr>
    </w:p>
    <w:p w14:paraId="10F3DDF6" w14:textId="3B6C09AC" w:rsidR="00FD3511" w:rsidRDefault="00FD3511" w:rsidP="001C4247">
      <w:pPr>
        <w:autoSpaceDE w:val="0"/>
        <w:autoSpaceDN w:val="0"/>
        <w:adjustRightInd w:val="0"/>
        <w:spacing w:after="0" w:line="240" w:lineRule="auto"/>
        <w:jc w:val="both"/>
        <w:rPr>
          <w:rFonts w:ascii="Times New Roman" w:hAnsi="Times New Roman" w:cs="Times New Roman"/>
        </w:rPr>
      </w:pPr>
    </w:p>
    <w:p w14:paraId="3ABBE732" w14:textId="77777777" w:rsidR="00FD3511" w:rsidRDefault="00FD3511" w:rsidP="001C4247">
      <w:pPr>
        <w:autoSpaceDE w:val="0"/>
        <w:autoSpaceDN w:val="0"/>
        <w:adjustRightInd w:val="0"/>
        <w:spacing w:after="0" w:line="240" w:lineRule="auto"/>
        <w:jc w:val="both"/>
        <w:rPr>
          <w:rFonts w:ascii="Times New Roman" w:hAnsi="Times New Roman" w:cs="Times New Roman"/>
        </w:rPr>
      </w:pPr>
    </w:p>
    <w:p w14:paraId="142485A9" w14:textId="5828680E" w:rsidR="00FD3511" w:rsidRDefault="00FD3511" w:rsidP="001C4247">
      <w:pPr>
        <w:autoSpaceDE w:val="0"/>
        <w:autoSpaceDN w:val="0"/>
        <w:adjustRightInd w:val="0"/>
        <w:spacing w:after="0" w:line="240" w:lineRule="auto"/>
        <w:jc w:val="both"/>
        <w:rPr>
          <w:rFonts w:ascii="Times New Roman" w:hAnsi="Times New Roman" w:cs="Times New Roman"/>
        </w:rPr>
      </w:pPr>
    </w:p>
    <w:p w14:paraId="212CBBC0" w14:textId="4C2B8659" w:rsidR="00FD3511" w:rsidRDefault="00FD3511" w:rsidP="001C4247">
      <w:pPr>
        <w:autoSpaceDE w:val="0"/>
        <w:autoSpaceDN w:val="0"/>
        <w:adjustRightInd w:val="0"/>
        <w:spacing w:after="0" w:line="240" w:lineRule="auto"/>
        <w:jc w:val="both"/>
        <w:rPr>
          <w:rFonts w:ascii="Times New Roman" w:hAnsi="Times New Roman" w:cs="Times New Roman"/>
        </w:rPr>
      </w:pPr>
    </w:p>
    <w:p w14:paraId="3CCDD6C1" w14:textId="3FB47C76" w:rsidR="00FD3511" w:rsidRDefault="00FD3511" w:rsidP="001C4247">
      <w:pPr>
        <w:autoSpaceDE w:val="0"/>
        <w:autoSpaceDN w:val="0"/>
        <w:adjustRightInd w:val="0"/>
        <w:spacing w:after="0" w:line="240" w:lineRule="auto"/>
        <w:jc w:val="both"/>
        <w:rPr>
          <w:rFonts w:ascii="Times New Roman" w:hAnsi="Times New Roman" w:cs="Times New Roman"/>
        </w:rPr>
      </w:pPr>
    </w:p>
    <w:p w14:paraId="0A178640" w14:textId="4385EE63" w:rsidR="00FD3511" w:rsidRDefault="00FD3511" w:rsidP="001C4247">
      <w:pPr>
        <w:autoSpaceDE w:val="0"/>
        <w:autoSpaceDN w:val="0"/>
        <w:adjustRightInd w:val="0"/>
        <w:spacing w:after="0" w:line="240" w:lineRule="auto"/>
        <w:jc w:val="both"/>
        <w:rPr>
          <w:rFonts w:ascii="Times New Roman" w:hAnsi="Times New Roman" w:cs="Times New Roman"/>
        </w:rPr>
      </w:pPr>
    </w:p>
    <w:p w14:paraId="04171B18" w14:textId="05771401" w:rsidR="00FD3511" w:rsidRDefault="00FD3511" w:rsidP="001C4247">
      <w:pPr>
        <w:autoSpaceDE w:val="0"/>
        <w:autoSpaceDN w:val="0"/>
        <w:adjustRightInd w:val="0"/>
        <w:spacing w:after="0" w:line="240" w:lineRule="auto"/>
        <w:jc w:val="both"/>
        <w:rPr>
          <w:rFonts w:ascii="Times New Roman" w:hAnsi="Times New Roman" w:cs="Times New Roman"/>
        </w:rPr>
      </w:pPr>
    </w:p>
    <w:p w14:paraId="44472B40" w14:textId="79531BA0" w:rsidR="00FD3511" w:rsidRDefault="00FD3511" w:rsidP="001C4247">
      <w:pPr>
        <w:autoSpaceDE w:val="0"/>
        <w:autoSpaceDN w:val="0"/>
        <w:adjustRightInd w:val="0"/>
        <w:spacing w:after="0" w:line="240" w:lineRule="auto"/>
        <w:jc w:val="both"/>
        <w:rPr>
          <w:rFonts w:ascii="Times New Roman" w:hAnsi="Times New Roman" w:cs="Times New Roman"/>
        </w:rPr>
      </w:pPr>
    </w:p>
    <w:p w14:paraId="0457C01D" w14:textId="3571DD18" w:rsidR="00FD3511" w:rsidRDefault="00FD3511" w:rsidP="001C4247">
      <w:pPr>
        <w:autoSpaceDE w:val="0"/>
        <w:autoSpaceDN w:val="0"/>
        <w:adjustRightInd w:val="0"/>
        <w:spacing w:after="0" w:line="240" w:lineRule="auto"/>
        <w:jc w:val="both"/>
        <w:rPr>
          <w:rFonts w:ascii="Times New Roman" w:hAnsi="Times New Roman" w:cs="Times New Roman"/>
        </w:rPr>
      </w:pPr>
    </w:p>
    <w:p w14:paraId="6C3BC346" w14:textId="4BBF414D" w:rsidR="00FD3511" w:rsidRDefault="00FD3511" w:rsidP="001C4247">
      <w:pPr>
        <w:autoSpaceDE w:val="0"/>
        <w:autoSpaceDN w:val="0"/>
        <w:adjustRightInd w:val="0"/>
        <w:spacing w:after="0" w:line="240" w:lineRule="auto"/>
        <w:jc w:val="both"/>
        <w:rPr>
          <w:rFonts w:ascii="Times New Roman" w:hAnsi="Times New Roman" w:cs="Times New Roman"/>
        </w:rPr>
      </w:pPr>
    </w:p>
    <w:p w14:paraId="0338FDF8" w14:textId="3C73C226" w:rsidR="00FD3511" w:rsidRDefault="00FD3511" w:rsidP="001C4247">
      <w:pPr>
        <w:autoSpaceDE w:val="0"/>
        <w:autoSpaceDN w:val="0"/>
        <w:adjustRightInd w:val="0"/>
        <w:spacing w:after="0" w:line="240" w:lineRule="auto"/>
        <w:jc w:val="both"/>
        <w:rPr>
          <w:rFonts w:ascii="Times New Roman" w:hAnsi="Times New Roman" w:cs="Times New Roman"/>
        </w:rPr>
      </w:pPr>
    </w:p>
    <w:p w14:paraId="3FEC0858" w14:textId="5D08EEF6" w:rsidR="00FD3511" w:rsidRDefault="00FD3511" w:rsidP="001C4247">
      <w:pPr>
        <w:autoSpaceDE w:val="0"/>
        <w:autoSpaceDN w:val="0"/>
        <w:adjustRightInd w:val="0"/>
        <w:spacing w:after="0" w:line="240" w:lineRule="auto"/>
        <w:jc w:val="both"/>
        <w:rPr>
          <w:rFonts w:ascii="Times New Roman" w:hAnsi="Times New Roman" w:cs="Times New Roman"/>
        </w:rPr>
      </w:pPr>
    </w:p>
    <w:p w14:paraId="3AC428C9" w14:textId="77777777" w:rsidR="00FD3511" w:rsidRPr="00E627EA" w:rsidRDefault="00FD3511" w:rsidP="001C4247">
      <w:pPr>
        <w:autoSpaceDE w:val="0"/>
        <w:autoSpaceDN w:val="0"/>
        <w:adjustRightInd w:val="0"/>
        <w:spacing w:after="0" w:line="240" w:lineRule="auto"/>
        <w:jc w:val="both"/>
        <w:rPr>
          <w:rFonts w:ascii="Times New Roman" w:hAnsi="Times New Roman" w:cs="Times New Roman"/>
        </w:rPr>
      </w:pPr>
    </w:p>
    <w:p w14:paraId="0183F3CD" w14:textId="0C80F075" w:rsidR="00854449" w:rsidRDefault="00854449" w:rsidP="001C4247">
      <w:pPr>
        <w:autoSpaceDE w:val="0"/>
        <w:autoSpaceDN w:val="0"/>
        <w:adjustRightInd w:val="0"/>
        <w:spacing w:after="0" w:line="240" w:lineRule="auto"/>
        <w:jc w:val="both"/>
        <w:rPr>
          <w:rFonts w:ascii="Times New Roman" w:hAnsi="Times New Roman" w:cs="Times New Roman"/>
        </w:rPr>
      </w:pPr>
    </w:p>
    <w:p w14:paraId="499569F5" w14:textId="040EB15A" w:rsidR="00FD3511" w:rsidRDefault="00FD3511" w:rsidP="001C4247">
      <w:pPr>
        <w:autoSpaceDE w:val="0"/>
        <w:autoSpaceDN w:val="0"/>
        <w:adjustRightInd w:val="0"/>
        <w:spacing w:after="0" w:line="240" w:lineRule="auto"/>
        <w:jc w:val="both"/>
        <w:rPr>
          <w:rFonts w:ascii="Times New Roman" w:hAnsi="Times New Roman" w:cs="Times New Roman"/>
        </w:rPr>
      </w:pPr>
    </w:p>
    <w:p w14:paraId="42B678E6" w14:textId="34CE31E7" w:rsidR="00FD3511" w:rsidRDefault="00FD3511" w:rsidP="001C4247">
      <w:pPr>
        <w:autoSpaceDE w:val="0"/>
        <w:autoSpaceDN w:val="0"/>
        <w:adjustRightInd w:val="0"/>
        <w:spacing w:after="0" w:line="240" w:lineRule="auto"/>
        <w:jc w:val="both"/>
        <w:rPr>
          <w:rFonts w:ascii="Times New Roman" w:hAnsi="Times New Roman" w:cs="Times New Roman"/>
        </w:rPr>
      </w:pPr>
    </w:p>
    <w:p w14:paraId="655D3F96" w14:textId="0F0B8567" w:rsidR="00FD3511" w:rsidRDefault="00FD3511" w:rsidP="001C4247">
      <w:pPr>
        <w:autoSpaceDE w:val="0"/>
        <w:autoSpaceDN w:val="0"/>
        <w:adjustRightInd w:val="0"/>
        <w:spacing w:after="0" w:line="240" w:lineRule="auto"/>
        <w:jc w:val="both"/>
        <w:rPr>
          <w:rFonts w:ascii="Times New Roman" w:hAnsi="Times New Roman" w:cs="Times New Roman"/>
        </w:rPr>
      </w:pPr>
    </w:p>
    <w:p w14:paraId="4809729F" w14:textId="2A9513A1" w:rsidR="00FD3511" w:rsidRDefault="00FD3511" w:rsidP="001C4247">
      <w:pPr>
        <w:autoSpaceDE w:val="0"/>
        <w:autoSpaceDN w:val="0"/>
        <w:adjustRightInd w:val="0"/>
        <w:spacing w:after="0" w:line="240" w:lineRule="auto"/>
        <w:jc w:val="both"/>
        <w:rPr>
          <w:rFonts w:ascii="Times New Roman" w:hAnsi="Times New Roman" w:cs="Times New Roman"/>
        </w:rPr>
      </w:pPr>
    </w:p>
    <w:p w14:paraId="341EC275" w14:textId="543C2EB3" w:rsidR="00FD3511" w:rsidRDefault="00FD3511" w:rsidP="001C4247">
      <w:pPr>
        <w:autoSpaceDE w:val="0"/>
        <w:autoSpaceDN w:val="0"/>
        <w:adjustRightInd w:val="0"/>
        <w:spacing w:after="0" w:line="240" w:lineRule="auto"/>
        <w:jc w:val="both"/>
        <w:rPr>
          <w:rFonts w:ascii="Times New Roman" w:hAnsi="Times New Roman" w:cs="Times New Roman"/>
        </w:rPr>
      </w:pPr>
    </w:p>
    <w:p w14:paraId="23D87440" w14:textId="78C748FA" w:rsidR="00FD3511" w:rsidRDefault="00FD3511" w:rsidP="001C4247">
      <w:pPr>
        <w:autoSpaceDE w:val="0"/>
        <w:autoSpaceDN w:val="0"/>
        <w:adjustRightInd w:val="0"/>
        <w:spacing w:after="0" w:line="240" w:lineRule="auto"/>
        <w:jc w:val="both"/>
        <w:rPr>
          <w:rFonts w:ascii="Times New Roman" w:hAnsi="Times New Roman" w:cs="Times New Roman"/>
        </w:rPr>
      </w:pPr>
    </w:p>
    <w:p w14:paraId="1047858D" w14:textId="02ADEBAC" w:rsidR="00FD3511" w:rsidRDefault="00FD3511" w:rsidP="001C4247">
      <w:pPr>
        <w:autoSpaceDE w:val="0"/>
        <w:autoSpaceDN w:val="0"/>
        <w:adjustRightInd w:val="0"/>
        <w:spacing w:after="0" w:line="240" w:lineRule="auto"/>
        <w:jc w:val="both"/>
        <w:rPr>
          <w:rFonts w:ascii="Times New Roman" w:hAnsi="Times New Roman" w:cs="Times New Roman"/>
        </w:rPr>
      </w:pPr>
    </w:p>
    <w:p w14:paraId="6536D357" w14:textId="1098A17F" w:rsidR="00FD3511" w:rsidRDefault="00FD3511" w:rsidP="001C4247">
      <w:pPr>
        <w:autoSpaceDE w:val="0"/>
        <w:autoSpaceDN w:val="0"/>
        <w:adjustRightInd w:val="0"/>
        <w:spacing w:after="0" w:line="240" w:lineRule="auto"/>
        <w:jc w:val="both"/>
        <w:rPr>
          <w:rFonts w:ascii="Times New Roman" w:hAnsi="Times New Roman" w:cs="Times New Roman"/>
        </w:rPr>
      </w:pPr>
    </w:p>
    <w:p w14:paraId="4A784D4B" w14:textId="4A6E76A1" w:rsidR="00FD3511" w:rsidRDefault="00FD3511" w:rsidP="001C4247">
      <w:pPr>
        <w:autoSpaceDE w:val="0"/>
        <w:autoSpaceDN w:val="0"/>
        <w:adjustRightInd w:val="0"/>
        <w:spacing w:after="0" w:line="240" w:lineRule="auto"/>
        <w:jc w:val="both"/>
        <w:rPr>
          <w:rFonts w:ascii="Times New Roman" w:hAnsi="Times New Roman" w:cs="Times New Roman"/>
        </w:rPr>
      </w:pPr>
    </w:p>
    <w:p w14:paraId="0AC9E3B8" w14:textId="6FABB422" w:rsidR="00FD3511" w:rsidRDefault="00FD3511" w:rsidP="001C4247">
      <w:pPr>
        <w:autoSpaceDE w:val="0"/>
        <w:autoSpaceDN w:val="0"/>
        <w:adjustRightInd w:val="0"/>
        <w:spacing w:after="0" w:line="240" w:lineRule="auto"/>
        <w:jc w:val="both"/>
        <w:rPr>
          <w:rFonts w:ascii="Times New Roman" w:hAnsi="Times New Roman" w:cs="Times New Roman"/>
        </w:rPr>
      </w:pPr>
    </w:p>
    <w:p w14:paraId="292A773C" w14:textId="3C305BFA" w:rsidR="00FD3511" w:rsidRDefault="00FD3511" w:rsidP="001C4247">
      <w:pPr>
        <w:autoSpaceDE w:val="0"/>
        <w:autoSpaceDN w:val="0"/>
        <w:adjustRightInd w:val="0"/>
        <w:spacing w:after="0" w:line="240" w:lineRule="auto"/>
        <w:jc w:val="both"/>
        <w:rPr>
          <w:rFonts w:ascii="Times New Roman" w:hAnsi="Times New Roman" w:cs="Times New Roman"/>
        </w:rPr>
      </w:pPr>
    </w:p>
    <w:p w14:paraId="2645656E" w14:textId="0A834184" w:rsidR="00FD3511" w:rsidRDefault="00FD3511" w:rsidP="001C4247">
      <w:pPr>
        <w:autoSpaceDE w:val="0"/>
        <w:autoSpaceDN w:val="0"/>
        <w:adjustRightInd w:val="0"/>
        <w:spacing w:after="0" w:line="240" w:lineRule="auto"/>
        <w:jc w:val="both"/>
        <w:rPr>
          <w:rFonts w:ascii="Times New Roman" w:hAnsi="Times New Roman" w:cs="Times New Roman"/>
        </w:rPr>
      </w:pPr>
    </w:p>
    <w:p w14:paraId="68752E28" w14:textId="62A980A0" w:rsidR="00FD3511" w:rsidRDefault="00FD3511" w:rsidP="001C4247">
      <w:pPr>
        <w:autoSpaceDE w:val="0"/>
        <w:autoSpaceDN w:val="0"/>
        <w:adjustRightInd w:val="0"/>
        <w:spacing w:after="0" w:line="240" w:lineRule="auto"/>
        <w:jc w:val="both"/>
        <w:rPr>
          <w:rFonts w:ascii="Times New Roman" w:hAnsi="Times New Roman" w:cs="Times New Roman"/>
        </w:rPr>
      </w:pPr>
    </w:p>
    <w:p w14:paraId="1BB85B62" w14:textId="7177DB7F" w:rsidR="00FD3511" w:rsidRDefault="00FD3511" w:rsidP="001C4247">
      <w:pPr>
        <w:autoSpaceDE w:val="0"/>
        <w:autoSpaceDN w:val="0"/>
        <w:adjustRightInd w:val="0"/>
        <w:spacing w:after="0" w:line="240" w:lineRule="auto"/>
        <w:jc w:val="both"/>
        <w:rPr>
          <w:rFonts w:ascii="Times New Roman" w:hAnsi="Times New Roman" w:cs="Times New Roman"/>
        </w:rPr>
      </w:pPr>
    </w:p>
    <w:p w14:paraId="1E2C85E2" w14:textId="55A14F97" w:rsidR="00FD3511" w:rsidRDefault="00FD3511" w:rsidP="001C4247">
      <w:pPr>
        <w:autoSpaceDE w:val="0"/>
        <w:autoSpaceDN w:val="0"/>
        <w:adjustRightInd w:val="0"/>
        <w:spacing w:after="0" w:line="240" w:lineRule="auto"/>
        <w:jc w:val="both"/>
        <w:rPr>
          <w:rFonts w:ascii="Times New Roman" w:hAnsi="Times New Roman" w:cs="Times New Roman"/>
        </w:rPr>
      </w:pPr>
    </w:p>
    <w:p w14:paraId="2877394F" w14:textId="00DE634B" w:rsidR="00FD3511" w:rsidRDefault="00FD3511" w:rsidP="001C4247">
      <w:pPr>
        <w:autoSpaceDE w:val="0"/>
        <w:autoSpaceDN w:val="0"/>
        <w:adjustRightInd w:val="0"/>
        <w:spacing w:after="0" w:line="240" w:lineRule="auto"/>
        <w:jc w:val="both"/>
        <w:rPr>
          <w:rFonts w:ascii="Times New Roman" w:hAnsi="Times New Roman" w:cs="Times New Roman"/>
        </w:rPr>
      </w:pPr>
    </w:p>
    <w:p w14:paraId="6E93F4AF" w14:textId="3D1EBF82" w:rsidR="00FD3511" w:rsidRDefault="00FD3511" w:rsidP="001C4247">
      <w:pPr>
        <w:autoSpaceDE w:val="0"/>
        <w:autoSpaceDN w:val="0"/>
        <w:adjustRightInd w:val="0"/>
        <w:spacing w:after="0" w:line="240" w:lineRule="auto"/>
        <w:jc w:val="both"/>
        <w:rPr>
          <w:rFonts w:ascii="Times New Roman" w:hAnsi="Times New Roman" w:cs="Times New Roman"/>
        </w:rPr>
      </w:pPr>
    </w:p>
    <w:p w14:paraId="5FA5ACD3" w14:textId="71E4093E" w:rsidR="00FD3511" w:rsidRDefault="00FD3511" w:rsidP="001C4247">
      <w:pPr>
        <w:autoSpaceDE w:val="0"/>
        <w:autoSpaceDN w:val="0"/>
        <w:adjustRightInd w:val="0"/>
        <w:spacing w:after="0" w:line="240" w:lineRule="auto"/>
        <w:jc w:val="both"/>
        <w:rPr>
          <w:rFonts w:ascii="Times New Roman" w:hAnsi="Times New Roman" w:cs="Times New Roman"/>
        </w:rPr>
      </w:pPr>
    </w:p>
    <w:p w14:paraId="5443939F" w14:textId="3F831D98" w:rsidR="00FD3511" w:rsidRDefault="00FD3511" w:rsidP="001C4247">
      <w:pPr>
        <w:autoSpaceDE w:val="0"/>
        <w:autoSpaceDN w:val="0"/>
        <w:adjustRightInd w:val="0"/>
        <w:spacing w:after="0" w:line="240" w:lineRule="auto"/>
        <w:jc w:val="both"/>
        <w:rPr>
          <w:rFonts w:ascii="Times New Roman" w:hAnsi="Times New Roman" w:cs="Times New Roman"/>
        </w:rPr>
      </w:pPr>
    </w:p>
    <w:p w14:paraId="24131A1A" w14:textId="0BDD0EAC" w:rsidR="00FD3511" w:rsidRDefault="00FD3511" w:rsidP="001C4247">
      <w:pPr>
        <w:autoSpaceDE w:val="0"/>
        <w:autoSpaceDN w:val="0"/>
        <w:adjustRightInd w:val="0"/>
        <w:spacing w:after="0" w:line="240" w:lineRule="auto"/>
        <w:jc w:val="both"/>
        <w:rPr>
          <w:rFonts w:ascii="Times New Roman" w:hAnsi="Times New Roman" w:cs="Times New Roman"/>
        </w:rPr>
      </w:pPr>
    </w:p>
    <w:p w14:paraId="3A888AF1" w14:textId="69CE33F0" w:rsidR="00FD3511" w:rsidRDefault="00FD3511" w:rsidP="001C4247">
      <w:pPr>
        <w:autoSpaceDE w:val="0"/>
        <w:autoSpaceDN w:val="0"/>
        <w:adjustRightInd w:val="0"/>
        <w:spacing w:after="0" w:line="240" w:lineRule="auto"/>
        <w:jc w:val="both"/>
        <w:rPr>
          <w:rFonts w:ascii="Times New Roman" w:hAnsi="Times New Roman" w:cs="Times New Roman"/>
        </w:rPr>
      </w:pPr>
    </w:p>
    <w:p w14:paraId="26AB6152" w14:textId="17C1462E" w:rsidR="002115F7" w:rsidRDefault="002115F7" w:rsidP="001C4247">
      <w:pPr>
        <w:autoSpaceDE w:val="0"/>
        <w:autoSpaceDN w:val="0"/>
        <w:adjustRightInd w:val="0"/>
        <w:spacing w:after="0" w:line="240" w:lineRule="auto"/>
        <w:jc w:val="both"/>
        <w:rPr>
          <w:rFonts w:ascii="Times New Roman" w:hAnsi="Times New Roman" w:cs="Times New Roman"/>
        </w:rPr>
      </w:pPr>
    </w:p>
    <w:p w14:paraId="6CAE1FCF" w14:textId="77777777" w:rsidR="002115F7" w:rsidRDefault="002115F7" w:rsidP="001C4247">
      <w:pPr>
        <w:autoSpaceDE w:val="0"/>
        <w:autoSpaceDN w:val="0"/>
        <w:adjustRightInd w:val="0"/>
        <w:spacing w:after="0" w:line="240" w:lineRule="auto"/>
        <w:jc w:val="both"/>
        <w:rPr>
          <w:rFonts w:ascii="Times New Roman" w:hAnsi="Times New Roman" w:cs="Times New Roman"/>
        </w:rPr>
      </w:pPr>
    </w:p>
    <w:p w14:paraId="70347927" w14:textId="55B46DA3" w:rsidR="00FD3511" w:rsidRDefault="00FD3511" w:rsidP="001C4247">
      <w:pPr>
        <w:autoSpaceDE w:val="0"/>
        <w:autoSpaceDN w:val="0"/>
        <w:adjustRightInd w:val="0"/>
        <w:spacing w:after="0" w:line="240" w:lineRule="auto"/>
        <w:jc w:val="both"/>
        <w:rPr>
          <w:rFonts w:ascii="Times New Roman" w:hAnsi="Times New Roman" w:cs="Times New Roman"/>
        </w:rPr>
      </w:pPr>
    </w:p>
    <w:p w14:paraId="05DEF6FC" w14:textId="575469EB" w:rsidR="00FD3511" w:rsidRDefault="00FD3511" w:rsidP="001C4247">
      <w:pPr>
        <w:autoSpaceDE w:val="0"/>
        <w:autoSpaceDN w:val="0"/>
        <w:adjustRightInd w:val="0"/>
        <w:spacing w:after="0" w:line="240" w:lineRule="auto"/>
        <w:jc w:val="both"/>
        <w:rPr>
          <w:rFonts w:ascii="Times New Roman" w:hAnsi="Times New Roman" w:cs="Times New Roman"/>
        </w:rPr>
      </w:pPr>
    </w:p>
    <w:p w14:paraId="5C704B0A" w14:textId="1A199307" w:rsidR="00FD3511" w:rsidRDefault="00FD3511" w:rsidP="001C4247">
      <w:pPr>
        <w:autoSpaceDE w:val="0"/>
        <w:autoSpaceDN w:val="0"/>
        <w:adjustRightInd w:val="0"/>
        <w:spacing w:after="0" w:line="240" w:lineRule="auto"/>
        <w:jc w:val="both"/>
        <w:rPr>
          <w:rFonts w:ascii="Times New Roman" w:hAnsi="Times New Roman" w:cs="Times New Roman"/>
        </w:rPr>
      </w:pPr>
    </w:p>
    <w:p w14:paraId="622A2B5D" w14:textId="12560EE5" w:rsidR="00FD3511" w:rsidRDefault="00FD3511" w:rsidP="001C4247">
      <w:pPr>
        <w:autoSpaceDE w:val="0"/>
        <w:autoSpaceDN w:val="0"/>
        <w:adjustRightInd w:val="0"/>
        <w:spacing w:after="0" w:line="240" w:lineRule="auto"/>
        <w:jc w:val="both"/>
        <w:rPr>
          <w:rFonts w:ascii="Times New Roman" w:hAnsi="Times New Roman" w:cs="Times New Roman"/>
        </w:rPr>
      </w:pPr>
    </w:p>
    <w:p w14:paraId="700EF64F" w14:textId="77777777" w:rsidR="00FD3511" w:rsidRPr="00E627EA" w:rsidRDefault="00FD3511" w:rsidP="001C4247">
      <w:pPr>
        <w:autoSpaceDE w:val="0"/>
        <w:autoSpaceDN w:val="0"/>
        <w:adjustRightInd w:val="0"/>
        <w:spacing w:after="0" w:line="240" w:lineRule="auto"/>
        <w:jc w:val="both"/>
        <w:rPr>
          <w:rFonts w:ascii="Times New Roman" w:hAnsi="Times New Roman" w:cs="Times New Roman"/>
        </w:rPr>
      </w:pPr>
    </w:p>
    <w:p w14:paraId="3E2CC05C" w14:textId="69B3D0D7" w:rsidR="00183D7D" w:rsidRPr="00FB413A" w:rsidRDefault="00183D7D" w:rsidP="00183D7D">
      <w:pPr>
        <w:pStyle w:val="Heading1"/>
        <w:rPr>
          <w:rFonts w:ascii="Times New Roman" w:hAnsi="Times New Roman"/>
          <w:sz w:val="28"/>
          <w:szCs w:val="28"/>
        </w:rPr>
      </w:pPr>
      <w:bookmarkStart w:id="17" w:name="_Toc37271345"/>
      <w:r w:rsidRPr="00FB413A">
        <w:rPr>
          <w:rFonts w:ascii="Times New Roman" w:hAnsi="Times New Roman"/>
          <w:sz w:val="28"/>
          <w:szCs w:val="28"/>
        </w:rPr>
        <w:lastRenderedPageBreak/>
        <w:t>PLANNING RISKS AND CONTINGENCIES</w:t>
      </w:r>
      <w:bookmarkEnd w:id="17"/>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3200"/>
        <w:gridCol w:w="1400"/>
        <w:gridCol w:w="3800"/>
      </w:tblGrid>
      <w:tr w:rsidR="00FF4CF9" w:rsidRPr="00FF4CF9" w14:paraId="7C05135B" w14:textId="77777777" w:rsidTr="00FF4CF9">
        <w:tc>
          <w:tcPr>
            <w:tcW w:w="1800" w:type="dxa"/>
            <w:shd w:val="clear" w:color="auto" w:fill="17365D" w:themeFill="text2" w:themeFillShade="BF"/>
            <w:tcMar>
              <w:top w:w="50" w:type="dxa"/>
              <w:left w:w="50" w:type="dxa"/>
              <w:bottom w:w="50" w:type="dxa"/>
              <w:right w:w="50" w:type="dxa"/>
            </w:tcMar>
          </w:tcPr>
          <w:p w14:paraId="1E49CAB6"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b/>
                <w:color w:val="FFFFFF"/>
                <w:sz w:val="24"/>
                <w:szCs w:val="24"/>
              </w:rPr>
              <w:t>Risk Category</w:t>
            </w:r>
          </w:p>
        </w:tc>
        <w:tc>
          <w:tcPr>
            <w:tcW w:w="3200" w:type="dxa"/>
            <w:shd w:val="clear" w:color="auto" w:fill="17365D" w:themeFill="text2" w:themeFillShade="BF"/>
            <w:tcMar>
              <w:top w:w="50" w:type="dxa"/>
              <w:left w:w="50" w:type="dxa"/>
              <w:bottom w:w="50" w:type="dxa"/>
              <w:right w:w="50" w:type="dxa"/>
            </w:tcMar>
          </w:tcPr>
          <w:p w14:paraId="0FF260B1"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b/>
                <w:color w:val="FFFFFF"/>
                <w:sz w:val="24"/>
                <w:szCs w:val="24"/>
              </w:rPr>
              <w:t>Description</w:t>
            </w:r>
          </w:p>
        </w:tc>
        <w:tc>
          <w:tcPr>
            <w:tcW w:w="1400" w:type="dxa"/>
            <w:shd w:val="clear" w:color="auto" w:fill="17365D" w:themeFill="text2" w:themeFillShade="BF"/>
            <w:tcMar>
              <w:top w:w="50" w:type="dxa"/>
              <w:left w:w="50" w:type="dxa"/>
              <w:bottom w:w="50" w:type="dxa"/>
              <w:right w:w="50" w:type="dxa"/>
            </w:tcMar>
          </w:tcPr>
          <w:p w14:paraId="60741F18"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b/>
                <w:color w:val="FFFFFF"/>
                <w:sz w:val="24"/>
                <w:szCs w:val="24"/>
              </w:rPr>
              <w:t>Impact Level</w:t>
            </w:r>
          </w:p>
        </w:tc>
        <w:tc>
          <w:tcPr>
            <w:tcW w:w="3800" w:type="dxa"/>
            <w:shd w:val="clear" w:color="auto" w:fill="17365D" w:themeFill="text2" w:themeFillShade="BF"/>
            <w:tcMar>
              <w:top w:w="50" w:type="dxa"/>
              <w:left w:w="50" w:type="dxa"/>
              <w:bottom w:w="50" w:type="dxa"/>
              <w:right w:w="50" w:type="dxa"/>
            </w:tcMar>
          </w:tcPr>
          <w:p w14:paraId="61D9CFC8"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b/>
                <w:color w:val="FFFFFF"/>
                <w:sz w:val="24"/>
                <w:szCs w:val="24"/>
              </w:rPr>
              <w:t>Mitigation Strategy</w:t>
            </w:r>
          </w:p>
        </w:tc>
      </w:tr>
      <w:tr w:rsidR="00FF4CF9" w:rsidRPr="00FF4CF9" w14:paraId="2E8FF979" w14:textId="77777777" w:rsidTr="00FF4CF9">
        <w:tc>
          <w:tcPr>
            <w:tcW w:w="1800" w:type="dxa"/>
            <w:tcMar>
              <w:top w:w="50" w:type="dxa"/>
              <w:left w:w="50" w:type="dxa"/>
              <w:bottom w:w="50" w:type="dxa"/>
              <w:right w:w="50" w:type="dxa"/>
            </w:tcMar>
          </w:tcPr>
          <w:p w14:paraId="69C472E2"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Requirements Risk</w:t>
            </w:r>
          </w:p>
        </w:tc>
        <w:tc>
          <w:tcPr>
            <w:tcW w:w="3200" w:type="dxa"/>
            <w:tcMar>
              <w:top w:w="50" w:type="dxa"/>
              <w:left w:w="50" w:type="dxa"/>
              <w:bottom w:w="50" w:type="dxa"/>
              <w:right w:w="50" w:type="dxa"/>
            </w:tcMar>
          </w:tcPr>
          <w:p w14:paraId="30782670"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Incomplete, unclear, or changing functional requirements during the testing phase.</w:t>
            </w:r>
          </w:p>
        </w:tc>
        <w:tc>
          <w:tcPr>
            <w:tcW w:w="1400" w:type="dxa"/>
            <w:tcMar>
              <w:top w:w="50" w:type="dxa"/>
              <w:left w:w="50" w:type="dxa"/>
              <w:bottom w:w="50" w:type="dxa"/>
              <w:right w:w="50" w:type="dxa"/>
            </w:tcMar>
          </w:tcPr>
          <w:p w14:paraId="0C676477"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High</w:t>
            </w:r>
          </w:p>
        </w:tc>
        <w:tc>
          <w:tcPr>
            <w:tcW w:w="3800" w:type="dxa"/>
            <w:tcMar>
              <w:top w:w="50" w:type="dxa"/>
              <w:left w:w="50" w:type="dxa"/>
              <w:bottom w:w="50" w:type="dxa"/>
              <w:right w:w="50" w:type="dxa"/>
            </w:tcMar>
          </w:tcPr>
          <w:p w14:paraId="7585F189"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Freeze core requirements before system testing begins. Maintain a change log and re-evaluate affected test cases promptly.</w:t>
            </w:r>
          </w:p>
        </w:tc>
      </w:tr>
      <w:tr w:rsidR="00FF4CF9" w:rsidRPr="00FF4CF9" w14:paraId="77CA50DB" w14:textId="77777777" w:rsidTr="00FF4CF9">
        <w:tc>
          <w:tcPr>
            <w:tcW w:w="1800" w:type="dxa"/>
            <w:tcMar>
              <w:top w:w="50" w:type="dxa"/>
              <w:left w:w="50" w:type="dxa"/>
              <w:bottom w:w="50" w:type="dxa"/>
              <w:right w:w="50" w:type="dxa"/>
            </w:tcMar>
          </w:tcPr>
          <w:p w14:paraId="64627597"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Schedule Risk</w:t>
            </w:r>
          </w:p>
        </w:tc>
        <w:tc>
          <w:tcPr>
            <w:tcW w:w="3200" w:type="dxa"/>
            <w:tcMar>
              <w:top w:w="50" w:type="dxa"/>
              <w:left w:w="50" w:type="dxa"/>
              <w:bottom w:w="50" w:type="dxa"/>
              <w:right w:w="50" w:type="dxa"/>
            </w:tcMar>
          </w:tcPr>
          <w:p w14:paraId="30460B81"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Limited testing time due to academic deadline and overlapping course submissions.</w:t>
            </w:r>
          </w:p>
        </w:tc>
        <w:tc>
          <w:tcPr>
            <w:tcW w:w="1400" w:type="dxa"/>
            <w:tcMar>
              <w:top w:w="50" w:type="dxa"/>
              <w:left w:w="50" w:type="dxa"/>
              <w:bottom w:w="50" w:type="dxa"/>
              <w:right w:w="50" w:type="dxa"/>
            </w:tcMar>
          </w:tcPr>
          <w:p w14:paraId="0A34320D"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High</w:t>
            </w:r>
          </w:p>
        </w:tc>
        <w:tc>
          <w:tcPr>
            <w:tcW w:w="3800" w:type="dxa"/>
            <w:tcMar>
              <w:top w:w="50" w:type="dxa"/>
              <w:left w:w="50" w:type="dxa"/>
              <w:bottom w:w="50" w:type="dxa"/>
              <w:right w:w="50" w:type="dxa"/>
            </w:tcMar>
          </w:tcPr>
          <w:p w14:paraId="0F70DC91"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Prioritize High priority test cases first. Focus on core workflows (Login, Post Job, Apply, Status Update). Conduct parallel testing where possible.</w:t>
            </w:r>
          </w:p>
        </w:tc>
      </w:tr>
      <w:tr w:rsidR="00FF4CF9" w:rsidRPr="00FF4CF9" w14:paraId="0078471F" w14:textId="77777777" w:rsidTr="00FF4CF9">
        <w:tc>
          <w:tcPr>
            <w:tcW w:w="1800" w:type="dxa"/>
            <w:tcMar>
              <w:top w:w="50" w:type="dxa"/>
              <w:left w:w="50" w:type="dxa"/>
              <w:bottom w:w="50" w:type="dxa"/>
              <w:right w:w="50" w:type="dxa"/>
            </w:tcMar>
          </w:tcPr>
          <w:p w14:paraId="278CEBE1"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Resource Risk</w:t>
            </w:r>
          </w:p>
        </w:tc>
        <w:tc>
          <w:tcPr>
            <w:tcW w:w="3200" w:type="dxa"/>
            <w:tcMar>
              <w:top w:w="50" w:type="dxa"/>
              <w:left w:w="50" w:type="dxa"/>
              <w:bottom w:w="50" w:type="dxa"/>
              <w:right w:w="50" w:type="dxa"/>
            </w:tcMar>
          </w:tcPr>
          <w:p w14:paraId="6441D633"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Key team member becomes unavailable (illness, other commitments) during critical testing period.</w:t>
            </w:r>
          </w:p>
        </w:tc>
        <w:tc>
          <w:tcPr>
            <w:tcW w:w="1400" w:type="dxa"/>
            <w:tcMar>
              <w:top w:w="50" w:type="dxa"/>
              <w:left w:w="50" w:type="dxa"/>
              <w:bottom w:w="50" w:type="dxa"/>
              <w:right w:w="50" w:type="dxa"/>
            </w:tcMar>
          </w:tcPr>
          <w:p w14:paraId="4CC35CF6"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Medium</w:t>
            </w:r>
          </w:p>
        </w:tc>
        <w:tc>
          <w:tcPr>
            <w:tcW w:w="3800" w:type="dxa"/>
            <w:tcMar>
              <w:top w:w="50" w:type="dxa"/>
              <w:left w:w="50" w:type="dxa"/>
              <w:bottom w:w="50" w:type="dxa"/>
              <w:right w:w="50" w:type="dxa"/>
            </w:tcMar>
          </w:tcPr>
          <w:p w14:paraId="7DD21B8F"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Cross-train team members on test cases and environment setup. Share all test artifacts (test cases, data, results) regularly via shared drive.</w:t>
            </w:r>
          </w:p>
        </w:tc>
      </w:tr>
      <w:tr w:rsidR="00FF4CF9" w:rsidRPr="00FF4CF9" w14:paraId="4D7076D8" w14:textId="77777777" w:rsidTr="00FF4CF9">
        <w:tc>
          <w:tcPr>
            <w:tcW w:w="1800" w:type="dxa"/>
            <w:tcMar>
              <w:top w:w="50" w:type="dxa"/>
              <w:left w:w="50" w:type="dxa"/>
              <w:bottom w:w="50" w:type="dxa"/>
              <w:right w:w="50" w:type="dxa"/>
            </w:tcMar>
          </w:tcPr>
          <w:p w14:paraId="214D21A4"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Environment Risk</w:t>
            </w:r>
          </w:p>
        </w:tc>
        <w:tc>
          <w:tcPr>
            <w:tcW w:w="3200" w:type="dxa"/>
            <w:tcMar>
              <w:top w:w="50" w:type="dxa"/>
              <w:left w:w="50" w:type="dxa"/>
              <w:bottom w:w="50" w:type="dxa"/>
              <w:right w:w="50" w:type="dxa"/>
            </w:tcMar>
          </w:tcPr>
          <w:p w14:paraId="27105EF5"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Local server (XAMPP), database corruption, or configuration issues block test execution.</w:t>
            </w:r>
          </w:p>
        </w:tc>
        <w:tc>
          <w:tcPr>
            <w:tcW w:w="1400" w:type="dxa"/>
            <w:tcMar>
              <w:top w:w="50" w:type="dxa"/>
              <w:left w:w="50" w:type="dxa"/>
              <w:bottom w:w="50" w:type="dxa"/>
              <w:right w:w="50" w:type="dxa"/>
            </w:tcMar>
          </w:tcPr>
          <w:p w14:paraId="3A179BD5"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Medium</w:t>
            </w:r>
          </w:p>
        </w:tc>
        <w:tc>
          <w:tcPr>
            <w:tcW w:w="3800" w:type="dxa"/>
            <w:tcMar>
              <w:top w:w="50" w:type="dxa"/>
              <w:left w:w="50" w:type="dxa"/>
              <w:bottom w:w="50" w:type="dxa"/>
              <w:right w:w="50" w:type="dxa"/>
            </w:tcMar>
          </w:tcPr>
          <w:p w14:paraId="36C20CC3"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Maintain individual local XAMPP setups for each member. Keep a clean SQL dump of test data. Document environment setup steps.</w:t>
            </w:r>
          </w:p>
        </w:tc>
      </w:tr>
      <w:tr w:rsidR="00FF4CF9" w:rsidRPr="00FF4CF9" w14:paraId="381584D3" w14:textId="77777777" w:rsidTr="00FF4CF9">
        <w:tc>
          <w:tcPr>
            <w:tcW w:w="1800" w:type="dxa"/>
            <w:tcMar>
              <w:top w:w="50" w:type="dxa"/>
              <w:left w:w="50" w:type="dxa"/>
              <w:bottom w:w="50" w:type="dxa"/>
              <w:right w:w="50" w:type="dxa"/>
            </w:tcMar>
          </w:tcPr>
          <w:p w14:paraId="6E8C2CC9"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Technical Risk</w:t>
            </w:r>
          </w:p>
        </w:tc>
        <w:tc>
          <w:tcPr>
            <w:tcW w:w="3200" w:type="dxa"/>
            <w:tcMar>
              <w:top w:w="50" w:type="dxa"/>
              <w:left w:w="50" w:type="dxa"/>
              <w:bottom w:w="50" w:type="dxa"/>
              <w:right w:w="50" w:type="dxa"/>
            </w:tcMar>
          </w:tcPr>
          <w:p w14:paraId="129EFF94"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Unexpected defects in authentication, session management, or role-based access control.</w:t>
            </w:r>
          </w:p>
        </w:tc>
        <w:tc>
          <w:tcPr>
            <w:tcW w:w="1400" w:type="dxa"/>
            <w:tcMar>
              <w:top w:w="50" w:type="dxa"/>
              <w:left w:w="50" w:type="dxa"/>
              <w:bottom w:w="50" w:type="dxa"/>
              <w:right w:w="50" w:type="dxa"/>
            </w:tcMar>
          </w:tcPr>
          <w:p w14:paraId="78BF7B3F"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High</w:t>
            </w:r>
          </w:p>
        </w:tc>
        <w:tc>
          <w:tcPr>
            <w:tcW w:w="3800" w:type="dxa"/>
            <w:tcMar>
              <w:top w:w="50" w:type="dxa"/>
              <w:left w:w="50" w:type="dxa"/>
              <w:bottom w:w="50" w:type="dxa"/>
              <w:right w:w="50" w:type="dxa"/>
            </w:tcMar>
          </w:tcPr>
          <w:p w14:paraId="64E81FB6"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Start security and access-control testing early. Allocate extra buffer time for retesting critical modules after defect fixes.</w:t>
            </w:r>
          </w:p>
        </w:tc>
      </w:tr>
      <w:tr w:rsidR="00FF4CF9" w:rsidRPr="00FF4CF9" w14:paraId="49E89F89" w14:textId="77777777" w:rsidTr="00FF4CF9">
        <w:tc>
          <w:tcPr>
            <w:tcW w:w="1800" w:type="dxa"/>
            <w:tcMar>
              <w:top w:w="50" w:type="dxa"/>
              <w:left w:w="50" w:type="dxa"/>
              <w:bottom w:w="50" w:type="dxa"/>
              <w:right w:w="50" w:type="dxa"/>
            </w:tcMar>
          </w:tcPr>
          <w:p w14:paraId="2C956839"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Data Risk</w:t>
            </w:r>
          </w:p>
        </w:tc>
        <w:tc>
          <w:tcPr>
            <w:tcW w:w="3200" w:type="dxa"/>
            <w:tcMar>
              <w:top w:w="50" w:type="dxa"/>
              <w:left w:w="50" w:type="dxa"/>
              <w:bottom w:w="50" w:type="dxa"/>
              <w:right w:w="50" w:type="dxa"/>
            </w:tcMar>
          </w:tcPr>
          <w:p w14:paraId="7ACC16D0"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Insufficient or inconsistent test data leading to incomplete scenario coverage.</w:t>
            </w:r>
          </w:p>
        </w:tc>
        <w:tc>
          <w:tcPr>
            <w:tcW w:w="1400" w:type="dxa"/>
            <w:tcMar>
              <w:top w:w="50" w:type="dxa"/>
              <w:left w:w="50" w:type="dxa"/>
              <w:bottom w:w="50" w:type="dxa"/>
              <w:right w:w="50" w:type="dxa"/>
            </w:tcMar>
          </w:tcPr>
          <w:p w14:paraId="02942E0A"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Medium</w:t>
            </w:r>
          </w:p>
        </w:tc>
        <w:tc>
          <w:tcPr>
            <w:tcW w:w="3800" w:type="dxa"/>
            <w:tcMar>
              <w:top w:w="50" w:type="dxa"/>
              <w:left w:w="50" w:type="dxa"/>
              <w:bottom w:w="50" w:type="dxa"/>
              <w:right w:w="50" w:type="dxa"/>
            </w:tcMar>
          </w:tcPr>
          <w:p w14:paraId="09B6EE82"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Prepare a dedicated test data set in advance (Job Seeker, Employer, Admin accounts + sample jobs and applications).</w:t>
            </w:r>
          </w:p>
        </w:tc>
      </w:tr>
      <w:tr w:rsidR="00FF4CF9" w:rsidRPr="00FF4CF9" w14:paraId="54908E46" w14:textId="77777777" w:rsidTr="00FF4CF9">
        <w:tc>
          <w:tcPr>
            <w:tcW w:w="1800" w:type="dxa"/>
            <w:tcMar>
              <w:top w:w="50" w:type="dxa"/>
              <w:left w:w="50" w:type="dxa"/>
              <w:bottom w:w="50" w:type="dxa"/>
              <w:right w:w="50" w:type="dxa"/>
            </w:tcMar>
          </w:tcPr>
          <w:p w14:paraId="7C3D1EFA"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Integration Risk</w:t>
            </w:r>
          </w:p>
        </w:tc>
        <w:tc>
          <w:tcPr>
            <w:tcW w:w="3200" w:type="dxa"/>
            <w:tcMar>
              <w:top w:w="50" w:type="dxa"/>
              <w:left w:w="50" w:type="dxa"/>
              <w:bottom w:w="50" w:type="dxa"/>
              <w:right w:w="50" w:type="dxa"/>
            </w:tcMar>
          </w:tcPr>
          <w:p w14:paraId="4FDA5408" w14:textId="6EBFB0FA"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Issues arising from interaction between modules</w:t>
            </w:r>
            <w:r w:rsidR="00FB413A">
              <w:rPr>
                <w:rFonts w:ascii="Times New Roman" w:hAnsi="Times New Roman" w:cs="Times New Roman"/>
                <w:sz w:val="24"/>
                <w:szCs w:val="24"/>
              </w:rPr>
              <w:t>.</w:t>
            </w:r>
          </w:p>
        </w:tc>
        <w:tc>
          <w:tcPr>
            <w:tcW w:w="1400" w:type="dxa"/>
            <w:tcMar>
              <w:top w:w="50" w:type="dxa"/>
              <w:left w:w="50" w:type="dxa"/>
              <w:bottom w:w="50" w:type="dxa"/>
              <w:right w:w="50" w:type="dxa"/>
            </w:tcMar>
          </w:tcPr>
          <w:p w14:paraId="05D69073"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Medium</w:t>
            </w:r>
          </w:p>
        </w:tc>
        <w:tc>
          <w:tcPr>
            <w:tcW w:w="3800" w:type="dxa"/>
            <w:tcMar>
              <w:top w:w="50" w:type="dxa"/>
              <w:left w:w="50" w:type="dxa"/>
              <w:bottom w:w="50" w:type="dxa"/>
              <w:right w:w="50" w:type="dxa"/>
            </w:tcMar>
          </w:tcPr>
          <w:p w14:paraId="13704194" w14:textId="77777777" w:rsidR="00FF4CF9" w:rsidRPr="00FF4CF9" w:rsidRDefault="00FF4CF9" w:rsidP="00FF4CF9">
            <w:pPr>
              <w:rPr>
                <w:rFonts w:ascii="Times New Roman" w:hAnsi="Times New Roman" w:cs="Times New Roman"/>
                <w:sz w:val="24"/>
                <w:szCs w:val="24"/>
              </w:rPr>
            </w:pPr>
            <w:r w:rsidRPr="00FF4CF9">
              <w:rPr>
                <w:rFonts w:ascii="Times New Roman" w:hAnsi="Times New Roman" w:cs="Times New Roman"/>
                <w:sz w:val="24"/>
                <w:szCs w:val="24"/>
              </w:rPr>
              <w:t>Perform thorough integration testing after unit testing. Verify end-to-end workflows for all three roles.</w:t>
            </w:r>
          </w:p>
        </w:tc>
      </w:tr>
    </w:tbl>
    <w:p w14:paraId="325FBFB1" w14:textId="77777777" w:rsidR="00FF4CF9" w:rsidRPr="00FF4CF9" w:rsidRDefault="00FF4CF9" w:rsidP="00FF4CF9"/>
    <w:p w14:paraId="04938A90" w14:textId="77777777" w:rsidR="00854449" w:rsidRPr="00FB413A" w:rsidRDefault="00915E31" w:rsidP="00915E31">
      <w:pPr>
        <w:pStyle w:val="Heading1"/>
        <w:rPr>
          <w:rFonts w:ascii="Times New Roman" w:hAnsi="Times New Roman"/>
          <w:sz w:val="28"/>
          <w:szCs w:val="28"/>
        </w:rPr>
      </w:pPr>
      <w:bookmarkStart w:id="18" w:name="_Toc37271346"/>
      <w:r w:rsidRPr="00FB413A">
        <w:rPr>
          <w:rFonts w:ascii="Times New Roman" w:hAnsi="Times New Roman"/>
          <w:sz w:val="28"/>
          <w:szCs w:val="28"/>
        </w:rPr>
        <w:lastRenderedPageBreak/>
        <w:t>APROVALS</w:t>
      </w:r>
      <w:bookmarkEnd w:id="18"/>
    </w:p>
    <w:p w14:paraId="238B8A93" w14:textId="1EAC8C22" w:rsidR="00166352" w:rsidRPr="00E627EA" w:rsidRDefault="008E197F" w:rsidP="008E197F">
      <w:r w:rsidRPr="00E627EA">
        <w:rPr>
          <w:noProof/>
          <w:lang w:eastAsia="en-US"/>
        </w:rPr>
        <w:drawing>
          <wp:inline distT="0" distB="0" distL="0" distR="0" wp14:anchorId="3889ECD3" wp14:editId="1E4F19BF">
            <wp:extent cx="5943600" cy="22091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09165"/>
                    </a:xfrm>
                    <a:prstGeom prst="rect">
                      <a:avLst/>
                    </a:prstGeom>
                  </pic:spPr>
                </pic:pic>
              </a:graphicData>
            </a:graphic>
          </wp:inline>
        </w:drawing>
      </w:r>
    </w:p>
    <w:sectPr w:rsidR="00166352" w:rsidRPr="00E627EA" w:rsidSect="00191BCF">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31CE5E" w14:textId="77777777" w:rsidR="00193F7A" w:rsidRDefault="00193F7A" w:rsidP="0093027C">
      <w:pPr>
        <w:spacing w:after="0" w:line="240" w:lineRule="auto"/>
      </w:pPr>
      <w:r>
        <w:separator/>
      </w:r>
    </w:p>
  </w:endnote>
  <w:endnote w:type="continuationSeparator" w:id="0">
    <w:p w14:paraId="3CD987BA" w14:textId="77777777" w:rsidR="00193F7A" w:rsidRDefault="00193F7A" w:rsidP="00930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Times-Roman">
    <w:altName w:val="Times New Roman"/>
    <w:panose1 w:val="00000000000000000000"/>
    <w:charset w:val="00"/>
    <w:family w:val="swiss"/>
    <w:notTrueType/>
    <w:pitch w:val="default"/>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21788313"/>
      <w:docPartObj>
        <w:docPartGallery w:val="Page Numbers (Bottom of Page)"/>
        <w:docPartUnique/>
      </w:docPartObj>
    </w:sdtPr>
    <w:sdtEndPr>
      <w:rPr>
        <w:color w:val="7F7F7F" w:themeColor="background1" w:themeShade="7F"/>
        <w:spacing w:val="60"/>
      </w:rPr>
    </w:sdtEndPr>
    <w:sdtContent>
      <w:p w14:paraId="6BB05AD1" w14:textId="6F4F70A3" w:rsidR="00EC5AF3" w:rsidRDefault="00EC5AF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9E5E9D6" w14:textId="77777777" w:rsidR="00EC5AF3" w:rsidRDefault="00EC5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65B464" w14:textId="77777777" w:rsidR="00193F7A" w:rsidRDefault="00193F7A" w:rsidP="0093027C">
      <w:pPr>
        <w:spacing w:after="0" w:line="240" w:lineRule="auto"/>
      </w:pPr>
      <w:r>
        <w:separator/>
      </w:r>
    </w:p>
  </w:footnote>
  <w:footnote w:type="continuationSeparator" w:id="0">
    <w:p w14:paraId="2A5B3FC6" w14:textId="77777777" w:rsidR="00193F7A" w:rsidRDefault="00193F7A" w:rsidP="00930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C1E362" w14:textId="77777777" w:rsidR="00EC5AF3" w:rsidRPr="0093027C" w:rsidRDefault="00EC5AF3">
    <w:pPr>
      <w:pStyle w:val="Header"/>
      <w:rPr>
        <w:rFonts w:ascii="Comic Sans MS" w:hAnsi="Comic Sans MS"/>
      </w:rPr>
    </w:pPr>
    <w:r>
      <w:rPr>
        <w:rFonts w:ascii="Comic Sans MS" w:hAnsi="Comic Sans MS"/>
      </w:rPr>
      <w:tab/>
    </w:r>
    <w:r>
      <w:rPr>
        <w:rFonts w:ascii="Comic Sans MS" w:hAnsi="Comic Sans M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5F50D69C"/>
    <w:lvl w:ilvl="0">
      <w:start w:val="1"/>
      <w:numFmt w:val="decimal"/>
      <w:pStyle w:val="Heading1"/>
      <w:lvlText w:val="%1."/>
      <w:legacy w:legacy="1" w:legacySpace="144" w:legacyIndent="0"/>
      <w:lvlJc w:val="left"/>
      <w:rPr>
        <w:sz w:val="28"/>
        <w:szCs w:val="28"/>
      </w:rPr>
    </w:lvl>
    <w:lvl w:ilvl="1">
      <w:start w:val="1"/>
      <w:numFmt w:val="decimal"/>
      <w:pStyle w:val="Heading2"/>
      <w:lvlText w:val="%1.%2"/>
      <w:legacy w:legacy="1" w:legacySpace="144" w:legacyIndent="0"/>
      <w:lvlJc w:val="left"/>
      <w:rPr>
        <w:b/>
        <w:bCs/>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4902620"/>
    <w:multiLevelType w:val="hybridMultilevel"/>
    <w:tmpl w:val="15222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B0F5F"/>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4"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8406A"/>
    <w:multiLevelType w:val="hybridMultilevel"/>
    <w:tmpl w:val="B7E8D2CE"/>
    <w:lvl w:ilvl="0" w:tplc="A5425DD8">
      <w:start w:val="1"/>
      <w:numFmt w:val="decimal"/>
      <w:lvlText w:val="%1."/>
      <w:lvlJc w:val="left"/>
      <w:pPr>
        <w:tabs>
          <w:tab w:val="num" w:pos="720"/>
        </w:tabs>
        <w:ind w:left="720" w:hanging="360"/>
      </w:pPr>
    </w:lvl>
    <w:lvl w:ilvl="1" w:tplc="B904802A" w:tentative="1">
      <w:start w:val="1"/>
      <w:numFmt w:val="decimal"/>
      <w:lvlText w:val="%2."/>
      <w:lvlJc w:val="left"/>
      <w:pPr>
        <w:tabs>
          <w:tab w:val="num" w:pos="1440"/>
        </w:tabs>
        <w:ind w:left="1440" w:hanging="360"/>
      </w:pPr>
    </w:lvl>
    <w:lvl w:ilvl="2" w:tplc="48DC6D88" w:tentative="1">
      <w:start w:val="1"/>
      <w:numFmt w:val="decimal"/>
      <w:lvlText w:val="%3."/>
      <w:lvlJc w:val="left"/>
      <w:pPr>
        <w:tabs>
          <w:tab w:val="num" w:pos="2160"/>
        </w:tabs>
        <w:ind w:left="2160" w:hanging="360"/>
      </w:pPr>
    </w:lvl>
    <w:lvl w:ilvl="3" w:tplc="9BE41D6C" w:tentative="1">
      <w:start w:val="1"/>
      <w:numFmt w:val="decimal"/>
      <w:lvlText w:val="%4."/>
      <w:lvlJc w:val="left"/>
      <w:pPr>
        <w:tabs>
          <w:tab w:val="num" w:pos="2880"/>
        </w:tabs>
        <w:ind w:left="2880" w:hanging="360"/>
      </w:pPr>
    </w:lvl>
    <w:lvl w:ilvl="4" w:tplc="258025F6" w:tentative="1">
      <w:start w:val="1"/>
      <w:numFmt w:val="decimal"/>
      <w:lvlText w:val="%5."/>
      <w:lvlJc w:val="left"/>
      <w:pPr>
        <w:tabs>
          <w:tab w:val="num" w:pos="3600"/>
        </w:tabs>
        <w:ind w:left="3600" w:hanging="360"/>
      </w:pPr>
    </w:lvl>
    <w:lvl w:ilvl="5" w:tplc="B86A457E" w:tentative="1">
      <w:start w:val="1"/>
      <w:numFmt w:val="decimal"/>
      <w:lvlText w:val="%6."/>
      <w:lvlJc w:val="left"/>
      <w:pPr>
        <w:tabs>
          <w:tab w:val="num" w:pos="4320"/>
        </w:tabs>
        <w:ind w:left="4320" w:hanging="360"/>
      </w:pPr>
    </w:lvl>
    <w:lvl w:ilvl="6" w:tplc="4A482902" w:tentative="1">
      <w:start w:val="1"/>
      <w:numFmt w:val="decimal"/>
      <w:lvlText w:val="%7."/>
      <w:lvlJc w:val="left"/>
      <w:pPr>
        <w:tabs>
          <w:tab w:val="num" w:pos="5040"/>
        </w:tabs>
        <w:ind w:left="5040" w:hanging="360"/>
      </w:pPr>
    </w:lvl>
    <w:lvl w:ilvl="7" w:tplc="7E18F494" w:tentative="1">
      <w:start w:val="1"/>
      <w:numFmt w:val="decimal"/>
      <w:lvlText w:val="%8."/>
      <w:lvlJc w:val="left"/>
      <w:pPr>
        <w:tabs>
          <w:tab w:val="num" w:pos="5760"/>
        </w:tabs>
        <w:ind w:left="5760" w:hanging="360"/>
      </w:pPr>
    </w:lvl>
    <w:lvl w:ilvl="8" w:tplc="8DE4C5E8" w:tentative="1">
      <w:start w:val="1"/>
      <w:numFmt w:val="decimal"/>
      <w:lvlText w:val="%9."/>
      <w:lvlJc w:val="left"/>
      <w:pPr>
        <w:tabs>
          <w:tab w:val="num" w:pos="6480"/>
        </w:tabs>
        <w:ind w:left="6480" w:hanging="360"/>
      </w:pPr>
    </w:lvl>
  </w:abstractNum>
  <w:abstractNum w:abstractNumId="6" w15:restartNumberingAfterBreak="0">
    <w:nsid w:val="127D6B9C"/>
    <w:multiLevelType w:val="hybridMultilevel"/>
    <w:tmpl w:val="DBEEE0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7E3A2F"/>
    <w:multiLevelType w:val="hybridMultilevel"/>
    <w:tmpl w:val="CE1C8C5A"/>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1C1E6FBB"/>
    <w:multiLevelType w:val="hybridMultilevel"/>
    <w:tmpl w:val="B3C4D8F0"/>
    <w:lvl w:ilvl="0" w:tplc="F996B6B8">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222A6068"/>
    <w:multiLevelType w:val="hybridMultilevel"/>
    <w:tmpl w:val="7BF861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B331EF"/>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11" w15:restartNumberingAfterBreak="0">
    <w:nsid w:val="2A891794"/>
    <w:multiLevelType w:val="hybridMultilevel"/>
    <w:tmpl w:val="8E8AC1EE"/>
    <w:lvl w:ilvl="0" w:tplc="49A0EA5E">
      <w:start w:val="1"/>
      <w:numFmt w:val="bullet"/>
      <w:lvlText w:val="•"/>
      <w:lvlJc w:val="left"/>
      <w:pPr>
        <w:ind w:left="720" w:hanging="360"/>
      </w:pPr>
    </w:lvl>
    <w:lvl w:ilvl="1" w:tplc="9B1E36E6">
      <w:numFmt w:val="decimal"/>
      <w:lvlText w:val=""/>
      <w:lvlJc w:val="left"/>
    </w:lvl>
    <w:lvl w:ilvl="2" w:tplc="9A52E3B6">
      <w:numFmt w:val="decimal"/>
      <w:lvlText w:val=""/>
      <w:lvlJc w:val="left"/>
    </w:lvl>
    <w:lvl w:ilvl="3" w:tplc="49F242FE">
      <w:numFmt w:val="decimal"/>
      <w:lvlText w:val=""/>
      <w:lvlJc w:val="left"/>
    </w:lvl>
    <w:lvl w:ilvl="4" w:tplc="74E6FB8A">
      <w:numFmt w:val="decimal"/>
      <w:lvlText w:val=""/>
      <w:lvlJc w:val="left"/>
    </w:lvl>
    <w:lvl w:ilvl="5" w:tplc="80DE3ADC">
      <w:numFmt w:val="decimal"/>
      <w:lvlText w:val=""/>
      <w:lvlJc w:val="left"/>
    </w:lvl>
    <w:lvl w:ilvl="6" w:tplc="722675C8">
      <w:numFmt w:val="decimal"/>
      <w:lvlText w:val=""/>
      <w:lvlJc w:val="left"/>
    </w:lvl>
    <w:lvl w:ilvl="7" w:tplc="F83CBC0C">
      <w:numFmt w:val="decimal"/>
      <w:lvlText w:val=""/>
      <w:lvlJc w:val="left"/>
    </w:lvl>
    <w:lvl w:ilvl="8" w:tplc="93FE17B8">
      <w:numFmt w:val="decimal"/>
      <w:lvlText w:val=""/>
      <w:lvlJc w:val="left"/>
    </w:lvl>
  </w:abstractNum>
  <w:abstractNum w:abstractNumId="12" w15:restartNumberingAfterBreak="0">
    <w:nsid w:val="2C8702E5"/>
    <w:multiLevelType w:val="hybridMultilevel"/>
    <w:tmpl w:val="56B6D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1118A1"/>
    <w:multiLevelType w:val="hybridMultilevel"/>
    <w:tmpl w:val="427AC636"/>
    <w:lvl w:ilvl="0" w:tplc="7A86E6C6">
      <w:start w:val="1"/>
      <w:numFmt w:val="decimal"/>
      <w:lvlText w:val="%1."/>
      <w:lvlJc w:val="left"/>
      <w:pPr>
        <w:tabs>
          <w:tab w:val="num" w:pos="720"/>
        </w:tabs>
        <w:ind w:left="720" w:hanging="360"/>
      </w:pPr>
    </w:lvl>
    <w:lvl w:ilvl="1" w:tplc="F9E0CB30" w:tentative="1">
      <w:start w:val="1"/>
      <w:numFmt w:val="decimal"/>
      <w:lvlText w:val="%2."/>
      <w:lvlJc w:val="left"/>
      <w:pPr>
        <w:tabs>
          <w:tab w:val="num" w:pos="1440"/>
        </w:tabs>
        <w:ind w:left="1440" w:hanging="360"/>
      </w:pPr>
    </w:lvl>
    <w:lvl w:ilvl="2" w:tplc="6526BB4A" w:tentative="1">
      <w:start w:val="1"/>
      <w:numFmt w:val="decimal"/>
      <w:lvlText w:val="%3."/>
      <w:lvlJc w:val="left"/>
      <w:pPr>
        <w:tabs>
          <w:tab w:val="num" w:pos="2160"/>
        </w:tabs>
        <w:ind w:left="2160" w:hanging="360"/>
      </w:pPr>
    </w:lvl>
    <w:lvl w:ilvl="3" w:tplc="99062762" w:tentative="1">
      <w:start w:val="1"/>
      <w:numFmt w:val="decimal"/>
      <w:lvlText w:val="%4."/>
      <w:lvlJc w:val="left"/>
      <w:pPr>
        <w:tabs>
          <w:tab w:val="num" w:pos="2880"/>
        </w:tabs>
        <w:ind w:left="2880" w:hanging="360"/>
      </w:pPr>
    </w:lvl>
    <w:lvl w:ilvl="4" w:tplc="29DA16EA" w:tentative="1">
      <w:start w:val="1"/>
      <w:numFmt w:val="decimal"/>
      <w:lvlText w:val="%5."/>
      <w:lvlJc w:val="left"/>
      <w:pPr>
        <w:tabs>
          <w:tab w:val="num" w:pos="3600"/>
        </w:tabs>
        <w:ind w:left="3600" w:hanging="360"/>
      </w:pPr>
    </w:lvl>
    <w:lvl w:ilvl="5" w:tplc="840A0BAA" w:tentative="1">
      <w:start w:val="1"/>
      <w:numFmt w:val="decimal"/>
      <w:lvlText w:val="%6."/>
      <w:lvlJc w:val="left"/>
      <w:pPr>
        <w:tabs>
          <w:tab w:val="num" w:pos="4320"/>
        </w:tabs>
        <w:ind w:left="4320" w:hanging="360"/>
      </w:pPr>
    </w:lvl>
    <w:lvl w:ilvl="6" w:tplc="C36216D4" w:tentative="1">
      <w:start w:val="1"/>
      <w:numFmt w:val="decimal"/>
      <w:lvlText w:val="%7."/>
      <w:lvlJc w:val="left"/>
      <w:pPr>
        <w:tabs>
          <w:tab w:val="num" w:pos="5040"/>
        </w:tabs>
        <w:ind w:left="5040" w:hanging="360"/>
      </w:pPr>
    </w:lvl>
    <w:lvl w:ilvl="7" w:tplc="3DD47948" w:tentative="1">
      <w:start w:val="1"/>
      <w:numFmt w:val="decimal"/>
      <w:lvlText w:val="%8."/>
      <w:lvlJc w:val="left"/>
      <w:pPr>
        <w:tabs>
          <w:tab w:val="num" w:pos="5760"/>
        </w:tabs>
        <w:ind w:left="5760" w:hanging="360"/>
      </w:pPr>
    </w:lvl>
    <w:lvl w:ilvl="8" w:tplc="34064D10" w:tentative="1">
      <w:start w:val="1"/>
      <w:numFmt w:val="decimal"/>
      <w:lvlText w:val="%9."/>
      <w:lvlJc w:val="left"/>
      <w:pPr>
        <w:tabs>
          <w:tab w:val="num" w:pos="6480"/>
        </w:tabs>
        <w:ind w:left="6480" w:hanging="360"/>
      </w:pPr>
    </w:lvl>
  </w:abstractNum>
  <w:abstractNum w:abstractNumId="14"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0B66F4"/>
    <w:multiLevelType w:val="hybridMultilevel"/>
    <w:tmpl w:val="E012B1CA"/>
    <w:lvl w:ilvl="0" w:tplc="249610F8">
      <w:start w:val="1"/>
      <w:numFmt w:val="bullet"/>
      <w:lvlText w:val="•"/>
      <w:lvlJc w:val="left"/>
      <w:pPr>
        <w:ind w:left="720" w:hanging="360"/>
      </w:pPr>
    </w:lvl>
    <w:lvl w:ilvl="1" w:tplc="60FAF16E">
      <w:numFmt w:val="decimal"/>
      <w:lvlText w:val=""/>
      <w:lvlJc w:val="left"/>
      <w:pPr>
        <w:ind w:left="0" w:firstLine="0"/>
      </w:pPr>
    </w:lvl>
    <w:lvl w:ilvl="2" w:tplc="B1243444">
      <w:numFmt w:val="decimal"/>
      <w:lvlText w:val=""/>
      <w:lvlJc w:val="left"/>
      <w:pPr>
        <w:ind w:left="0" w:firstLine="0"/>
      </w:pPr>
    </w:lvl>
    <w:lvl w:ilvl="3" w:tplc="913898CA">
      <w:numFmt w:val="decimal"/>
      <w:lvlText w:val=""/>
      <w:lvlJc w:val="left"/>
      <w:pPr>
        <w:ind w:left="0" w:firstLine="0"/>
      </w:pPr>
    </w:lvl>
    <w:lvl w:ilvl="4" w:tplc="277E5172">
      <w:numFmt w:val="decimal"/>
      <w:lvlText w:val=""/>
      <w:lvlJc w:val="left"/>
      <w:pPr>
        <w:ind w:left="0" w:firstLine="0"/>
      </w:pPr>
    </w:lvl>
    <w:lvl w:ilvl="5" w:tplc="FA261286">
      <w:numFmt w:val="decimal"/>
      <w:lvlText w:val=""/>
      <w:lvlJc w:val="left"/>
      <w:pPr>
        <w:ind w:left="0" w:firstLine="0"/>
      </w:pPr>
    </w:lvl>
    <w:lvl w:ilvl="6" w:tplc="E0E07DDE">
      <w:numFmt w:val="decimal"/>
      <w:lvlText w:val=""/>
      <w:lvlJc w:val="left"/>
      <w:pPr>
        <w:ind w:left="0" w:firstLine="0"/>
      </w:pPr>
    </w:lvl>
    <w:lvl w:ilvl="7" w:tplc="36802E56">
      <w:numFmt w:val="decimal"/>
      <w:lvlText w:val=""/>
      <w:lvlJc w:val="left"/>
      <w:pPr>
        <w:ind w:left="0" w:firstLine="0"/>
      </w:pPr>
    </w:lvl>
    <w:lvl w:ilvl="8" w:tplc="135C137A">
      <w:numFmt w:val="decimal"/>
      <w:lvlText w:val=""/>
      <w:lvlJc w:val="left"/>
      <w:pPr>
        <w:ind w:left="0" w:firstLine="0"/>
      </w:pPr>
    </w:lvl>
  </w:abstractNum>
  <w:abstractNum w:abstractNumId="16" w15:restartNumberingAfterBreak="0">
    <w:nsid w:val="3A866796"/>
    <w:multiLevelType w:val="hybridMultilevel"/>
    <w:tmpl w:val="5A747C3A"/>
    <w:lvl w:ilvl="0" w:tplc="62A25EDE">
      <w:start w:val="1"/>
      <w:numFmt w:val="bullet"/>
      <w:lvlText w:val="➢"/>
      <w:lvlJc w:val="left"/>
      <w:pPr>
        <w:ind w:left="720" w:hanging="360"/>
      </w:pPr>
    </w:lvl>
    <w:lvl w:ilvl="1" w:tplc="CE621F62">
      <w:numFmt w:val="decimal"/>
      <w:lvlText w:val=""/>
      <w:lvlJc w:val="left"/>
      <w:pPr>
        <w:ind w:left="0" w:firstLine="0"/>
      </w:pPr>
    </w:lvl>
    <w:lvl w:ilvl="2" w:tplc="721AE478">
      <w:numFmt w:val="decimal"/>
      <w:lvlText w:val=""/>
      <w:lvlJc w:val="left"/>
      <w:pPr>
        <w:ind w:left="0" w:firstLine="0"/>
      </w:pPr>
    </w:lvl>
    <w:lvl w:ilvl="3" w:tplc="8278B58E">
      <w:numFmt w:val="decimal"/>
      <w:lvlText w:val=""/>
      <w:lvlJc w:val="left"/>
      <w:pPr>
        <w:ind w:left="0" w:firstLine="0"/>
      </w:pPr>
    </w:lvl>
    <w:lvl w:ilvl="4" w:tplc="C1882FFE">
      <w:numFmt w:val="decimal"/>
      <w:lvlText w:val=""/>
      <w:lvlJc w:val="left"/>
      <w:pPr>
        <w:ind w:left="0" w:firstLine="0"/>
      </w:pPr>
    </w:lvl>
    <w:lvl w:ilvl="5" w:tplc="A55AF602">
      <w:numFmt w:val="decimal"/>
      <w:lvlText w:val=""/>
      <w:lvlJc w:val="left"/>
      <w:pPr>
        <w:ind w:left="0" w:firstLine="0"/>
      </w:pPr>
    </w:lvl>
    <w:lvl w:ilvl="6" w:tplc="472A7F24">
      <w:numFmt w:val="decimal"/>
      <w:lvlText w:val=""/>
      <w:lvlJc w:val="left"/>
      <w:pPr>
        <w:ind w:left="0" w:firstLine="0"/>
      </w:pPr>
    </w:lvl>
    <w:lvl w:ilvl="7" w:tplc="20A2642E">
      <w:numFmt w:val="decimal"/>
      <w:lvlText w:val=""/>
      <w:lvlJc w:val="left"/>
      <w:pPr>
        <w:ind w:left="0" w:firstLine="0"/>
      </w:pPr>
    </w:lvl>
    <w:lvl w:ilvl="8" w:tplc="C6761F0E">
      <w:numFmt w:val="decimal"/>
      <w:lvlText w:val=""/>
      <w:lvlJc w:val="left"/>
      <w:pPr>
        <w:ind w:left="0" w:firstLine="0"/>
      </w:pPr>
    </w:lvl>
  </w:abstractNum>
  <w:abstractNum w:abstractNumId="17" w15:restartNumberingAfterBreak="0">
    <w:nsid w:val="3BC52B8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3BFB4B8E"/>
    <w:multiLevelType w:val="hybridMultilevel"/>
    <w:tmpl w:val="984E4F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0C3AFC"/>
    <w:multiLevelType w:val="hybridMultilevel"/>
    <w:tmpl w:val="162CF5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87CC5"/>
    <w:multiLevelType w:val="multilevel"/>
    <w:tmpl w:val="0A28EF8C"/>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b/>
        <w:i w:val="0"/>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45E5157D"/>
    <w:multiLevelType w:val="hybridMultilevel"/>
    <w:tmpl w:val="4014C62E"/>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4DC834EC"/>
    <w:multiLevelType w:val="hybridMultilevel"/>
    <w:tmpl w:val="6180CD3A"/>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52CA5737"/>
    <w:multiLevelType w:val="hybridMultilevel"/>
    <w:tmpl w:val="4600E292"/>
    <w:lvl w:ilvl="0" w:tplc="84C019EC">
      <w:start w:val="1"/>
      <w:numFmt w:val="decimal"/>
      <w:lvlText w:val="%1."/>
      <w:lvlJc w:val="left"/>
      <w:pPr>
        <w:ind w:left="720" w:hanging="360"/>
      </w:pPr>
    </w:lvl>
    <w:lvl w:ilvl="1" w:tplc="FA84596C">
      <w:numFmt w:val="decimal"/>
      <w:lvlText w:val=""/>
      <w:lvlJc w:val="left"/>
      <w:pPr>
        <w:ind w:left="0" w:firstLine="0"/>
      </w:pPr>
    </w:lvl>
    <w:lvl w:ilvl="2" w:tplc="D676F3E2">
      <w:numFmt w:val="decimal"/>
      <w:lvlText w:val=""/>
      <w:lvlJc w:val="left"/>
      <w:pPr>
        <w:ind w:left="0" w:firstLine="0"/>
      </w:pPr>
    </w:lvl>
    <w:lvl w:ilvl="3" w:tplc="A4CE04E4">
      <w:numFmt w:val="decimal"/>
      <w:lvlText w:val=""/>
      <w:lvlJc w:val="left"/>
      <w:pPr>
        <w:ind w:left="0" w:firstLine="0"/>
      </w:pPr>
    </w:lvl>
    <w:lvl w:ilvl="4" w:tplc="F6E202BE">
      <w:numFmt w:val="decimal"/>
      <w:lvlText w:val=""/>
      <w:lvlJc w:val="left"/>
      <w:pPr>
        <w:ind w:left="0" w:firstLine="0"/>
      </w:pPr>
    </w:lvl>
    <w:lvl w:ilvl="5" w:tplc="A7504AAA">
      <w:numFmt w:val="decimal"/>
      <w:lvlText w:val=""/>
      <w:lvlJc w:val="left"/>
      <w:pPr>
        <w:ind w:left="0" w:firstLine="0"/>
      </w:pPr>
    </w:lvl>
    <w:lvl w:ilvl="6" w:tplc="F1B2E31E">
      <w:numFmt w:val="decimal"/>
      <w:lvlText w:val=""/>
      <w:lvlJc w:val="left"/>
      <w:pPr>
        <w:ind w:left="0" w:firstLine="0"/>
      </w:pPr>
    </w:lvl>
    <w:lvl w:ilvl="7" w:tplc="BA909C7C">
      <w:numFmt w:val="decimal"/>
      <w:lvlText w:val=""/>
      <w:lvlJc w:val="left"/>
      <w:pPr>
        <w:ind w:left="0" w:firstLine="0"/>
      </w:pPr>
    </w:lvl>
    <w:lvl w:ilvl="8" w:tplc="E718033C">
      <w:numFmt w:val="decimal"/>
      <w:lvlText w:val=""/>
      <w:lvlJc w:val="left"/>
      <w:pPr>
        <w:ind w:left="0" w:firstLine="0"/>
      </w:pPr>
    </w:lvl>
  </w:abstractNum>
  <w:abstractNum w:abstractNumId="24" w15:restartNumberingAfterBreak="0">
    <w:nsid w:val="6BA3099F"/>
    <w:multiLevelType w:val="hybridMultilevel"/>
    <w:tmpl w:val="700E32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A77E75"/>
    <w:multiLevelType w:val="hybridMultilevel"/>
    <w:tmpl w:val="27BA51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DF300C"/>
    <w:multiLevelType w:val="multilevel"/>
    <w:tmpl w:val="D0F49DB2"/>
    <w:lvl w:ilvl="0">
      <w:start w:val="2017"/>
      <w:numFmt w:val="decimal"/>
      <w:lvlText w:val="%1"/>
      <w:lvlJc w:val="left"/>
      <w:pPr>
        <w:ind w:left="1080" w:hanging="1080"/>
      </w:pPr>
      <w:rPr>
        <w:rFonts w:hint="default"/>
      </w:rPr>
    </w:lvl>
    <w:lvl w:ilvl="1">
      <w:start w:val="7"/>
      <w:numFmt w:val="decimalZero"/>
      <w:lvlText w:val="%1.%2"/>
      <w:lvlJc w:val="left"/>
      <w:pPr>
        <w:ind w:left="1080" w:hanging="1080"/>
      </w:pPr>
      <w:rPr>
        <w:rFonts w:hint="default"/>
      </w:rPr>
    </w:lvl>
    <w:lvl w:ilvl="2">
      <w:start w:val="18"/>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FAC5E4F"/>
    <w:multiLevelType w:val="hybridMultilevel"/>
    <w:tmpl w:val="6AFE25B2"/>
    <w:lvl w:ilvl="0" w:tplc="0409000F">
      <w:start w:val="1"/>
      <w:numFmt w:val="decimal"/>
      <w:lvlText w:val="%1."/>
      <w:lvlJc w:val="left"/>
      <w:pPr>
        <w:tabs>
          <w:tab w:val="num" w:pos="360"/>
        </w:tabs>
        <w:ind w:left="360" w:hanging="360"/>
      </w:pPr>
    </w:lvl>
    <w:lvl w:ilvl="1" w:tplc="99A83D4C">
      <w:start w:val="1"/>
      <w:numFmt w:val="upperRoman"/>
      <w:lvlText w:val="%2."/>
      <w:lvlJc w:val="right"/>
      <w:pPr>
        <w:tabs>
          <w:tab w:val="num" w:pos="900"/>
        </w:tabs>
        <w:ind w:left="900" w:hanging="180"/>
      </w:pPr>
      <w:rPr>
        <w:b/>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73DD4815"/>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29" w15:restartNumberingAfterBreak="0">
    <w:nsid w:val="795618AB"/>
    <w:multiLevelType w:val="hybridMultilevel"/>
    <w:tmpl w:val="0B3A09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DD6F7E"/>
    <w:multiLevelType w:val="hybridMultilevel"/>
    <w:tmpl w:val="3C7005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4"/>
  </w:num>
  <w:num w:numId="3">
    <w:abstractNumId w:val="0"/>
  </w:num>
  <w:num w:numId="4">
    <w:abstractNumId w:val="27"/>
  </w:num>
  <w:num w:numId="5">
    <w:abstractNumId w:val="8"/>
  </w:num>
  <w:num w:numId="6">
    <w:abstractNumId w:val="26"/>
  </w:num>
  <w:num w:numId="7">
    <w:abstractNumId w:val="22"/>
  </w:num>
  <w:num w:numId="8">
    <w:abstractNumId w:val="7"/>
  </w:num>
  <w:num w:numId="9">
    <w:abstractNumId w:val="21"/>
  </w:num>
  <w:num w:numId="10">
    <w:abstractNumId w:val="1"/>
  </w:num>
  <w:num w:numId="11">
    <w:abstractNumId w:val="4"/>
  </w:num>
  <w:num w:numId="12">
    <w:abstractNumId w:val="18"/>
  </w:num>
  <w:num w:numId="13">
    <w:abstractNumId w:val="30"/>
  </w:num>
  <w:num w:numId="14">
    <w:abstractNumId w:val="13"/>
  </w:num>
  <w:num w:numId="15">
    <w:abstractNumId w:val="5"/>
  </w:num>
  <w:num w:numId="16">
    <w:abstractNumId w:val="3"/>
  </w:num>
  <w:num w:numId="17">
    <w:abstractNumId w:val="12"/>
  </w:num>
  <w:num w:numId="18">
    <w:abstractNumId w:val="29"/>
  </w:num>
  <w:num w:numId="19">
    <w:abstractNumId w:val="10"/>
  </w:num>
  <w:num w:numId="20">
    <w:abstractNumId w:val="25"/>
  </w:num>
  <w:num w:numId="21">
    <w:abstractNumId w:val="28"/>
  </w:num>
  <w:num w:numId="22">
    <w:abstractNumId w:val="24"/>
  </w:num>
  <w:num w:numId="23">
    <w:abstractNumId w:val="19"/>
  </w:num>
  <w:num w:numId="24">
    <w:abstractNumId w:val="9"/>
  </w:num>
  <w:num w:numId="25">
    <w:abstractNumId w:val="2"/>
  </w:num>
  <w:num w:numId="26">
    <w:abstractNumId w:val="23"/>
    <w:lvlOverride w:ilvl="0">
      <w:startOverride w:val="1"/>
    </w:lvlOverride>
    <w:lvlOverride w:ilvl="1"/>
    <w:lvlOverride w:ilvl="2"/>
    <w:lvlOverride w:ilvl="3"/>
    <w:lvlOverride w:ilvl="4"/>
    <w:lvlOverride w:ilvl="5"/>
    <w:lvlOverride w:ilvl="6"/>
    <w:lvlOverride w:ilvl="7"/>
    <w:lvlOverride w:ilvl="8"/>
  </w:num>
  <w:num w:numId="27">
    <w:abstractNumId w:val="16"/>
  </w:num>
  <w:num w:numId="28">
    <w:abstractNumId w:val="15"/>
  </w:num>
  <w:num w:numId="29">
    <w:abstractNumId w:val="0"/>
    <w:lvlOverride w:ilvl="0">
      <w:startOverride w:val="4"/>
    </w:lvlOverride>
    <w:lvlOverride w:ilvl="1">
      <w:startOverride w:val="3"/>
    </w:lvlOverride>
  </w:num>
  <w:num w:numId="30">
    <w:abstractNumId w:val="6"/>
  </w:num>
  <w:num w:numId="31">
    <w:abstractNumId w:val="17"/>
  </w:num>
  <w:num w:numId="32">
    <w:abstractNumId w:val="11"/>
    <w:lvlOverride w:ilvl="0">
      <w:startOverride w:val="1"/>
    </w:lvlOverride>
  </w:num>
  <w:num w:numId="33">
    <w:abstractNumId w:val="0"/>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01EF9"/>
    <w:rsid w:val="000136E3"/>
    <w:rsid w:val="00014CBD"/>
    <w:rsid w:val="00032AD0"/>
    <w:rsid w:val="00036189"/>
    <w:rsid w:val="00044018"/>
    <w:rsid w:val="000455C4"/>
    <w:rsid w:val="000512EF"/>
    <w:rsid w:val="00055A52"/>
    <w:rsid w:val="000566D9"/>
    <w:rsid w:val="00057CF2"/>
    <w:rsid w:val="00060E00"/>
    <w:rsid w:val="00063019"/>
    <w:rsid w:val="00075940"/>
    <w:rsid w:val="000911F5"/>
    <w:rsid w:val="00091E62"/>
    <w:rsid w:val="000A5B16"/>
    <w:rsid w:val="000B1B04"/>
    <w:rsid w:val="000B3611"/>
    <w:rsid w:val="000D1526"/>
    <w:rsid w:val="000E05FA"/>
    <w:rsid w:val="000E169E"/>
    <w:rsid w:val="000F3420"/>
    <w:rsid w:val="000F698A"/>
    <w:rsid w:val="00104ECB"/>
    <w:rsid w:val="00107694"/>
    <w:rsid w:val="00107C07"/>
    <w:rsid w:val="00123D9F"/>
    <w:rsid w:val="0013769C"/>
    <w:rsid w:val="0014744C"/>
    <w:rsid w:val="00147835"/>
    <w:rsid w:val="0015164D"/>
    <w:rsid w:val="001520CF"/>
    <w:rsid w:val="00166352"/>
    <w:rsid w:val="00181712"/>
    <w:rsid w:val="00182882"/>
    <w:rsid w:val="00183D7D"/>
    <w:rsid w:val="001909C9"/>
    <w:rsid w:val="00191BCF"/>
    <w:rsid w:val="00193F7A"/>
    <w:rsid w:val="00195648"/>
    <w:rsid w:val="001A1357"/>
    <w:rsid w:val="001A33B1"/>
    <w:rsid w:val="001A4115"/>
    <w:rsid w:val="001B0D9A"/>
    <w:rsid w:val="001B64A3"/>
    <w:rsid w:val="001C4247"/>
    <w:rsid w:val="001D2CD9"/>
    <w:rsid w:val="001E7EE5"/>
    <w:rsid w:val="001F13E9"/>
    <w:rsid w:val="00202D3E"/>
    <w:rsid w:val="002115F7"/>
    <w:rsid w:val="0021245E"/>
    <w:rsid w:val="0021265D"/>
    <w:rsid w:val="00223CFA"/>
    <w:rsid w:val="002260ED"/>
    <w:rsid w:val="00233A7A"/>
    <w:rsid w:val="00242A56"/>
    <w:rsid w:val="00284DEA"/>
    <w:rsid w:val="00287692"/>
    <w:rsid w:val="0029649E"/>
    <w:rsid w:val="002A1B2A"/>
    <w:rsid w:val="002A2F68"/>
    <w:rsid w:val="002A795E"/>
    <w:rsid w:val="002B16F4"/>
    <w:rsid w:val="002B546E"/>
    <w:rsid w:val="002C006B"/>
    <w:rsid w:val="002C11EE"/>
    <w:rsid w:val="002C159B"/>
    <w:rsid w:val="002C5B23"/>
    <w:rsid w:val="002C68E7"/>
    <w:rsid w:val="002C6F00"/>
    <w:rsid w:val="002D6243"/>
    <w:rsid w:val="002E03A5"/>
    <w:rsid w:val="002F577A"/>
    <w:rsid w:val="002F578E"/>
    <w:rsid w:val="002F5BF0"/>
    <w:rsid w:val="002F6E5B"/>
    <w:rsid w:val="00306B3E"/>
    <w:rsid w:val="003078C1"/>
    <w:rsid w:val="00324107"/>
    <w:rsid w:val="00327543"/>
    <w:rsid w:val="003276BF"/>
    <w:rsid w:val="003548CC"/>
    <w:rsid w:val="00355460"/>
    <w:rsid w:val="00366ED9"/>
    <w:rsid w:val="00372409"/>
    <w:rsid w:val="003748B2"/>
    <w:rsid w:val="00375A2D"/>
    <w:rsid w:val="00390340"/>
    <w:rsid w:val="0039208D"/>
    <w:rsid w:val="003A4DB5"/>
    <w:rsid w:val="003C3F77"/>
    <w:rsid w:val="003C53A9"/>
    <w:rsid w:val="003E5F3D"/>
    <w:rsid w:val="003E7A6D"/>
    <w:rsid w:val="003F7D6C"/>
    <w:rsid w:val="003F7FD8"/>
    <w:rsid w:val="00400A59"/>
    <w:rsid w:val="00402170"/>
    <w:rsid w:val="00402B9B"/>
    <w:rsid w:val="00415303"/>
    <w:rsid w:val="00416369"/>
    <w:rsid w:val="00427BB0"/>
    <w:rsid w:val="00431EA8"/>
    <w:rsid w:val="0043416C"/>
    <w:rsid w:val="00434E32"/>
    <w:rsid w:val="00437AD6"/>
    <w:rsid w:val="00441161"/>
    <w:rsid w:val="00442908"/>
    <w:rsid w:val="00466ACD"/>
    <w:rsid w:val="004672B2"/>
    <w:rsid w:val="004679BF"/>
    <w:rsid w:val="004773AE"/>
    <w:rsid w:val="00480BCD"/>
    <w:rsid w:val="0048590C"/>
    <w:rsid w:val="00494226"/>
    <w:rsid w:val="00495565"/>
    <w:rsid w:val="004A4E19"/>
    <w:rsid w:val="004B2220"/>
    <w:rsid w:val="004B277F"/>
    <w:rsid w:val="004B3C80"/>
    <w:rsid w:val="004B5978"/>
    <w:rsid w:val="004B6D14"/>
    <w:rsid w:val="004D08DA"/>
    <w:rsid w:val="004E639A"/>
    <w:rsid w:val="004F05CA"/>
    <w:rsid w:val="004F5168"/>
    <w:rsid w:val="00504AC5"/>
    <w:rsid w:val="00512278"/>
    <w:rsid w:val="00534346"/>
    <w:rsid w:val="005362B1"/>
    <w:rsid w:val="00544F93"/>
    <w:rsid w:val="005460F7"/>
    <w:rsid w:val="00546325"/>
    <w:rsid w:val="00560754"/>
    <w:rsid w:val="005801DA"/>
    <w:rsid w:val="00596E31"/>
    <w:rsid w:val="005A2B4F"/>
    <w:rsid w:val="005A3C41"/>
    <w:rsid w:val="005A7EC6"/>
    <w:rsid w:val="005B0A9B"/>
    <w:rsid w:val="005B7D1A"/>
    <w:rsid w:val="005C3BFB"/>
    <w:rsid w:val="005D2878"/>
    <w:rsid w:val="005D54C4"/>
    <w:rsid w:val="005D64B1"/>
    <w:rsid w:val="005F7796"/>
    <w:rsid w:val="006000BA"/>
    <w:rsid w:val="0060270F"/>
    <w:rsid w:val="00603FEB"/>
    <w:rsid w:val="00606493"/>
    <w:rsid w:val="00621182"/>
    <w:rsid w:val="006305EA"/>
    <w:rsid w:val="006348EF"/>
    <w:rsid w:val="00644CAA"/>
    <w:rsid w:val="00646207"/>
    <w:rsid w:val="006601D7"/>
    <w:rsid w:val="0066687C"/>
    <w:rsid w:val="00667AC1"/>
    <w:rsid w:val="00670A22"/>
    <w:rsid w:val="00683997"/>
    <w:rsid w:val="00686DE1"/>
    <w:rsid w:val="00695361"/>
    <w:rsid w:val="006A384D"/>
    <w:rsid w:val="006B2E57"/>
    <w:rsid w:val="006D49CC"/>
    <w:rsid w:val="006D633B"/>
    <w:rsid w:val="006F59F9"/>
    <w:rsid w:val="0071157F"/>
    <w:rsid w:val="00713C14"/>
    <w:rsid w:val="00721E84"/>
    <w:rsid w:val="00736D5D"/>
    <w:rsid w:val="007462DD"/>
    <w:rsid w:val="00755C11"/>
    <w:rsid w:val="00756F0A"/>
    <w:rsid w:val="00763603"/>
    <w:rsid w:val="007653E9"/>
    <w:rsid w:val="007717FF"/>
    <w:rsid w:val="007746BA"/>
    <w:rsid w:val="00774AF3"/>
    <w:rsid w:val="007A0C33"/>
    <w:rsid w:val="007A16EA"/>
    <w:rsid w:val="007A7EF5"/>
    <w:rsid w:val="007B69B6"/>
    <w:rsid w:val="007C6C99"/>
    <w:rsid w:val="007E2834"/>
    <w:rsid w:val="007E3B82"/>
    <w:rsid w:val="007F2223"/>
    <w:rsid w:val="007F2ACD"/>
    <w:rsid w:val="00800BD5"/>
    <w:rsid w:val="008053BF"/>
    <w:rsid w:val="008057A8"/>
    <w:rsid w:val="00813F71"/>
    <w:rsid w:val="00831DC0"/>
    <w:rsid w:val="0083240F"/>
    <w:rsid w:val="00837FF8"/>
    <w:rsid w:val="00847E3E"/>
    <w:rsid w:val="00854449"/>
    <w:rsid w:val="0085724E"/>
    <w:rsid w:val="00857AC4"/>
    <w:rsid w:val="008611BA"/>
    <w:rsid w:val="0086799C"/>
    <w:rsid w:val="00877EC0"/>
    <w:rsid w:val="00883009"/>
    <w:rsid w:val="008B17DA"/>
    <w:rsid w:val="008B3E89"/>
    <w:rsid w:val="008B4205"/>
    <w:rsid w:val="008C5977"/>
    <w:rsid w:val="008D0F51"/>
    <w:rsid w:val="008D73DA"/>
    <w:rsid w:val="008E197F"/>
    <w:rsid w:val="008E49AC"/>
    <w:rsid w:val="008F54CF"/>
    <w:rsid w:val="00901CBF"/>
    <w:rsid w:val="00915E31"/>
    <w:rsid w:val="00916DE6"/>
    <w:rsid w:val="0093027C"/>
    <w:rsid w:val="009357E0"/>
    <w:rsid w:val="0094210E"/>
    <w:rsid w:val="0094387D"/>
    <w:rsid w:val="009441CA"/>
    <w:rsid w:val="00946148"/>
    <w:rsid w:val="00953ABF"/>
    <w:rsid w:val="009723AE"/>
    <w:rsid w:val="00976E43"/>
    <w:rsid w:val="0098476B"/>
    <w:rsid w:val="009906F1"/>
    <w:rsid w:val="009909B0"/>
    <w:rsid w:val="00994331"/>
    <w:rsid w:val="0099628E"/>
    <w:rsid w:val="009A0690"/>
    <w:rsid w:val="009A0DCF"/>
    <w:rsid w:val="009A38FB"/>
    <w:rsid w:val="009A6BB2"/>
    <w:rsid w:val="009A6D05"/>
    <w:rsid w:val="009B5E1C"/>
    <w:rsid w:val="009C49D8"/>
    <w:rsid w:val="009E380D"/>
    <w:rsid w:val="00A015AA"/>
    <w:rsid w:val="00A04F67"/>
    <w:rsid w:val="00A21AC0"/>
    <w:rsid w:val="00A367B5"/>
    <w:rsid w:val="00A37FAA"/>
    <w:rsid w:val="00A40BEB"/>
    <w:rsid w:val="00A53ABD"/>
    <w:rsid w:val="00A651B4"/>
    <w:rsid w:val="00A904E0"/>
    <w:rsid w:val="00A9205A"/>
    <w:rsid w:val="00A96B28"/>
    <w:rsid w:val="00AA6A59"/>
    <w:rsid w:val="00AB0E04"/>
    <w:rsid w:val="00AB4C9A"/>
    <w:rsid w:val="00AC1CAD"/>
    <w:rsid w:val="00AD0297"/>
    <w:rsid w:val="00AD7FAC"/>
    <w:rsid w:val="00AE257D"/>
    <w:rsid w:val="00AF4562"/>
    <w:rsid w:val="00B04E0D"/>
    <w:rsid w:val="00B1227C"/>
    <w:rsid w:val="00B22FEA"/>
    <w:rsid w:val="00B24374"/>
    <w:rsid w:val="00B2524C"/>
    <w:rsid w:val="00B33CAB"/>
    <w:rsid w:val="00B35446"/>
    <w:rsid w:val="00B406AC"/>
    <w:rsid w:val="00B43138"/>
    <w:rsid w:val="00B458C7"/>
    <w:rsid w:val="00B47305"/>
    <w:rsid w:val="00B52348"/>
    <w:rsid w:val="00B5504E"/>
    <w:rsid w:val="00B555D2"/>
    <w:rsid w:val="00B61867"/>
    <w:rsid w:val="00B6734E"/>
    <w:rsid w:val="00B733D5"/>
    <w:rsid w:val="00B762EB"/>
    <w:rsid w:val="00B810D6"/>
    <w:rsid w:val="00B848DA"/>
    <w:rsid w:val="00B85D3D"/>
    <w:rsid w:val="00B9571B"/>
    <w:rsid w:val="00B976E1"/>
    <w:rsid w:val="00BA245F"/>
    <w:rsid w:val="00BA3D6A"/>
    <w:rsid w:val="00BA3F78"/>
    <w:rsid w:val="00BB5B98"/>
    <w:rsid w:val="00BB72F3"/>
    <w:rsid w:val="00BC41C5"/>
    <w:rsid w:val="00BC51DC"/>
    <w:rsid w:val="00BD2E9A"/>
    <w:rsid w:val="00BE1CA7"/>
    <w:rsid w:val="00BF48FD"/>
    <w:rsid w:val="00C01EF9"/>
    <w:rsid w:val="00C157B1"/>
    <w:rsid w:val="00C169F2"/>
    <w:rsid w:val="00C2507C"/>
    <w:rsid w:val="00C32602"/>
    <w:rsid w:val="00C32E16"/>
    <w:rsid w:val="00C33FF2"/>
    <w:rsid w:val="00C57630"/>
    <w:rsid w:val="00C613B9"/>
    <w:rsid w:val="00C61620"/>
    <w:rsid w:val="00C64D79"/>
    <w:rsid w:val="00C747BD"/>
    <w:rsid w:val="00C85CD9"/>
    <w:rsid w:val="00CA77CC"/>
    <w:rsid w:val="00CB42F9"/>
    <w:rsid w:val="00CB4B17"/>
    <w:rsid w:val="00CC4D10"/>
    <w:rsid w:val="00CD4026"/>
    <w:rsid w:val="00CE523A"/>
    <w:rsid w:val="00CF7CE5"/>
    <w:rsid w:val="00CF7D39"/>
    <w:rsid w:val="00D040E3"/>
    <w:rsid w:val="00D377B2"/>
    <w:rsid w:val="00D411B3"/>
    <w:rsid w:val="00D45C9C"/>
    <w:rsid w:val="00D46233"/>
    <w:rsid w:val="00D53225"/>
    <w:rsid w:val="00D572F0"/>
    <w:rsid w:val="00D6220B"/>
    <w:rsid w:val="00D7533D"/>
    <w:rsid w:val="00D83D7A"/>
    <w:rsid w:val="00DA2D84"/>
    <w:rsid w:val="00DA3517"/>
    <w:rsid w:val="00DA6FE0"/>
    <w:rsid w:val="00DC4526"/>
    <w:rsid w:val="00DC7B65"/>
    <w:rsid w:val="00DC7F3D"/>
    <w:rsid w:val="00DD18AB"/>
    <w:rsid w:val="00DD2407"/>
    <w:rsid w:val="00DD75DD"/>
    <w:rsid w:val="00DE46D0"/>
    <w:rsid w:val="00DE4B1D"/>
    <w:rsid w:val="00DE7C0A"/>
    <w:rsid w:val="00DF578B"/>
    <w:rsid w:val="00E040A3"/>
    <w:rsid w:val="00E12BB7"/>
    <w:rsid w:val="00E4516C"/>
    <w:rsid w:val="00E50F4B"/>
    <w:rsid w:val="00E627EA"/>
    <w:rsid w:val="00E7211D"/>
    <w:rsid w:val="00E72961"/>
    <w:rsid w:val="00E82ADF"/>
    <w:rsid w:val="00E837D0"/>
    <w:rsid w:val="00E85295"/>
    <w:rsid w:val="00EA2211"/>
    <w:rsid w:val="00EA6818"/>
    <w:rsid w:val="00EA765F"/>
    <w:rsid w:val="00EB02F4"/>
    <w:rsid w:val="00EC5AF3"/>
    <w:rsid w:val="00EC75AB"/>
    <w:rsid w:val="00ED17AE"/>
    <w:rsid w:val="00ED1E1D"/>
    <w:rsid w:val="00EE720B"/>
    <w:rsid w:val="00EF0B44"/>
    <w:rsid w:val="00EF1DD5"/>
    <w:rsid w:val="00F0053E"/>
    <w:rsid w:val="00F41553"/>
    <w:rsid w:val="00F41970"/>
    <w:rsid w:val="00F462C9"/>
    <w:rsid w:val="00F6160D"/>
    <w:rsid w:val="00F622E8"/>
    <w:rsid w:val="00F6355B"/>
    <w:rsid w:val="00F65790"/>
    <w:rsid w:val="00F712ED"/>
    <w:rsid w:val="00F744C6"/>
    <w:rsid w:val="00F80A02"/>
    <w:rsid w:val="00F96403"/>
    <w:rsid w:val="00FA25E4"/>
    <w:rsid w:val="00FB2BE3"/>
    <w:rsid w:val="00FB367C"/>
    <w:rsid w:val="00FB413A"/>
    <w:rsid w:val="00FD11A3"/>
    <w:rsid w:val="00FD3511"/>
    <w:rsid w:val="00FD3D06"/>
    <w:rsid w:val="00FE0D27"/>
    <w:rsid w:val="00FE2713"/>
    <w:rsid w:val="00FE6657"/>
    <w:rsid w:val="00FF4C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E72FA"/>
  <w15:docId w15:val="{AF0387B1-9949-4010-9EBF-B8C11706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7796"/>
  </w:style>
  <w:style w:type="paragraph" w:styleId="Heading1">
    <w:name w:val="heading 1"/>
    <w:basedOn w:val="Normal"/>
    <w:next w:val="Normal"/>
    <w:link w:val="Heading1Char"/>
    <w:qFormat/>
    <w:rsid w:val="00AC1CAD"/>
    <w:pPr>
      <w:keepNext/>
      <w:keepLines/>
      <w:numPr>
        <w:numId w:val="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AC1CAD"/>
    <w:pPr>
      <w:keepNext/>
      <w:keepLines/>
      <w:numPr>
        <w:ilvl w:val="1"/>
        <w:numId w:val="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AC1CAD"/>
    <w:pPr>
      <w:numPr>
        <w:ilvl w:val="2"/>
        <w:numId w:val="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AC1CAD"/>
    <w:pPr>
      <w:keepNext/>
      <w:numPr>
        <w:ilvl w:val="3"/>
        <w:numId w:val="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AC1CAD"/>
    <w:pPr>
      <w:numPr>
        <w:ilvl w:val="4"/>
        <w:numId w:val="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AC1CAD"/>
    <w:pPr>
      <w:numPr>
        <w:ilvl w:val="5"/>
        <w:numId w:val="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AC1CAD"/>
    <w:pPr>
      <w:numPr>
        <w:ilvl w:val="6"/>
        <w:numId w:val="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AC1CAD"/>
    <w:pPr>
      <w:numPr>
        <w:ilvl w:val="7"/>
        <w:numId w:val="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AC1CAD"/>
    <w:pPr>
      <w:numPr>
        <w:ilvl w:val="8"/>
        <w:numId w:val="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F65790"/>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F65790"/>
    <w:rPr>
      <w:rFonts w:ascii="Arial" w:eastAsia="Times New Roman" w:hAnsi="Arial" w:cs="Times New Roman"/>
      <w:b/>
      <w:kern w:val="28"/>
      <w:sz w:val="64"/>
      <w:szCs w:val="20"/>
    </w:rPr>
  </w:style>
  <w:style w:type="paragraph" w:customStyle="1" w:styleId="ByLine">
    <w:name w:val="ByLine"/>
    <w:basedOn w:val="Title"/>
    <w:rsid w:val="00F65790"/>
    <w:rPr>
      <w:sz w:val="28"/>
    </w:rPr>
  </w:style>
  <w:style w:type="paragraph" w:customStyle="1" w:styleId="line">
    <w:name w:val="line"/>
    <w:basedOn w:val="Title"/>
    <w:rsid w:val="00F65790"/>
    <w:pPr>
      <w:pBdr>
        <w:top w:val="single" w:sz="36" w:space="1" w:color="auto"/>
      </w:pBdr>
      <w:spacing w:after="0"/>
    </w:pPr>
    <w:rPr>
      <w:sz w:val="40"/>
    </w:rPr>
  </w:style>
  <w:style w:type="paragraph" w:styleId="TOC1">
    <w:name w:val="toc 1"/>
    <w:basedOn w:val="Normal"/>
    <w:next w:val="Normal"/>
    <w:uiPriority w:val="39"/>
    <w:rsid w:val="00F65790"/>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uiPriority w:val="39"/>
    <w:rsid w:val="00F65790"/>
    <w:pPr>
      <w:tabs>
        <w:tab w:val="right" w:leader="dot" w:pos="9360"/>
      </w:tabs>
      <w:spacing w:after="0" w:line="220" w:lineRule="exact"/>
      <w:ind w:left="270"/>
      <w:jc w:val="both"/>
    </w:pPr>
    <w:rPr>
      <w:rFonts w:ascii="Times" w:eastAsia="Times New Roman" w:hAnsi="Times" w:cs="Times New Roman"/>
      <w:szCs w:val="20"/>
    </w:rPr>
  </w:style>
  <w:style w:type="paragraph" w:customStyle="1" w:styleId="TOCEntry">
    <w:name w:val="TOCEntry"/>
    <w:basedOn w:val="Normal"/>
    <w:rsid w:val="00F65790"/>
    <w:pPr>
      <w:keepNext/>
      <w:keepLines/>
      <w:spacing w:before="120" w:after="240" w:line="240" w:lineRule="atLeast"/>
    </w:pPr>
    <w:rPr>
      <w:rFonts w:ascii="Times" w:eastAsia="Times New Roman" w:hAnsi="Times" w:cs="Times New Roman"/>
      <w:b/>
      <w:sz w:val="36"/>
      <w:szCs w:val="20"/>
    </w:rPr>
  </w:style>
  <w:style w:type="character" w:customStyle="1" w:styleId="Heading1Char">
    <w:name w:val="Heading 1 Char"/>
    <w:basedOn w:val="DefaultParagraphFont"/>
    <w:link w:val="Heading1"/>
    <w:rsid w:val="00AC1CAD"/>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AC1CAD"/>
    <w:rPr>
      <w:rFonts w:ascii="Times" w:eastAsia="Times New Roman" w:hAnsi="Times" w:cs="Times New Roman"/>
      <w:b/>
      <w:sz w:val="28"/>
      <w:szCs w:val="20"/>
    </w:rPr>
  </w:style>
  <w:style w:type="character" w:customStyle="1" w:styleId="Heading3Char">
    <w:name w:val="Heading 3 Char"/>
    <w:basedOn w:val="DefaultParagraphFont"/>
    <w:link w:val="Heading3"/>
    <w:rsid w:val="00AC1CAD"/>
    <w:rPr>
      <w:rFonts w:ascii="Times" w:eastAsia="Times New Roman" w:hAnsi="Times" w:cs="Times New Roman"/>
      <w:b/>
      <w:sz w:val="24"/>
      <w:szCs w:val="20"/>
    </w:rPr>
  </w:style>
  <w:style w:type="character" w:customStyle="1" w:styleId="Heading4Char">
    <w:name w:val="Heading 4 Char"/>
    <w:basedOn w:val="DefaultParagraphFont"/>
    <w:link w:val="Heading4"/>
    <w:rsid w:val="00AC1CAD"/>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AC1CAD"/>
    <w:rPr>
      <w:rFonts w:ascii="Arial" w:eastAsia="Times New Roman" w:hAnsi="Arial" w:cs="Times New Roman"/>
      <w:szCs w:val="20"/>
    </w:rPr>
  </w:style>
  <w:style w:type="character" w:customStyle="1" w:styleId="Heading6Char">
    <w:name w:val="Heading 6 Char"/>
    <w:basedOn w:val="DefaultParagraphFont"/>
    <w:link w:val="Heading6"/>
    <w:rsid w:val="00AC1CAD"/>
    <w:rPr>
      <w:rFonts w:ascii="Arial" w:eastAsia="Times New Roman" w:hAnsi="Arial" w:cs="Times New Roman"/>
      <w:i/>
      <w:szCs w:val="20"/>
    </w:rPr>
  </w:style>
  <w:style w:type="character" w:customStyle="1" w:styleId="Heading7Char">
    <w:name w:val="Heading 7 Char"/>
    <w:basedOn w:val="DefaultParagraphFont"/>
    <w:link w:val="Heading7"/>
    <w:rsid w:val="00AC1CAD"/>
    <w:rPr>
      <w:rFonts w:ascii="Arial" w:eastAsia="Times New Roman" w:hAnsi="Arial" w:cs="Times New Roman"/>
      <w:sz w:val="20"/>
      <w:szCs w:val="20"/>
    </w:rPr>
  </w:style>
  <w:style w:type="character" w:customStyle="1" w:styleId="Heading8Char">
    <w:name w:val="Heading 8 Char"/>
    <w:basedOn w:val="DefaultParagraphFont"/>
    <w:link w:val="Heading8"/>
    <w:rsid w:val="00AC1CAD"/>
    <w:rPr>
      <w:rFonts w:ascii="Arial" w:eastAsia="Times New Roman" w:hAnsi="Arial" w:cs="Times New Roman"/>
      <w:i/>
      <w:sz w:val="20"/>
      <w:szCs w:val="20"/>
    </w:rPr>
  </w:style>
  <w:style w:type="character" w:customStyle="1" w:styleId="Heading9Char">
    <w:name w:val="Heading 9 Char"/>
    <w:basedOn w:val="DefaultParagraphFont"/>
    <w:link w:val="Heading9"/>
    <w:rsid w:val="00AC1CAD"/>
    <w:rPr>
      <w:rFonts w:ascii="Arial" w:eastAsia="Times New Roman" w:hAnsi="Arial" w:cs="Times New Roman"/>
      <w:i/>
      <w:sz w:val="18"/>
      <w:szCs w:val="20"/>
    </w:rPr>
  </w:style>
  <w:style w:type="paragraph" w:customStyle="1" w:styleId="template">
    <w:name w:val="template"/>
    <w:basedOn w:val="Normal"/>
    <w:rsid w:val="00AC1CAD"/>
    <w:pPr>
      <w:spacing w:after="0" w:line="240" w:lineRule="exact"/>
    </w:pPr>
    <w:rPr>
      <w:rFonts w:ascii="Arial" w:eastAsia="Times New Roman" w:hAnsi="Arial" w:cs="Times New Roman"/>
      <w:i/>
      <w:szCs w:val="20"/>
    </w:rPr>
  </w:style>
  <w:style w:type="paragraph" w:customStyle="1" w:styleId="level4">
    <w:name w:val="level 4"/>
    <w:basedOn w:val="Normal"/>
    <w:rsid w:val="00B458C7"/>
    <w:pPr>
      <w:spacing w:before="120" w:after="120" w:line="240" w:lineRule="exact"/>
      <w:ind w:left="634"/>
    </w:pPr>
    <w:rPr>
      <w:rFonts w:ascii="Times" w:eastAsia="Times New Roman" w:hAnsi="Times" w:cs="Times New Roman"/>
      <w:sz w:val="24"/>
      <w:szCs w:val="20"/>
    </w:rPr>
  </w:style>
  <w:style w:type="paragraph" w:customStyle="1" w:styleId="level3text">
    <w:name w:val="level 3 text"/>
    <w:basedOn w:val="Normal"/>
    <w:rsid w:val="00B458C7"/>
    <w:pPr>
      <w:spacing w:after="0" w:line="220" w:lineRule="exact"/>
      <w:ind w:left="1350" w:hanging="716"/>
    </w:pPr>
    <w:rPr>
      <w:rFonts w:ascii="Arial" w:eastAsia="Times New Roman" w:hAnsi="Arial" w:cs="Times New Roman"/>
      <w:i/>
      <w:szCs w:val="20"/>
    </w:rPr>
  </w:style>
  <w:style w:type="paragraph" w:styleId="PlainText">
    <w:name w:val="Plain Text"/>
    <w:basedOn w:val="Normal"/>
    <w:link w:val="PlainTextChar"/>
    <w:rsid w:val="00427BB0"/>
    <w:pPr>
      <w:spacing w:after="0" w:line="240" w:lineRule="auto"/>
    </w:pPr>
    <w:rPr>
      <w:rFonts w:ascii="Courier New" w:eastAsia="Batang" w:hAnsi="Courier New" w:cs="Courier New"/>
      <w:sz w:val="20"/>
      <w:szCs w:val="20"/>
      <w:lang w:eastAsia="ko-KR"/>
    </w:rPr>
  </w:style>
  <w:style w:type="character" w:customStyle="1" w:styleId="PlainTextChar">
    <w:name w:val="Plain Text Char"/>
    <w:basedOn w:val="DefaultParagraphFont"/>
    <w:link w:val="PlainText"/>
    <w:rsid w:val="00427BB0"/>
    <w:rPr>
      <w:rFonts w:ascii="Courier New" w:eastAsia="Batang" w:hAnsi="Courier New" w:cs="Courier New"/>
      <w:sz w:val="20"/>
      <w:szCs w:val="20"/>
      <w:lang w:eastAsia="ko-KR"/>
    </w:rPr>
  </w:style>
  <w:style w:type="paragraph" w:customStyle="1" w:styleId="EndNoteBibliography">
    <w:name w:val="EndNote Bibliography"/>
    <w:basedOn w:val="Normal"/>
    <w:link w:val="EndNoteBibliographyChar"/>
    <w:rsid w:val="008057A8"/>
    <w:pPr>
      <w:spacing w:after="80" w:line="240" w:lineRule="auto"/>
      <w:jc w:val="center"/>
    </w:pPr>
    <w:rPr>
      <w:rFonts w:ascii="Helvetica" w:eastAsia="Times New Roman" w:hAnsi="Helvetica" w:cs="Helvetica"/>
      <w:noProof/>
      <w:kern w:val="28"/>
      <w:sz w:val="36"/>
      <w:szCs w:val="20"/>
      <w:lang w:eastAsia="en-US"/>
    </w:rPr>
  </w:style>
  <w:style w:type="character" w:customStyle="1" w:styleId="EndNoteBibliographyChar">
    <w:name w:val="EndNote Bibliography Char"/>
    <w:basedOn w:val="Heading1Char"/>
    <w:link w:val="EndNoteBibliography"/>
    <w:rsid w:val="008057A8"/>
    <w:rPr>
      <w:rFonts w:ascii="Helvetica" w:eastAsia="Times New Roman" w:hAnsi="Helvetica" w:cs="Helvetica"/>
      <w:b w:val="0"/>
      <w:noProof/>
      <w:kern w:val="28"/>
      <w:sz w:val="36"/>
      <w:szCs w:val="20"/>
      <w:lang w:eastAsia="en-US"/>
    </w:rPr>
  </w:style>
  <w:style w:type="character" w:styleId="Hyperlink">
    <w:name w:val="Hyperlink"/>
    <w:basedOn w:val="DefaultParagraphFont"/>
    <w:uiPriority w:val="99"/>
    <w:unhideWhenUsed/>
    <w:rsid w:val="008057A8"/>
    <w:rPr>
      <w:color w:val="0000FF"/>
      <w:u w:val="single"/>
    </w:rPr>
  </w:style>
  <w:style w:type="paragraph" w:styleId="Header">
    <w:name w:val="header"/>
    <w:basedOn w:val="Normal"/>
    <w:link w:val="HeaderChar"/>
    <w:uiPriority w:val="99"/>
    <w:unhideWhenUsed/>
    <w:rsid w:val="009302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27C"/>
  </w:style>
  <w:style w:type="paragraph" w:styleId="Footer">
    <w:name w:val="footer"/>
    <w:basedOn w:val="Normal"/>
    <w:link w:val="FooterChar"/>
    <w:uiPriority w:val="99"/>
    <w:unhideWhenUsed/>
    <w:rsid w:val="009302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27C"/>
  </w:style>
  <w:style w:type="paragraph" w:styleId="TOCHeading">
    <w:name w:val="TOC Heading"/>
    <w:basedOn w:val="Heading1"/>
    <w:next w:val="Normal"/>
    <w:uiPriority w:val="39"/>
    <w:unhideWhenUsed/>
    <w:qFormat/>
    <w:rsid w:val="00E627EA"/>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BalloonText">
    <w:name w:val="Balloon Text"/>
    <w:basedOn w:val="Normal"/>
    <w:link w:val="BalloonTextChar"/>
    <w:uiPriority w:val="99"/>
    <w:semiHidden/>
    <w:unhideWhenUsed/>
    <w:rsid w:val="00E82A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ADF"/>
    <w:rPr>
      <w:rFonts w:ascii="Tahoma" w:hAnsi="Tahoma" w:cs="Tahoma"/>
      <w:sz w:val="16"/>
      <w:szCs w:val="16"/>
    </w:rPr>
  </w:style>
  <w:style w:type="table" w:customStyle="1" w:styleId="TableGrid0">
    <w:name w:val="TableGrid"/>
    <w:rsid w:val="008B17DA"/>
    <w:pPr>
      <w:spacing w:after="0" w:line="240" w:lineRule="auto"/>
    </w:pPr>
    <w:rPr>
      <w:lang w:eastAsia="en-US"/>
    </w:rPr>
    <w:tblPr>
      <w:tblCellMar>
        <w:top w:w="0" w:type="dxa"/>
        <w:left w:w="0" w:type="dxa"/>
        <w:bottom w:w="0" w:type="dxa"/>
        <w:right w:w="0" w:type="dxa"/>
      </w:tblCellMar>
    </w:tblPr>
  </w:style>
  <w:style w:type="paragraph" w:styleId="NormalWeb">
    <w:name w:val="Normal (Web)"/>
    <w:basedOn w:val="Normal"/>
    <w:uiPriority w:val="99"/>
    <w:unhideWhenUsed/>
    <w:rsid w:val="008B17DA"/>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34242">
      <w:bodyDiv w:val="1"/>
      <w:marLeft w:val="0"/>
      <w:marRight w:val="0"/>
      <w:marTop w:val="0"/>
      <w:marBottom w:val="0"/>
      <w:divBdr>
        <w:top w:val="none" w:sz="0" w:space="0" w:color="auto"/>
        <w:left w:val="none" w:sz="0" w:space="0" w:color="auto"/>
        <w:bottom w:val="none" w:sz="0" w:space="0" w:color="auto"/>
        <w:right w:val="none" w:sz="0" w:space="0" w:color="auto"/>
      </w:divBdr>
    </w:div>
    <w:div w:id="159660916">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89903157">
      <w:bodyDiv w:val="1"/>
      <w:marLeft w:val="0"/>
      <w:marRight w:val="0"/>
      <w:marTop w:val="0"/>
      <w:marBottom w:val="0"/>
      <w:divBdr>
        <w:top w:val="none" w:sz="0" w:space="0" w:color="auto"/>
        <w:left w:val="none" w:sz="0" w:space="0" w:color="auto"/>
        <w:bottom w:val="none" w:sz="0" w:space="0" w:color="auto"/>
        <w:right w:val="none" w:sz="0" w:space="0" w:color="auto"/>
      </w:divBdr>
      <w:divsChild>
        <w:div w:id="1473713548">
          <w:marLeft w:val="547"/>
          <w:marRight w:val="0"/>
          <w:marTop w:val="0"/>
          <w:marBottom w:val="0"/>
          <w:divBdr>
            <w:top w:val="none" w:sz="0" w:space="0" w:color="auto"/>
            <w:left w:val="none" w:sz="0" w:space="0" w:color="auto"/>
            <w:bottom w:val="none" w:sz="0" w:space="0" w:color="auto"/>
            <w:right w:val="none" w:sz="0" w:space="0" w:color="auto"/>
          </w:divBdr>
        </w:div>
        <w:div w:id="1841777976">
          <w:marLeft w:val="547"/>
          <w:marRight w:val="0"/>
          <w:marTop w:val="0"/>
          <w:marBottom w:val="0"/>
          <w:divBdr>
            <w:top w:val="none" w:sz="0" w:space="0" w:color="auto"/>
            <w:left w:val="none" w:sz="0" w:space="0" w:color="auto"/>
            <w:bottom w:val="none" w:sz="0" w:space="0" w:color="auto"/>
            <w:right w:val="none" w:sz="0" w:space="0" w:color="auto"/>
          </w:divBdr>
        </w:div>
        <w:div w:id="646474610">
          <w:marLeft w:val="547"/>
          <w:marRight w:val="0"/>
          <w:marTop w:val="0"/>
          <w:marBottom w:val="0"/>
          <w:divBdr>
            <w:top w:val="none" w:sz="0" w:space="0" w:color="auto"/>
            <w:left w:val="none" w:sz="0" w:space="0" w:color="auto"/>
            <w:bottom w:val="none" w:sz="0" w:space="0" w:color="auto"/>
            <w:right w:val="none" w:sz="0" w:space="0" w:color="auto"/>
          </w:divBdr>
        </w:div>
        <w:div w:id="755710743">
          <w:marLeft w:val="547"/>
          <w:marRight w:val="0"/>
          <w:marTop w:val="0"/>
          <w:marBottom w:val="0"/>
          <w:divBdr>
            <w:top w:val="none" w:sz="0" w:space="0" w:color="auto"/>
            <w:left w:val="none" w:sz="0" w:space="0" w:color="auto"/>
            <w:bottom w:val="none" w:sz="0" w:space="0" w:color="auto"/>
            <w:right w:val="none" w:sz="0" w:space="0" w:color="auto"/>
          </w:divBdr>
        </w:div>
      </w:divsChild>
    </w:div>
    <w:div w:id="664281128">
      <w:bodyDiv w:val="1"/>
      <w:marLeft w:val="0"/>
      <w:marRight w:val="0"/>
      <w:marTop w:val="0"/>
      <w:marBottom w:val="0"/>
      <w:divBdr>
        <w:top w:val="none" w:sz="0" w:space="0" w:color="auto"/>
        <w:left w:val="none" w:sz="0" w:space="0" w:color="auto"/>
        <w:bottom w:val="none" w:sz="0" w:space="0" w:color="auto"/>
        <w:right w:val="none" w:sz="0" w:space="0" w:color="auto"/>
      </w:divBdr>
    </w:div>
    <w:div w:id="722601371">
      <w:bodyDiv w:val="1"/>
      <w:marLeft w:val="0"/>
      <w:marRight w:val="0"/>
      <w:marTop w:val="0"/>
      <w:marBottom w:val="0"/>
      <w:divBdr>
        <w:top w:val="none" w:sz="0" w:space="0" w:color="auto"/>
        <w:left w:val="none" w:sz="0" w:space="0" w:color="auto"/>
        <w:bottom w:val="none" w:sz="0" w:space="0" w:color="auto"/>
        <w:right w:val="none" w:sz="0" w:space="0" w:color="auto"/>
      </w:divBdr>
    </w:div>
    <w:div w:id="901331494">
      <w:bodyDiv w:val="1"/>
      <w:marLeft w:val="0"/>
      <w:marRight w:val="0"/>
      <w:marTop w:val="0"/>
      <w:marBottom w:val="0"/>
      <w:divBdr>
        <w:top w:val="none" w:sz="0" w:space="0" w:color="auto"/>
        <w:left w:val="none" w:sz="0" w:space="0" w:color="auto"/>
        <w:bottom w:val="none" w:sz="0" w:space="0" w:color="auto"/>
        <w:right w:val="none" w:sz="0" w:space="0" w:color="auto"/>
      </w:divBdr>
    </w:div>
    <w:div w:id="943344913">
      <w:bodyDiv w:val="1"/>
      <w:marLeft w:val="0"/>
      <w:marRight w:val="0"/>
      <w:marTop w:val="0"/>
      <w:marBottom w:val="0"/>
      <w:divBdr>
        <w:top w:val="none" w:sz="0" w:space="0" w:color="auto"/>
        <w:left w:val="none" w:sz="0" w:space="0" w:color="auto"/>
        <w:bottom w:val="none" w:sz="0" w:space="0" w:color="auto"/>
        <w:right w:val="none" w:sz="0" w:space="0" w:color="auto"/>
      </w:divBdr>
    </w:div>
    <w:div w:id="1044210570">
      <w:bodyDiv w:val="1"/>
      <w:marLeft w:val="0"/>
      <w:marRight w:val="0"/>
      <w:marTop w:val="0"/>
      <w:marBottom w:val="0"/>
      <w:divBdr>
        <w:top w:val="none" w:sz="0" w:space="0" w:color="auto"/>
        <w:left w:val="none" w:sz="0" w:space="0" w:color="auto"/>
        <w:bottom w:val="none" w:sz="0" w:space="0" w:color="auto"/>
        <w:right w:val="none" w:sz="0" w:space="0" w:color="auto"/>
      </w:divBdr>
    </w:div>
    <w:div w:id="1318605114">
      <w:bodyDiv w:val="1"/>
      <w:marLeft w:val="0"/>
      <w:marRight w:val="0"/>
      <w:marTop w:val="0"/>
      <w:marBottom w:val="0"/>
      <w:divBdr>
        <w:top w:val="none" w:sz="0" w:space="0" w:color="auto"/>
        <w:left w:val="none" w:sz="0" w:space="0" w:color="auto"/>
        <w:bottom w:val="none" w:sz="0" w:space="0" w:color="auto"/>
        <w:right w:val="none" w:sz="0" w:space="0" w:color="auto"/>
      </w:divBdr>
    </w:div>
    <w:div w:id="1497962997">
      <w:bodyDiv w:val="1"/>
      <w:marLeft w:val="0"/>
      <w:marRight w:val="0"/>
      <w:marTop w:val="0"/>
      <w:marBottom w:val="0"/>
      <w:divBdr>
        <w:top w:val="none" w:sz="0" w:space="0" w:color="auto"/>
        <w:left w:val="none" w:sz="0" w:space="0" w:color="auto"/>
        <w:bottom w:val="none" w:sz="0" w:space="0" w:color="auto"/>
        <w:right w:val="none" w:sz="0" w:space="0" w:color="auto"/>
      </w:divBdr>
    </w:div>
    <w:div w:id="1605648899">
      <w:bodyDiv w:val="1"/>
      <w:marLeft w:val="0"/>
      <w:marRight w:val="0"/>
      <w:marTop w:val="0"/>
      <w:marBottom w:val="0"/>
      <w:divBdr>
        <w:top w:val="none" w:sz="0" w:space="0" w:color="auto"/>
        <w:left w:val="none" w:sz="0" w:space="0" w:color="auto"/>
        <w:bottom w:val="none" w:sz="0" w:space="0" w:color="auto"/>
        <w:right w:val="none" w:sz="0" w:space="0" w:color="auto"/>
      </w:divBdr>
    </w:div>
    <w:div w:id="1728139288">
      <w:bodyDiv w:val="1"/>
      <w:marLeft w:val="0"/>
      <w:marRight w:val="0"/>
      <w:marTop w:val="0"/>
      <w:marBottom w:val="0"/>
      <w:divBdr>
        <w:top w:val="none" w:sz="0" w:space="0" w:color="auto"/>
        <w:left w:val="none" w:sz="0" w:space="0" w:color="auto"/>
        <w:bottom w:val="none" w:sz="0" w:space="0" w:color="auto"/>
        <w:right w:val="none" w:sz="0" w:space="0" w:color="auto"/>
      </w:divBdr>
      <w:divsChild>
        <w:div w:id="978876080">
          <w:marLeft w:val="547"/>
          <w:marRight w:val="0"/>
          <w:marTop w:val="0"/>
          <w:marBottom w:val="0"/>
          <w:divBdr>
            <w:top w:val="none" w:sz="0" w:space="0" w:color="auto"/>
            <w:left w:val="none" w:sz="0" w:space="0" w:color="auto"/>
            <w:bottom w:val="none" w:sz="0" w:space="0" w:color="auto"/>
            <w:right w:val="none" w:sz="0" w:space="0" w:color="auto"/>
          </w:divBdr>
        </w:div>
        <w:div w:id="860823139">
          <w:marLeft w:val="547"/>
          <w:marRight w:val="0"/>
          <w:marTop w:val="0"/>
          <w:marBottom w:val="0"/>
          <w:divBdr>
            <w:top w:val="none" w:sz="0" w:space="0" w:color="auto"/>
            <w:left w:val="none" w:sz="0" w:space="0" w:color="auto"/>
            <w:bottom w:val="none" w:sz="0" w:space="0" w:color="auto"/>
            <w:right w:val="none" w:sz="0" w:space="0" w:color="auto"/>
          </w:divBdr>
        </w:div>
        <w:div w:id="698824420">
          <w:marLeft w:val="547"/>
          <w:marRight w:val="0"/>
          <w:marTop w:val="0"/>
          <w:marBottom w:val="0"/>
          <w:divBdr>
            <w:top w:val="none" w:sz="0" w:space="0" w:color="auto"/>
            <w:left w:val="none" w:sz="0" w:space="0" w:color="auto"/>
            <w:bottom w:val="none" w:sz="0" w:space="0" w:color="auto"/>
            <w:right w:val="none" w:sz="0" w:space="0" w:color="auto"/>
          </w:divBdr>
        </w:div>
        <w:div w:id="763263644">
          <w:marLeft w:val="547"/>
          <w:marRight w:val="0"/>
          <w:marTop w:val="0"/>
          <w:marBottom w:val="0"/>
          <w:divBdr>
            <w:top w:val="none" w:sz="0" w:space="0" w:color="auto"/>
            <w:left w:val="none" w:sz="0" w:space="0" w:color="auto"/>
            <w:bottom w:val="none" w:sz="0" w:space="0" w:color="auto"/>
            <w:right w:val="none" w:sz="0" w:space="0" w:color="auto"/>
          </w:divBdr>
        </w:div>
      </w:divsChild>
    </w:div>
    <w:div w:id="1914050340">
      <w:bodyDiv w:val="1"/>
      <w:marLeft w:val="0"/>
      <w:marRight w:val="0"/>
      <w:marTop w:val="0"/>
      <w:marBottom w:val="0"/>
      <w:divBdr>
        <w:top w:val="none" w:sz="0" w:space="0" w:color="auto"/>
        <w:left w:val="none" w:sz="0" w:space="0" w:color="auto"/>
        <w:bottom w:val="none" w:sz="0" w:space="0" w:color="auto"/>
        <w:right w:val="none" w:sz="0" w:space="0" w:color="auto"/>
      </w:divBdr>
      <w:divsChild>
        <w:div w:id="1270812940">
          <w:marLeft w:val="547"/>
          <w:marRight w:val="0"/>
          <w:marTop w:val="0"/>
          <w:marBottom w:val="0"/>
          <w:divBdr>
            <w:top w:val="none" w:sz="0" w:space="0" w:color="auto"/>
            <w:left w:val="none" w:sz="0" w:space="0" w:color="auto"/>
            <w:bottom w:val="none" w:sz="0" w:space="0" w:color="auto"/>
            <w:right w:val="none" w:sz="0" w:space="0" w:color="auto"/>
          </w:divBdr>
        </w:div>
        <w:div w:id="741756133">
          <w:marLeft w:val="547"/>
          <w:marRight w:val="0"/>
          <w:marTop w:val="0"/>
          <w:marBottom w:val="0"/>
          <w:divBdr>
            <w:top w:val="none" w:sz="0" w:space="0" w:color="auto"/>
            <w:left w:val="none" w:sz="0" w:space="0" w:color="auto"/>
            <w:bottom w:val="none" w:sz="0" w:space="0" w:color="auto"/>
            <w:right w:val="none" w:sz="0" w:space="0" w:color="auto"/>
          </w:divBdr>
        </w:div>
        <w:div w:id="1837764000">
          <w:marLeft w:val="547"/>
          <w:marRight w:val="0"/>
          <w:marTop w:val="0"/>
          <w:marBottom w:val="0"/>
          <w:divBdr>
            <w:top w:val="none" w:sz="0" w:space="0" w:color="auto"/>
            <w:left w:val="none" w:sz="0" w:space="0" w:color="auto"/>
            <w:bottom w:val="none" w:sz="0" w:space="0" w:color="auto"/>
            <w:right w:val="none" w:sz="0" w:space="0" w:color="auto"/>
          </w:divBdr>
        </w:div>
        <w:div w:id="97607776">
          <w:marLeft w:val="547"/>
          <w:marRight w:val="0"/>
          <w:marTop w:val="0"/>
          <w:marBottom w:val="0"/>
          <w:divBdr>
            <w:top w:val="none" w:sz="0" w:space="0" w:color="auto"/>
            <w:left w:val="none" w:sz="0" w:space="0" w:color="auto"/>
            <w:bottom w:val="none" w:sz="0" w:space="0" w:color="auto"/>
            <w:right w:val="none" w:sz="0" w:space="0" w:color="auto"/>
          </w:divBdr>
        </w:div>
      </w:divsChild>
    </w:div>
    <w:div w:id="1934513062">
      <w:bodyDiv w:val="1"/>
      <w:marLeft w:val="0"/>
      <w:marRight w:val="0"/>
      <w:marTop w:val="0"/>
      <w:marBottom w:val="0"/>
      <w:divBdr>
        <w:top w:val="none" w:sz="0" w:space="0" w:color="auto"/>
        <w:left w:val="none" w:sz="0" w:space="0" w:color="auto"/>
        <w:bottom w:val="none" w:sz="0" w:space="0" w:color="auto"/>
        <w:right w:val="none" w:sz="0" w:space="0" w:color="auto"/>
      </w:divBdr>
      <w:divsChild>
        <w:div w:id="1033460181">
          <w:marLeft w:val="547"/>
          <w:marRight w:val="0"/>
          <w:marTop w:val="0"/>
          <w:marBottom w:val="0"/>
          <w:divBdr>
            <w:top w:val="none" w:sz="0" w:space="0" w:color="auto"/>
            <w:left w:val="none" w:sz="0" w:space="0" w:color="auto"/>
            <w:bottom w:val="none" w:sz="0" w:space="0" w:color="auto"/>
            <w:right w:val="none" w:sz="0" w:space="0" w:color="auto"/>
          </w:divBdr>
        </w:div>
        <w:div w:id="1881892487">
          <w:marLeft w:val="547"/>
          <w:marRight w:val="0"/>
          <w:marTop w:val="0"/>
          <w:marBottom w:val="0"/>
          <w:divBdr>
            <w:top w:val="none" w:sz="0" w:space="0" w:color="auto"/>
            <w:left w:val="none" w:sz="0" w:space="0" w:color="auto"/>
            <w:bottom w:val="none" w:sz="0" w:space="0" w:color="auto"/>
            <w:right w:val="none" w:sz="0" w:space="0" w:color="auto"/>
          </w:divBdr>
        </w:div>
        <w:div w:id="1148088118">
          <w:marLeft w:val="547"/>
          <w:marRight w:val="0"/>
          <w:marTop w:val="0"/>
          <w:marBottom w:val="0"/>
          <w:divBdr>
            <w:top w:val="none" w:sz="0" w:space="0" w:color="auto"/>
            <w:left w:val="none" w:sz="0" w:space="0" w:color="auto"/>
            <w:bottom w:val="none" w:sz="0" w:space="0" w:color="auto"/>
            <w:right w:val="none" w:sz="0" w:space="0" w:color="auto"/>
          </w:divBdr>
        </w:div>
        <w:div w:id="92414972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9033B-4ADF-4473-B5CC-CE7B377CF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22</Pages>
  <Words>3571</Words>
  <Characters>20356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MST. SUMAIYA SIDDIKA</cp:lastModifiedBy>
  <cp:revision>359</cp:revision>
  <dcterms:created xsi:type="dcterms:W3CDTF">2016-10-05T07:50:00Z</dcterms:created>
  <dcterms:modified xsi:type="dcterms:W3CDTF">2026-09-13T15:23:00Z</dcterms:modified>
</cp:coreProperties>
</file>