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30"/>
        <w:tblW w:w="8613" w:type="dxa"/>
        <w:tblLook w:val="04A0" w:firstRow="1" w:lastRow="0" w:firstColumn="1" w:lastColumn="0" w:noHBand="0" w:noVBand="1"/>
      </w:tblPr>
      <w:tblGrid>
        <w:gridCol w:w="2802"/>
        <w:gridCol w:w="2409"/>
        <w:gridCol w:w="3402"/>
      </w:tblGrid>
      <w:tr w:rsidR="00481CA3" w:rsidRPr="00481CA3" w:rsidTr="00481CA3">
        <w:trPr>
          <w:trHeight w:val="30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Pr="003D7A4D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D7A4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Action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Pr="003D7A4D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D7A4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expected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Pr="003D7A4D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D7A4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actual</w:t>
            </w:r>
          </w:p>
        </w:tc>
      </w:tr>
      <w:tr w:rsidR="00481CA3" w:rsidRPr="00481CA3" w:rsidTr="00481CA3">
        <w:trPr>
          <w:trHeight w:val="30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7A4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 Truck master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1.add new</w:t>
            </w:r>
          </w:p>
          <w:p w:rsidR="00481CA3" w:rsidRP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2.fill the column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1.new action on the list</w:t>
            </w:r>
          </w:p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2.date</w:t>
            </w:r>
          </w:p>
          <w:p w:rsidR="00481CA3" w:rsidRP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1.Here action is in the list </w:t>
            </w:r>
          </w:p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2.no date column</w:t>
            </w:r>
          </w:p>
          <w:p w:rsidR="00481CA3" w:rsidRP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81CA3" w:rsidRPr="00481CA3" w:rsidTr="00481CA3">
        <w:trPr>
          <w:trHeight w:val="30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7A4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Truck today location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</w:p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1.show option</w:t>
            </w:r>
          </w:p>
          <w:p w:rsidR="00DB07D5" w:rsidRDefault="00DB07D5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2.give a bid amount,</w:t>
            </w:r>
          </w:p>
          <w:p w:rsidR="00DB07D5" w:rsidRDefault="00DB07D5" w:rsidP="00DB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 nothing in main page</w:t>
            </w:r>
          </w:p>
          <w:p w:rsidR="00DB07D5" w:rsidRPr="00481CA3" w:rsidRDefault="00DB07D5" w:rsidP="006B4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4.Have to winning bids</w:t>
            </w:r>
            <w:r w:rsidR="00AD2C8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result</w:t>
            </w:r>
            <w:r w:rsidR="006B4B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on the details page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CA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1.have to use</w:t>
            </w:r>
          </w:p>
          <w:p w:rsidR="00DB07D5" w:rsidRDefault="00DB07D5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 reply to my action</w:t>
            </w:r>
          </w:p>
          <w:p w:rsidR="00DB07D5" w:rsidRDefault="00DB07D5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3.after finalize the bid amount come to </w:t>
            </w:r>
            <w:r w:rsidR="003D7A4D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he main page</w:t>
            </w:r>
          </w:p>
          <w:p w:rsidR="00DB07D5" w:rsidRPr="00481CA3" w:rsidRDefault="00DB07D5" w:rsidP="00DB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4. </w:t>
            </w:r>
            <w:r w:rsidR="00AD2C89">
              <w:rPr>
                <w:rFonts w:ascii="Calibri" w:eastAsia="Times New Roman" w:hAnsi="Calibri" w:cs="Calibri"/>
                <w:color w:val="000000"/>
                <w:lang w:eastAsia="en-IN"/>
              </w:rPr>
              <w:t>getting winning bids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A3" w:rsidRDefault="00481CA3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="00DB07D5">
              <w:rPr>
                <w:rFonts w:ascii="Calibri" w:eastAsia="Times New Roman" w:hAnsi="Calibri" w:cs="Calibri"/>
                <w:color w:val="000000"/>
                <w:lang w:eastAsia="en-IN"/>
              </w:rPr>
              <w:t>is not working</w:t>
            </w:r>
          </w:p>
          <w:p w:rsidR="003D7A4D" w:rsidRDefault="00DB07D5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2.not get reply</w:t>
            </w:r>
          </w:p>
          <w:p w:rsidR="003D7A4D" w:rsidRDefault="003D7A4D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3D7A4D" w:rsidRDefault="003D7A4D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DB07D5" w:rsidRDefault="00DB07D5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3.no process</w:t>
            </w:r>
          </w:p>
          <w:p w:rsidR="00DB07D5" w:rsidRPr="00481CA3" w:rsidRDefault="00DB07D5" w:rsidP="0048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 no response</w:t>
            </w:r>
          </w:p>
        </w:tc>
      </w:tr>
    </w:tbl>
    <w:p w:rsidR="0044086A" w:rsidRDefault="0044086A"/>
    <w:sectPr w:rsidR="0044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A3"/>
    <w:rsid w:val="003D7A4D"/>
    <w:rsid w:val="0044086A"/>
    <w:rsid w:val="00481CA3"/>
    <w:rsid w:val="006B4B8D"/>
    <w:rsid w:val="00AD2C89"/>
    <w:rsid w:val="00DB07D5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Truckjee2</dc:creator>
  <cp:lastModifiedBy>Truckjee2</cp:lastModifiedBy>
  <cp:revision>4</cp:revision>
  <dcterms:created xsi:type="dcterms:W3CDTF">2016-01-09T07:09:00Z</dcterms:created>
  <dcterms:modified xsi:type="dcterms:W3CDTF">2016-01-09T09:48:00Z</dcterms:modified>
</cp:coreProperties>
</file>