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A2" w:rsidRPr="00D618A2" w:rsidRDefault="00D618A2" w:rsidP="00D618A2">
      <w:pPr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</w:pPr>
      <w:r w:rsidRPr="00D618A2"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  <w:t>Education Loan Eligibility</w:t>
      </w:r>
    </w:p>
    <w:p w:rsidR="00643887" w:rsidRDefault="00643887" w:rsidP="00D618A2">
      <w:pPr>
        <w:rPr>
          <w:szCs w:val="20"/>
        </w:rPr>
      </w:pPr>
    </w:p>
    <w:p w:rsidR="00D618A2" w:rsidRP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 xml:space="preserve">The candidate applying for the </w:t>
      </w:r>
      <w:r>
        <w:rPr>
          <w:szCs w:val="20"/>
        </w:rPr>
        <w:t>loan must be a resident of Bangladesh</w:t>
      </w:r>
      <w:r w:rsidRPr="00D618A2">
        <w:rPr>
          <w:szCs w:val="20"/>
        </w:rPr>
        <w:t>.</w:t>
      </w:r>
    </w:p>
    <w:p w:rsidR="00D618A2" w:rsidRP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 xml:space="preserve">He/she must have confirmed admission in </w:t>
      </w:r>
      <w:proofErr w:type="spellStart"/>
      <w:r w:rsidRPr="00D618A2">
        <w:rPr>
          <w:szCs w:val="20"/>
        </w:rPr>
        <w:t>recognised</w:t>
      </w:r>
      <w:proofErr w:type="spellEnd"/>
      <w:r>
        <w:rPr>
          <w:szCs w:val="20"/>
        </w:rPr>
        <w:t xml:space="preserve"> educational institutes in Bangladesh</w:t>
      </w:r>
      <w:r w:rsidRPr="00D618A2">
        <w:rPr>
          <w:szCs w:val="20"/>
        </w:rPr>
        <w:t xml:space="preserve"> or abroad.</w:t>
      </w:r>
    </w:p>
    <w:p w:rsidR="00D618A2" w:rsidRP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>The age of the candidate must fall within the bracket of 18 to 35 years during loan application.</w:t>
      </w:r>
    </w:p>
    <w:p w:rsidR="00D618A2" w:rsidRP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>He/she must be undergoing a graduate/postgraduate degree or a PG diploma.</w:t>
      </w:r>
    </w:p>
    <w:p w:rsidR="00D618A2" w:rsidRP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 xml:space="preserve">The applicant should have a secured admission in a college or university affiliated by </w:t>
      </w:r>
      <w:r>
        <w:rPr>
          <w:szCs w:val="20"/>
        </w:rPr>
        <w:t>govt.</w:t>
      </w:r>
    </w:p>
    <w:p w:rsidR="00D618A2" w:rsidRDefault="00D618A2" w:rsidP="00D618A2">
      <w:pPr>
        <w:numPr>
          <w:ilvl w:val="0"/>
          <w:numId w:val="2"/>
        </w:numPr>
        <w:rPr>
          <w:szCs w:val="20"/>
        </w:rPr>
      </w:pPr>
      <w:r w:rsidRPr="00D618A2">
        <w:rPr>
          <w:szCs w:val="20"/>
        </w:rPr>
        <w:t>Students pursuing full-time courses need to have a co-applicant who can be either parent/guardian or spouse/parent-in-law (in case of married candidates).</w:t>
      </w:r>
    </w:p>
    <w:p w:rsidR="00D618A2" w:rsidRDefault="00D618A2" w:rsidP="00D618A2">
      <w:pPr>
        <w:rPr>
          <w:szCs w:val="20"/>
        </w:rPr>
      </w:pPr>
    </w:p>
    <w:p w:rsidR="00D618A2" w:rsidRPr="00D618A2" w:rsidRDefault="00D618A2" w:rsidP="00D618A2">
      <w:pPr>
        <w:rPr>
          <w:szCs w:val="20"/>
        </w:rPr>
      </w:pPr>
      <w:r w:rsidRPr="00D618A2">
        <w:rPr>
          <w:b/>
          <w:bCs/>
          <w:szCs w:val="20"/>
        </w:rPr>
        <w:t>Required Documents</w:t>
      </w:r>
    </w:p>
    <w:p w:rsidR="00D618A2" w:rsidRPr="00D618A2" w:rsidRDefault="00D618A2" w:rsidP="00D618A2">
      <w:pPr>
        <w:rPr>
          <w:szCs w:val="20"/>
        </w:rPr>
      </w:pPr>
      <w:r w:rsidRPr="00D618A2">
        <w:rPr>
          <w:szCs w:val="20"/>
        </w:rPr>
        <w:t xml:space="preserve">Here are the mandatory documents that </w:t>
      </w:r>
      <w:proofErr w:type="gramStart"/>
      <w:r w:rsidRPr="00D618A2">
        <w:rPr>
          <w:szCs w:val="20"/>
        </w:rPr>
        <w:t>a student need</w:t>
      </w:r>
      <w:proofErr w:type="gramEnd"/>
      <w:r w:rsidRPr="00D618A2">
        <w:rPr>
          <w:szCs w:val="20"/>
        </w:rPr>
        <w:t xml:space="preserve"> to provide to the banks while applying for a student loan:</w:t>
      </w:r>
    </w:p>
    <w:p w:rsidR="00D618A2" w:rsidRPr="00D618A2" w:rsidRDefault="00D618A2" w:rsidP="00D618A2">
      <w:pPr>
        <w:numPr>
          <w:ilvl w:val="0"/>
          <w:numId w:val="3"/>
        </w:numPr>
        <w:rPr>
          <w:szCs w:val="20"/>
        </w:rPr>
      </w:pPr>
      <w:r w:rsidRPr="00D618A2">
        <w:rPr>
          <w:szCs w:val="20"/>
        </w:rPr>
        <w:t>Duly filled and signed application form with affixed photographs</w:t>
      </w:r>
    </w:p>
    <w:p w:rsidR="00D618A2" w:rsidRPr="00D618A2" w:rsidRDefault="00D618A2" w:rsidP="00D618A2">
      <w:pPr>
        <w:numPr>
          <w:ilvl w:val="0"/>
          <w:numId w:val="3"/>
        </w:numPr>
        <w:rPr>
          <w:szCs w:val="20"/>
        </w:rPr>
      </w:pPr>
      <w:r w:rsidRPr="00D618A2">
        <w:rPr>
          <w:szCs w:val="20"/>
        </w:rPr>
        <w:t>2 photographs of passport size</w:t>
      </w:r>
    </w:p>
    <w:p w:rsidR="00D618A2" w:rsidRPr="00D618A2" w:rsidRDefault="00D618A2" w:rsidP="00D618A2">
      <w:pPr>
        <w:numPr>
          <w:ilvl w:val="0"/>
          <w:numId w:val="3"/>
        </w:numPr>
        <w:rPr>
          <w:szCs w:val="20"/>
        </w:rPr>
      </w:pPr>
      <w:r w:rsidRPr="00D618A2">
        <w:rPr>
          <w:szCs w:val="20"/>
        </w:rPr>
        <w:t>Copy o</w:t>
      </w:r>
      <w:r>
        <w:rPr>
          <w:szCs w:val="20"/>
        </w:rPr>
        <w:t xml:space="preserve">f exam mark sheets of SSC and HSC </w:t>
      </w:r>
      <w:r w:rsidRPr="00D618A2">
        <w:rPr>
          <w:szCs w:val="20"/>
        </w:rPr>
        <w:t>or latest education certificate</w:t>
      </w:r>
    </w:p>
    <w:p w:rsidR="00D618A2" w:rsidRPr="00D618A2" w:rsidRDefault="00D618A2" w:rsidP="00D618A2">
      <w:pPr>
        <w:numPr>
          <w:ilvl w:val="0"/>
          <w:numId w:val="3"/>
        </w:numPr>
        <w:rPr>
          <w:szCs w:val="20"/>
        </w:rPr>
      </w:pPr>
      <w:r w:rsidRPr="00D618A2">
        <w:rPr>
          <w:szCs w:val="20"/>
        </w:rPr>
        <w:t>Statement of course expenses/cost of study</w:t>
      </w:r>
    </w:p>
    <w:p w:rsidR="00D618A2" w:rsidRPr="00D618A2" w:rsidRDefault="00D618A2" w:rsidP="00D618A2">
      <w:pPr>
        <w:numPr>
          <w:ilvl w:val="0"/>
          <w:numId w:val="3"/>
        </w:numPr>
        <w:rPr>
          <w:szCs w:val="20"/>
        </w:rPr>
      </w:pPr>
      <w:r>
        <w:rPr>
          <w:szCs w:val="20"/>
        </w:rPr>
        <w:t>National ID</w:t>
      </w:r>
      <w:r w:rsidRPr="00D618A2">
        <w:rPr>
          <w:szCs w:val="20"/>
        </w:rPr>
        <w:t xml:space="preserve"> Card and Pan Card of the student and Parent/ Guardian</w:t>
      </w:r>
    </w:p>
    <w:p w:rsidR="00D618A2" w:rsidRPr="00D618A2" w:rsidRDefault="00D618A2" w:rsidP="00D618A2">
      <w:pPr>
        <w:rPr>
          <w:szCs w:val="20"/>
        </w:rPr>
      </w:pPr>
    </w:p>
    <w:p w:rsidR="00D618A2" w:rsidRPr="00D618A2" w:rsidRDefault="00D618A2" w:rsidP="00D618A2">
      <w:pPr>
        <w:rPr>
          <w:szCs w:val="20"/>
        </w:rPr>
      </w:pPr>
    </w:p>
    <w:sectPr w:rsidR="00D618A2" w:rsidRPr="00D618A2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91878"/>
    <w:multiLevelType w:val="hybridMultilevel"/>
    <w:tmpl w:val="C618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7C64"/>
    <w:multiLevelType w:val="multilevel"/>
    <w:tmpl w:val="AC9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A95CFD"/>
    <w:multiLevelType w:val="multilevel"/>
    <w:tmpl w:val="44F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D92"/>
    <w:rsid w:val="00015636"/>
    <w:rsid w:val="00643887"/>
    <w:rsid w:val="00926C3E"/>
    <w:rsid w:val="009B5C49"/>
    <w:rsid w:val="00D618A2"/>
    <w:rsid w:val="00F56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paragraph" w:styleId="Heading1">
    <w:name w:val="heading 1"/>
    <w:basedOn w:val="Normal"/>
    <w:next w:val="Normal"/>
    <w:link w:val="Heading1Char"/>
    <w:uiPriority w:val="9"/>
    <w:qFormat/>
    <w:rsid w:val="00F56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5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D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D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6D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6D92"/>
    <w:rPr>
      <w:b/>
      <w:bCs/>
    </w:rPr>
  </w:style>
  <w:style w:type="paragraph" w:styleId="ListParagraph">
    <w:name w:val="List Paragraph"/>
    <w:basedOn w:val="Normal"/>
    <w:uiPriority w:val="34"/>
    <w:qFormat/>
    <w:rsid w:val="00F56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>HP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2021-04-25T19:52:00Z</dcterms:created>
  <dcterms:modified xsi:type="dcterms:W3CDTF">2021-04-25T19:52:00Z</dcterms:modified>
</cp:coreProperties>
</file>