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CSS Overview Module Summary</w:t>
      </w:r>
    </w:p>
    <w:p>
      <w:pPr>
        <w:pStyle w:val="Heading1"/>
      </w:pPr>
      <w:r>
        <w:t>3 Ways to Use CSS</w:t>
      </w:r>
    </w:p>
    <w:p>
      <w:pPr>
        <w:pStyle w:val="ListBullet"/>
      </w:pPr>
      <w:r>
        <w:t>Inline: CSS written directly in the HTML element using the style attribute.</w:t>
      </w:r>
    </w:p>
    <w:p>
      <w:pPr>
        <w:pStyle w:val="ListBullet"/>
      </w:pPr>
      <w:r>
        <w:t>Internal: CSS written inside a &lt;style&gt; tag within the HTML &lt;head&gt; section.</w:t>
      </w:r>
    </w:p>
    <w:p>
      <w:pPr>
        <w:pStyle w:val="ListBullet"/>
      </w:pPr>
      <w:r>
        <w:t>External: CSS written in a separate .css file and linked using a &lt;link&gt; tag.</w:t>
      </w:r>
    </w:p>
    <w:p>
      <w:pPr>
        <w:pStyle w:val="Heading1"/>
      </w:pPr>
      <w:r>
        <w:t>CSS Syntax</w:t>
      </w:r>
    </w:p>
    <w:p>
      <w:r>
        <w:t>CSS uses a selector and a declaration block: selector { property: value; }</w:t>
      </w:r>
    </w:p>
    <w:p>
      <w:pPr>
        <w:pStyle w:val="Heading1"/>
      </w:pPr>
      <w:r>
        <w:t>Text Alignment</w:t>
      </w:r>
    </w:p>
    <w:p>
      <w:r>
        <w:t>Used to align text with properties like text-align: left | right | center | justify;</w:t>
      </w:r>
    </w:p>
    <w:p>
      <w:pPr>
        <w:pStyle w:val="Heading1"/>
      </w:pPr>
      <w:r>
        <w:t>CSS Selectors</w:t>
      </w:r>
    </w:p>
    <w:p>
      <w:r>
        <w:t>Used to select elements: universal (*), element (p), class (.class), ID (#id), group (div, p).</w:t>
      </w:r>
    </w:p>
    <w:p>
      <w:pPr>
        <w:pStyle w:val="Heading1"/>
      </w:pPr>
      <w:r>
        <w:t>ID vs Class</w:t>
      </w:r>
    </w:p>
    <w:p>
      <w:r>
        <w:t>ID is unique (#id), Class can be reused (.class). Use ID for unique elements and Class for reusable styles.</w:t>
      </w:r>
    </w:p>
    <w:p>
      <w:pPr>
        <w:pStyle w:val="Heading1"/>
      </w:pPr>
      <w:r>
        <w:t>Color Types</w:t>
      </w:r>
    </w:p>
    <w:p>
      <w:pPr>
        <w:pStyle w:val="ListBullet"/>
      </w:pPr>
      <w:r>
        <w:t>HTML/CSS color names (e.g., red, blue).</w:t>
      </w:r>
    </w:p>
    <w:p>
      <w:pPr>
        <w:pStyle w:val="ListBullet"/>
      </w:pPr>
      <w:r>
        <w:t>Hex code (e.g., #ff0000).</w:t>
      </w:r>
    </w:p>
    <w:p>
      <w:pPr>
        <w:pStyle w:val="ListBullet"/>
      </w:pPr>
      <w:r>
        <w:t>RGB (e.g., rgb(255, 0, 0)).</w:t>
      </w:r>
    </w:p>
    <w:p>
      <w:pPr>
        <w:pStyle w:val="Heading1"/>
      </w:pPr>
      <w:r>
        <w:t>Background Color</w:t>
      </w:r>
    </w:p>
    <w:p>
      <w:r>
        <w:t>Set with background-color: value;</w:t>
      </w:r>
    </w:p>
    <w:p>
      <w:pPr>
        <w:pStyle w:val="Heading1"/>
      </w:pPr>
      <w:r>
        <w:t>Background Image</w:t>
      </w:r>
    </w:p>
    <w:p>
      <w:r>
        <w:t>Set with background-image: url('image.jpg');</w:t>
      </w:r>
    </w:p>
    <w:p>
      <w:pPr>
        <w:pStyle w:val="Heading1"/>
      </w:pPr>
      <w:r>
        <w:t>Background Position</w:t>
      </w:r>
    </w:p>
    <w:p>
      <w:r>
        <w:t>Set position using background-position: top | center | bottom | left | right;</w:t>
      </w:r>
    </w:p>
    <w:p>
      <w:pPr>
        <w:pStyle w:val="Heading1"/>
      </w:pPr>
      <w:r>
        <w:t>CSS Margin and Padding</w:t>
      </w:r>
    </w:p>
    <w:p>
      <w:r>
        <w:t>Margin is space outside the element, padding is space inside the element.</w:t>
      </w:r>
    </w:p>
    <w:p>
      <w:pPr>
        <w:pStyle w:val="Heading1"/>
      </w:pPr>
      <w:r>
        <w:t>Max/Min Height/Width</w:t>
      </w:r>
    </w:p>
    <w:p>
      <w:r>
        <w:t>Restrict size with max-width, min-width, max-height, and min-height.</w:t>
      </w:r>
    </w:p>
    <w:p>
      <w:pPr>
        <w:pStyle w:val="Heading1"/>
      </w:pPr>
      <w:r>
        <w:t>Box Shadow</w:t>
      </w:r>
    </w:p>
    <w:p>
      <w:r>
        <w:t>Add shadow with box-shadow: h-offset v-offset blur spread color;</w:t>
      </w:r>
    </w:p>
    <w:p>
      <w:pPr>
        <w:pStyle w:val="Heading1"/>
      </w:pPr>
      <w:r>
        <w:t>Border Radius</w:t>
      </w:r>
    </w:p>
    <w:p>
      <w:r>
        <w:t>Rounded corners with border-radius: value;</w:t>
      </w:r>
    </w:p>
    <w:p>
      <w:pPr>
        <w:pStyle w:val="Heading1"/>
      </w:pPr>
      <w:r>
        <w:t>Box Model</w:t>
      </w:r>
    </w:p>
    <w:p>
      <w:r>
        <w:t>Includes content, padding, border, and margin.</w:t>
      </w:r>
    </w:p>
    <w:p>
      <w:pPr>
        <w:pStyle w:val="Heading1"/>
      </w:pPr>
      <w:r>
        <w:t>Display Types</w:t>
      </w:r>
    </w:p>
    <w:p>
      <w:pPr>
        <w:pStyle w:val="ListBullet"/>
      </w:pPr>
      <w:r>
        <w:t>inline: No line break, respects width/height less.</w:t>
      </w:r>
    </w:p>
    <w:p>
      <w:pPr>
        <w:pStyle w:val="ListBullet"/>
      </w:pPr>
      <w:r>
        <w:t>block: Takes full width, starts on new line.</w:t>
      </w:r>
    </w:p>
    <w:p>
      <w:pPr>
        <w:pStyle w:val="ListBullet"/>
      </w:pPr>
      <w:r>
        <w:t>inline-block: Like inline but respects width/height.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