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CFD6" w14:textId="77777777" w:rsidR="005661FF" w:rsidRPr="005661FF" w:rsidRDefault="005661FF" w:rsidP="005661FF">
      <w:pPr>
        <w:rPr>
          <w:b/>
          <w:bCs/>
        </w:rPr>
      </w:pPr>
      <w:proofErr w:type="spellStart"/>
      <w:r w:rsidRPr="005661FF">
        <w:rPr>
          <w:b/>
          <w:bCs/>
        </w:rPr>
        <w:t>MiniGPT</w:t>
      </w:r>
      <w:proofErr w:type="spellEnd"/>
      <w:r w:rsidRPr="005661FF">
        <w:rPr>
          <w:b/>
          <w:bCs/>
        </w:rPr>
        <w:t>: Technical Documentation</w:t>
      </w:r>
    </w:p>
    <w:p w14:paraId="6BF3FA04" w14:textId="77777777" w:rsidR="005661FF" w:rsidRPr="005661FF" w:rsidRDefault="005661FF" w:rsidP="005661FF">
      <w:r w:rsidRPr="005661FF">
        <w:rPr>
          <w:b/>
          <w:bCs/>
        </w:rPr>
        <w:t>1. Project Overview</w:t>
      </w:r>
      <w:r w:rsidRPr="005661FF">
        <w:t xml:space="preserve"> </w:t>
      </w:r>
      <w:proofErr w:type="spellStart"/>
      <w:r w:rsidRPr="005661FF">
        <w:t>MiniGPT</w:t>
      </w:r>
      <w:proofErr w:type="spellEnd"/>
      <w:r w:rsidRPr="005661FF">
        <w:t xml:space="preserve"> is a modular, tool-augmented AI agent designed for efficient task routing and response generation. The system leverages a decoupled architecture to separate the user interface, backend API, core logic, and persistence layers, ensuring high maintainability and system stability. </w:t>
      </w:r>
    </w:p>
    <w:p w14:paraId="09CB4AEA" w14:textId="77777777" w:rsidR="005661FF" w:rsidRPr="005661FF" w:rsidRDefault="005661FF" w:rsidP="005661FF">
      <w:r w:rsidRPr="005661FF">
        <w:rPr>
          <w:b/>
          <w:bCs/>
        </w:rPr>
        <w:t>2. System Architecture</w:t>
      </w:r>
      <w:r w:rsidRPr="005661FF">
        <w:t xml:space="preserve"> The system operates as a sequential pipeline, ensuring data integrity from user input to final output. </w:t>
      </w:r>
    </w:p>
    <w:p w14:paraId="5705B65E" w14:textId="77777777" w:rsidR="005661FF" w:rsidRPr="005661FF" w:rsidRDefault="005661FF" w:rsidP="005661FF">
      <w:pPr>
        <w:numPr>
          <w:ilvl w:val="0"/>
          <w:numId w:val="1"/>
        </w:numPr>
      </w:pPr>
      <w:r w:rsidRPr="005661FF">
        <w:rPr>
          <w:b/>
          <w:bCs/>
        </w:rPr>
        <w:t>UI Layer (app_ui.py)</w:t>
      </w:r>
      <w:r w:rsidRPr="005661FF">
        <w:t xml:space="preserve">: A </w:t>
      </w:r>
      <w:proofErr w:type="spellStart"/>
      <w:r w:rsidRPr="005661FF">
        <w:t>Streamlit</w:t>
      </w:r>
      <w:proofErr w:type="spellEnd"/>
      <w:r w:rsidRPr="005661FF">
        <w:t>-based frontend that manages user interactions and session state, communicating with the backend via HTTP POST requests.</w:t>
      </w:r>
    </w:p>
    <w:p w14:paraId="1132194E" w14:textId="77777777" w:rsidR="005661FF" w:rsidRPr="005661FF" w:rsidRDefault="005661FF" w:rsidP="005661FF">
      <w:pPr>
        <w:numPr>
          <w:ilvl w:val="0"/>
          <w:numId w:val="1"/>
        </w:numPr>
      </w:pPr>
      <w:r w:rsidRPr="005661FF">
        <w:rPr>
          <w:b/>
          <w:bCs/>
        </w:rPr>
        <w:t>API Layer (main.py)</w:t>
      </w:r>
      <w:r w:rsidRPr="005661FF">
        <w:t xml:space="preserve">: A </w:t>
      </w:r>
      <w:proofErr w:type="spellStart"/>
      <w:r w:rsidRPr="005661FF">
        <w:t>FastAPI</w:t>
      </w:r>
      <w:proofErr w:type="spellEnd"/>
      <w:r w:rsidRPr="005661FF">
        <w:t xml:space="preserve"> application that serves as the gateway, providing endpoints for chat interactions and performing input validation using </w:t>
      </w:r>
      <w:proofErr w:type="spellStart"/>
      <w:r w:rsidRPr="005661FF">
        <w:t>Pydantic</w:t>
      </w:r>
      <w:proofErr w:type="spellEnd"/>
      <w:r w:rsidRPr="005661FF">
        <w:t xml:space="preserve"> models.</w:t>
      </w:r>
    </w:p>
    <w:p w14:paraId="4A01810E" w14:textId="77777777" w:rsidR="005661FF" w:rsidRPr="005661FF" w:rsidRDefault="005661FF" w:rsidP="005661FF">
      <w:pPr>
        <w:numPr>
          <w:ilvl w:val="0"/>
          <w:numId w:val="1"/>
        </w:numPr>
      </w:pPr>
      <w:r w:rsidRPr="005661FF">
        <w:rPr>
          <w:b/>
          <w:bCs/>
        </w:rPr>
        <w:t>Agent Logic Layer (agent.py)</w:t>
      </w:r>
      <w:r w:rsidRPr="005661FF">
        <w:t xml:space="preserve">: The central orchestration module that implements the following five-step "Safe Pipeline": </w:t>
      </w:r>
    </w:p>
    <w:p w14:paraId="36C0C702" w14:textId="77777777" w:rsidR="005661FF" w:rsidRPr="005661FF" w:rsidRDefault="005661FF" w:rsidP="005661FF">
      <w:pPr>
        <w:numPr>
          <w:ilvl w:val="1"/>
          <w:numId w:val="1"/>
        </w:numPr>
      </w:pPr>
      <w:r w:rsidRPr="005661FF">
        <w:rPr>
          <w:b/>
          <w:bCs/>
        </w:rPr>
        <w:t>Intent Detection</w:t>
      </w:r>
      <w:r w:rsidRPr="005661FF">
        <w:t xml:space="preserve">: Categorizes queries into math, search, or general domains via intent.py. </w:t>
      </w:r>
    </w:p>
    <w:p w14:paraId="1C9F7829" w14:textId="77777777" w:rsidR="005661FF" w:rsidRPr="005661FF" w:rsidRDefault="005661FF" w:rsidP="005661FF">
      <w:pPr>
        <w:numPr>
          <w:ilvl w:val="1"/>
          <w:numId w:val="1"/>
        </w:numPr>
      </w:pPr>
      <w:r w:rsidRPr="005661FF">
        <w:rPr>
          <w:b/>
          <w:bCs/>
        </w:rPr>
        <w:t>Tool Routing</w:t>
      </w:r>
      <w:r w:rsidRPr="005661FF">
        <w:t xml:space="preserve">: Dispatches tasks to specialized modules (calculator.py or search.py). </w:t>
      </w:r>
    </w:p>
    <w:p w14:paraId="2CD18DF8" w14:textId="77777777" w:rsidR="005661FF" w:rsidRPr="005661FF" w:rsidRDefault="005661FF" w:rsidP="005661FF">
      <w:pPr>
        <w:numPr>
          <w:ilvl w:val="1"/>
          <w:numId w:val="1"/>
        </w:numPr>
      </w:pPr>
      <w:r w:rsidRPr="005661FF">
        <w:rPr>
          <w:b/>
          <w:bCs/>
        </w:rPr>
        <w:t>Prompt Synthesis</w:t>
      </w:r>
      <w:r w:rsidRPr="005661FF">
        <w:t xml:space="preserve">: Aggregates the original query and tool context for the LLM layer. </w:t>
      </w:r>
    </w:p>
    <w:p w14:paraId="7E402B19" w14:textId="77777777" w:rsidR="005661FF" w:rsidRPr="005661FF" w:rsidRDefault="005661FF" w:rsidP="005661FF">
      <w:pPr>
        <w:numPr>
          <w:ilvl w:val="1"/>
          <w:numId w:val="1"/>
        </w:numPr>
      </w:pPr>
      <w:r w:rsidRPr="005661FF">
        <w:rPr>
          <w:b/>
          <w:bCs/>
        </w:rPr>
        <w:t>Execution</w:t>
      </w:r>
      <w:r w:rsidRPr="005661FF">
        <w:t xml:space="preserve">: Invokes the Grok API to generate contextually relevant responses. </w:t>
      </w:r>
    </w:p>
    <w:p w14:paraId="7EC24D46" w14:textId="77777777" w:rsidR="005661FF" w:rsidRPr="005661FF" w:rsidRDefault="005661FF" w:rsidP="005661FF">
      <w:pPr>
        <w:numPr>
          <w:ilvl w:val="1"/>
          <w:numId w:val="1"/>
        </w:numPr>
      </w:pPr>
      <w:r w:rsidRPr="005661FF">
        <w:rPr>
          <w:b/>
          <w:bCs/>
        </w:rPr>
        <w:t>Persistence</w:t>
      </w:r>
      <w:r w:rsidRPr="005661FF">
        <w:t xml:space="preserve">: Updates the local </w:t>
      </w:r>
      <w:proofErr w:type="spellStart"/>
      <w:r w:rsidRPr="005661FF">
        <w:t>chat_</w:t>
      </w:r>
      <w:proofErr w:type="gramStart"/>
      <w:r w:rsidRPr="005661FF">
        <w:t>memory.json</w:t>
      </w:r>
      <w:proofErr w:type="spellEnd"/>
      <w:proofErr w:type="gramEnd"/>
      <w:r w:rsidRPr="005661FF">
        <w:t xml:space="preserve"> to maintain interaction history. </w:t>
      </w:r>
    </w:p>
    <w:p w14:paraId="7F1B658B" w14:textId="77777777" w:rsidR="005661FF" w:rsidRPr="005661FF" w:rsidRDefault="005661FF" w:rsidP="005661FF">
      <w:r w:rsidRPr="005661FF">
        <w:rPr>
          <w:b/>
          <w:bCs/>
        </w:rPr>
        <w:t>3. Module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076"/>
        <w:gridCol w:w="5397"/>
      </w:tblGrid>
      <w:tr w:rsidR="005661FF" w:rsidRPr="005661FF" w14:paraId="520E4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9415" w14:textId="77777777" w:rsidR="005661FF" w:rsidRPr="005661FF" w:rsidRDefault="005661FF" w:rsidP="005661FF">
            <w:r w:rsidRPr="005661FF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DCF1" w14:textId="77777777" w:rsidR="005661FF" w:rsidRPr="005661FF" w:rsidRDefault="005661FF" w:rsidP="005661FF">
            <w:r w:rsidRPr="005661FF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CF84C" w14:textId="77777777" w:rsidR="005661FF" w:rsidRPr="005661FF" w:rsidRDefault="005661FF" w:rsidP="005661FF">
            <w:r w:rsidRPr="005661FF">
              <w:rPr>
                <w:b/>
                <w:bCs/>
              </w:rPr>
              <w:t>Implementation</w:t>
            </w:r>
          </w:p>
        </w:tc>
      </w:tr>
      <w:tr w:rsidR="005661FF" w:rsidRPr="005661FF" w14:paraId="7A22D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51E3" w14:textId="77777777" w:rsidR="005661FF" w:rsidRPr="005661FF" w:rsidRDefault="005661FF" w:rsidP="005661FF">
            <w:r w:rsidRPr="005661FF">
              <w:t>intent.py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3520" w14:textId="77777777" w:rsidR="005661FF" w:rsidRPr="005661FF" w:rsidRDefault="005661FF" w:rsidP="005661FF">
            <w:r w:rsidRPr="005661FF">
              <w:t>Intent 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1E749" w14:textId="77777777" w:rsidR="005661FF" w:rsidRPr="005661FF" w:rsidRDefault="005661FF" w:rsidP="005661FF">
            <w:r w:rsidRPr="005661FF">
              <w:t xml:space="preserve">Employs Regex for math and keyword matching for search categorization. </w:t>
            </w:r>
          </w:p>
        </w:tc>
      </w:tr>
      <w:tr w:rsidR="005661FF" w:rsidRPr="005661FF" w14:paraId="21474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7E82E" w14:textId="77777777" w:rsidR="005661FF" w:rsidRPr="005661FF" w:rsidRDefault="005661FF" w:rsidP="005661FF">
            <w:r w:rsidRPr="005661FF">
              <w:t>agent.py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3061A" w14:textId="77777777" w:rsidR="005661FF" w:rsidRPr="005661FF" w:rsidRDefault="005661FF" w:rsidP="005661FF">
            <w:r w:rsidRPr="005661FF">
              <w:t>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DE1AC" w14:textId="77777777" w:rsidR="005661FF" w:rsidRPr="005661FF" w:rsidRDefault="005661FF" w:rsidP="005661FF">
            <w:r w:rsidRPr="005661FF">
              <w:t xml:space="preserve">Implements "Safe Wrappers" to prevent system crashes during tool execution. </w:t>
            </w:r>
          </w:p>
        </w:tc>
      </w:tr>
      <w:tr w:rsidR="005661FF" w:rsidRPr="005661FF" w14:paraId="3FE5B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A323" w14:textId="77777777" w:rsidR="005661FF" w:rsidRPr="005661FF" w:rsidRDefault="005661FF" w:rsidP="005661FF">
            <w:r w:rsidRPr="005661FF">
              <w:lastRenderedPageBreak/>
              <w:t>main.py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A5698" w14:textId="77777777" w:rsidR="005661FF" w:rsidRPr="005661FF" w:rsidRDefault="005661FF" w:rsidP="005661FF">
            <w:r w:rsidRPr="005661FF">
              <w:t>API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001A" w14:textId="77777777" w:rsidR="005661FF" w:rsidRPr="005661FF" w:rsidRDefault="005661FF" w:rsidP="005661FF">
            <w:proofErr w:type="spellStart"/>
            <w:r w:rsidRPr="005661FF">
              <w:t>FastAPI</w:t>
            </w:r>
            <w:proofErr w:type="spellEnd"/>
            <w:r w:rsidRPr="005661FF">
              <w:t xml:space="preserve">-based; provides health checks and the /chat endpoint. </w:t>
            </w:r>
          </w:p>
        </w:tc>
      </w:tr>
      <w:tr w:rsidR="005661FF" w:rsidRPr="005661FF" w14:paraId="2D4F9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2C6E" w14:textId="77777777" w:rsidR="005661FF" w:rsidRPr="005661FF" w:rsidRDefault="005661FF" w:rsidP="005661FF">
            <w:r w:rsidRPr="005661FF">
              <w:t>memory.py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07851" w14:textId="77777777" w:rsidR="005661FF" w:rsidRPr="005661FF" w:rsidRDefault="005661FF" w:rsidP="005661FF">
            <w:r w:rsidRPr="005661FF">
              <w:t>Data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74BE" w14:textId="77777777" w:rsidR="005661FF" w:rsidRPr="005661FF" w:rsidRDefault="005661FF" w:rsidP="005661FF">
            <w:r w:rsidRPr="005661FF">
              <w:t xml:space="preserve">Manages a JSON-based circular buffer (limit: 20 entries) for context. </w:t>
            </w:r>
          </w:p>
        </w:tc>
      </w:tr>
    </w:tbl>
    <w:p w14:paraId="620D6EB7" w14:textId="77777777" w:rsidR="005661FF" w:rsidRPr="005661FF" w:rsidRDefault="005661FF" w:rsidP="005661FF">
      <w:r w:rsidRPr="005661FF">
        <w:rPr>
          <w:b/>
          <w:bCs/>
        </w:rPr>
        <w:t>4. Technical Specifications &amp; Safety</w:t>
      </w:r>
    </w:p>
    <w:p w14:paraId="385D4DEE" w14:textId="77777777" w:rsidR="005661FF" w:rsidRPr="005661FF" w:rsidRDefault="005661FF" w:rsidP="005661FF">
      <w:pPr>
        <w:numPr>
          <w:ilvl w:val="0"/>
          <w:numId w:val="2"/>
        </w:numPr>
      </w:pPr>
      <w:r w:rsidRPr="005661FF">
        <w:rPr>
          <w:b/>
          <w:bCs/>
        </w:rPr>
        <w:t>Tech Stack</w:t>
      </w:r>
      <w:r w:rsidRPr="005661FF">
        <w:t xml:space="preserve">: Python, </w:t>
      </w:r>
      <w:proofErr w:type="spellStart"/>
      <w:r w:rsidRPr="005661FF">
        <w:t>FastAPI</w:t>
      </w:r>
      <w:proofErr w:type="spellEnd"/>
      <w:r w:rsidRPr="005661FF">
        <w:t xml:space="preserve">, </w:t>
      </w:r>
      <w:proofErr w:type="spellStart"/>
      <w:r w:rsidRPr="005661FF">
        <w:t>Streamlit</w:t>
      </w:r>
      <w:proofErr w:type="spellEnd"/>
      <w:r w:rsidRPr="005661FF">
        <w:t xml:space="preserve">, Grok API, </w:t>
      </w:r>
      <w:proofErr w:type="spellStart"/>
      <w:r w:rsidRPr="005661FF">
        <w:t>Pydantic</w:t>
      </w:r>
      <w:proofErr w:type="spellEnd"/>
      <w:r w:rsidRPr="005661FF">
        <w:t xml:space="preserve">, and JSON storage. </w:t>
      </w:r>
    </w:p>
    <w:p w14:paraId="6E836911" w14:textId="77777777" w:rsidR="005661FF" w:rsidRPr="005661FF" w:rsidRDefault="005661FF" w:rsidP="005661FF">
      <w:pPr>
        <w:numPr>
          <w:ilvl w:val="0"/>
          <w:numId w:val="2"/>
        </w:numPr>
      </w:pPr>
      <w:r w:rsidRPr="005661FF">
        <w:rPr>
          <w:b/>
          <w:bCs/>
        </w:rPr>
        <w:t>Fail-Safe Design</w:t>
      </w:r>
      <w:r w:rsidRPr="005661FF">
        <w:t xml:space="preserve">: The agent uses robust try-except blocks around external tool calls and LLM integrations, ensuring the application remains resilient even if a specific module fails. </w:t>
      </w:r>
    </w:p>
    <w:p w14:paraId="4262A790" w14:textId="77777777" w:rsidR="005661FF" w:rsidRPr="005661FF" w:rsidRDefault="005661FF" w:rsidP="005661FF">
      <w:pPr>
        <w:numPr>
          <w:ilvl w:val="0"/>
          <w:numId w:val="2"/>
        </w:numPr>
      </w:pPr>
      <w:r w:rsidRPr="005661FF">
        <w:rPr>
          <w:b/>
          <w:bCs/>
        </w:rPr>
        <w:t>Context Control</w:t>
      </w:r>
      <w:r w:rsidRPr="005661FF">
        <w:t xml:space="preserve">: The </w:t>
      </w:r>
      <w:proofErr w:type="spellStart"/>
      <w:r w:rsidRPr="005661FF">
        <w:t>build_prompt</w:t>
      </w:r>
      <w:proofErr w:type="spellEnd"/>
      <w:r w:rsidRPr="005661FF">
        <w:t xml:space="preserve"> function enforces system constraints to ensure the LLM delivers concise, accurate responses without exposing internal system logic. </w:t>
      </w:r>
    </w:p>
    <w:p w14:paraId="5DC318DA" w14:textId="77777777" w:rsidR="005661FF" w:rsidRPr="005661FF" w:rsidRDefault="005661FF" w:rsidP="005661FF">
      <w:r w:rsidRPr="005661FF">
        <w:rPr>
          <w:b/>
          <w:bCs/>
        </w:rPr>
        <w:t>5. Future Roadmap</w:t>
      </w:r>
    </w:p>
    <w:p w14:paraId="209D3F5C" w14:textId="77777777" w:rsidR="005661FF" w:rsidRPr="005661FF" w:rsidRDefault="005661FF" w:rsidP="005661FF">
      <w:pPr>
        <w:numPr>
          <w:ilvl w:val="0"/>
          <w:numId w:val="3"/>
        </w:numPr>
      </w:pPr>
      <w:r w:rsidRPr="005661FF">
        <w:rPr>
          <w:b/>
          <w:bCs/>
        </w:rPr>
        <w:t>Real-time Search</w:t>
      </w:r>
      <w:r w:rsidRPr="005661FF">
        <w:t xml:space="preserve">: Transitioning from mock-based retrieval to live search APIs. </w:t>
      </w:r>
    </w:p>
    <w:p w14:paraId="4B946FEF" w14:textId="77777777" w:rsidR="005661FF" w:rsidRPr="005661FF" w:rsidRDefault="005661FF" w:rsidP="005661FF">
      <w:pPr>
        <w:numPr>
          <w:ilvl w:val="0"/>
          <w:numId w:val="3"/>
        </w:numPr>
      </w:pPr>
      <w:r w:rsidRPr="005661FF">
        <w:rPr>
          <w:b/>
          <w:bCs/>
        </w:rPr>
        <w:t>Advanced Memory</w:t>
      </w:r>
      <w:r w:rsidRPr="005661FF">
        <w:t xml:space="preserve">: Implementation of vector-based memory for improved semantic context retention. </w:t>
      </w:r>
    </w:p>
    <w:p w14:paraId="1896F08E" w14:textId="77777777" w:rsidR="005661FF" w:rsidRPr="005661FF" w:rsidRDefault="005661FF" w:rsidP="005661FF">
      <w:pPr>
        <w:numPr>
          <w:ilvl w:val="0"/>
          <w:numId w:val="3"/>
        </w:numPr>
      </w:pPr>
      <w:r w:rsidRPr="005661FF">
        <w:rPr>
          <w:b/>
          <w:bCs/>
        </w:rPr>
        <w:t>Multi-Agent Reasoning</w:t>
      </w:r>
      <w:r w:rsidRPr="005661FF">
        <w:t xml:space="preserve">: Development of a planning agent for complex, multi-step tasks. </w:t>
      </w:r>
    </w:p>
    <w:p w14:paraId="382B2763" w14:textId="77777777" w:rsidR="005661FF" w:rsidRDefault="005661FF"/>
    <w:sectPr w:rsidR="00566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462"/>
    <w:multiLevelType w:val="multilevel"/>
    <w:tmpl w:val="2A0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E3946"/>
    <w:multiLevelType w:val="multilevel"/>
    <w:tmpl w:val="E76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16880"/>
    <w:multiLevelType w:val="multilevel"/>
    <w:tmpl w:val="AA6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422894">
    <w:abstractNumId w:val="0"/>
  </w:num>
  <w:num w:numId="2" w16cid:durableId="1608349306">
    <w:abstractNumId w:val="1"/>
  </w:num>
  <w:num w:numId="3" w16cid:durableId="474220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FF"/>
    <w:rsid w:val="004C2F67"/>
    <w:rsid w:val="0056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333A"/>
  <w15:chartTrackingRefBased/>
  <w15:docId w15:val="{BBCFDACC-D3D6-4DA7-B04F-7659E8B8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shakila thasneem</dc:creator>
  <cp:keywords/>
  <dc:description/>
  <cp:lastModifiedBy>shakila thasneem</cp:lastModifiedBy>
  <cp:revision>1</cp:revision>
  <dcterms:created xsi:type="dcterms:W3CDTF">2026-06-19T15:56:00Z</dcterms:created>
  <dcterms:modified xsi:type="dcterms:W3CDTF">2026-06-19T15:57:00Z</dcterms:modified>
</cp:coreProperties>
</file>