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199" w:rsidRDefault="00DE1737">
      <w:pPr>
        <w:spacing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Institute of Information Technology (IIT)</w:t>
      </w: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Jahangirnagar University</w:t>
      </w:r>
    </w:p>
    <w:p w:rsidR="00106199" w:rsidRDefault="00DE1737">
      <w:pPr>
        <w:spacing w:line="240" w:lineRule="auto"/>
        <w:rPr>
          <w:rFonts w:ascii="Times New Roman" w:eastAsia="Times New Roman" w:hAnsi="Times New Roman" w:cs="Times New Roman"/>
          <w:sz w:val="24"/>
          <w:szCs w:val="24"/>
        </w:rPr>
      </w:pPr>
      <w:r>
        <w:rPr>
          <w:noProof/>
          <w:lang w:val="en-US"/>
        </w:rPr>
        <w:drawing>
          <wp:anchor distT="0" distB="0" distL="0" distR="0" simplePos="0" relativeHeight="251658240" behindDoc="1" locked="0" layoutInCell="1" hidden="0" allowOverlap="1">
            <wp:simplePos x="0" y="0"/>
            <wp:positionH relativeFrom="column">
              <wp:posOffset>2235835</wp:posOffset>
            </wp:positionH>
            <wp:positionV relativeFrom="paragraph">
              <wp:posOffset>405130</wp:posOffset>
            </wp:positionV>
            <wp:extent cx="1459865" cy="1889760"/>
            <wp:effectExtent l="0" t="0" r="0" b="0"/>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1459865" cy="1889760"/>
                    </a:xfrm>
                    <a:prstGeom prst="rect">
                      <a:avLst/>
                    </a:prstGeom>
                    <a:ln/>
                  </pic:spPr>
                </pic:pic>
              </a:graphicData>
            </a:graphic>
          </wp:anchor>
        </w:drawing>
      </w: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Lab Report: 05</w:t>
      </w: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Code: ICT-4104</w:t>
      </w: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40" w:lineRule="auto"/>
        <w:ind w:right="2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Submitted by:</w:t>
      </w: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E70D65">
      <w:pPr>
        <w:spacing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Md. Shakil Hossain</w:t>
      </w:r>
    </w:p>
    <w:p w:rsidR="00106199" w:rsidRDefault="00106199">
      <w:pPr>
        <w:spacing w:line="240" w:lineRule="auto"/>
        <w:rPr>
          <w:rFonts w:ascii="Times New Roman" w:eastAsia="Times New Roman" w:hAnsi="Times New Roman" w:cs="Times New Roman"/>
          <w:sz w:val="24"/>
          <w:szCs w:val="24"/>
        </w:rPr>
      </w:pPr>
    </w:p>
    <w:p w:rsidR="00106199" w:rsidRDefault="00E70D65">
      <w:pPr>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 2023</w:t>
      </w: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Date: 10.08.2023</w:t>
      </w: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40" w:lineRule="auto"/>
        <w:ind w:right="20"/>
        <w:jc w:val="center"/>
        <w:rPr>
          <w:rFonts w:ascii="Times New Roman" w:eastAsia="Times New Roman" w:hAnsi="Times New Roman" w:cs="Times New Roman"/>
          <w:sz w:val="24"/>
          <w:szCs w:val="24"/>
        </w:rPr>
        <w:sectPr w:rsidR="00106199">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Submission Date:</w:t>
      </w:r>
      <w:r w:rsidR="00212CF5">
        <w:rPr>
          <w:rFonts w:ascii="Times New Roman" w:eastAsia="Times New Roman" w:hAnsi="Times New Roman" w:cs="Times New Roman"/>
          <w:sz w:val="24"/>
          <w:szCs w:val="24"/>
        </w:rPr>
        <w:t xml:space="preserve"> </w:t>
      </w:r>
      <w:r w:rsidR="002E1025">
        <w:rPr>
          <w:rFonts w:ascii="Times New Roman" w:eastAsia="Times New Roman" w:hAnsi="Times New Roman" w:cs="Times New Roman"/>
          <w:sz w:val="24"/>
          <w:szCs w:val="24"/>
        </w:rPr>
        <w:t>16.08. 202</w:t>
      </w:r>
    </w:p>
    <w:p w:rsidR="00AF7A17" w:rsidRDefault="00AF7A17" w:rsidP="00AF7A17">
      <w:pPr>
        <w:spacing w:line="240" w:lineRule="auto"/>
        <w:rPr>
          <w:rFonts w:ascii="Times New Roman" w:eastAsia="Times New Roman" w:hAnsi="Times New Roman" w:cs="Times New Roman"/>
          <w:sz w:val="24"/>
          <w:szCs w:val="24"/>
        </w:rPr>
      </w:pPr>
      <w:bookmarkStart w:id="0" w:name="kix.qy9ffun47gnp" w:colFirst="0" w:colLast="0"/>
      <w:bookmarkEnd w:id="0"/>
      <w:r>
        <w:rPr>
          <w:rFonts w:ascii="Times New Roman" w:eastAsia="Times New Roman" w:hAnsi="Times New Roman" w:cs="Times New Roman"/>
          <w:b/>
          <w:color w:val="4472C4"/>
          <w:sz w:val="32"/>
          <w:szCs w:val="32"/>
        </w:rPr>
        <w:lastRenderedPageBreak/>
        <w:t>EXPERIMENT</w:t>
      </w:r>
      <w:r>
        <w:rPr>
          <w:rFonts w:ascii="Times New Roman" w:eastAsia="Times New Roman" w:hAnsi="Times New Roman" w:cs="Times New Roman"/>
          <w:b/>
          <w:color w:val="4472C4"/>
          <w:sz w:val="32"/>
          <w:szCs w:val="32"/>
        </w:rPr>
        <w:t xml:space="preserve"> </w:t>
      </w:r>
      <w:r w:rsidR="00DE1737">
        <w:rPr>
          <w:rFonts w:ascii="Times New Roman" w:eastAsia="Times New Roman" w:hAnsi="Times New Roman" w:cs="Times New Roman"/>
          <w:b/>
          <w:color w:val="4472C4"/>
          <w:sz w:val="32"/>
          <w:szCs w:val="32"/>
        </w:rPr>
        <w:t>NO</w:t>
      </w:r>
      <w:r>
        <w:rPr>
          <w:rFonts w:ascii="Times New Roman" w:eastAsia="Times New Roman" w:hAnsi="Times New Roman" w:cs="Times New Roman"/>
          <w:b/>
          <w:color w:val="4472C4"/>
          <w:sz w:val="32"/>
          <w:szCs w:val="32"/>
        </w:rPr>
        <w:t xml:space="preserve">: </w:t>
      </w:r>
      <w:r w:rsidR="00DE1737">
        <w:rPr>
          <w:rFonts w:ascii="Times New Roman" w:eastAsia="Times New Roman" w:hAnsi="Times New Roman" w:cs="Times New Roman"/>
          <w:b/>
          <w:color w:val="4472C4"/>
          <w:sz w:val="32"/>
          <w:szCs w:val="32"/>
        </w:rPr>
        <w:t xml:space="preserve"> </w:t>
      </w:r>
      <w:r w:rsidR="00DE1737" w:rsidRPr="00AF7A17">
        <w:rPr>
          <w:rFonts w:ascii="Times New Roman" w:eastAsia="Times New Roman" w:hAnsi="Times New Roman" w:cs="Times New Roman"/>
          <w:sz w:val="36"/>
          <w:szCs w:val="28"/>
        </w:rPr>
        <w:t xml:space="preserve"> </w:t>
      </w:r>
      <w:r w:rsidRPr="00AF7A17">
        <w:rPr>
          <w:rFonts w:ascii="Times New Roman" w:eastAsia="Times New Roman" w:hAnsi="Times New Roman" w:cs="Times New Roman"/>
          <w:sz w:val="32"/>
          <w:szCs w:val="24"/>
        </w:rPr>
        <w:t>05</w:t>
      </w: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40" w:lineRule="auto"/>
        <w:rPr>
          <w:rFonts w:ascii="Times New Roman" w:eastAsia="Times New Roman" w:hAnsi="Times New Roman" w:cs="Times New Roman"/>
          <w:color w:val="4472C4"/>
          <w:sz w:val="32"/>
          <w:szCs w:val="32"/>
        </w:rPr>
      </w:pPr>
      <w:r>
        <w:rPr>
          <w:rFonts w:ascii="Times New Roman" w:eastAsia="Times New Roman" w:hAnsi="Times New Roman" w:cs="Times New Roman"/>
          <w:b/>
          <w:color w:val="4472C4"/>
          <w:sz w:val="32"/>
          <w:szCs w:val="32"/>
        </w:rPr>
        <w:t>NAME OF EXPERIMENT</w:t>
      </w:r>
    </w:p>
    <w:p w:rsidR="00106199" w:rsidRDefault="00AF7A1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Determination of power spectrum of a given signal.</w:t>
      </w: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04" w:lineRule="auto"/>
        <w:ind w:right="440"/>
        <w:rPr>
          <w:rFonts w:ascii="Times New Roman" w:eastAsia="Times New Roman" w:hAnsi="Times New Roman" w:cs="Times New Roman"/>
          <w:sz w:val="32"/>
          <w:szCs w:val="32"/>
        </w:rPr>
      </w:pPr>
      <w:r>
        <w:rPr>
          <w:rFonts w:ascii="Times New Roman" w:eastAsia="Times New Roman" w:hAnsi="Times New Roman" w:cs="Times New Roman"/>
          <w:b/>
          <w:color w:val="4472C4"/>
          <w:sz w:val="32"/>
          <w:szCs w:val="32"/>
        </w:rPr>
        <w:t>AIM</w:t>
      </w:r>
    </w:p>
    <w:p w:rsidR="00106199" w:rsidRDefault="00DE17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Determination of Power Spectrum of a given signal.</w:t>
      </w: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04" w:lineRule="auto"/>
        <w:ind w:right="440"/>
        <w:rPr>
          <w:rFonts w:ascii="Times New Roman" w:eastAsia="Times New Roman" w:hAnsi="Times New Roman" w:cs="Times New Roman"/>
          <w:sz w:val="32"/>
          <w:szCs w:val="32"/>
        </w:rPr>
      </w:pPr>
      <w:r>
        <w:rPr>
          <w:rFonts w:ascii="Times New Roman" w:eastAsia="Times New Roman" w:hAnsi="Times New Roman" w:cs="Times New Roman"/>
          <w:b/>
          <w:color w:val="4472C4"/>
          <w:sz w:val="32"/>
          <w:szCs w:val="32"/>
        </w:rPr>
        <w:t>APPARATUS</w:t>
      </w:r>
    </w:p>
    <w:p w:rsidR="00106199" w:rsidRDefault="00DE17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MATLAB</w:t>
      </w:r>
    </w:p>
    <w:p w:rsidR="00106199" w:rsidRDefault="00106199">
      <w:pPr>
        <w:spacing w:line="240" w:lineRule="auto"/>
        <w:rPr>
          <w:rFonts w:ascii="Times New Roman" w:eastAsia="Times New Roman" w:hAnsi="Times New Roman" w:cs="Times New Roman"/>
          <w:sz w:val="24"/>
          <w:szCs w:val="24"/>
        </w:rPr>
      </w:pPr>
    </w:p>
    <w:p w:rsidR="00106199" w:rsidRDefault="00DE1737">
      <w:pPr>
        <w:spacing w:line="290" w:lineRule="auto"/>
        <w:jc w:val="both"/>
        <w:rPr>
          <w:rFonts w:ascii="Times New Roman" w:eastAsia="Times New Roman" w:hAnsi="Times New Roman" w:cs="Times New Roman"/>
          <w:color w:val="4472C4"/>
          <w:sz w:val="32"/>
          <w:szCs w:val="32"/>
        </w:rPr>
      </w:pPr>
      <w:r>
        <w:rPr>
          <w:rFonts w:ascii="Times New Roman" w:eastAsia="Times New Roman" w:hAnsi="Times New Roman" w:cs="Times New Roman"/>
          <w:b/>
          <w:color w:val="4472C4"/>
          <w:sz w:val="32"/>
          <w:szCs w:val="32"/>
        </w:rPr>
        <w:t>THEORY</w:t>
      </w:r>
    </w:p>
    <w:p w:rsidR="00106199" w:rsidRDefault="00DE1737">
      <w:pPr>
        <w:spacing w:line="29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spectrum describes the distribution of signal power over a frequency</w:t>
      </w:r>
      <w:r w:rsidR="00AF7A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spectrum. The most common way of generating a power spectrum is by using a discrete</w:t>
      </w:r>
      <w:r w:rsidR="00AF7A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Fourier transform, but other techniques such as the maximum entropy method can also be</w:t>
      </w:r>
      <w:r w:rsidR="00AF7A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used. The power spectrum can also be defined as the Fourier transform of autocorrelation</w:t>
      </w:r>
      <w:r w:rsidR="00AF7A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Function.</w:t>
      </w:r>
    </w:p>
    <w:p w:rsidR="00106199" w:rsidRDefault="00106199">
      <w:pPr>
        <w:spacing w:line="290" w:lineRule="auto"/>
        <w:jc w:val="both"/>
        <w:rPr>
          <w:rFonts w:ascii="Times New Roman" w:eastAsia="Times New Roman" w:hAnsi="Times New Roman" w:cs="Times New Roman"/>
          <w:sz w:val="24"/>
          <w:szCs w:val="24"/>
        </w:rPr>
      </w:pPr>
    </w:p>
    <w:p w:rsidR="00106199" w:rsidRDefault="00DE1737">
      <w:pPr>
        <w:spacing w:line="24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METHODOLOGY</w:t>
      </w:r>
    </w:p>
    <w:p w:rsidR="00106199" w:rsidRDefault="00106199">
      <w:pPr>
        <w:spacing w:line="240" w:lineRule="auto"/>
        <w:rPr>
          <w:rFonts w:ascii="Times New Roman" w:eastAsia="Times New Roman" w:hAnsi="Times New Roman" w:cs="Times New Roman"/>
          <w:b/>
          <w:color w:val="4472C4"/>
          <w:sz w:val="32"/>
          <w:szCs w:val="32"/>
        </w:rPr>
      </w:pPr>
    </w:p>
    <w:p w:rsidR="00106199" w:rsidRPr="002E1025" w:rsidRDefault="00DE1737">
      <w:pPr>
        <w:spacing w:line="240" w:lineRule="auto"/>
        <w:rPr>
          <w:rFonts w:ascii="Times New Roman" w:eastAsia="Times New Roman" w:hAnsi="Times New Roman" w:cs="Times New Roman"/>
          <w:b/>
          <w:color w:val="4472C4"/>
          <w:sz w:val="32"/>
          <w:szCs w:val="24"/>
        </w:rPr>
      </w:pPr>
      <w:r w:rsidRPr="002E1025">
        <w:rPr>
          <w:rFonts w:ascii="Times New Roman" w:eastAsia="Times New Roman" w:hAnsi="Times New Roman" w:cs="Times New Roman"/>
          <w:b/>
          <w:color w:val="4472C4"/>
          <w:sz w:val="32"/>
          <w:szCs w:val="24"/>
        </w:rPr>
        <w:t>Algorithm:</w:t>
      </w:r>
    </w:p>
    <w:p w:rsidR="00106199" w:rsidRDefault="00106199">
      <w:pPr>
        <w:spacing w:line="240" w:lineRule="auto"/>
        <w:rPr>
          <w:rFonts w:ascii="Times New Roman" w:eastAsia="Times New Roman" w:hAnsi="Times New Roman" w:cs="Times New Roman"/>
          <w:b/>
          <w:color w:val="4472C4"/>
          <w:sz w:val="24"/>
          <w:szCs w:val="24"/>
        </w:rPr>
      </w:pPr>
    </w:p>
    <w:p w:rsidR="00106199" w:rsidRDefault="002E1025" w:rsidP="002E1025">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Step I</w:t>
      </w:r>
      <w:r w:rsidR="00DE1737">
        <w:rPr>
          <w:rFonts w:ascii="Times New Roman" w:eastAsia="Times New Roman" w:hAnsi="Times New Roman" w:cs="Times New Roman"/>
          <w:sz w:val="24"/>
          <w:szCs w:val="24"/>
        </w:rPr>
        <w:t>: Give input sequence x</w:t>
      </w:r>
    </w:p>
    <w:p w:rsidR="00106199" w:rsidRDefault="002E1025" w:rsidP="002E1025">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Step II</w:t>
      </w:r>
      <w:r w:rsidR="00DE1737">
        <w:rPr>
          <w:rFonts w:ascii="Times New Roman" w:eastAsia="Times New Roman" w:hAnsi="Times New Roman" w:cs="Times New Roman"/>
          <w:sz w:val="24"/>
          <w:szCs w:val="24"/>
        </w:rPr>
        <w:t>: Give sampling frequency, input frequency and length of the spectrum.</w:t>
      </w:r>
    </w:p>
    <w:p w:rsidR="00106199" w:rsidRDefault="002E1025" w:rsidP="002E1025">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Step III</w:t>
      </w:r>
      <w:r w:rsidR="00DE1737">
        <w:rPr>
          <w:rFonts w:ascii="Times New Roman" w:eastAsia="Times New Roman" w:hAnsi="Times New Roman" w:cs="Times New Roman"/>
          <w:sz w:val="24"/>
          <w:szCs w:val="24"/>
        </w:rPr>
        <w:t>: Find power spectrum of input sequence using matlab command spectrum.</w:t>
      </w:r>
    </w:p>
    <w:p w:rsidR="00106199" w:rsidRDefault="002E1025" w:rsidP="002E1025">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Step IV</w:t>
      </w:r>
      <w:r w:rsidR="00DE1737">
        <w:rPr>
          <w:rFonts w:ascii="Times New Roman" w:eastAsia="Times New Roman" w:hAnsi="Times New Roman" w:cs="Times New Roman"/>
          <w:sz w:val="24"/>
          <w:szCs w:val="24"/>
        </w:rPr>
        <w:t>: Plot power spectrum using specplot.</w:t>
      </w:r>
    </w:p>
    <w:p w:rsidR="00106199" w:rsidRDefault="00106199">
      <w:pPr>
        <w:spacing w:line="240" w:lineRule="auto"/>
        <w:rPr>
          <w:rFonts w:ascii="Times New Roman" w:eastAsia="Times New Roman" w:hAnsi="Times New Roman" w:cs="Times New Roman"/>
          <w:b/>
          <w:color w:val="4472C4"/>
          <w:sz w:val="24"/>
          <w:szCs w:val="24"/>
        </w:rPr>
      </w:pPr>
    </w:p>
    <w:p w:rsidR="00106199" w:rsidRPr="002E1025" w:rsidRDefault="00DE1737">
      <w:pPr>
        <w:spacing w:line="240" w:lineRule="auto"/>
        <w:rPr>
          <w:rFonts w:ascii="Times New Roman" w:eastAsia="Times New Roman" w:hAnsi="Times New Roman" w:cs="Times New Roman"/>
          <w:b/>
          <w:color w:val="4472C4"/>
          <w:sz w:val="32"/>
          <w:szCs w:val="24"/>
        </w:rPr>
      </w:pPr>
      <w:r w:rsidRPr="002E1025">
        <w:rPr>
          <w:rFonts w:ascii="Times New Roman" w:eastAsia="Times New Roman" w:hAnsi="Times New Roman" w:cs="Times New Roman"/>
          <w:b/>
          <w:color w:val="4472C4"/>
          <w:sz w:val="32"/>
          <w:szCs w:val="24"/>
        </w:rPr>
        <w:t xml:space="preserve">Flow Chart: </w:t>
      </w:r>
    </w:p>
    <w:p w:rsidR="00106199" w:rsidRDefault="00DE1737">
      <w:pPr>
        <w:spacing w:line="240" w:lineRule="auto"/>
        <w:rPr>
          <w:rFonts w:ascii="Times New Roman" w:eastAsia="Times New Roman" w:hAnsi="Times New Roman" w:cs="Times New Roman"/>
          <w:b/>
          <w:color w:val="4472C4"/>
          <w:sz w:val="24"/>
          <w:szCs w:val="24"/>
        </w:rPr>
      </w:pPr>
      <w:r>
        <w:rPr>
          <w:rFonts w:ascii="Times New Roman" w:eastAsia="Times New Roman" w:hAnsi="Times New Roman" w:cs="Times New Roman"/>
          <w:b/>
          <w:color w:val="4472C4"/>
          <w:sz w:val="24"/>
          <w:szCs w:val="24"/>
        </w:rPr>
        <w:t xml:space="preserve">                                            </w:t>
      </w:r>
    </w:p>
    <w:p w:rsidR="00106199" w:rsidRDefault="002E1025" w:rsidP="002E1025">
      <w:pPr>
        <w:spacing w:line="240" w:lineRule="auto"/>
        <w:jc w:val="center"/>
        <w:rPr>
          <w:rFonts w:ascii="Times New Roman" w:eastAsia="Times New Roman" w:hAnsi="Times New Roman" w:cs="Times New Roman"/>
          <w:color w:val="4472C4"/>
          <w:sz w:val="24"/>
          <w:szCs w:val="24"/>
        </w:rPr>
      </w:pPr>
      <w:r>
        <w:rPr>
          <w:rFonts w:ascii="Times New Roman" w:eastAsia="Times New Roman" w:hAnsi="Times New Roman" w:cs="Times New Roman"/>
          <w:b/>
          <w:noProof/>
          <w:color w:val="4472C4"/>
          <w:sz w:val="24"/>
          <w:szCs w:val="24"/>
          <w:lang w:val="en-US"/>
        </w:rPr>
        <w:drawing>
          <wp:inline distT="114300" distB="114300" distL="114300" distR="114300" wp14:anchorId="39BBF35F" wp14:editId="7A746417">
            <wp:extent cx="2940050" cy="28257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40489" cy="2826172"/>
                    </a:xfrm>
                    <a:prstGeom prst="rect">
                      <a:avLst/>
                    </a:prstGeom>
                    <a:ln/>
                  </pic:spPr>
                </pic:pic>
              </a:graphicData>
            </a:graphic>
          </wp:inline>
        </w:drawing>
      </w:r>
    </w:p>
    <w:p w:rsidR="00106199" w:rsidRDefault="00DE1737">
      <w:pPr>
        <w:spacing w:line="240" w:lineRule="auto"/>
        <w:rPr>
          <w:rFonts w:ascii="Times New Roman" w:eastAsia="Times New Roman" w:hAnsi="Times New Roman" w:cs="Times New Roman"/>
          <w:b/>
          <w:color w:val="4472C4"/>
          <w:sz w:val="24"/>
          <w:szCs w:val="24"/>
        </w:rPr>
      </w:pPr>
      <w:r w:rsidRPr="003C42A1">
        <w:rPr>
          <w:rFonts w:ascii="Times New Roman" w:eastAsia="Times New Roman" w:hAnsi="Times New Roman" w:cs="Times New Roman"/>
          <w:b/>
          <w:color w:val="4472C4"/>
          <w:sz w:val="32"/>
          <w:szCs w:val="24"/>
        </w:rPr>
        <w:lastRenderedPageBreak/>
        <w:t>Program:</w:t>
      </w:r>
    </w:p>
    <w:p w:rsidR="00106199" w:rsidRDefault="00106199">
      <w:pPr>
        <w:spacing w:line="240" w:lineRule="auto"/>
        <w:ind w:left="360"/>
        <w:rPr>
          <w:rFonts w:ascii="Times New Roman" w:eastAsia="Times New Roman" w:hAnsi="Times New Roman" w:cs="Times New Roman"/>
          <w:sz w:val="24"/>
          <w:szCs w:val="24"/>
        </w:rPr>
      </w:pPr>
    </w:p>
    <w:p w:rsidR="00106199" w:rsidRDefault="00DE1737">
      <w:pPr>
        <w:spacing w:line="240" w:lineRule="auto"/>
        <w:ind w:left="36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clc</w:t>
      </w:r>
      <w:proofErr w:type="spellEnd"/>
      <w:proofErr w:type="gramEnd"/>
      <w:r>
        <w:rPr>
          <w:rFonts w:ascii="Courier New" w:eastAsia="Courier New" w:hAnsi="Courier New" w:cs="Courier New"/>
          <w:sz w:val="20"/>
          <w:szCs w:val="20"/>
        </w:rPr>
        <w:t>;</w:t>
      </w:r>
    </w:p>
    <w:p w:rsidR="00106199" w:rsidRDefault="00C4179A">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clear</w:t>
      </w:r>
      <w:proofErr w:type="gramEnd"/>
      <w:r w:rsidR="00DE1737">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close</w:t>
      </w:r>
      <w:proofErr w:type="gramEnd"/>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all</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N = 1024;</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fs</w:t>
      </w:r>
      <w:proofErr w:type="gramEnd"/>
      <w:r>
        <w:rPr>
          <w:rFonts w:ascii="Courier New" w:eastAsia="Courier New" w:hAnsi="Courier New" w:cs="Courier New"/>
          <w:sz w:val="20"/>
          <w:szCs w:val="20"/>
        </w:rPr>
        <w:t xml:space="preserve"> = 8000;</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f = </w:t>
      </w:r>
      <w:proofErr w:type="gramStart"/>
      <w:r>
        <w:rPr>
          <w:rFonts w:ascii="Courier New" w:eastAsia="Courier New" w:hAnsi="Courier New" w:cs="Courier New"/>
          <w:sz w:val="20"/>
          <w:szCs w:val="20"/>
        </w:rPr>
        <w:t>input(</w:t>
      </w:r>
      <w:proofErr w:type="gramEnd"/>
      <w:r>
        <w:rPr>
          <w:rFonts w:ascii="Courier New" w:eastAsia="Courier New" w:hAnsi="Courier New" w:cs="Courier New"/>
          <w:color w:val="A709F5"/>
          <w:sz w:val="20"/>
          <w:szCs w:val="20"/>
        </w:rPr>
        <w:t>'Enter the frequency [1 to 5000]: '</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n = 0</w:t>
      </w:r>
      <w:proofErr w:type="gramStart"/>
      <w:r>
        <w:rPr>
          <w:rFonts w:ascii="Courier New" w:eastAsia="Courier New" w:hAnsi="Courier New" w:cs="Courier New"/>
          <w:sz w:val="20"/>
          <w:szCs w:val="20"/>
        </w:rPr>
        <w:t>:N</w:t>
      </w:r>
      <w:proofErr w:type="gramEnd"/>
      <w:r>
        <w:rPr>
          <w:rFonts w:ascii="Courier New" w:eastAsia="Courier New" w:hAnsi="Courier New" w:cs="Courier New"/>
          <w:sz w:val="20"/>
          <w:szCs w:val="20"/>
        </w:rPr>
        <w:t>-1;</w:t>
      </w:r>
    </w:p>
    <w:p w:rsidR="00106199" w:rsidRDefault="00DE1737">
      <w:pPr>
        <w:spacing w:line="240" w:lineRule="auto"/>
        <w:ind w:left="360"/>
        <w:rPr>
          <w:rFonts w:ascii="Courier New" w:eastAsia="Courier New" w:hAnsi="Courier New" w:cs="Courier New"/>
          <w:color w:val="008013"/>
          <w:sz w:val="20"/>
          <w:szCs w:val="20"/>
        </w:rPr>
      </w:pPr>
      <w:r>
        <w:rPr>
          <w:rFonts w:ascii="Courier New" w:eastAsia="Courier New" w:hAnsi="Courier New" w:cs="Courier New"/>
          <w:sz w:val="20"/>
          <w:szCs w:val="20"/>
        </w:rPr>
        <w:t xml:space="preserve">x = </w:t>
      </w:r>
      <w:proofErr w:type="gramStart"/>
      <w:r>
        <w:rPr>
          <w:rFonts w:ascii="Courier New" w:eastAsia="Courier New" w:hAnsi="Courier New" w:cs="Courier New"/>
          <w:sz w:val="20"/>
          <w:szCs w:val="20"/>
        </w:rPr>
        <w:t>sin(</w:t>
      </w:r>
      <w:proofErr w:type="gramEnd"/>
      <w:r>
        <w:rPr>
          <w:rFonts w:ascii="Courier New" w:eastAsia="Courier New" w:hAnsi="Courier New" w:cs="Courier New"/>
          <w:sz w:val="20"/>
          <w:szCs w:val="20"/>
        </w:rPr>
        <w:t xml:space="preserve">2 * pi * (f / fs) * n); </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Pxx</w:t>
      </w:r>
      <w:proofErr w:type="spellEnd"/>
      <w:r>
        <w:rPr>
          <w:rFonts w:ascii="Courier New" w:eastAsia="Courier New" w:hAnsi="Courier New" w:cs="Courier New"/>
          <w:sz w:val="20"/>
          <w:szCs w:val="20"/>
        </w:rPr>
        <w:t xml:space="preserve">, frequencies] = </w:t>
      </w:r>
      <w:proofErr w:type="spellStart"/>
      <w:r>
        <w:rPr>
          <w:rFonts w:ascii="Courier New" w:eastAsia="Courier New" w:hAnsi="Courier New" w:cs="Courier New"/>
          <w:sz w:val="20"/>
          <w:szCs w:val="20"/>
        </w:rPr>
        <w:t>periodogram</w:t>
      </w:r>
      <w:proofErr w:type="spellEnd"/>
      <w:r>
        <w:rPr>
          <w:rFonts w:ascii="Courier New" w:eastAsia="Courier New" w:hAnsi="Courier New" w:cs="Courier New"/>
          <w:sz w:val="20"/>
          <w:szCs w:val="20"/>
        </w:rPr>
        <w:t>(x, [], N, fs);</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figure</w:t>
      </w:r>
      <w:proofErr w:type="gramEnd"/>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plot(</w:t>
      </w:r>
      <w:proofErr w:type="gramEnd"/>
      <w:r>
        <w:rPr>
          <w:rFonts w:ascii="Courier New" w:eastAsia="Courier New" w:hAnsi="Courier New" w:cs="Courier New"/>
          <w:sz w:val="20"/>
          <w:szCs w:val="20"/>
        </w:rPr>
        <w:t>frequencies, 10 * log10(</w:t>
      </w:r>
      <w:proofErr w:type="spellStart"/>
      <w:r>
        <w:rPr>
          <w:rFonts w:ascii="Courier New" w:eastAsia="Courier New" w:hAnsi="Courier New" w:cs="Courier New"/>
          <w:sz w:val="20"/>
          <w:szCs w:val="20"/>
        </w:rPr>
        <w:t>Pxx</w:t>
      </w:r>
      <w:proofErr w:type="spellEnd"/>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grid</w:t>
      </w:r>
      <w:proofErr w:type="gramEnd"/>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'Frequency (Hz)'</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'Magnitude (dB)'</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title(</w:t>
      </w:r>
      <w:proofErr w:type="gramEnd"/>
      <w:r>
        <w:rPr>
          <w:rFonts w:ascii="Courier New" w:eastAsia="Courier New" w:hAnsi="Courier New" w:cs="Courier New"/>
          <w:color w:val="A709F5"/>
          <w:sz w:val="20"/>
          <w:szCs w:val="20"/>
        </w:rPr>
        <w:t>'Power Spectrum of x(n)'</w:t>
      </w:r>
      <w:r>
        <w:rPr>
          <w:rFonts w:ascii="Courier New" w:eastAsia="Courier New" w:hAnsi="Courier New" w:cs="Courier New"/>
          <w:sz w:val="20"/>
          <w:szCs w:val="20"/>
        </w:rPr>
        <w:t>);</w:t>
      </w:r>
    </w:p>
    <w:p w:rsidR="00106199" w:rsidRDefault="00106199">
      <w:pPr>
        <w:spacing w:line="240" w:lineRule="auto"/>
        <w:ind w:left="360"/>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sz w:val="24"/>
          <w:szCs w:val="24"/>
        </w:rPr>
      </w:pPr>
    </w:p>
    <w:p w:rsidR="00106199" w:rsidRDefault="00106199">
      <w:pPr>
        <w:spacing w:line="240" w:lineRule="auto"/>
        <w:rPr>
          <w:rFonts w:ascii="Times New Roman" w:eastAsia="Times New Roman" w:hAnsi="Times New Roman" w:cs="Times New Roman"/>
          <w:b/>
          <w:color w:val="4472C4"/>
          <w:sz w:val="24"/>
          <w:szCs w:val="24"/>
        </w:rPr>
      </w:pPr>
    </w:p>
    <w:p w:rsidR="00106199" w:rsidRPr="003C42A1" w:rsidRDefault="00DE1737">
      <w:pPr>
        <w:spacing w:line="240" w:lineRule="auto"/>
        <w:rPr>
          <w:rFonts w:ascii="Times New Roman" w:eastAsia="Times New Roman" w:hAnsi="Times New Roman" w:cs="Times New Roman"/>
          <w:b/>
          <w:color w:val="4472C4"/>
          <w:sz w:val="32"/>
          <w:szCs w:val="24"/>
        </w:rPr>
      </w:pPr>
      <w:r w:rsidRPr="003C42A1">
        <w:rPr>
          <w:rFonts w:ascii="Times New Roman" w:eastAsia="Times New Roman" w:hAnsi="Times New Roman" w:cs="Times New Roman"/>
          <w:b/>
          <w:color w:val="4472C4"/>
          <w:sz w:val="32"/>
          <w:szCs w:val="24"/>
        </w:rPr>
        <w:t>Input:</w:t>
      </w:r>
    </w:p>
    <w:p w:rsidR="00106199" w:rsidRDefault="00DE1737">
      <w:pPr>
        <w:spacing w:line="240" w:lineRule="auto"/>
        <w:rPr>
          <w:rFonts w:ascii="Times New Roman" w:eastAsia="Times New Roman" w:hAnsi="Times New Roman" w:cs="Times New Roman"/>
          <w:b/>
          <w:color w:val="4472C4"/>
          <w:sz w:val="24"/>
          <w:szCs w:val="24"/>
        </w:rPr>
      </w:pPr>
      <w:r>
        <w:rPr>
          <w:rFonts w:ascii="Times New Roman" w:eastAsia="Times New Roman" w:hAnsi="Times New Roman" w:cs="Times New Roman"/>
          <w:b/>
          <w:color w:val="4472C4"/>
          <w:sz w:val="24"/>
          <w:szCs w:val="24"/>
        </w:rPr>
        <w:t xml:space="preserve">                                      </w:t>
      </w:r>
      <w:r>
        <w:rPr>
          <w:rFonts w:ascii="Times New Roman" w:eastAsia="Times New Roman" w:hAnsi="Times New Roman" w:cs="Times New Roman"/>
          <w:b/>
          <w:noProof/>
          <w:color w:val="4472C4"/>
          <w:sz w:val="24"/>
          <w:szCs w:val="24"/>
          <w:lang w:val="en-US"/>
        </w:rPr>
        <w:drawing>
          <wp:inline distT="114300" distB="114300" distL="114300" distR="114300">
            <wp:extent cx="4513614" cy="59915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13614" cy="599152"/>
                    </a:xfrm>
                    <a:prstGeom prst="rect">
                      <a:avLst/>
                    </a:prstGeom>
                    <a:ln/>
                  </pic:spPr>
                </pic:pic>
              </a:graphicData>
            </a:graphic>
          </wp:inline>
        </w:drawing>
      </w:r>
    </w:p>
    <w:p w:rsidR="003C42A1" w:rsidRDefault="003C42A1">
      <w:pPr>
        <w:spacing w:line="240" w:lineRule="auto"/>
        <w:rPr>
          <w:rFonts w:ascii="Times New Roman" w:eastAsia="Times New Roman" w:hAnsi="Times New Roman" w:cs="Times New Roman"/>
          <w:b/>
          <w:color w:val="4472C4"/>
          <w:sz w:val="24"/>
          <w:szCs w:val="24"/>
        </w:rPr>
      </w:pPr>
    </w:p>
    <w:p w:rsidR="00106199" w:rsidRPr="00DC74F1" w:rsidRDefault="00DE1737">
      <w:pPr>
        <w:spacing w:line="240" w:lineRule="auto"/>
        <w:rPr>
          <w:rFonts w:ascii="Times New Roman" w:eastAsia="Times New Roman" w:hAnsi="Times New Roman" w:cs="Times New Roman"/>
          <w:b/>
          <w:color w:val="4472C4"/>
          <w:sz w:val="32"/>
          <w:szCs w:val="24"/>
        </w:rPr>
      </w:pPr>
      <w:r w:rsidRPr="00DC74F1">
        <w:rPr>
          <w:rFonts w:ascii="Times New Roman" w:eastAsia="Times New Roman" w:hAnsi="Times New Roman" w:cs="Times New Roman"/>
          <w:b/>
          <w:color w:val="4472C4"/>
          <w:sz w:val="32"/>
          <w:szCs w:val="24"/>
        </w:rPr>
        <w:t>Output:</w:t>
      </w:r>
    </w:p>
    <w:p w:rsidR="00106199" w:rsidRDefault="00DE1737" w:rsidP="003C42A1">
      <w:pPr>
        <w:spacing w:line="240" w:lineRule="auto"/>
        <w:ind w:right="-119"/>
        <w:jc w:val="center"/>
        <w:rPr>
          <w:rFonts w:ascii="Times New Roman" w:eastAsia="Times New Roman" w:hAnsi="Times New Roman" w:cs="Times New Roman"/>
          <w:b/>
          <w:color w:val="4472C4"/>
          <w:sz w:val="24"/>
          <w:szCs w:val="24"/>
        </w:rPr>
      </w:pPr>
      <w:r>
        <w:rPr>
          <w:rFonts w:ascii="Times New Roman" w:eastAsia="Times New Roman" w:hAnsi="Times New Roman" w:cs="Times New Roman"/>
          <w:noProof/>
          <w:sz w:val="24"/>
          <w:szCs w:val="24"/>
          <w:lang w:val="en-US"/>
        </w:rPr>
        <w:drawing>
          <wp:inline distT="114300" distB="114300" distL="114300" distR="114300">
            <wp:extent cx="5276850" cy="3346450"/>
            <wp:effectExtent l="0" t="0" r="0" b="63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76850" cy="3346450"/>
                    </a:xfrm>
                    <a:prstGeom prst="rect">
                      <a:avLst/>
                    </a:prstGeom>
                    <a:ln/>
                  </pic:spPr>
                </pic:pic>
              </a:graphicData>
            </a:graphic>
          </wp:inline>
        </w:drawing>
      </w:r>
    </w:p>
    <w:p w:rsidR="001027D9" w:rsidRDefault="001027D9">
      <w:pPr>
        <w:spacing w:line="240" w:lineRule="auto"/>
        <w:ind w:right="-119"/>
        <w:rPr>
          <w:rFonts w:ascii="Times New Roman" w:eastAsia="Times New Roman" w:hAnsi="Times New Roman" w:cs="Times New Roman"/>
          <w:b/>
          <w:color w:val="4472C4"/>
          <w:sz w:val="24"/>
          <w:szCs w:val="24"/>
        </w:rPr>
      </w:pPr>
    </w:p>
    <w:p w:rsidR="00106199" w:rsidRDefault="001027D9">
      <w:pPr>
        <w:spacing w:line="240" w:lineRule="auto"/>
        <w:ind w:right="-119"/>
        <w:rPr>
          <w:rFonts w:ascii="Times New Roman" w:eastAsia="Times New Roman" w:hAnsi="Times New Roman" w:cs="Times New Roman"/>
          <w:sz w:val="24"/>
          <w:szCs w:val="24"/>
        </w:rPr>
      </w:pPr>
      <w:r>
        <w:rPr>
          <w:rFonts w:ascii="Times New Roman" w:eastAsia="Times New Roman" w:hAnsi="Times New Roman" w:cs="Times New Roman"/>
          <w:b/>
          <w:color w:val="4472C4"/>
          <w:sz w:val="32"/>
          <w:szCs w:val="24"/>
        </w:rPr>
        <w:lastRenderedPageBreak/>
        <w:t>Exercise 1:</w:t>
      </w:r>
      <w:r>
        <w:rPr>
          <w:rFonts w:ascii="Times New Roman" w:eastAsia="Times New Roman" w:hAnsi="Times New Roman" w:cs="Times New Roman"/>
          <w:sz w:val="24"/>
          <w:szCs w:val="24"/>
        </w:rPr>
        <w:t xml:space="preserve"> </w:t>
      </w:r>
      <w:r w:rsidR="00DE1737">
        <w:rPr>
          <w:rFonts w:ascii="Times New Roman" w:eastAsia="Times New Roman" w:hAnsi="Times New Roman" w:cs="Times New Roman"/>
          <w:sz w:val="24"/>
          <w:szCs w:val="24"/>
        </w:rPr>
        <w:t xml:space="preserve">Find power spectrum of the signal </w:t>
      </w:r>
      <w:proofErr w:type="gramStart"/>
      <w:r w:rsidR="00DE1737">
        <w:rPr>
          <w:rFonts w:ascii="Times New Roman" w:eastAsia="Times New Roman" w:hAnsi="Times New Roman" w:cs="Times New Roman"/>
          <w:sz w:val="24"/>
          <w:szCs w:val="24"/>
        </w:rPr>
        <w:t>x(</w:t>
      </w:r>
      <w:proofErr w:type="gramEnd"/>
      <w:r w:rsidR="00DE1737">
        <w:rPr>
          <w:rFonts w:ascii="Times New Roman" w:eastAsia="Times New Roman" w:hAnsi="Times New Roman" w:cs="Times New Roman"/>
          <w:sz w:val="24"/>
          <w:szCs w:val="24"/>
        </w:rPr>
        <w:t>n)=cos(2*pi*50*n).</w:t>
      </w:r>
    </w:p>
    <w:p w:rsidR="00106199" w:rsidRDefault="00106199">
      <w:pPr>
        <w:spacing w:line="240" w:lineRule="auto"/>
        <w:ind w:right="-119"/>
        <w:rPr>
          <w:rFonts w:ascii="Times New Roman" w:eastAsia="Times New Roman" w:hAnsi="Times New Roman" w:cs="Times New Roman"/>
          <w:sz w:val="24"/>
          <w:szCs w:val="24"/>
        </w:rPr>
      </w:pPr>
    </w:p>
    <w:p w:rsidR="00106199" w:rsidRPr="001027D9" w:rsidRDefault="00DE1737">
      <w:pPr>
        <w:spacing w:line="240" w:lineRule="auto"/>
        <w:rPr>
          <w:rFonts w:ascii="Times New Roman" w:eastAsia="Times New Roman" w:hAnsi="Times New Roman" w:cs="Times New Roman"/>
          <w:b/>
          <w:color w:val="4472C4"/>
          <w:sz w:val="32"/>
          <w:szCs w:val="24"/>
        </w:rPr>
      </w:pPr>
      <w:r w:rsidRPr="001027D9">
        <w:rPr>
          <w:rFonts w:ascii="Times New Roman" w:eastAsia="Times New Roman" w:hAnsi="Times New Roman" w:cs="Times New Roman"/>
          <w:b/>
          <w:color w:val="4472C4"/>
          <w:sz w:val="32"/>
          <w:szCs w:val="24"/>
        </w:rPr>
        <w:t>Program:</w:t>
      </w:r>
    </w:p>
    <w:p w:rsidR="00106199" w:rsidRDefault="00106199">
      <w:pPr>
        <w:spacing w:line="240" w:lineRule="auto"/>
        <w:ind w:left="360"/>
        <w:rPr>
          <w:rFonts w:ascii="Times New Roman" w:eastAsia="Times New Roman" w:hAnsi="Times New Roman" w:cs="Times New Roman"/>
          <w:sz w:val="24"/>
          <w:szCs w:val="24"/>
        </w:rPr>
      </w:pPr>
    </w:p>
    <w:p w:rsidR="00106199" w:rsidRDefault="00DE1737">
      <w:pPr>
        <w:spacing w:line="240" w:lineRule="auto"/>
        <w:ind w:left="36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clc</w:t>
      </w:r>
      <w:proofErr w:type="spellEnd"/>
      <w:proofErr w:type="gramEnd"/>
      <w:r>
        <w:rPr>
          <w:rFonts w:ascii="Courier New" w:eastAsia="Courier New" w:hAnsi="Courier New" w:cs="Courier New"/>
          <w:sz w:val="20"/>
          <w:szCs w:val="20"/>
        </w:rPr>
        <w:t>;</w:t>
      </w:r>
    </w:p>
    <w:p w:rsidR="00106199" w:rsidRDefault="00B624CC">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clear</w:t>
      </w:r>
      <w:bookmarkStart w:id="1" w:name="_GoBack"/>
      <w:bookmarkEnd w:id="1"/>
      <w:r w:rsidR="00DE1737">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close</w:t>
      </w:r>
      <w:proofErr w:type="gramEnd"/>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all</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N = 1024;</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fs</w:t>
      </w:r>
      <w:proofErr w:type="gramEnd"/>
      <w:r>
        <w:rPr>
          <w:rFonts w:ascii="Courier New" w:eastAsia="Courier New" w:hAnsi="Courier New" w:cs="Courier New"/>
          <w:sz w:val="20"/>
          <w:szCs w:val="20"/>
        </w:rPr>
        <w:t xml:space="preserve"> = 8000;</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f = </w:t>
      </w:r>
      <w:proofErr w:type="gramStart"/>
      <w:r>
        <w:rPr>
          <w:rFonts w:ascii="Courier New" w:eastAsia="Courier New" w:hAnsi="Courier New" w:cs="Courier New"/>
          <w:sz w:val="20"/>
          <w:szCs w:val="20"/>
        </w:rPr>
        <w:t>input(</w:t>
      </w:r>
      <w:proofErr w:type="gramEnd"/>
      <w:r>
        <w:rPr>
          <w:rFonts w:ascii="Courier New" w:eastAsia="Courier New" w:hAnsi="Courier New" w:cs="Courier New"/>
          <w:color w:val="A709F5"/>
          <w:sz w:val="20"/>
          <w:szCs w:val="20"/>
        </w:rPr>
        <w:t>'Enter the frequency [1 to 5000]: '</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n = 0</w:t>
      </w:r>
      <w:proofErr w:type="gramStart"/>
      <w:r>
        <w:rPr>
          <w:rFonts w:ascii="Courier New" w:eastAsia="Courier New" w:hAnsi="Courier New" w:cs="Courier New"/>
          <w:sz w:val="20"/>
          <w:szCs w:val="20"/>
        </w:rPr>
        <w:t>:N</w:t>
      </w:r>
      <w:proofErr w:type="gramEnd"/>
      <w:r>
        <w:rPr>
          <w:rFonts w:ascii="Courier New" w:eastAsia="Courier New" w:hAnsi="Courier New" w:cs="Courier New"/>
          <w:sz w:val="20"/>
          <w:szCs w:val="20"/>
        </w:rPr>
        <w:t>-1;</w:t>
      </w:r>
    </w:p>
    <w:p w:rsidR="00106199" w:rsidRDefault="00DE1737">
      <w:pPr>
        <w:spacing w:line="240" w:lineRule="auto"/>
        <w:ind w:left="360"/>
        <w:rPr>
          <w:rFonts w:ascii="Courier New" w:eastAsia="Courier New" w:hAnsi="Courier New" w:cs="Courier New"/>
          <w:color w:val="008013"/>
          <w:sz w:val="20"/>
          <w:szCs w:val="20"/>
        </w:rPr>
      </w:pPr>
      <w:r>
        <w:rPr>
          <w:rFonts w:ascii="Courier New" w:eastAsia="Courier New" w:hAnsi="Courier New" w:cs="Courier New"/>
          <w:sz w:val="20"/>
          <w:szCs w:val="20"/>
        </w:rPr>
        <w:t xml:space="preserve">x = </w:t>
      </w:r>
      <w:proofErr w:type="gramStart"/>
      <w:r>
        <w:rPr>
          <w:rFonts w:ascii="Courier New" w:eastAsia="Courier New" w:hAnsi="Courier New" w:cs="Courier New"/>
          <w:color w:val="008013"/>
          <w:sz w:val="20"/>
          <w:szCs w:val="20"/>
        </w:rPr>
        <w:t>cos(</w:t>
      </w:r>
      <w:proofErr w:type="gramEnd"/>
      <w:r>
        <w:rPr>
          <w:rFonts w:ascii="Courier New" w:eastAsia="Courier New" w:hAnsi="Courier New" w:cs="Courier New"/>
          <w:color w:val="008013"/>
          <w:sz w:val="20"/>
          <w:szCs w:val="20"/>
        </w:rPr>
        <w:t>2 * pi *50* (f / fs) * n)</w:t>
      </w:r>
      <w:r>
        <w:rPr>
          <w:rFonts w:ascii="Courier New" w:eastAsia="Courier New" w:hAnsi="Courier New" w:cs="Courier New"/>
          <w:sz w:val="20"/>
          <w:szCs w:val="20"/>
        </w:rPr>
        <w:t xml:space="preserve">; </w:t>
      </w:r>
    </w:p>
    <w:p w:rsidR="00106199" w:rsidRDefault="00DE1737">
      <w:pPr>
        <w:spacing w:line="240" w:lineRule="auto"/>
        <w:ind w:left="360"/>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Pxx</w:t>
      </w:r>
      <w:proofErr w:type="spellEnd"/>
      <w:r>
        <w:rPr>
          <w:rFonts w:ascii="Courier New" w:eastAsia="Courier New" w:hAnsi="Courier New" w:cs="Courier New"/>
          <w:sz w:val="20"/>
          <w:szCs w:val="20"/>
        </w:rPr>
        <w:t xml:space="preserve">, frequencies] = </w:t>
      </w:r>
      <w:proofErr w:type="spellStart"/>
      <w:r>
        <w:rPr>
          <w:rFonts w:ascii="Courier New" w:eastAsia="Courier New" w:hAnsi="Courier New" w:cs="Courier New"/>
          <w:sz w:val="20"/>
          <w:szCs w:val="20"/>
        </w:rPr>
        <w:t>periodogram</w:t>
      </w:r>
      <w:proofErr w:type="spellEnd"/>
      <w:r>
        <w:rPr>
          <w:rFonts w:ascii="Courier New" w:eastAsia="Courier New" w:hAnsi="Courier New" w:cs="Courier New"/>
          <w:sz w:val="20"/>
          <w:szCs w:val="20"/>
        </w:rPr>
        <w:t>(x, [], N, fs);</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figure</w:t>
      </w:r>
      <w:proofErr w:type="gramEnd"/>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plot(</w:t>
      </w:r>
      <w:proofErr w:type="gramEnd"/>
      <w:r>
        <w:rPr>
          <w:rFonts w:ascii="Courier New" w:eastAsia="Courier New" w:hAnsi="Courier New" w:cs="Courier New"/>
          <w:sz w:val="20"/>
          <w:szCs w:val="20"/>
        </w:rPr>
        <w:t>frequencies, 10 * log10(</w:t>
      </w:r>
      <w:proofErr w:type="spellStart"/>
      <w:r>
        <w:rPr>
          <w:rFonts w:ascii="Courier New" w:eastAsia="Courier New" w:hAnsi="Courier New" w:cs="Courier New"/>
          <w:sz w:val="20"/>
          <w:szCs w:val="20"/>
        </w:rPr>
        <w:t>Pxx</w:t>
      </w:r>
      <w:proofErr w:type="spellEnd"/>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grid</w:t>
      </w:r>
      <w:proofErr w:type="gramEnd"/>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on</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xlabel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'Frequency (Hz)'</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ylabel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709F5"/>
          <w:sz w:val="20"/>
          <w:szCs w:val="20"/>
        </w:rPr>
        <w:t>'Magnitude (dB)'</w:t>
      </w:r>
      <w:r>
        <w:rPr>
          <w:rFonts w:ascii="Courier New" w:eastAsia="Courier New" w:hAnsi="Courier New" w:cs="Courier New"/>
          <w:sz w:val="20"/>
          <w:szCs w:val="20"/>
        </w:rPr>
        <w:t>);</w:t>
      </w:r>
    </w:p>
    <w:p w:rsidR="00106199" w:rsidRDefault="00DE1737">
      <w:pPr>
        <w:spacing w:line="240" w:lineRule="auto"/>
        <w:ind w:left="360"/>
        <w:rPr>
          <w:rFonts w:ascii="Courier New" w:eastAsia="Courier New" w:hAnsi="Courier New" w:cs="Courier New"/>
          <w:sz w:val="20"/>
          <w:szCs w:val="20"/>
        </w:rPr>
      </w:pPr>
      <w:proofErr w:type="gramStart"/>
      <w:r>
        <w:rPr>
          <w:rFonts w:ascii="Courier New" w:eastAsia="Courier New" w:hAnsi="Courier New" w:cs="Courier New"/>
          <w:sz w:val="20"/>
          <w:szCs w:val="20"/>
        </w:rPr>
        <w:t>title(</w:t>
      </w:r>
      <w:proofErr w:type="gramEnd"/>
      <w:r>
        <w:rPr>
          <w:rFonts w:ascii="Courier New" w:eastAsia="Courier New" w:hAnsi="Courier New" w:cs="Courier New"/>
          <w:color w:val="A709F5"/>
          <w:sz w:val="20"/>
          <w:szCs w:val="20"/>
        </w:rPr>
        <w:t>'Power Spectrum of x(n)'</w:t>
      </w:r>
      <w:r>
        <w:rPr>
          <w:rFonts w:ascii="Courier New" w:eastAsia="Courier New" w:hAnsi="Courier New" w:cs="Courier New"/>
          <w:sz w:val="20"/>
          <w:szCs w:val="20"/>
        </w:rPr>
        <w:t>);</w:t>
      </w:r>
    </w:p>
    <w:p w:rsidR="00106199" w:rsidRDefault="00106199">
      <w:pPr>
        <w:spacing w:line="240" w:lineRule="auto"/>
        <w:ind w:left="360"/>
        <w:rPr>
          <w:rFonts w:ascii="Times New Roman" w:eastAsia="Times New Roman" w:hAnsi="Times New Roman" w:cs="Times New Roman"/>
          <w:sz w:val="24"/>
          <w:szCs w:val="24"/>
        </w:rPr>
      </w:pPr>
    </w:p>
    <w:p w:rsidR="00106199" w:rsidRDefault="00106199">
      <w:pPr>
        <w:spacing w:line="240" w:lineRule="auto"/>
        <w:ind w:right="-119"/>
        <w:rPr>
          <w:rFonts w:ascii="Times New Roman" w:eastAsia="Times New Roman" w:hAnsi="Times New Roman" w:cs="Times New Roman"/>
          <w:sz w:val="24"/>
          <w:szCs w:val="24"/>
        </w:rPr>
      </w:pPr>
    </w:p>
    <w:p w:rsidR="00106199" w:rsidRDefault="00DE1737">
      <w:pPr>
        <w:spacing w:line="240" w:lineRule="auto"/>
        <w:ind w:right="-119"/>
        <w:rPr>
          <w:rFonts w:ascii="Times New Roman" w:eastAsia="Times New Roman" w:hAnsi="Times New Roman" w:cs="Times New Roman"/>
          <w:b/>
          <w:color w:val="4472C4"/>
          <w:sz w:val="32"/>
          <w:szCs w:val="24"/>
        </w:rPr>
      </w:pPr>
      <w:proofErr w:type="spellStart"/>
      <w:r w:rsidRPr="0030609E">
        <w:rPr>
          <w:rFonts w:ascii="Times New Roman" w:eastAsia="Times New Roman" w:hAnsi="Times New Roman" w:cs="Times New Roman"/>
          <w:b/>
          <w:color w:val="4472C4"/>
          <w:sz w:val="32"/>
          <w:szCs w:val="24"/>
        </w:rPr>
        <w:t>Intput</w:t>
      </w:r>
      <w:proofErr w:type="spellEnd"/>
      <w:r w:rsidRPr="0030609E">
        <w:rPr>
          <w:rFonts w:ascii="Times New Roman" w:eastAsia="Times New Roman" w:hAnsi="Times New Roman" w:cs="Times New Roman"/>
          <w:b/>
          <w:color w:val="4472C4"/>
          <w:sz w:val="32"/>
          <w:szCs w:val="24"/>
        </w:rPr>
        <w:t>:</w:t>
      </w:r>
    </w:p>
    <w:p w:rsidR="0030609E" w:rsidRPr="0030609E" w:rsidRDefault="0030609E">
      <w:pPr>
        <w:spacing w:line="240" w:lineRule="auto"/>
        <w:ind w:right="-119"/>
        <w:rPr>
          <w:rFonts w:ascii="Times New Roman" w:eastAsia="Times New Roman" w:hAnsi="Times New Roman" w:cs="Times New Roman"/>
          <w:sz w:val="32"/>
          <w:szCs w:val="24"/>
        </w:rPr>
      </w:pPr>
    </w:p>
    <w:p w:rsidR="00106199" w:rsidRDefault="00DE17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color w:val="4472C4"/>
          <w:sz w:val="24"/>
          <w:szCs w:val="24"/>
          <w:lang w:val="en-US"/>
        </w:rPr>
        <w:drawing>
          <wp:inline distT="114300" distB="114300" distL="114300" distR="114300">
            <wp:extent cx="4513614" cy="59915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13614" cy="599152"/>
                    </a:xfrm>
                    <a:prstGeom prst="rect">
                      <a:avLst/>
                    </a:prstGeom>
                    <a:ln/>
                  </pic:spPr>
                </pic:pic>
              </a:graphicData>
            </a:graphic>
          </wp:inline>
        </w:drawing>
      </w:r>
    </w:p>
    <w:p w:rsidR="00106199" w:rsidRDefault="00106199">
      <w:pPr>
        <w:spacing w:line="240" w:lineRule="auto"/>
        <w:ind w:right="-119"/>
        <w:rPr>
          <w:rFonts w:ascii="Times New Roman" w:eastAsia="Times New Roman" w:hAnsi="Times New Roman" w:cs="Times New Roman"/>
          <w:b/>
          <w:color w:val="4472C4"/>
          <w:sz w:val="24"/>
          <w:szCs w:val="24"/>
        </w:rPr>
      </w:pPr>
    </w:p>
    <w:p w:rsidR="00106199" w:rsidRDefault="00106199">
      <w:pPr>
        <w:spacing w:line="240" w:lineRule="auto"/>
        <w:ind w:right="-119"/>
        <w:rPr>
          <w:rFonts w:ascii="Times New Roman" w:eastAsia="Times New Roman" w:hAnsi="Times New Roman" w:cs="Times New Roman"/>
          <w:b/>
          <w:color w:val="4472C4"/>
          <w:sz w:val="24"/>
          <w:szCs w:val="24"/>
        </w:rPr>
      </w:pPr>
    </w:p>
    <w:p w:rsidR="00106199" w:rsidRPr="0030609E" w:rsidRDefault="00DE1737">
      <w:pPr>
        <w:spacing w:line="240" w:lineRule="auto"/>
        <w:ind w:right="-119"/>
        <w:rPr>
          <w:rFonts w:ascii="Times New Roman" w:eastAsia="Times New Roman" w:hAnsi="Times New Roman" w:cs="Times New Roman"/>
          <w:b/>
          <w:color w:val="4472C4"/>
          <w:sz w:val="32"/>
          <w:szCs w:val="24"/>
        </w:rPr>
      </w:pPr>
      <w:r w:rsidRPr="0030609E">
        <w:rPr>
          <w:rFonts w:ascii="Times New Roman" w:eastAsia="Times New Roman" w:hAnsi="Times New Roman" w:cs="Times New Roman"/>
          <w:b/>
          <w:color w:val="4472C4"/>
          <w:sz w:val="32"/>
          <w:szCs w:val="24"/>
        </w:rPr>
        <w:t>Output:</w:t>
      </w:r>
    </w:p>
    <w:p w:rsidR="00106199" w:rsidRDefault="00106199">
      <w:pPr>
        <w:spacing w:line="240" w:lineRule="auto"/>
        <w:ind w:right="-119"/>
        <w:rPr>
          <w:rFonts w:ascii="Times New Roman" w:eastAsia="Times New Roman" w:hAnsi="Times New Roman" w:cs="Times New Roman"/>
          <w:sz w:val="24"/>
          <w:szCs w:val="24"/>
        </w:rPr>
      </w:pPr>
    </w:p>
    <w:p w:rsidR="00106199" w:rsidRDefault="00DE1737" w:rsidP="003060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4472C4"/>
          <w:sz w:val="24"/>
          <w:szCs w:val="24"/>
          <w:lang w:val="en-US"/>
        </w:rPr>
        <w:drawing>
          <wp:inline distT="114300" distB="114300" distL="114300" distR="114300">
            <wp:extent cx="507365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73650" cy="3225800"/>
                    </a:xfrm>
                    <a:prstGeom prst="rect">
                      <a:avLst/>
                    </a:prstGeom>
                    <a:ln/>
                  </pic:spPr>
                </pic:pic>
              </a:graphicData>
            </a:graphic>
          </wp:inline>
        </w:drawing>
      </w:r>
    </w:p>
    <w:p w:rsidR="00106199" w:rsidRDefault="00DE1737">
      <w:pPr>
        <w:spacing w:line="24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lastRenderedPageBreak/>
        <w:t>DISCUSSION</w:t>
      </w:r>
    </w:p>
    <w:p w:rsidR="00106199" w:rsidRDefault="00106199">
      <w:pPr>
        <w:spacing w:line="240" w:lineRule="auto"/>
        <w:rPr>
          <w:rFonts w:ascii="Times New Roman" w:eastAsia="Times New Roman" w:hAnsi="Times New Roman" w:cs="Times New Roman"/>
          <w:color w:val="1F1F1F"/>
          <w:sz w:val="24"/>
          <w:szCs w:val="24"/>
        </w:rPr>
      </w:pP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demonstrates a simple yet essential process for determining the power spectrum of a given signal. By allowing user input for the signal frequency, the code enables the exploration of different frequency components in the power spectrum. The visualization of the power spectrum aids in understanding the signal's frequency content and helps identify dominant frequency components.</w:t>
      </w:r>
    </w:p>
    <w:p w:rsidR="00106199" w:rsidRDefault="00106199">
      <w:pPr>
        <w:spacing w:line="240" w:lineRule="auto"/>
        <w:rPr>
          <w:rFonts w:ascii="Times New Roman" w:eastAsia="Times New Roman" w:hAnsi="Times New Roman" w:cs="Times New Roman"/>
          <w:color w:val="1F1F1F"/>
          <w:sz w:val="24"/>
          <w:szCs w:val="24"/>
        </w:rPr>
      </w:pPr>
    </w:p>
    <w:p w:rsidR="00106199" w:rsidRDefault="00DE1737">
      <w:pPr>
        <w:spacing w:line="24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CONCLUSION</w:t>
      </w:r>
    </w:p>
    <w:p w:rsidR="00106199" w:rsidRDefault="00106199">
      <w:pPr>
        <w:spacing w:line="240" w:lineRule="auto"/>
        <w:rPr>
          <w:rFonts w:ascii="Times New Roman" w:eastAsia="Times New Roman" w:hAnsi="Times New Roman" w:cs="Times New Roman"/>
          <w:b/>
          <w:color w:val="4472C4"/>
          <w:sz w:val="32"/>
          <w:szCs w:val="32"/>
        </w:rPr>
      </w:pP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the power spectrum of a signal provides crucial insights into its frequency components and distribution. This technique aids in understanding signal characteristics, noise sources, and potential applications in various fields. By deciphering frequency-domain information, researchers and engineers can make informed decisions for signal processing, communication systems, and more.</w:t>
      </w:r>
    </w:p>
    <w:p w:rsidR="00106199" w:rsidRDefault="00DE1737">
      <w:pPr>
        <w:spacing w:line="278" w:lineRule="auto"/>
        <w:ind w:right="20"/>
        <w:jc w:val="both"/>
        <w:rPr>
          <w:rFonts w:ascii="Times New Roman" w:eastAsia="Times New Roman" w:hAnsi="Times New Roman" w:cs="Times New Roman"/>
          <w:b/>
          <w:color w:val="4472C4"/>
          <w:sz w:val="32"/>
          <w:szCs w:val="32"/>
        </w:rPr>
      </w:pPr>
      <w:r>
        <w:rPr>
          <w:rFonts w:ascii="Times New Roman" w:eastAsia="Times New Roman" w:hAnsi="Times New Roman" w:cs="Times New Roman"/>
          <w:b/>
          <w:sz w:val="24"/>
          <w:szCs w:val="24"/>
        </w:rPr>
        <w:t xml:space="preserve"> </w:t>
      </w:r>
    </w:p>
    <w:p w:rsidR="00106199" w:rsidRDefault="00DE1737">
      <w:pPr>
        <w:spacing w:line="24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VIVA QUESTIONS</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Define power signal.</w:t>
      </w:r>
    </w:p>
    <w:p w:rsidR="00106199" w:rsidRDefault="00DE1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power signal refers to a signal whose samples have a non-zero average power over an infinite number of samples. Mathematically, for a discrete signal </w:t>
      </w:r>
      <m:oMath>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sidR="00004D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power is calculated as:</w:t>
      </w:r>
    </w:p>
    <w:p w:rsidR="00106199" w:rsidRDefault="00B624CC">
      <w:pPr>
        <w:rPr>
          <w:rFonts w:ascii="Times New Roman" w:eastAsia="Times New Roman" w:hAnsi="Times New Roman" w:cs="Times New Roman"/>
          <w:sz w:val="24"/>
          <w:szCs w:val="24"/>
        </w:rPr>
      </w:pP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P</m:t>
            </m:r>
          </m:e>
          <m:sup/>
        </m:sSup>
        <m:r>
          <w:rPr>
            <w:rFonts w:ascii="Times New Roman" w:eastAsia="Times New Roman" w:hAnsi="Times New Roman" w:cs="Times New Roman"/>
            <w:sz w:val="24"/>
            <w:szCs w:val="24"/>
          </w:rPr>
          <m:t>=</m:t>
        </m:r>
      </m:oMath>
      <w:r w:rsidR="00DE1737">
        <w:rPr>
          <w:rFonts w:ascii="Times New Roman" w:eastAsia="Times New Roman" w:hAnsi="Times New Roman" w:cs="Times New Roman"/>
          <w:sz w:val="24"/>
          <w:szCs w:val="24"/>
        </w:rPr>
        <w:t xml:space="preserve"> </w:t>
      </w:r>
      <m:oMath>
        <m:limLow>
          <m:limLowPr>
            <m:ctrlPr>
              <w:rPr>
                <w:rFonts w:ascii="Times New Roman" w:eastAsia="Times New Roman" w:hAnsi="Times New Roman" w:cs="Times New Roman"/>
                <w:sz w:val="24"/>
                <w:szCs w:val="24"/>
              </w:rPr>
            </m:ctrlPr>
          </m:limLowPr>
          <m:e>
            <m:r>
              <w:rPr>
                <w:rFonts w:ascii="Cambria Math" w:hAnsi="Cambria Math"/>
              </w:rPr>
              <m:t>lim</m:t>
            </m:r>
          </m:e>
          <m:lim>
            <m:r>
              <w:rPr>
                <w:rFonts w:ascii="Times New Roman" w:eastAsia="Times New Roman" w:hAnsi="Times New Roman" w:cs="Times New Roman"/>
                <w:sz w:val="24"/>
                <w:szCs w:val="24"/>
              </w:rPr>
              <m:t>N→∞</m:t>
            </m:r>
          </m:lim>
        </m:limLow>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N</m:t>
            </m:r>
          </m:den>
        </m:f>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n=-∞</m:t>
            </m:r>
          </m:sub>
          <m:sup>
            <m:r>
              <w:rPr>
                <w:rFonts w:ascii="Times New Roman" w:eastAsia="Times New Roman" w:hAnsi="Times New Roman" w:cs="Times New Roman"/>
                <w:sz w:val="24"/>
                <w:szCs w:val="24"/>
              </w:rPr>
              <m:t>∞</m:t>
            </m:r>
          </m:sup>
          <m:e/>
        </m:nary>
        <m:sSup>
          <m:sSupPr>
            <m:ctrlPr>
              <w:rPr>
                <w:rFonts w:ascii="Times New Roman" w:eastAsia="Times New Roman" w:hAnsi="Times New Roman" w:cs="Times New Roman"/>
                <w:sz w:val="24"/>
                <w:szCs w:val="24"/>
              </w:rPr>
            </m:ctrlPr>
          </m:sSupPr>
          <m:e>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e>
            </m:d>
          </m:e>
          <m:sup>
            <m:r>
              <w:rPr>
                <w:rFonts w:ascii="Times New Roman" w:eastAsia="Times New Roman" w:hAnsi="Times New Roman" w:cs="Times New Roman"/>
                <w:sz w:val="24"/>
                <w:szCs w:val="24"/>
              </w:rPr>
              <m:t>2</m:t>
            </m:r>
          </m:sup>
        </m:sSup>
      </m:oMath>
    </w:p>
    <w:p w:rsidR="00106199" w:rsidRDefault="00DE1737">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106199" w:rsidRDefault="00B624CC">
      <w:pPr>
        <w:numPr>
          <w:ilvl w:val="0"/>
          <w:numId w:val="4"/>
        </w:numPr>
        <w:rPr>
          <w:sz w:val="24"/>
          <w:szCs w:val="24"/>
        </w:rPr>
      </w:pP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P</m:t>
            </m:r>
          </m:e>
          <m:sup/>
        </m:sSup>
      </m:oMath>
      <w:r w:rsidR="00DE1737">
        <w:rPr>
          <w:rFonts w:ascii="Times New Roman" w:eastAsia="Times New Roman" w:hAnsi="Times New Roman" w:cs="Times New Roman"/>
          <w:sz w:val="24"/>
          <w:szCs w:val="24"/>
        </w:rPr>
        <w:t xml:space="preserve"> </w:t>
      </w:r>
      <w:proofErr w:type="gramStart"/>
      <w:r w:rsidR="00DE1737">
        <w:rPr>
          <w:rFonts w:ascii="Times New Roman" w:eastAsia="Times New Roman" w:hAnsi="Times New Roman" w:cs="Times New Roman"/>
          <w:sz w:val="24"/>
          <w:szCs w:val="24"/>
        </w:rPr>
        <w:t>is</w:t>
      </w:r>
      <w:proofErr w:type="gramEnd"/>
      <w:r w:rsidR="00DE1737">
        <w:rPr>
          <w:rFonts w:ascii="Times New Roman" w:eastAsia="Times New Roman" w:hAnsi="Times New Roman" w:cs="Times New Roman"/>
          <w:sz w:val="24"/>
          <w:szCs w:val="24"/>
        </w:rPr>
        <w:t xml:space="preserve"> the power of the signal.</w:t>
      </w:r>
    </w:p>
    <w:p w:rsidR="00106199" w:rsidRDefault="00DE1737">
      <w:pPr>
        <w:numPr>
          <w:ilvl w:val="0"/>
          <w:numId w:val="4"/>
        </w:numPr>
        <w:rPr>
          <w:sz w:val="24"/>
          <w:szCs w:val="24"/>
        </w:rPr>
      </w:pP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number of samples considered for power calculation.</w:t>
      </w:r>
    </w:p>
    <w:p w:rsidR="00106199" w:rsidRDefault="00DE1737">
      <w:pPr>
        <w:numPr>
          <w:ilvl w:val="0"/>
          <w:numId w:val="4"/>
        </w:numPr>
        <w:rPr>
          <w:sz w:val="24"/>
          <w:szCs w:val="24"/>
        </w:rPr>
      </w:pPr>
      <m:oMath>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signal in the discrete domain.</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Define energy signal.</w:t>
      </w:r>
    </w:p>
    <w:p w:rsidR="00106199" w:rsidRDefault="00DE173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energy signal in the discrete domain refers to a signal whose samples have finite energy over a specific, often finite, number of samples.  The mathematical definition for a discrete energy signal </w:t>
      </w:r>
      <m:oMath>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 xml:space="preserve"> is:</w:t>
      </w:r>
    </w:p>
    <w:p w:rsidR="00106199" w:rsidRDefault="00DE1737">
      <w:pPr>
        <w:rPr>
          <w:rFonts w:ascii="Times New Roman" w:eastAsia="Times New Roman" w:hAnsi="Times New Roman" w:cs="Times New Roman"/>
          <w:sz w:val="24"/>
          <w:szCs w:val="24"/>
        </w:rPr>
      </w:pPr>
      <m:oMath>
        <m:r>
          <w:rPr>
            <w:rFonts w:ascii="Times New Roman" w:eastAsia="Times New Roman" w:hAnsi="Times New Roman" w:cs="Times New Roman"/>
            <w:sz w:val="24"/>
            <w:szCs w:val="24"/>
          </w:rPr>
          <m:t>E=</m:t>
        </m:r>
      </m:oMath>
      <w:r>
        <w:rPr>
          <w:rFonts w:ascii="Times New Roman" w:eastAsia="Times New Roman" w:hAnsi="Times New Roman" w:cs="Times New Roman"/>
          <w:sz w:val="24"/>
          <w:szCs w:val="24"/>
        </w:rPr>
        <w:t xml:space="preserve">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n=-∞</m:t>
            </m:r>
          </m:sub>
          <m:sup>
            <m:r>
              <w:rPr>
                <w:rFonts w:ascii="Times New Roman" w:eastAsia="Times New Roman" w:hAnsi="Times New Roman" w:cs="Times New Roman"/>
                <w:sz w:val="24"/>
                <w:szCs w:val="24"/>
              </w:rPr>
              <m:t>∞</m:t>
            </m:r>
          </m:sup>
          <m:e/>
        </m:nary>
        <m:sSup>
          <m:sSupPr>
            <m:ctrlPr>
              <w:rPr>
                <w:rFonts w:ascii="Times New Roman" w:eastAsia="Times New Roman" w:hAnsi="Times New Roman" w:cs="Times New Roman"/>
                <w:sz w:val="24"/>
                <w:szCs w:val="24"/>
              </w:rPr>
            </m:ctrlPr>
          </m:sSupPr>
          <m:e>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e>
            </m:d>
          </m:e>
          <m:sup>
            <m:r>
              <w:rPr>
                <w:rFonts w:ascii="Times New Roman" w:eastAsia="Times New Roman" w:hAnsi="Times New Roman" w:cs="Times New Roman"/>
                <w:sz w:val="24"/>
                <w:szCs w:val="24"/>
              </w:rPr>
              <m:t>2</m:t>
            </m:r>
          </m:sup>
        </m:sSup>
      </m:oMath>
    </w:p>
    <w:p w:rsidR="00106199" w:rsidRDefault="00DE1737">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106199" w:rsidRDefault="00B624CC">
      <w:pPr>
        <w:numPr>
          <w:ilvl w:val="0"/>
          <w:numId w:val="9"/>
        </w:numPr>
        <w:rPr>
          <w:rFonts w:ascii="Times New Roman" w:eastAsia="Times New Roman" w:hAnsi="Times New Roman" w:cs="Times New Roman"/>
          <w:sz w:val="24"/>
          <w:szCs w:val="24"/>
        </w:rPr>
      </w:pP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sSup>
      </m:oMath>
      <w:r w:rsidR="00DE1737">
        <w:rPr>
          <w:rFonts w:ascii="Times New Roman" w:eastAsia="Times New Roman" w:hAnsi="Times New Roman" w:cs="Times New Roman"/>
          <w:sz w:val="24"/>
          <w:szCs w:val="24"/>
        </w:rPr>
        <w:t xml:space="preserve"> </w:t>
      </w:r>
      <w:proofErr w:type="gramStart"/>
      <w:r w:rsidR="00DE1737">
        <w:rPr>
          <w:rFonts w:ascii="Times New Roman" w:eastAsia="Times New Roman" w:hAnsi="Times New Roman" w:cs="Times New Roman"/>
          <w:sz w:val="24"/>
          <w:szCs w:val="24"/>
        </w:rPr>
        <w:t>is</w:t>
      </w:r>
      <w:proofErr w:type="gramEnd"/>
      <w:r w:rsidR="00DE1737">
        <w:rPr>
          <w:rFonts w:ascii="Times New Roman" w:eastAsia="Times New Roman" w:hAnsi="Times New Roman" w:cs="Times New Roman"/>
          <w:sz w:val="24"/>
          <w:szCs w:val="24"/>
        </w:rPr>
        <w:t xml:space="preserve"> the energy of the signal.</w:t>
      </w:r>
    </w:p>
    <w:p w:rsidR="00106199" w:rsidRDefault="00DE1737">
      <w:pPr>
        <w:numPr>
          <w:ilvl w:val="0"/>
          <w:numId w:val="9"/>
        </w:numPr>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signal in the discrete domain.</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Define power spectral density of a signal.</w:t>
      </w: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power spectral density (PSD) of a signal is a fundamental concept in signal processing that describes how the power of a signal is distributed across different frequency components.</w:t>
      </w:r>
      <w:r w:rsidR="005070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a discrete-time </w:t>
      </w:r>
      <w:proofErr w:type="gramStart"/>
      <w:r>
        <w:rPr>
          <w:rFonts w:ascii="Times New Roman" w:eastAsia="Times New Roman" w:hAnsi="Times New Roman" w:cs="Times New Roman"/>
          <w:sz w:val="24"/>
          <w:szCs w:val="24"/>
        </w:rPr>
        <w:t xml:space="preserve">signal </w:t>
      </w:r>
      <w:proofErr w:type="gramEnd"/>
      <m:oMath>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 xml:space="preserve">, the power spectral density </w:t>
      </w:r>
      <m:oMath>
        <m:r>
          <w:rPr>
            <w:rFonts w:ascii="Times New Roman" w:eastAsia="Times New Roman" w:hAnsi="Times New Roman" w:cs="Times New Roman"/>
            <w:sz w:val="24"/>
            <w:szCs w:val="24"/>
          </w:rPr>
          <m:t>S</m:t>
        </m:r>
        <m:d>
          <m:dPr>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f</m:t>
            </m:r>
          </m:e>
        </m:d>
      </m:oMath>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can be estimated using the discrete Fourier transform (DFT) of the autocorrelation sequence  </w:t>
      </w:r>
      <m:oMath>
        <m:r>
          <w:rPr>
            <w:rFonts w:ascii="Times New Roman" w:eastAsia="Times New Roman" w:hAnsi="Times New Roman" w:cs="Times New Roman"/>
            <w:sz w:val="24"/>
            <w:szCs w:val="24"/>
          </w:rPr>
          <m:t>r</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oMath>
      <w:r>
        <w:rPr>
          <w:rFonts w:ascii="Times New Roman" w:eastAsia="Times New Roman" w:hAnsi="Times New Roman" w:cs="Times New Roman"/>
          <w:sz w:val="24"/>
          <w:szCs w:val="24"/>
        </w:rPr>
        <w:t xml:space="preserve"> of the signal:</w:t>
      </w:r>
    </w:p>
    <w:p w:rsidR="00106199" w:rsidRDefault="00DE1737">
      <w:pP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S</m:t>
        </m:r>
        <m:d>
          <m:dPr>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f</m:t>
            </m:r>
          </m:e>
        </m:d>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k=-∞</m:t>
            </m:r>
          </m:sub>
          <m:sup>
            <m:r>
              <w:rPr>
                <w:rFonts w:ascii="Times New Roman" w:eastAsia="Times New Roman" w:hAnsi="Times New Roman" w:cs="Times New Roman"/>
                <w:sz w:val="24"/>
                <w:szCs w:val="24"/>
              </w:rPr>
              <m:t>∞</m:t>
            </m:r>
          </m:sup>
          <m:e/>
        </m:nary>
        <m:r>
          <w:rPr>
            <w:rFonts w:ascii="Times New Roman" w:eastAsia="Times New Roman" w:hAnsi="Times New Roman" w:cs="Times New Roman"/>
            <w:sz w:val="24"/>
            <w:szCs w:val="24"/>
          </w:rPr>
          <m:t>r</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r>
          <w:rPr>
            <w:rFonts w:ascii="Times New Roman" w:eastAsia="Times New Roman" w:hAnsi="Times New Roman" w:cs="Times New Roman"/>
            <w:sz w:val="24"/>
            <w:szCs w:val="24"/>
          </w:rPr>
          <m:t xml:space="preserve">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-j2</m:t>
            </m:r>
            <m:r>
              <w:rPr>
                <w:rFonts w:ascii="Times New Roman" w:eastAsia="Times New Roman" w:hAnsi="Times New Roman" w:cs="Times New Roman"/>
                <w:color w:val="E8EAED"/>
                <w:sz w:val="24"/>
                <w:szCs w:val="24"/>
                <w:shd w:val="clear" w:color="auto" w:fill="202124"/>
              </w:rPr>
              <m:t>π</m:t>
            </m:r>
            <m:r>
              <w:rPr>
                <w:rFonts w:ascii="Times New Roman" w:eastAsia="Times New Roman" w:hAnsi="Times New Roman" w:cs="Times New Roman"/>
                <w:sz w:val="24"/>
                <w:szCs w:val="24"/>
              </w:rPr>
              <m:t>fk</m:t>
            </m:r>
          </m:sup>
        </m:sSup>
      </m:oMath>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106199" w:rsidRDefault="00DE1737">
      <w:pPr>
        <w:numPr>
          <w:ilvl w:val="0"/>
          <w:numId w:val="6"/>
        </w:numP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S</m:t>
        </m:r>
        <m:d>
          <m:dPr>
            <m:ctrlPr>
              <w:rPr>
                <w:rFonts w:ascii="Times New Roman" w:eastAsia="Times New Roman" w:hAnsi="Times New Roman" w:cs="Times New Roman"/>
                <w:i/>
                <w:sz w:val="24"/>
                <w:szCs w:val="24"/>
              </w:rPr>
            </m:ctrlPr>
          </m:dPr>
          <m:e>
            <m:r>
              <w:rPr>
                <w:rFonts w:ascii="Times New Roman" w:eastAsia="Times New Roman" w:hAnsi="Times New Roman" w:cs="Times New Roman"/>
                <w:sz w:val="24"/>
                <w:szCs w:val="24"/>
              </w:rPr>
              <m:t>f</m:t>
            </m:r>
          </m:e>
        </m:d>
      </m:oMath>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power spectral density of the signal.</w:t>
      </w:r>
    </w:p>
    <w:p w:rsidR="00106199" w:rsidRPr="00004D4E" w:rsidRDefault="00DE1737" w:rsidP="00004D4E">
      <w:pPr>
        <w:numPr>
          <w:ilvl w:val="0"/>
          <w:numId w:val="6"/>
        </w:numP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r</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autocorrelation sequence of the signal.</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How the energy of a signal can be calculated?</w:t>
      </w: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energy of a signal can be calculated by summing the squared magnitudes of its samples over a specified interval.</w:t>
      </w:r>
      <w:r w:rsidR="005070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a discrete-time signal </w:t>
      </w:r>
      <m:oMath>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 xml:space="preserve"> defined over a finite number of </w:t>
      </w:r>
      <w:proofErr w:type="gramStart"/>
      <w:r>
        <w:rPr>
          <w:rFonts w:ascii="Times New Roman" w:eastAsia="Times New Roman" w:hAnsi="Times New Roman" w:cs="Times New Roman"/>
          <w:sz w:val="24"/>
          <w:szCs w:val="24"/>
        </w:rPr>
        <w:t xml:space="preserve">samples </w:t>
      </w:r>
      <w:proofErr w:type="gramEnd"/>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the energy </w:t>
      </w:r>
      <m:oMath>
        <m:r>
          <w:rPr>
            <w:rFonts w:ascii="Times New Roman" w:eastAsia="Times New Roman" w:hAnsi="Times New Roman" w:cs="Times New Roman"/>
            <w:sz w:val="24"/>
            <w:szCs w:val="24"/>
          </w:rPr>
          <m:t>E</m:t>
        </m:r>
      </m:oMath>
      <w:r>
        <w:rPr>
          <w:rFonts w:ascii="Times New Roman" w:eastAsia="Times New Roman" w:hAnsi="Times New Roman" w:cs="Times New Roman"/>
          <w:sz w:val="24"/>
          <w:szCs w:val="24"/>
        </w:rPr>
        <w:t xml:space="preserve"> is calculated as the sum of the squared magnitudes of the samples:</w:t>
      </w:r>
    </w:p>
    <w:p w:rsidR="00106199" w:rsidRDefault="00DE1737">
      <w:pP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E=</m:t>
        </m:r>
      </m:oMath>
      <w:r>
        <w:rPr>
          <w:rFonts w:ascii="Times New Roman" w:eastAsia="Times New Roman" w:hAnsi="Times New Roman" w:cs="Times New Roman"/>
          <w:sz w:val="24"/>
          <w:szCs w:val="24"/>
        </w:rPr>
        <w:t xml:space="preserve">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n=-∞</m:t>
            </m:r>
          </m:sub>
          <m:sup>
            <m:r>
              <w:rPr>
                <w:rFonts w:ascii="Times New Roman" w:eastAsia="Times New Roman" w:hAnsi="Times New Roman" w:cs="Times New Roman"/>
                <w:sz w:val="24"/>
                <w:szCs w:val="24"/>
              </w:rPr>
              <m:t>∞</m:t>
            </m:r>
          </m:sup>
          <m:e/>
        </m:nary>
        <m:sSup>
          <m:sSupPr>
            <m:ctrlPr>
              <w:rPr>
                <w:rFonts w:ascii="Times New Roman" w:eastAsia="Times New Roman" w:hAnsi="Times New Roman" w:cs="Times New Roman"/>
                <w:sz w:val="24"/>
                <w:szCs w:val="24"/>
              </w:rPr>
            </m:ctrlPr>
          </m:sSupPr>
          <m:e>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e>
            </m:d>
          </m:e>
          <m:sup>
            <m:r>
              <w:rPr>
                <w:rFonts w:ascii="Times New Roman" w:eastAsia="Times New Roman" w:hAnsi="Times New Roman" w:cs="Times New Roman"/>
                <w:sz w:val="24"/>
                <w:szCs w:val="24"/>
              </w:rPr>
              <m:t>2</m:t>
            </m:r>
          </m:sup>
        </m:sSup>
      </m:oMath>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since most signals have finite support (a finite number of non-zero samples), the summation is limited to the range where the signal is non-zero:</w:t>
      </w:r>
    </w:p>
    <w:p w:rsidR="00106199" w:rsidRDefault="00DE1737">
      <w:pP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E=</m:t>
        </m:r>
      </m:oMath>
      <w:r>
        <w:rPr>
          <w:rFonts w:ascii="Times New Roman" w:eastAsia="Times New Roman" w:hAnsi="Times New Roman" w:cs="Times New Roman"/>
          <w:sz w:val="24"/>
          <w:szCs w:val="24"/>
        </w:rPr>
        <w:t xml:space="preserve">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n</m:t>
            </m:r>
          </m:sub>
          <m:sup/>
          <m:e/>
        </m:nary>
        <m:sSup>
          <m:sSupPr>
            <m:ctrlPr>
              <w:rPr>
                <w:rFonts w:ascii="Times New Roman" w:eastAsia="Times New Roman" w:hAnsi="Times New Roman" w:cs="Times New Roman"/>
                <w:sz w:val="24"/>
                <w:szCs w:val="24"/>
              </w:rPr>
            </m:ctrlPr>
          </m:sSupPr>
          <m:e>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e>
            </m:d>
          </m:e>
          <m:sup>
            <m:r>
              <w:rPr>
                <w:rFonts w:ascii="Times New Roman" w:eastAsia="Times New Roman" w:hAnsi="Times New Roman" w:cs="Times New Roman"/>
                <w:sz w:val="24"/>
                <w:szCs w:val="24"/>
              </w:rPr>
              <m:t>2</m:t>
            </m:r>
          </m:sup>
        </m:sSup>
      </m:oMath>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106199" w:rsidRDefault="00B624CC">
      <w:pPr>
        <w:numPr>
          <w:ilvl w:val="0"/>
          <w:numId w:val="1"/>
        </w:numPr>
        <w:jc w:val="both"/>
        <w:rPr>
          <w:rFonts w:ascii="Times New Roman" w:eastAsia="Times New Roman" w:hAnsi="Times New Roman" w:cs="Times New Roman"/>
          <w:sz w:val="24"/>
          <w:szCs w:val="24"/>
        </w:rPr>
      </w:pP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sSup>
      </m:oMath>
      <w:r w:rsidR="00DE1737">
        <w:rPr>
          <w:rFonts w:ascii="Times New Roman" w:eastAsia="Times New Roman" w:hAnsi="Times New Roman" w:cs="Times New Roman"/>
          <w:sz w:val="24"/>
          <w:szCs w:val="24"/>
        </w:rPr>
        <w:t xml:space="preserve"> </w:t>
      </w:r>
      <w:proofErr w:type="gramStart"/>
      <w:r w:rsidR="00DE1737">
        <w:rPr>
          <w:rFonts w:ascii="Times New Roman" w:eastAsia="Times New Roman" w:hAnsi="Times New Roman" w:cs="Times New Roman"/>
          <w:sz w:val="24"/>
          <w:szCs w:val="24"/>
        </w:rPr>
        <w:t>is</w:t>
      </w:r>
      <w:proofErr w:type="gramEnd"/>
      <w:r w:rsidR="00DE1737">
        <w:rPr>
          <w:rFonts w:ascii="Times New Roman" w:eastAsia="Times New Roman" w:hAnsi="Times New Roman" w:cs="Times New Roman"/>
          <w:sz w:val="24"/>
          <w:szCs w:val="24"/>
        </w:rPr>
        <w:t xml:space="preserve"> the energy of the signal.</w:t>
      </w:r>
    </w:p>
    <w:p w:rsidR="00106199" w:rsidRPr="00004D4E" w:rsidRDefault="00DE1737" w:rsidP="00004D4E">
      <w:pPr>
        <w:numPr>
          <w:ilvl w:val="0"/>
          <w:numId w:val="1"/>
        </w:numP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signal in the discrete domain.</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Explain difference between energy spectral density and power spectral density.</w:t>
      </w:r>
    </w:p>
    <w:p w:rsidR="00106199" w:rsidRDefault="00DE173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Energy Spectral Density (ESD):</w:t>
      </w:r>
      <w:r>
        <w:rPr>
          <w:rFonts w:ascii="Times New Roman" w:eastAsia="Times New Roman" w:hAnsi="Times New Roman" w:cs="Times New Roman"/>
          <w:sz w:val="24"/>
          <w:szCs w:val="24"/>
        </w:rPr>
        <w:t xml:space="preserve"> Describes how the energy of a signal is distributed across frequencies. Used for finite-energy signals.</w:t>
      </w:r>
    </w:p>
    <w:p w:rsidR="00106199" w:rsidRDefault="00DE173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Power Spectral Density (PSD):</w:t>
      </w:r>
      <w:r>
        <w:rPr>
          <w:rFonts w:ascii="Times New Roman" w:eastAsia="Times New Roman" w:hAnsi="Times New Roman" w:cs="Times New Roman"/>
          <w:sz w:val="24"/>
          <w:szCs w:val="24"/>
        </w:rPr>
        <w:t xml:space="preserve"> Describes how the power of a signal is distributed across frequencies. Used for signals with constant power over time.</w:t>
      </w:r>
    </w:p>
    <w:p w:rsidR="00106199" w:rsidRDefault="00004D4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the key </w:t>
      </w:r>
      <w:r w:rsidR="00DE1737">
        <w:rPr>
          <w:rFonts w:ascii="Times New Roman" w:eastAsia="Times New Roman" w:hAnsi="Times New Roman" w:cs="Times New Roman"/>
          <w:sz w:val="24"/>
          <w:szCs w:val="24"/>
        </w:rPr>
        <w:t>difference between energy spectral density and power spectral density.</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Explain the PSD plot.</w:t>
      </w: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Spectral Density (PSD) plot is a graphical representation that illustrates how the power of a signal is distributed across different frequencies. It provides valuable insights into the frequency composition and power intensity of a signal. Here's an explanation of the key aspects of a PSD plot:</w:t>
      </w:r>
    </w:p>
    <w:p w:rsidR="00106199" w:rsidRDefault="00DE173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Axis: Horizontal axis showing frequency range.</w:t>
      </w:r>
    </w:p>
    <w:p w:rsidR="00106199" w:rsidRDefault="00DE173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Axis: Vertical axis indicating power intensity (dB/W).</w:t>
      </w:r>
    </w:p>
    <w:p w:rsidR="00106199" w:rsidRDefault="00DE173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Peaks: Elevated points represent dominant frequency components.</w:t>
      </w:r>
    </w:p>
    <w:p w:rsidR="00106199" w:rsidRDefault="00DE173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Valleys: Low points correspond to less powerful frequencies.</w:t>
      </w:r>
    </w:p>
    <w:p w:rsidR="00106199" w:rsidRDefault="00DE173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Peak Heights: Reflect power strength of specific frequencies.</w:t>
      </w:r>
    </w:p>
    <w:p w:rsidR="00106199" w:rsidRDefault="00DE173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Peak Widths: Indicate frequency component bandwidth.</w:t>
      </w:r>
    </w:p>
    <w:p w:rsidR="00106199" w:rsidRDefault="00DE173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Flat Regions: Consistent power across certain frequency ranges.</w:t>
      </w:r>
    </w:p>
    <w:p w:rsidR="00106199" w:rsidRDefault="00DE1737" w:rsidP="00004D4E">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Crucial for identifying signal characteristics, harmonics, noise in fields like telecom, audio, vibration analysis.</w:t>
      </w:r>
    </w:p>
    <w:p w:rsidR="00004D4E" w:rsidRPr="00004D4E" w:rsidRDefault="00004D4E" w:rsidP="00004D4E">
      <w:pPr>
        <w:ind w:left="720"/>
        <w:jc w:val="both"/>
        <w:rPr>
          <w:rFonts w:ascii="Times New Roman" w:eastAsia="Times New Roman" w:hAnsi="Times New Roman" w:cs="Times New Roman"/>
          <w:sz w:val="24"/>
          <w:szCs w:val="24"/>
        </w:rPr>
      </w:pP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What is the importance of PSD?</w:t>
      </w:r>
    </w:p>
    <w:p w:rsidR="00106199" w:rsidRPr="00004D4E" w:rsidRDefault="00DE1737">
      <w:pPr>
        <w:pBdr>
          <w:top w:val="none" w:sz="0" w:space="0" w:color="D9D9E3"/>
          <w:left w:val="none" w:sz="0" w:space="0" w:color="D9D9E3"/>
          <w:bottom w:val="none" w:sz="0" w:space="0" w:color="D9D9E3"/>
          <w:right w:val="none" w:sz="0" w:space="0" w:color="D9D9E3"/>
          <w:between w:val="none" w:sz="0" w:space="0" w:color="D9D9E3"/>
        </w:pBdr>
        <w:spacing w:line="420" w:lineRule="auto"/>
        <w:jc w:val="both"/>
        <w:rPr>
          <w:rFonts w:ascii="Times New Roman" w:eastAsia="Roboto" w:hAnsi="Times New Roman" w:cs="Times New Roman"/>
          <w:sz w:val="24"/>
          <w:szCs w:val="21"/>
        </w:rPr>
      </w:pPr>
      <w:r w:rsidRPr="00004D4E">
        <w:rPr>
          <w:rFonts w:ascii="Times New Roman" w:eastAsia="Roboto" w:hAnsi="Times New Roman" w:cs="Times New Roman"/>
          <w:sz w:val="24"/>
          <w:szCs w:val="21"/>
        </w:rPr>
        <w:t>The Power Spectral Density (PSD) is crucial because it:</w:t>
      </w:r>
    </w:p>
    <w:p w:rsidR="00106199" w:rsidRPr="00004D4E" w:rsidRDefault="00DE1737">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8"/>
        </w:rPr>
      </w:pPr>
      <w:r w:rsidRPr="00004D4E">
        <w:rPr>
          <w:rFonts w:ascii="Times New Roman" w:eastAsia="Roboto" w:hAnsi="Times New Roman" w:cs="Times New Roman"/>
          <w:sz w:val="24"/>
          <w:szCs w:val="21"/>
        </w:rPr>
        <w:t>Reveals signal frequency components, aiding analysis.</w:t>
      </w:r>
    </w:p>
    <w:p w:rsidR="00106199" w:rsidRPr="00004D4E" w:rsidRDefault="00DE1737">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8"/>
        </w:rPr>
      </w:pPr>
      <w:r w:rsidRPr="00004D4E">
        <w:rPr>
          <w:rFonts w:ascii="Times New Roman" w:eastAsia="Roboto" w:hAnsi="Times New Roman" w:cs="Times New Roman"/>
          <w:sz w:val="24"/>
          <w:szCs w:val="21"/>
        </w:rPr>
        <w:t>Guides communication system design, optimizing performance.</w:t>
      </w:r>
    </w:p>
    <w:p w:rsidR="00106199" w:rsidRPr="00004D4E" w:rsidRDefault="00DE1737">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8"/>
        </w:rPr>
      </w:pPr>
      <w:r w:rsidRPr="00004D4E">
        <w:rPr>
          <w:rFonts w:ascii="Times New Roman" w:eastAsia="Roboto" w:hAnsi="Times New Roman" w:cs="Times New Roman"/>
          <w:sz w:val="24"/>
          <w:szCs w:val="21"/>
        </w:rPr>
        <w:t>Assesses audio quality, aiding equipment and noise reduction.</w:t>
      </w:r>
    </w:p>
    <w:p w:rsidR="00106199" w:rsidRPr="00004D4E" w:rsidRDefault="00DE1737">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8"/>
        </w:rPr>
      </w:pPr>
      <w:r w:rsidRPr="00004D4E">
        <w:rPr>
          <w:rFonts w:ascii="Times New Roman" w:eastAsia="Roboto" w:hAnsi="Times New Roman" w:cs="Times New Roman"/>
          <w:sz w:val="24"/>
          <w:szCs w:val="21"/>
        </w:rPr>
        <w:t>Identifies vibration patterns in mechanical systems.</w:t>
      </w:r>
    </w:p>
    <w:p w:rsidR="00106199" w:rsidRPr="00004D4E" w:rsidRDefault="00DE1737">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8"/>
        </w:rPr>
      </w:pPr>
      <w:r w:rsidRPr="00004D4E">
        <w:rPr>
          <w:rFonts w:ascii="Times New Roman" w:eastAsia="Roboto" w:hAnsi="Times New Roman" w:cs="Times New Roman"/>
          <w:sz w:val="24"/>
          <w:szCs w:val="21"/>
        </w:rPr>
        <w:t>Informs spectrum management, avoiding interference.</w:t>
      </w:r>
    </w:p>
    <w:p w:rsidR="00106199" w:rsidRPr="00004D4E" w:rsidRDefault="00DE1737">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8"/>
        </w:rPr>
      </w:pPr>
      <w:r w:rsidRPr="00004D4E">
        <w:rPr>
          <w:rFonts w:ascii="Times New Roman" w:eastAsia="Roboto" w:hAnsi="Times New Roman" w:cs="Times New Roman"/>
          <w:sz w:val="24"/>
          <w:szCs w:val="21"/>
        </w:rPr>
        <w:t>Guides signal processing techniques like filtering and equalization.</w:t>
      </w:r>
    </w:p>
    <w:p w:rsidR="00106199" w:rsidRPr="00004D4E" w:rsidRDefault="00DE1737">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8"/>
        </w:rPr>
      </w:pPr>
      <w:r w:rsidRPr="00004D4E">
        <w:rPr>
          <w:rFonts w:ascii="Times New Roman" w:eastAsia="Roboto" w:hAnsi="Times New Roman" w:cs="Times New Roman"/>
          <w:sz w:val="24"/>
          <w:szCs w:val="21"/>
        </w:rPr>
        <w:t>Facilitates fault diagnosis through vibration analysis. In sum, PSD enhances signal understanding, system efficiency, and decision-making in various fields.</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What are the applications of PSD?</w:t>
      </w: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applications of Power Spectral Density (PSD):</w:t>
      </w:r>
    </w:p>
    <w:p w:rsidR="00106199" w:rsidRDefault="00DE173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Systems: Optimize wireless channels and analyze interference.</w:t>
      </w:r>
    </w:p>
    <w:p w:rsidR="00106199" w:rsidRDefault="00DE173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Audio Processing: Design audio equipment, cancel noise, and assess quality.</w:t>
      </w:r>
    </w:p>
    <w:p w:rsidR="00106199" w:rsidRDefault="00DE173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Vibration Analysis: Identify mechanical vibrations and faults.</w:t>
      </w:r>
    </w:p>
    <w:p w:rsidR="00106199" w:rsidRDefault="00DE173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Spectrum Management: Efficiently allocate frequencies to avoid interference.</w:t>
      </w:r>
    </w:p>
    <w:p w:rsidR="00106199" w:rsidRDefault="00DE173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Signal Processing: Guide filtering, compression, and modulation.</w:t>
      </w:r>
    </w:p>
    <w:p w:rsidR="00106199" w:rsidRDefault="00DE173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 Detection: Diagnose machinery issues through vibration.</w:t>
      </w:r>
    </w:p>
    <w:p w:rsidR="00106199" w:rsidRDefault="00DE1737">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PSD's applications span diverse fields, enhancing signal analysis and system optimization.</w:t>
      </w:r>
    </w:p>
    <w:p w:rsidR="00106199" w:rsidRDefault="00DE173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Explain MATLAB function randn(</w:t>
      </w:r>
      <w:proofErr w:type="gramStart"/>
      <w:r>
        <w:rPr>
          <w:rFonts w:ascii="Times New Roman" w:eastAsia="Times New Roman" w:hAnsi="Times New Roman" w:cs="Times New Roman"/>
          <w:b/>
          <w:sz w:val="24"/>
          <w:szCs w:val="24"/>
        </w:rPr>
        <w:t>size(</w:t>
      </w:r>
      <w:proofErr w:type="gramEnd"/>
      <w:r>
        <w:rPr>
          <w:rFonts w:ascii="Times New Roman" w:eastAsia="Times New Roman" w:hAnsi="Times New Roman" w:cs="Times New Roman"/>
          <w:b/>
          <w:sz w:val="24"/>
          <w:szCs w:val="24"/>
        </w:rPr>
        <w:t>n)).</w:t>
      </w: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MATLAB function </w:t>
      </w:r>
      <w:proofErr w:type="gramStart"/>
      <w:r>
        <w:rPr>
          <w:rFonts w:ascii="Times New Roman" w:eastAsia="Times New Roman" w:hAnsi="Times New Roman" w:cs="Times New Roman"/>
          <w:sz w:val="24"/>
          <w:szCs w:val="24"/>
        </w:rPr>
        <w:t>randn(</w:t>
      </w:r>
      <w:proofErr w:type="gramEnd"/>
      <w:r>
        <w:rPr>
          <w:rFonts w:ascii="Times New Roman" w:eastAsia="Times New Roman" w:hAnsi="Times New Roman" w:cs="Times New Roman"/>
          <w:sz w:val="24"/>
          <w:szCs w:val="24"/>
        </w:rPr>
        <w:t>size(n)) generates an array of random numbers sampled from a standard normal distribution (Gaussian distribution) with a mean of 0 and a standard deviation of 1. Here's an explanation of the function and its components:</w:t>
      </w:r>
    </w:p>
    <w:p w:rsidR="00106199" w:rsidRDefault="00DE1737">
      <w:pPr>
        <w:numPr>
          <w:ilvl w:val="0"/>
          <w:numId w:val="8"/>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randn</w:t>
      </w:r>
      <w:proofErr w:type="gramEnd"/>
      <w:r>
        <w:rPr>
          <w:rFonts w:ascii="Times New Roman" w:eastAsia="Times New Roman" w:hAnsi="Times New Roman" w:cs="Times New Roman"/>
          <w:sz w:val="24"/>
          <w:szCs w:val="24"/>
        </w:rPr>
        <w:t>: This is a built-in MATLAB function that generates random numbers from a normal distribution.</w:t>
      </w:r>
    </w:p>
    <w:p w:rsidR="00106199" w:rsidRDefault="00DE1737">
      <w:pPr>
        <w:numPr>
          <w:ilvl w:val="0"/>
          <w:numId w:val="8"/>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n): This part determines the size of the output array. The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function returns the dimensions of the input variable n. If n is a scalar, it determines the size of the array directly. If n is an array or a matrix,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n) returns the dimensions of that array or matrix.</w:t>
      </w: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when you use </w:t>
      </w:r>
      <w:proofErr w:type="gramStart"/>
      <w:r>
        <w:rPr>
          <w:rFonts w:ascii="Times New Roman" w:eastAsia="Times New Roman" w:hAnsi="Times New Roman" w:cs="Times New Roman"/>
          <w:sz w:val="24"/>
          <w:szCs w:val="24"/>
        </w:rPr>
        <w:t>randn(</w:t>
      </w:r>
      <w:proofErr w:type="gramEnd"/>
      <w:r>
        <w:rPr>
          <w:rFonts w:ascii="Times New Roman" w:eastAsia="Times New Roman" w:hAnsi="Times New Roman" w:cs="Times New Roman"/>
          <w:sz w:val="24"/>
          <w:szCs w:val="24"/>
        </w:rPr>
        <w:t>size(n)), MATLAB generates an array of random numbers that has the same dimensions as the array or matrix n, with each element drawn from the standard normal distribution.</w:t>
      </w:r>
    </w:p>
    <w:p w:rsidR="00106199" w:rsidRDefault="00DE1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rsidR="00106199" w:rsidRDefault="00DE173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n is a scalar, </w:t>
      </w:r>
      <w:proofErr w:type="gramStart"/>
      <w:r>
        <w:rPr>
          <w:rFonts w:ascii="Times New Roman" w:eastAsia="Times New Roman" w:hAnsi="Times New Roman" w:cs="Times New Roman"/>
          <w:sz w:val="24"/>
          <w:szCs w:val="24"/>
        </w:rPr>
        <w:t>randn(</w:t>
      </w:r>
      <w:proofErr w:type="gramEnd"/>
      <w:r>
        <w:rPr>
          <w:rFonts w:ascii="Times New Roman" w:eastAsia="Times New Roman" w:hAnsi="Times New Roman" w:cs="Times New Roman"/>
          <w:sz w:val="24"/>
          <w:szCs w:val="24"/>
        </w:rPr>
        <w:t>size(n)) generates a single random number.</w:t>
      </w:r>
    </w:p>
    <w:p w:rsidR="00106199" w:rsidRDefault="00DE173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n is a vector, </w:t>
      </w:r>
      <w:proofErr w:type="gramStart"/>
      <w:r>
        <w:rPr>
          <w:rFonts w:ascii="Times New Roman" w:eastAsia="Times New Roman" w:hAnsi="Times New Roman" w:cs="Times New Roman"/>
          <w:sz w:val="24"/>
          <w:szCs w:val="24"/>
        </w:rPr>
        <w:t>randn(</w:t>
      </w:r>
      <w:proofErr w:type="gramEnd"/>
      <w:r>
        <w:rPr>
          <w:rFonts w:ascii="Times New Roman" w:eastAsia="Times New Roman" w:hAnsi="Times New Roman" w:cs="Times New Roman"/>
          <w:sz w:val="24"/>
          <w:szCs w:val="24"/>
        </w:rPr>
        <w:t>size(n)) generates a vector of random numbers.</w:t>
      </w:r>
    </w:p>
    <w:p w:rsidR="00106199" w:rsidRDefault="00DE173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n is a matrix, </w:t>
      </w:r>
      <w:proofErr w:type="gramStart"/>
      <w:r>
        <w:rPr>
          <w:rFonts w:ascii="Times New Roman" w:eastAsia="Times New Roman" w:hAnsi="Times New Roman" w:cs="Times New Roman"/>
          <w:sz w:val="24"/>
          <w:szCs w:val="24"/>
        </w:rPr>
        <w:t>randn(</w:t>
      </w:r>
      <w:proofErr w:type="gramEnd"/>
      <w:r>
        <w:rPr>
          <w:rFonts w:ascii="Times New Roman" w:eastAsia="Times New Roman" w:hAnsi="Times New Roman" w:cs="Times New Roman"/>
          <w:sz w:val="24"/>
          <w:szCs w:val="24"/>
        </w:rPr>
        <w:t>size(n)) generates a matrix of random numbers with the same dimensions as n.</w:t>
      </w:r>
    </w:p>
    <w:p w:rsidR="00106199" w:rsidRDefault="00106199">
      <w:pPr>
        <w:jc w:val="both"/>
        <w:rPr>
          <w:rFonts w:ascii="Times New Roman" w:eastAsia="Times New Roman" w:hAnsi="Times New Roman" w:cs="Times New Roman"/>
          <w:b/>
          <w:sz w:val="24"/>
          <w:szCs w:val="24"/>
        </w:rPr>
      </w:pPr>
    </w:p>
    <w:p w:rsidR="00106199" w:rsidRDefault="00106199">
      <w:pPr>
        <w:jc w:val="both"/>
        <w:rPr>
          <w:rFonts w:ascii="Times New Roman" w:eastAsia="Times New Roman" w:hAnsi="Times New Roman" w:cs="Times New Roman"/>
          <w:b/>
          <w:sz w:val="24"/>
          <w:szCs w:val="24"/>
        </w:rPr>
      </w:pPr>
    </w:p>
    <w:p w:rsidR="00106199" w:rsidRDefault="00DE173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What is the need to represent the signal in frequency domain?</w:t>
      </w:r>
    </w:p>
    <w:p w:rsidR="00106199" w:rsidRDefault="00DE173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Representing a signal in the frequency domain is essential because it offers valuable insights that are not as apparent in the time domain.</w:t>
      </w:r>
      <w:r w:rsidR="005070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Here's why representing signals in the frequency domain is crucial:</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Components: Frequency domain reveals signal's underlying frequency components, aiding analysis.</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Frequencies: Identifies dominant and harmonic frequencies in complex signals.</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Design: Facilitates designing filters and equalizers to enhance signal quality.</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Spectrum Analysis: Detects bandwidth, interference, and modulation in communication systems.</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Signal Compression: Allows selective data compression based on frequency importance.</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Vibrations: Uncovers resonance frequencies and vibrations in mechanical systems.</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Fault Detection: Detects anomalies and irregularities by analyzing frequency changes.</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Fourier </w:t>
      </w:r>
      <w:proofErr w:type="gramStart"/>
      <w:r>
        <w:rPr>
          <w:rFonts w:ascii="Times New Roman" w:eastAsia="Times New Roman" w:hAnsi="Times New Roman" w:cs="Times New Roman"/>
          <w:sz w:val="24"/>
          <w:szCs w:val="24"/>
        </w:rPr>
        <w:t>Analysis</w:t>
      </w:r>
      <w:proofErr w:type="gramEnd"/>
      <w:r>
        <w:rPr>
          <w:rFonts w:ascii="Times New Roman" w:eastAsia="Times New Roman" w:hAnsi="Times New Roman" w:cs="Times New Roman"/>
          <w:sz w:val="24"/>
          <w:szCs w:val="24"/>
        </w:rPr>
        <w:t>: Simplifies complex signal analysis using transform techniques.</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Signal Manipulation: Enables operations like multiplication, convolution, simplifying complex calculations.</w:t>
      </w:r>
    </w:p>
    <w:p w:rsidR="00106199" w:rsidRDefault="00DE173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Optimization: Essential for optimal design in audio, communications, and control systems.</w:t>
      </w:r>
    </w:p>
    <w:p w:rsidR="00106199" w:rsidRDefault="00106199">
      <w:pPr>
        <w:rPr>
          <w:rFonts w:ascii="Times New Roman" w:eastAsia="Times New Roman" w:hAnsi="Times New Roman" w:cs="Times New Roman"/>
          <w:sz w:val="24"/>
          <w:szCs w:val="24"/>
        </w:rPr>
      </w:pPr>
    </w:p>
    <w:p w:rsidR="00106199" w:rsidRDefault="00DE173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the frequency domain provides insights into a signal's composition, behavior, and interactions that are not easily apparent in the time domain. This knowledge is vital for various engineering, scientific, and practical applications.</w:t>
      </w:r>
    </w:p>
    <w:p w:rsidR="00106199" w:rsidRDefault="00106199">
      <w:pPr>
        <w:rPr>
          <w:rFonts w:ascii="Times New Roman" w:eastAsia="Times New Roman" w:hAnsi="Times New Roman" w:cs="Times New Roman"/>
          <w:sz w:val="24"/>
          <w:szCs w:val="24"/>
        </w:rPr>
      </w:pPr>
    </w:p>
    <w:p w:rsidR="00106199" w:rsidRDefault="00DE1737">
      <w:pPr>
        <w:spacing w:line="24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REFERENCE</w:t>
      </w:r>
    </w:p>
    <w:p w:rsidR="00106199" w:rsidRDefault="00106199">
      <w:pPr>
        <w:spacing w:line="278" w:lineRule="auto"/>
        <w:ind w:right="20"/>
        <w:jc w:val="both"/>
        <w:rPr>
          <w:rFonts w:ascii="Times New Roman" w:eastAsia="Times New Roman" w:hAnsi="Times New Roman" w:cs="Times New Roman"/>
          <w:b/>
          <w:sz w:val="24"/>
          <w:szCs w:val="24"/>
        </w:rPr>
      </w:pPr>
    </w:p>
    <w:p w:rsidR="00106199" w:rsidRPr="00B47B49" w:rsidRDefault="00DE1737" w:rsidP="00B47B49">
      <w:pPr>
        <w:spacing w:line="278" w:lineRule="auto"/>
        <w:ind w:right="20"/>
        <w:jc w:val="both"/>
        <w:rPr>
          <w:rFonts w:ascii="Times New Roman" w:eastAsia="Times New Roman" w:hAnsi="Times New Roman" w:cs="Times New Roman"/>
          <w:sz w:val="24"/>
          <w:szCs w:val="24"/>
        </w:rPr>
        <w:sectPr w:rsidR="00106199" w:rsidRPr="00B47B49">
          <w:pgSz w:w="12240" w:h="15840"/>
          <w:pgMar w:top="1437" w:right="1440" w:bottom="1104" w:left="1440" w:header="0" w:footer="0" w:gutter="0"/>
          <w:cols w:space="720"/>
        </w:sectPr>
      </w:pPr>
      <w:r>
        <w:rPr>
          <w:rFonts w:ascii="Times New Roman" w:eastAsia="Times New Roman" w:hAnsi="Times New Roman" w:cs="Times New Roman"/>
          <w:sz w:val="24"/>
          <w:szCs w:val="24"/>
          <w:shd w:val="clear" w:color="auto" w:fill="E4E6EB"/>
        </w:rPr>
        <w:t>[1]</w:t>
      </w:r>
      <w:r w:rsidR="004558C2">
        <w:rPr>
          <w:rFonts w:ascii="Times New Roman" w:eastAsia="Times New Roman" w:hAnsi="Times New Roman" w:cs="Times New Roman"/>
          <w:sz w:val="24"/>
          <w:szCs w:val="24"/>
          <w:shd w:val="clear" w:color="auto" w:fill="E4E6EB"/>
        </w:rPr>
        <w:t xml:space="preserve"> </w:t>
      </w:r>
      <w:r>
        <w:rPr>
          <w:rFonts w:ascii="Times New Roman" w:eastAsia="Times New Roman" w:hAnsi="Times New Roman" w:cs="Times New Roman"/>
          <w:sz w:val="24"/>
          <w:szCs w:val="24"/>
        </w:rPr>
        <w:t xml:space="preserve">Wikipedia Contributors, “Spectral density,” </w:t>
      </w:r>
      <w:r>
        <w:rPr>
          <w:rFonts w:ascii="Times New Roman" w:eastAsia="Times New Roman" w:hAnsi="Times New Roman" w:cs="Times New Roman"/>
          <w:i/>
          <w:sz w:val="24"/>
          <w:szCs w:val="24"/>
        </w:rPr>
        <w:t>Wikipedia</w:t>
      </w:r>
      <w:r>
        <w:rPr>
          <w:rFonts w:ascii="Times New Roman" w:eastAsia="Times New Roman" w:hAnsi="Times New Roman" w:cs="Times New Roman"/>
          <w:sz w:val="24"/>
          <w:szCs w:val="24"/>
        </w:rPr>
        <w:t>, Aug. 01, 2023. Available: https://en.wikipedia.org/wiki/Spectral_density?fbclid=IwAR1iMVx_kvvjG4CHA7BADjM44SvFiZx0nX2ncUB5W-QqHXPbP3p1edGXWfU. [Accessed: Aug. 15, 2023]</w:t>
      </w:r>
    </w:p>
    <w:p w:rsidR="00106199" w:rsidRPr="00B47B49" w:rsidRDefault="00106199" w:rsidP="00B47B49">
      <w:pPr>
        <w:spacing w:line="240" w:lineRule="auto"/>
        <w:rPr>
          <w:rFonts w:ascii="Times New Roman" w:eastAsia="Times New Roman" w:hAnsi="Times New Roman" w:cs="Times New Roman"/>
          <w:color w:val="1F1F1F"/>
          <w:sz w:val="24"/>
          <w:szCs w:val="24"/>
        </w:rPr>
      </w:pPr>
      <w:bookmarkStart w:id="2" w:name="kix.v2jtsjcl7u5" w:colFirst="0" w:colLast="0"/>
      <w:bookmarkEnd w:id="2"/>
    </w:p>
    <w:sectPr w:rsidR="00106199" w:rsidRPr="00B47B49">
      <w:type w:val="continuous"/>
      <w:pgSz w:w="12240" w:h="15840"/>
      <w:pgMar w:top="1437"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F2AAD"/>
    <w:multiLevelType w:val="multilevel"/>
    <w:tmpl w:val="BD7CC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6F1D0E"/>
    <w:multiLevelType w:val="multilevel"/>
    <w:tmpl w:val="9536B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34F83"/>
    <w:multiLevelType w:val="multilevel"/>
    <w:tmpl w:val="53AE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27586"/>
    <w:multiLevelType w:val="multilevel"/>
    <w:tmpl w:val="B1768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810F8"/>
    <w:multiLevelType w:val="multilevel"/>
    <w:tmpl w:val="678016C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B240B9"/>
    <w:multiLevelType w:val="multilevel"/>
    <w:tmpl w:val="6B4CB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0D3679"/>
    <w:multiLevelType w:val="multilevel"/>
    <w:tmpl w:val="F748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8C1745"/>
    <w:multiLevelType w:val="multilevel"/>
    <w:tmpl w:val="CE006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6163E3"/>
    <w:multiLevelType w:val="multilevel"/>
    <w:tmpl w:val="9AB4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200FC"/>
    <w:multiLevelType w:val="multilevel"/>
    <w:tmpl w:val="E1F4E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8"/>
  </w:num>
  <w:num w:numId="5">
    <w:abstractNumId w:val="1"/>
  </w:num>
  <w:num w:numId="6">
    <w:abstractNumId w:val="7"/>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99"/>
    <w:rsid w:val="00004D4E"/>
    <w:rsid w:val="000A4CEF"/>
    <w:rsid w:val="001027D9"/>
    <w:rsid w:val="00106199"/>
    <w:rsid w:val="001A2362"/>
    <w:rsid w:val="00212CF5"/>
    <w:rsid w:val="002E1025"/>
    <w:rsid w:val="0030609E"/>
    <w:rsid w:val="003C42A1"/>
    <w:rsid w:val="004558C2"/>
    <w:rsid w:val="005070CC"/>
    <w:rsid w:val="00AF7A17"/>
    <w:rsid w:val="00B47B49"/>
    <w:rsid w:val="00B624CC"/>
    <w:rsid w:val="00C4179A"/>
    <w:rsid w:val="00DC74F1"/>
    <w:rsid w:val="00DE1737"/>
    <w:rsid w:val="00E7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93040-A130-411D-8EAB-6FDE5901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840812">
      <w:bodyDiv w:val="1"/>
      <w:marLeft w:val="0"/>
      <w:marRight w:val="0"/>
      <w:marTop w:val="0"/>
      <w:marBottom w:val="0"/>
      <w:divBdr>
        <w:top w:val="none" w:sz="0" w:space="0" w:color="auto"/>
        <w:left w:val="none" w:sz="0" w:space="0" w:color="auto"/>
        <w:bottom w:val="none" w:sz="0" w:space="0" w:color="auto"/>
        <w:right w:val="none" w:sz="0" w:space="0" w:color="auto"/>
      </w:divBdr>
      <w:divsChild>
        <w:div w:id="889804392">
          <w:marLeft w:val="0"/>
          <w:marRight w:val="0"/>
          <w:marTop w:val="0"/>
          <w:marBottom w:val="0"/>
          <w:divBdr>
            <w:top w:val="none" w:sz="0" w:space="0" w:color="auto"/>
            <w:left w:val="none" w:sz="0" w:space="0" w:color="auto"/>
            <w:bottom w:val="none" w:sz="0" w:space="0" w:color="auto"/>
            <w:right w:val="none" w:sz="0" w:space="0" w:color="auto"/>
          </w:divBdr>
          <w:divsChild>
            <w:div w:id="1110245881">
              <w:marLeft w:val="0"/>
              <w:marRight w:val="0"/>
              <w:marTop w:val="0"/>
              <w:marBottom w:val="0"/>
              <w:divBdr>
                <w:top w:val="none" w:sz="0" w:space="0" w:color="auto"/>
                <w:left w:val="none" w:sz="0" w:space="0" w:color="auto"/>
                <w:bottom w:val="none" w:sz="0" w:space="0" w:color="auto"/>
                <w:right w:val="none" w:sz="0" w:space="0" w:color="auto"/>
              </w:divBdr>
            </w:div>
            <w:div w:id="1166632656">
              <w:marLeft w:val="0"/>
              <w:marRight w:val="0"/>
              <w:marTop w:val="0"/>
              <w:marBottom w:val="0"/>
              <w:divBdr>
                <w:top w:val="none" w:sz="0" w:space="0" w:color="auto"/>
                <w:left w:val="none" w:sz="0" w:space="0" w:color="auto"/>
                <w:bottom w:val="none" w:sz="0" w:space="0" w:color="auto"/>
                <w:right w:val="none" w:sz="0" w:space="0" w:color="auto"/>
              </w:divBdr>
            </w:div>
            <w:div w:id="1774201739">
              <w:marLeft w:val="0"/>
              <w:marRight w:val="0"/>
              <w:marTop w:val="0"/>
              <w:marBottom w:val="0"/>
              <w:divBdr>
                <w:top w:val="none" w:sz="0" w:space="0" w:color="auto"/>
                <w:left w:val="none" w:sz="0" w:space="0" w:color="auto"/>
                <w:bottom w:val="none" w:sz="0" w:space="0" w:color="auto"/>
                <w:right w:val="none" w:sz="0" w:space="0" w:color="auto"/>
              </w:divBdr>
            </w:div>
            <w:div w:id="37558736">
              <w:marLeft w:val="0"/>
              <w:marRight w:val="0"/>
              <w:marTop w:val="0"/>
              <w:marBottom w:val="0"/>
              <w:divBdr>
                <w:top w:val="none" w:sz="0" w:space="0" w:color="auto"/>
                <w:left w:val="none" w:sz="0" w:space="0" w:color="auto"/>
                <w:bottom w:val="none" w:sz="0" w:space="0" w:color="auto"/>
                <w:right w:val="none" w:sz="0" w:space="0" w:color="auto"/>
              </w:divBdr>
            </w:div>
            <w:div w:id="1300379932">
              <w:marLeft w:val="0"/>
              <w:marRight w:val="0"/>
              <w:marTop w:val="0"/>
              <w:marBottom w:val="0"/>
              <w:divBdr>
                <w:top w:val="none" w:sz="0" w:space="0" w:color="auto"/>
                <w:left w:val="none" w:sz="0" w:space="0" w:color="auto"/>
                <w:bottom w:val="none" w:sz="0" w:space="0" w:color="auto"/>
                <w:right w:val="none" w:sz="0" w:space="0" w:color="auto"/>
              </w:divBdr>
            </w:div>
            <w:div w:id="46802207">
              <w:marLeft w:val="0"/>
              <w:marRight w:val="0"/>
              <w:marTop w:val="0"/>
              <w:marBottom w:val="0"/>
              <w:divBdr>
                <w:top w:val="none" w:sz="0" w:space="0" w:color="auto"/>
                <w:left w:val="none" w:sz="0" w:space="0" w:color="auto"/>
                <w:bottom w:val="none" w:sz="0" w:space="0" w:color="auto"/>
                <w:right w:val="none" w:sz="0" w:space="0" w:color="auto"/>
              </w:divBdr>
            </w:div>
            <w:div w:id="417213296">
              <w:marLeft w:val="0"/>
              <w:marRight w:val="0"/>
              <w:marTop w:val="0"/>
              <w:marBottom w:val="0"/>
              <w:divBdr>
                <w:top w:val="none" w:sz="0" w:space="0" w:color="auto"/>
                <w:left w:val="none" w:sz="0" w:space="0" w:color="auto"/>
                <w:bottom w:val="none" w:sz="0" w:space="0" w:color="auto"/>
                <w:right w:val="none" w:sz="0" w:space="0" w:color="auto"/>
              </w:divBdr>
            </w:div>
            <w:div w:id="1770815396">
              <w:marLeft w:val="0"/>
              <w:marRight w:val="0"/>
              <w:marTop w:val="0"/>
              <w:marBottom w:val="0"/>
              <w:divBdr>
                <w:top w:val="none" w:sz="0" w:space="0" w:color="auto"/>
                <w:left w:val="none" w:sz="0" w:space="0" w:color="auto"/>
                <w:bottom w:val="none" w:sz="0" w:space="0" w:color="auto"/>
                <w:right w:val="none" w:sz="0" w:space="0" w:color="auto"/>
              </w:divBdr>
            </w:div>
            <w:div w:id="1748764059">
              <w:marLeft w:val="0"/>
              <w:marRight w:val="0"/>
              <w:marTop w:val="0"/>
              <w:marBottom w:val="0"/>
              <w:divBdr>
                <w:top w:val="none" w:sz="0" w:space="0" w:color="auto"/>
                <w:left w:val="none" w:sz="0" w:space="0" w:color="auto"/>
                <w:bottom w:val="none" w:sz="0" w:space="0" w:color="auto"/>
                <w:right w:val="none" w:sz="0" w:space="0" w:color="auto"/>
              </w:divBdr>
            </w:div>
            <w:div w:id="321279204">
              <w:marLeft w:val="0"/>
              <w:marRight w:val="0"/>
              <w:marTop w:val="0"/>
              <w:marBottom w:val="0"/>
              <w:divBdr>
                <w:top w:val="none" w:sz="0" w:space="0" w:color="auto"/>
                <w:left w:val="none" w:sz="0" w:space="0" w:color="auto"/>
                <w:bottom w:val="none" w:sz="0" w:space="0" w:color="auto"/>
                <w:right w:val="none" w:sz="0" w:space="0" w:color="auto"/>
              </w:divBdr>
            </w:div>
            <w:div w:id="1365908407">
              <w:marLeft w:val="0"/>
              <w:marRight w:val="0"/>
              <w:marTop w:val="0"/>
              <w:marBottom w:val="0"/>
              <w:divBdr>
                <w:top w:val="none" w:sz="0" w:space="0" w:color="auto"/>
                <w:left w:val="none" w:sz="0" w:space="0" w:color="auto"/>
                <w:bottom w:val="none" w:sz="0" w:space="0" w:color="auto"/>
                <w:right w:val="none" w:sz="0" w:space="0" w:color="auto"/>
              </w:divBdr>
            </w:div>
            <w:div w:id="1021399619">
              <w:marLeft w:val="0"/>
              <w:marRight w:val="0"/>
              <w:marTop w:val="0"/>
              <w:marBottom w:val="0"/>
              <w:divBdr>
                <w:top w:val="none" w:sz="0" w:space="0" w:color="auto"/>
                <w:left w:val="none" w:sz="0" w:space="0" w:color="auto"/>
                <w:bottom w:val="none" w:sz="0" w:space="0" w:color="auto"/>
                <w:right w:val="none" w:sz="0" w:space="0" w:color="auto"/>
              </w:divBdr>
            </w:div>
            <w:div w:id="1890220333">
              <w:marLeft w:val="0"/>
              <w:marRight w:val="0"/>
              <w:marTop w:val="0"/>
              <w:marBottom w:val="0"/>
              <w:divBdr>
                <w:top w:val="none" w:sz="0" w:space="0" w:color="auto"/>
                <w:left w:val="none" w:sz="0" w:space="0" w:color="auto"/>
                <w:bottom w:val="none" w:sz="0" w:space="0" w:color="auto"/>
                <w:right w:val="none" w:sz="0" w:space="0" w:color="auto"/>
              </w:divBdr>
            </w:div>
            <w:div w:id="1609580701">
              <w:marLeft w:val="0"/>
              <w:marRight w:val="0"/>
              <w:marTop w:val="0"/>
              <w:marBottom w:val="0"/>
              <w:divBdr>
                <w:top w:val="none" w:sz="0" w:space="0" w:color="auto"/>
                <w:left w:val="none" w:sz="0" w:space="0" w:color="auto"/>
                <w:bottom w:val="none" w:sz="0" w:space="0" w:color="auto"/>
                <w:right w:val="none" w:sz="0" w:space="0" w:color="auto"/>
              </w:divBdr>
            </w:div>
            <w:div w:id="1930460531">
              <w:marLeft w:val="0"/>
              <w:marRight w:val="0"/>
              <w:marTop w:val="0"/>
              <w:marBottom w:val="0"/>
              <w:divBdr>
                <w:top w:val="none" w:sz="0" w:space="0" w:color="auto"/>
                <w:left w:val="none" w:sz="0" w:space="0" w:color="auto"/>
                <w:bottom w:val="none" w:sz="0" w:space="0" w:color="auto"/>
                <w:right w:val="none" w:sz="0" w:space="0" w:color="auto"/>
              </w:divBdr>
            </w:div>
            <w:div w:id="14899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DDBEF-CB7A-4BB9-B2F8-06B4E336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Hossain</dc:creator>
  <cp:lastModifiedBy>Microsoft account</cp:lastModifiedBy>
  <cp:revision>19</cp:revision>
  <cp:lastPrinted>2023-10-28T10:44:00Z</cp:lastPrinted>
  <dcterms:created xsi:type="dcterms:W3CDTF">2023-10-28T10:43:00Z</dcterms:created>
  <dcterms:modified xsi:type="dcterms:W3CDTF">2023-10-29T11:25:00Z</dcterms:modified>
</cp:coreProperties>
</file>