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438A4" w14:textId="77777777" w:rsidR="00E03E0F" w:rsidRPr="00E03E0F" w:rsidRDefault="00E03E0F" w:rsidP="000F3981">
      <w:pPr>
        <w:spacing w:after="0" w:line="240" w:lineRule="auto"/>
        <w:ind w:left="2880"/>
        <w:jc w:val="both"/>
        <w:rPr>
          <w:rFonts w:ascii="Times New Roman" w:eastAsia="Times New Roman" w:hAnsi="Times New Roman" w:cs="Times New Roman"/>
          <w:b/>
          <w:bCs/>
          <w:color w:val="4472C4" w:themeColor="accent1"/>
          <w:sz w:val="32"/>
          <w:szCs w:val="32"/>
          <w:lang w:bidi="bn-BD"/>
        </w:rPr>
      </w:pPr>
      <w:r w:rsidRPr="00E03E0F">
        <w:rPr>
          <w:rFonts w:ascii="Times New Roman" w:eastAsia="Times New Roman" w:hAnsi="Times New Roman" w:cs="Times New Roman"/>
          <w:b/>
          <w:bCs/>
          <w:color w:val="4472C4" w:themeColor="accent1"/>
          <w:sz w:val="28"/>
          <w:szCs w:val="28"/>
          <w:lang w:bidi="bn-BD"/>
        </w:rPr>
        <w:t>Institute of Information Technology </w:t>
      </w:r>
    </w:p>
    <w:p w14:paraId="579DBCB9" w14:textId="77777777" w:rsidR="00E03E0F" w:rsidRPr="00E03E0F" w:rsidRDefault="00E03E0F" w:rsidP="000F3981">
      <w:pPr>
        <w:spacing w:after="0" w:line="240" w:lineRule="auto"/>
        <w:ind w:left="2880" w:firstLine="720"/>
        <w:jc w:val="both"/>
        <w:rPr>
          <w:rFonts w:ascii="Times New Roman" w:eastAsia="Times New Roman" w:hAnsi="Times New Roman" w:cs="Times New Roman"/>
          <w:b/>
          <w:bCs/>
          <w:color w:val="4472C4" w:themeColor="accent1"/>
          <w:sz w:val="32"/>
          <w:szCs w:val="32"/>
          <w:lang w:bidi="bn-BD"/>
        </w:rPr>
      </w:pPr>
      <w:r w:rsidRPr="00E03E0F">
        <w:rPr>
          <w:rFonts w:ascii="Times New Roman" w:eastAsia="Times New Roman" w:hAnsi="Times New Roman" w:cs="Times New Roman"/>
          <w:b/>
          <w:bCs/>
          <w:color w:val="4472C4" w:themeColor="accent1"/>
          <w:sz w:val="28"/>
          <w:szCs w:val="28"/>
          <w:lang w:bidi="bn-BD"/>
        </w:rPr>
        <w:t>Jahangirnagar University </w:t>
      </w:r>
    </w:p>
    <w:p w14:paraId="595DFA8B" w14:textId="6574B55E" w:rsidR="00E03E0F" w:rsidRPr="00E03E0F" w:rsidRDefault="00E03E0F" w:rsidP="000F3981">
      <w:pPr>
        <w:spacing w:after="0" w:line="240" w:lineRule="auto"/>
        <w:ind w:left="2160" w:firstLine="720"/>
        <w:jc w:val="both"/>
        <w:rPr>
          <w:rFonts w:ascii="Times New Roman" w:eastAsia="Times New Roman" w:hAnsi="Times New Roman" w:cs="Times New Roman"/>
          <w:sz w:val="24"/>
          <w:szCs w:val="24"/>
          <w:lang w:bidi="bn-BD"/>
        </w:rPr>
      </w:pPr>
      <w:r w:rsidRPr="00E03E0F">
        <w:rPr>
          <w:rFonts w:ascii="Times New Roman" w:hAnsi="Times New Roman" w:cs="Times New Roman"/>
          <w:b/>
          <w:bCs/>
          <w:noProof/>
          <w:sz w:val="28"/>
          <w:szCs w:val="28"/>
        </w:rPr>
        <w:drawing>
          <wp:inline distT="0" distB="0" distL="0" distR="0" wp14:anchorId="163C1CA9" wp14:editId="0E978277">
            <wp:extent cx="2311400" cy="2336800"/>
            <wp:effectExtent l="0" t="0" r="0" b="635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1400" cy="2336800"/>
                    </a:xfrm>
                    <a:prstGeom prst="rect">
                      <a:avLst/>
                    </a:prstGeom>
                    <a:noFill/>
                    <a:ln>
                      <a:noFill/>
                    </a:ln>
                  </pic:spPr>
                </pic:pic>
              </a:graphicData>
            </a:graphic>
          </wp:inline>
        </w:drawing>
      </w:r>
    </w:p>
    <w:p w14:paraId="05619193" w14:textId="77777777" w:rsidR="00E03E0F" w:rsidRPr="00E03E0F" w:rsidRDefault="00E03E0F" w:rsidP="000F3981">
      <w:pPr>
        <w:spacing w:after="240" w:line="240" w:lineRule="auto"/>
        <w:jc w:val="both"/>
        <w:rPr>
          <w:rFonts w:ascii="Times New Roman" w:eastAsia="Times New Roman" w:hAnsi="Times New Roman" w:cs="Times New Roman"/>
          <w:sz w:val="24"/>
          <w:szCs w:val="24"/>
          <w:lang w:bidi="bn-BD"/>
        </w:rPr>
      </w:pPr>
      <w:r w:rsidRPr="00E03E0F">
        <w:rPr>
          <w:rFonts w:ascii="Times New Roman" w:eastAsia="Times New Roman" w:hAnsi="Times New Roman" w:cs="Times New Roman"/>
          <w:sz w:val="24"/>
          <w:szCs w:val="24"/>
          <w:lang w:bidi="bn-BD"/>
        </w:rPr>
        <w:br/>
      </w:r>
    </w:p>
    <w:p w14:paraId="0B1A572C" w14:textId="5B004015" w:rsidR="00E03E0F" w:rsidRPr="00E03E0F" w:rsidRDefault="00E03E0F" w:rsidP="000F3981">
      <w:pPr>
        <w:spacing w:after="0" w:line="240" w:lineRule="auto"/>
        <w:ind w:left="1440" w:firstLine="720"/>
        <w:jc w:val="both"/>
        <w:rPr>
          <w:rFonts w:ascii="Times New Roman" w:eastAsia="Times New Roman" w:hAnsi="Times New Roman" w:cs="Times New Roman"/>
          <w:sz w:val="24"/>
          <w:szCs w:val="24"/>
          <w:lang w:bidi="bn-BD"/>
        </w:rPr>
      </w:pPr>
      <w:r w:rsidRPr="00E03E0F">
        <w:rPr>
          <w:rFonts w:ascii="Arial" w:eastAsia="Times New Roman" w:hAnsi="Arial" w:cs="Arial"/>
          <w:color w:val="000000"/>
          <w:lang w:bidi="bn-BD"/>
        </w:rPr>
        <w:t> </w:t>
      </w:r>
    </w:p>
    <w:p w14:paraId="0C8EF141" w14:textId="42C6CA44" w:rsidR="00E03E0F" w:rsidRPr="00E03E0F" w:rsidRDefault="00E03E0F" w:rsidP="000F3981">
      <w:pPr>
        <w:spacing w:after="0" w:line="240" w:lineRule="auto"/>
        <w:ind w:left="2160"/>
        <w:jc w:val="both"/>
        <w:rPr>
          <w:rFonts w:ascii="Times New Roman" w:eastAsia="Times New Roman" w:hAnsi="Times New Roman" w:cs="Times New Roman"/>
          <w:sz w:val="24"/>
          <w:szCs w:val="24"/>
          <w:lang w:bidi="bn-BD"/>
        </w:rPr>
      </w:pPr>
      <w:r w:rsidRPr="000F3981">
        <w:rPr>
          <w:rFonts w:ascii="Times New Roman" w:eastAsia="Times New Roman" w:hAnsi="Times New Roman" w:cs="Times New Roman"/>
          <w:color w:val="000000"/>
          <w:sz w:val="24"/>
          <w:szCs w:val="24"/>
          <w:lang w:bidi="bn-BD"/>
        </w:rPr>
        <w:t>Driver Drowsiness Detection Using Arduino</w:t>
      </w:r>
      <w:r w:rsidRPr="00E03E0F">
        <w:rPr>
          <w:rFonts w:ascii="Times New Roman" w:eastAsia="Times New Roman" w:hAnsi="Times New Roman" w:cs="Times New Roman"/>
          <w:color w:val="000000"/>
          <w:sz w:val="24"/>
          <w:szCs w:val="24"/>
          <w:lang w:bidi="bn-BD"/>
        </w:rPr>
        <w:t> </w:t>
      </w:r>
    </w:p>
    <w:p w14:paraId="7063E44A" w14:textId="77777777" w:rsidR="00E03E0F" w:rsidRPr="000F3981" w:rsidRDefault="00E03E0F" w:rsidP="000F3981">
      <w:pPr>
        <w:spacing w:after="0" w:line="240" w:lineRule="auto"/>
        <w:ind w:left="1440" w:firstLine="720"/>
        <w:jc w:val="both"/>
        <w:rPr>
          <w:rFonts w:ascii="Times New Roman" w:eastAsia="Times New Roman" w:hAnsi="Times New Roman" w:cs="Times New Roman"/>
          <w:color w:val="000000"/>
          <w:sz w:val="24"/>
          <w:szCs w:val="24"/>
          <w:lang w:bidi="bn-BD"/>
        </w:rPr>
      </w:pPr>
    </w:p>
    <w:p w14:paraId="3209CFD0" w14:textId="3DB7C800" w:rsidR="00E03E0F" w:rsidRPr="000F3981" w:rsidRDefault="00E03E0F" w:rsidP="000F3981">
      <w:pPr>
        <w:spacing w:after="0" w:line="240" w:lineRule="auto"/>
        <w:ind w:left="1440" w:firstLine="720"/>
        <w:jc w:val="both"/>
        <w:rPr>
          <w:rFonts w:ascii="Times New Roman" w:eastAsia="Times New Roman" w:hAnsi="Times New Roman" w:cs="Times New Roman"/>
          <w:color w:val="000000"/>
          <w:sz w:val="24"/>
          <w:szCs w:val="24"/>
          <w:lang w:bidi="bn-BD"/>
        </w:rPr>
      </w:pPr>
      <w:r w:rsidRPr="000F3981">
        <w:rPr>
          <w:rFonts w:ascii="Times New Roman" w:eastAsia="Times New Roman" w:hAnsi="Times New Roman" w:cs="Times New Roman"/>
          <w:color w:val="000000"/>
          <w:sz w:val="24"/>
          <w:szCs w:val="24"/>
          <w:lang w:bidi="bn-BD"/>
        </w:rPr>
        <w:t>Microprocessor Project</w:t>
      </w:r>
      <w:r w:rsidRPr="00E03E0F">
        <w:rPr>
          <w:rFonts w:ascii="Times New Roman" w:eastAsia="Times New Roman" w:hAnsi="Times New Roman" w:cs="Times New Roman"/>
          <w:color w:val="000000"/>
          <w:sz w:val="24"/>
          <w:szCs w:val="24"/>
          <w:lang w:bidi="bn-BD"/>
        </w:rPr>
        <w:t xml:space="preserve"> Report </w:t>
      </w:r>
    </w:p>
    <w:p w14:paraId="4E806A89" w14:textId="2F83EF00" w:rsidR="000F3981" w:rsidRPr="000F3981" w:rsidRDefault="000F3981" w:rsidP="000F3981">
      <w:pPr>
        <w:spacing w:after="0" w:line="240" w:lineRule="auto"/>
        <w:ind w:left="1440" w:firstLine="720"/>
        <w:jc w:val="both"/>
        <w:rPr>
          <w:rFonts w:ascii="Times New Roman" w:eastAsia="Times New Roman" w:hAnsi="Times New Roman" w:cs="Times New Roman"/>
          <w:color w:val="000000"/>
          <w:sz w:val="24"/>
          <w:szCs w:val="24"/>
          <w:lang w:bidi="bn-BD"/>
        </w:rPr>
      </w:pPr>
    </w:p>
    <w:p w14:paraId="5A9F4DBD" w14:textId="579C0CD5" w:rsidR="000F3981" w:rsidRPr="000F3981" w:rsidRDefault="00C53068" w:rsidP="000F3981">
      <w:pPr>
        <w:spacing w:after="0" w:line="240" w:lineRule="auto"/>
        <w:ind w:left="1440" w:firstLine="720"/>
        <w:jc w:val="both"/>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Group No</w:t>
      </w:r>
      <w:r w:rsidR="000F3981" w:rsidRPr="000F3981">
        <w:rPr>
          <w:rFonts w:ascii="Times New Roman" w:eastAsia="Times New Roman" w:hAnsi="Times New Roman" w:cs="Times New Roman"/>
          <w:color w:val="000000"/>
          <w:sz w:val="24"/>
          <w:szCs w:val="24"/>
          <w:lang w:bidi="bn-BD"/>
        </w:rPr>
        <w:t>:</w:t>
      </w:r>
      <w:r w:rsidR="00636E35">
        <w:rPr>
          <w:rFonts w:ascii="Times New Roman" w:eastAsia="Times New Roman" w:hAnsi="Times New Roman" w:cs="Times New Roman"/>
          <w:color w:val="000000"/>
          <w:sz w:val="24"/>
          <w:szCs w:val="24"/>
          <w:lang w:bidi="bn-BD"/>
        </w:rPr>
        <w:t xml:space="preserve"> </w:t>
      </w:r>
      <w:r w:rsidR="000F3981" w:rsidRPr="000F3981">
        <w:rPr>
          <w:rFonts w:ascii="Times New Roman" w:eastAsia="Times New Roman" w:hAnsi="Times New Roman" w:cs="Times New Roman"/>
          <w:color w:val="000000"/>
          <w:sz w:val="24"/>
          <w:szCs w:val="24"/>
          <w:lang w:bidi="bn-BD"/>
        </w:rPr>
        <w:t>01</w:t>
      </w:r>
    </w:p>
    <w:p w14:paraId="737495AF" w14:textId="77777777" w:rsidR="000F3981" w:rsidRPr="000F3981" w:rsidRDefault="000F3981" w:rsidP="000F3981">
      <w:pPr>
        <w:spacing w:after="0" w:line="240" w:lineRule="auto"/>
        <w:ind w:left="1440" w:firstLine="720"/>
        <w:jc w:val="both"/>
        <w:rPr>
          <w:rFonts w:ascii="Times New Roman" w:eastAsia="Times New Roman" w:hAnsi="Times New Roman" w:cs="Times New Roman"/>
          <w:color w:val="000000"/>
          <w:sz w:val="24"/>
          <w:szCs w:val="24"/>
          <w:lang w:bidi="bn-BD"/>
        </w:rPr>
      </w:pPr>
    </w:p>
    <w:p w14:paraId="5CD8FD73" w14:textId="77777777" w:rsidR="000F3981" w:rsidRPr="00E06714" w:rsidRDefault="00E03E0F" w:rsidP="000F3981">
      <w:pPr>
        <w:spacing w:after="0" w:line="240" w:lineRule="auto"/>
        <w:ind w:left="2160"/>
        <w:jc w:val="both"/>
        <w:rPr>
          <w:rFonts w:ascii="Times New Roman" w:eastAsia="Times New Roman" w:hAnsi="Times New Roman" w:cs="Times New Roman"/>
          <w:b/>
          <w:bCs/>
          <w:color w:val="000000"/>
          <w:sz w:val="28"/>
          <w:szCs w:val="28"/>
          <w:lang w:bidi="bn-BD"/>
        </w:rPr>
      </w:pPr>
      <w:r w:rsidRPr="00E03E0F">
        <w:rPr>
          <w:rFonts w:ascii="Times New Roman" w:eastAsia="Times New Roman" w:hAnsi="Times New Roman" w:cs="Times New Roman"/>
          <w:b/>
          <w:bCs/>
          <w:color w:val="000000"/>
          <w:sz w:val="28"/>
          <w:szCs w:val="28"/>
          <w:lang w:bidi="bn-BD"/>
        </w:rPr>
        <w:t>Submitted by</w:t>
      </w:r>
    </w:p>
    <w:tbl>
      <w:tblPr>
        <w:tblStyle w:val="TableGrid"/>
        <w:tblpPr w:leftFromText="180" w:rightFromText="180" w:vertAnchor="text" w:horzAnchor="page" w:tblpX="3251" w:tblpY="184"/>
        <w:tblW w:w="6580" w:type="dxa"/>
        <w:tblLook w:val="04A0" w:firstRow="1" w:lastRow="0" w:firstColumn="1" w:lastColumn="0" w:noHBand="0" w:noVBand="1"/>
      </w:tblPr>
      <w:tblGrid>
        <w:gridCol w:w="3290"/>
        <w:gridCol w:w="3290"/>
      </w:tblGrid>
      <w:tr w:rsidR="00636E35" w14:paraId="59B57E0C" w14:textId="77777777" w:rsidTr="00636E35">
        <w:trPr>
          <w:trHeight w:val="254"/>
        </w:trPr>
        <w:tc>
          <w:tcPr>
            <w:tcW w:w="3290" w:type="dxa"/>
          </w:tcPr>
          <w:p w14:paraId="71AD3C30" w14:textId="77777777" w:rsidR="00636E35" w:rsidRPr="000F3981" w:rsidRDefault="00636E35" w:rsidP="00636E35">
            <w:pPr>
              <w:jc w:val="center"/>
              <w:rPr>
                <w:rFonts w:ascii="Times New Roman" w:hAnsi="Times New Roman" w:cs="Times New Roman"/>
                <w:b/>
                <w:bCs/>
                <w:sz w:val="24"/>
                <w:szCs w:val="24"/>
              </w:rPr>
            </w:pPr>
            <w:r w:rsidRPr="000F3981">
              <w:rPr>
                <w:rFonts w:ascii="Times New Roman" w:hAnsi="Times New Roman" w:cs="Times New Roman"/>
                <w:b/>
                <w:bCs/>
                <w:sz w:val="24"/>
                <w:szCs w:val="24"/>
              </w:rPr>
              <w:t>Name</w:t>
            </w:r>
          </w:p>
        </w:tc>
        <w:tc>
          <w:tcPr>
            <w:tcW w:w="3290" w:type="dxa"/>
          </w:tcPr>
          <w:p w14:paraId="1DEAF493" w14:textId="77777777" w:rsidR="00636E35" w:rsidRPr="000F3981" w:rsidRDefault="00636E35" w:rsidP="00636E35">
            <w:pPr>
              <w:jc w:val="center"/>
              <w:rPr>
                <w:rFonts w:ascii="Times New Roman" w:hAnsi="Times New Roman" w:cs="Times New Roman"/>
                <w:b/>
                <w:bCs/>
                <w:sz w:val="24"/>
                <w:szCs w:val="24"/>
              </w:rPr>
            </w:pPr>
            <w:r w:rsidRPr="000F3981">
              <w:rPr>
                <w:rFonts w:ascii="Times New Roman" w:hAnsi="Times New Roman" w:cs="Times New Roman"/>
                <w:b/>
                <w:bCs/>
                <w:sz w:val="24"/>
                <w:szCs w:val="24"/>
              </w:rPr>
              <w:t>Roll</w:t>
            </w:r>
          </w:p>
        </w:tc>
      </w:tr>
      <w:tr w:rsidR="00636E35" w14:paraId="644D3258" w14:textId="77777777" w:rsidTr="00636E35">
        <w:trPr>
          <w:trHeight w:val="245"/>
        </w:trPr>
        <w:tc>
          <w:tcPr>
            <w:tcW w:w="3290" w:type="dxa"/>
          </w:tcPr>
          <w:p w14:paraId="22B1799D" w14:textId="24795738"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Md.</w:t>
            </w:r>
            <w:r w:rsidR="00EB7733">
              <w:rPr>
                <w:rFonts w:ascii="Times New Roman" w:hAnsi="Times New Roman" w:cs="Times New Roman"/>
                <w:sz w:val="24"/>
                <w:szCs w:val="24"/>
              </w:rPr>
              <w:t xml:space="preserve"> </w:t>
            </w:r>
            <w:r w:rsidRPr="000F3981">
              <w:rPr>
                <w:rFonts w:ascii="Times New Roman" w:hAnsi="Times New Roman" w:cs="Times New Roman"/>
                <w:sz w:val="24"/>
                <w:szCs w:val="24"/>
              </w:rPr>
              <w:t>Farabi Hasan</w:t>
            </w:r>
          </w:p>
        </w:tc>
        <w:tc>
          <w:tcPr>
            <w:tcW w:w="3290" w:type="dxa"/>
          </w:tcPr>
          <w:p w14:paraId="0D933B0E" w14:textId="77777777"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1999</w:t>
            </w:r>
          </w:p>
        </w:tc>
      </w:tr>
      <w:tr w:rsidR="00636E35" w14:paraId="643D5C79" w14:textId="77777777" w:rsidTr="00636E35">
        <w:trPr>
          <w:trHeight w:val="254"/>
        </w:trPr>
        <w:tc>
          <w:tcPr>
            <w:tcW w:w="3290" w:type="dxa"/>
          </w:tcPr>
          <w:p w14:paraId="009144E5" w14:textId="5E13B9B6"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Md.</w:t>
            </w:r>
            <w:r w:rsidR="00EB7733">
              <w:rPr>
                <w:rFonts w:ascii="Times New Roman" w:hAnsi="Times New Roman" w:cs="Times New Roman"/>
                <w:sz w:val="24"/>
                <w:szCs w:val="24"/>
              </w:rPr>
              <w:t xml:space="preserve"> </w:t>
            </w:r>
            <w:r w:rsidRPr="000F3981">
              <w:rPr>
                <w:rFonts w:ascii="Times New Roman" w:hAnsi="Times New Roman" w:cs="Times New Roman"/>
                <w:sz w:val="24"/>
                <w:szCs w:val="24"/>
              </w:rPr>
              <w:t>Shakil Hossain</w:t>
            </w:r>
          </w:p>
        </w:tc>
        <w:tc>
          <w:tcPr>
            <w:tcW w:w="3290" w:type="dxa"/>
          </w:tcPr>
          <w:p w14:paraId="600CC062" w14:textId="77777777"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2023</w:t>
            </w:r>
          </w:p>
        </w:tc>
      </w:tr>
      <w:tr w:rsidR="00636E35" w14:paraId="2EAFCF95" w14:textId="77777777" w:rsidTr="00636E35">
        <w:trPr>
          <w:trHeight w:val="245"/>
        </w:trPr>
        <w:tc>
          <w:tcPr>
            <w:tcW w:w="3290" w:type="dxa"/>
          </w:tcPr>
          <w:p w14:paraId="21117057" w14:textId="77777777"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Mahbubur Rahman</w:t>
            </w:r>
          </w:p>
        </w:tc>
        <w:tc>
          <w:tcPr>
            <w:tcW w:w="3290" w:type="dxa"/>
          </w:tcPr>
          <w:p w14:paraId="350F800A" w14:textId="77777777"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2024</w:t>
            </w:r>
          </w:p>
        </w:tc>
      </w:tr>
      <w:tr w:rsidR="00636E35" w14:paraId="58E4A832" w14:textId="77777777" w:rsidTr="00636E35">
        <w:trPr>
          <w:trHeight w:val="254"/>
        </w:trPr>
        <w:tc>
          <w:tcPr>
            <w:tcW w:w="3290" w:type="dxa"/>
          </w:tcPr>
          <w:p w14:paraId="29BB59B4" w14:textId="77777777"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Nahidul Islam</w:t>
            </w:r>
          </w:p>
        </w:tc>
        <w:tc>
          <w:tcPr>
            <w:tcW w:w="3290" w:type="dxa"/>
          </w:tcPr>
          <w:p w14:paraId="136D0850" w14:textId="77777777" w:rsidR="00636E35" w:rsidRPr="000F3981" w:rsidRDefault="00636E35" w:rsidP="00636E35">
            <w:pPr>
              <w:jc w:val="center"/>
              <w:rPr>
                <w:rFonts w:ascii="Times New Roman" w:hAnsi="Times New Roman" w:cs="Times New Roman"/>
                <w:sz w:val="24"/>
                <w:szCs w:val="24"/>
              </w:rPr>
            </w:pPr>
            <w:r w:rsidRPr="000F3981">
              <w:rPr>
                <w:rFonts w:ascii="Times New Roman" w:hAnsi="Times New Roman" w:cs="Times New Roman"/>
                <w:sz w:val="24"/>
                <w:szCs w:val="24"/>
              </w:rPr>
              <w:t>2028</w:t>
            </w:r>
          </w:p>
        </w:tc>
      </w:tr>
    </w:tbl>
    <w:p w14:paraId="62C9FBEA" w14:textId="54EE8108" w:rsidR="00E03E0F" w:rsidRPr="00E03E0F" w:rsidRDefault="00E03E0F" w:rsidP="000F3981">
      <w:pPr>
        <w:spacing w:after="0" w:line="240" w:lineRule="auto"/>
        <w:ind w:left="2160"/>
        <w:jc w:val="both"/>
        <w:rPr>
          <w:rFonts w:ascii="Times New Roman" w:eastAsia="Times New Roman" w:hAnsi="Times New Roman" w:cs="Times New Roman"/>
          <w:sz w:val="24"/>
          <w:szCs w:val="24"/>
          <w:lang w:bidi="bn-BD"/>
        </w:rPr>
      </w:pPr>
      <w:r w:rsidRPr="00E03E0F">
        <w:rPr>
          <w:rFonts w:ascii="Arial" w:eastAsia="Times New Roman" w:hAnsi="Arial" w:cs="Arial"/>
          <w:color w:val="000000"/>
          <w:lang w:bidi="bn-BD"/>
        </w:rPr>
        <w:t> </w:t>
      </w:r>
    </w:p>
    <w:p w14:paraId="2C7096B9" w14:textId="65DDEAAD" w:rsidR="00E03E0F" w:rsidRDefault="00E03E0F" w:rsidP="000F3981">
      <w:pPr>
        <w:jc w:val="both"/>
        <w:rPr>
          <w:rFonts w:ascii="Times New Roman" w:hAnsi="Times New Roman" w:cs="Times New Roman"/>
          <w:b/>
          <w:bCs/>
          <w:sz w:val="28"/>
          <w:szCs w:val="28"/>
        </w:rPr>
      </w:pPr>
    </w:p>
    <w:p w14:paraId="6E60A65F" w14:textId="77777777" w:rsidR="00636E35" w:rsidRDefault="00636E35" w:rsidP="000F3981">
      <w:pPr>
        <w:ind w:left="2160"/>
        <w:jc w:val="both"/>
        <w:rPr>
          <w:rFonts w:ascii="Times New Roman" w:hAnsi="Times New Roman" w:cs="Times New Roman"/>
          <w:b/>
          <w:bCs/>
          <w:sz w:val="28"/>
          <w:szCs w:val="28"/>
        </w:rPr>
      </w:pPr>
    </w:p>
    <w:p w14:paraId="0CDB80AD" w14:textId="77777777" w:rsidR="00636E35" w:rsidRDefault="00636E35" w:rsidP="000F3981">
      <w:pPr>
        <w:ind w:left="2160"/>
        <w:jc w:val="both"/>
        <w:rPr>
          <w:rFonts w:ascii="Times New Roman" w:hAnsi="Times New Roman" w:cs="Times New Roman"/>
          <w:b/>
          <w:bCs/>
          <w:sz w:val="28"/>
          <w:szCs w:val="28"/>
        </w:rPr>
      </w:pPr>
    </w:p>
    <w:p w14:paraId="5BE4318E" w14:textId="77777777" w:rsidR="00636E35" w:rsidRDefault="00636E35" w:rsidP="000F3981">
      <w:pPr>
        <w:ind w:left="2160"/>
        <w:jc w:val="both"/>
        <w:rPr>
          <w:rFonts w:ascii="Times New Roman" w:hAnsi="Times New Roman" w:cs="Times New Roman"/>
          <w:b/>
          <w:bCs/>
          <w:sz w:val="28"/>
          <w:szCs w:val="28"/>
        </w:rPr>
      </w:pPr>
    </w:p>
    <w:p w14:paraId="5C4E0414" w14:textId="77777777" w:rsidR="00636E35" w:rsidRDefault="00636E35" w:rsidP="000F3981">
      <w:pPr>
        <w:ind w:left="2160"/>
        <w:jc w:val="both"/>
        <w:rPr>
          <w:rFonts w:ascii="Times New Roman" w:hAnsi="Times New Roman" w:cs="Times New Roman"/>
          <w:b/>
          <w:bCs/>
          <w:sz w:val="28"/>
          <w:szCs w:val="28"/>
        </w:rPr>
      </w:pPr>
    </w:p>
    <w:p w14:paraId="0D80DD25" w14:textId="60BDF759" w:rsidR="000F3981" w:rsidRPr="00E06714" w:rsidRDefault="000F3981" w:rsidP="000F3981">
      <w:pPr>
        <w:ind w:left="2160"/>
        <w:jc w:val="both"/>
        <w:rPr>
          <w:rFonts w:ascii="Times New Roman" w:hAnsi="Times New Roman" w:cs="Times New Roman"/>
          <w:b/>
          <w:bCs/>
          <w:sz w:val="28"/>
          <w:szCs w:val="28"/>
        </w:rPr>
      </w:pPr>
      <w:r w:rsidRPr="00E06714">
        <w:rPr>
          <w:rFonts w:ascii="Times New Roman" w:hAnsi="Times New Roman" w:cs="Times New Roman"/>
          <w:b/>
          <w:bCs/>
          <w:sz w:val="28"/>
          <w:szCs w:val="28"/>
        </w:rPr>
        <w:t>Submitted to:</w:t>
      </w:r>
    </w:p>
    <w:p w14:paraId="72C6EAB8" w14:textId="62ADD73F" w:rsidR="000F3981" w:rsidRPr="000D4EFE" w:rsidRDefault="000F3981" w:rsidP="000F3981">
      <w:pPr>
        <w:ind w:left="2160"/>
        <w:jc w:val="both"/>
        <w:rPr>
          <w:rFonts w:ascii="Times New Roman" w:hAnsi="Times New Roman" w:cs="Times New Roman"/>
          <w:sz w:val="24"/>
          <w:szCs w:val="24"/>
        </w:rPr>
      </w:pPr>
      <w:r w:rsidRPr="000D4EFE">
        <w:rPr>
          <w:rFonts w:ascii="Times New Roman" w:hAnsi="Times New Roman" w:cs="Times New Roman"/>
          <w:sz w:val="24"/>
          <w:szCs w:val="24"/>
        </w:rPr>
        <w:t>Dr. Rashed Mazumder</w:t>
      </w:r>
    </w:p>
    <w:p w14:paraId="041A5B25" w14:textId="000D0A05" w:rsidR="000F3981" w:rsidRPr="000D4EFE" w:rsidRDefault="000F3981" w:rsidP="000F3981">
      <w:pPr>
        <w:ind w:left="2160"/>
        <w:jc w:val="both"/>
        <w:rPr>
          <w:rFonts w:ascii="Times New Roman" w:hAnsi="Times New Roman" w:cs="Times New Roman"/>
          <w:sz w:val="24"/>
          <w:szCs w:val="24"/>
        </w:rPr>
      </w:pPr>
      <w:r w:rsidRPr="000D4EFE">
        <w:rPr>
          <w:rFonts w:ascii="Times New Roman" w:hAnsi="Times New Roman" w:cs="Times New Roman"/>
          <w:sz w:val="24"/>
          <w:szCs w:val="24"/>
        </w:rPr>
        <w:t>Assistant Professor</w:t>
      </w:r>
    </w:p>
    <w:p w14:paraId="0F4611B3" w14:textId="7ACBB2E5" w:rsidR="000F3981" w:rsidRPr="000D4EFE" w:rsidRDefault="000F3981" w:rsidP="000F3981">
      <w:pPr>
        <w:ind w:left="2160"/>
        <w:jc w:val="both"/>
        <w:rPr>
          <w:rFonts w:ascii="Times New Roman" w:hAnsi="Times New Roman" w:cs="Times New Roman"/>
          <w:sz w:val="24"/>
          <w:szCs w:val="24"/>
        </w:rPr>
      </w:pPr>
      <w:r w:rsidRPr="000D4EFE">
        <w:rPr>
          <w:rFonts w:ascii="Times New Roman" w:hAnsi="Times New Roman" w:cs="Times New Roman"/>
          <w:sz w:val="24"/>
          <w:szCs w:val="24"/>
        </w:rPr>
        <w:t>IIT-JU</w:t>
      </w:r>
    </w:p>
    <w:p w14:paraId="739AF09A" w14:textId="355C7E53" w:rsidR="000F3981" w:rsidRPr="000D4EFE" w:rsidRDefault="000F3981" w:rsidP="000F3981">
      <w:pPr>
        <w:ind w:left="1440" w:firstLine="720"/>
        <w:jc w:val="both"/>
        <w:rPr>
          <w:rFonts w:ascii="Times New Roman" w:hAnsi="Times New Roman" w:cs="Times New Roman"/>
          <w:sz w:val="24"/>
          <w:szCs w:val="24"/>
        </w:rPr>
      </w:pPr>
      <w:r w:rsidRPr="000D4EFE">
        <w:rPr>
          <w:rFonts w:ascii="Times New Roman" w:hAnsi="Times New Roman" w:cs="Times New Roman"/>
          <w:sz w:val="24"/>
          <w:szCs w:val="24"/>
        </w:rPr>
        <w:t>Submission Date:</w:t>
      </w:r>
      <w:r w:rsidR="00DA5FF3">
        <w:rPr>
          <w:rFonts w:ascii="Times New Roman" w:hAnsi="Times New Roman" w:cs="Times New Roman"/>
          <w:sz w:val="24"/>
          <w:szCs w:val="24"/>
        </w:rPr>
        <w:t xml:space="preserve"> </w:t>
      </w:r>
      <w:r w:rsidRPr="000D4EFE">
        <w:rPr>
          <w:rFonts w:ascii="Times New Roman" w:hAnsi="Times New Roman" w:cs="Times New Roman"/>
          <w:sz w:val="24"/>
          <w:szCs w:val="24"/>
        </w:rPr>
        <w:t>30-03-2023</w:t>
      </w:r>
    </w:p>
    <w:p w14:paraId="07473198" w14:textId="77777777" w:rsidR="002A21F3" w:rsidRDefault="002A21F3" w:rsidP="000F3981">
      <w:pPr>
        <w:ind w:left="1440" w:firstLine="720"/>
        <w:jc w:val="both"/>
        <w:rPr>
          <w:rFonts w:ascii="Times New Roman" w:hAnsi="Times New Roman" w:cs="Times New Roman"/>
          <w:sz w:val="28"/>
          <w:szCs w:val="28"/>
        </w:rPr>
      </w:pPr>
    </w:p>
    <w:sdt>
      <w:sdtPr>
        <w:rPr>
          <w:color w:val="auto"/>
        </w:rPr>
        <w:id w:val="-309867023"/>
        <w:docPartObj>
          <w:docPartGallery w:val="Table of Contents"/>
          <w:docPartUnique/>
        </w:docPartObj>
      </w:sdtPr>
      <w:sdtEndPr>
        <w:rPr>
          <w:rFonts w:asciiTheme="minorHAnsi" w:eastAsiaTheme="minorHAnsi" w:hAnsiTheme="minorHAnsi" w:cstheme="minorBidi"/>
          <w:b/>
          <w:bCs/>
          <w:noProof/>
          <w:sz w:val="22"/>
          <w:szCs w:val="22"/>
        </w:rPr>
      </w:sdtEndPr>
      <w:sdtContent>
        <w:p w14:paraId="7C7EB065" w14:textId="6C7BCB4D" w:rsidR="002A21F3" w:rsidRPr="005F3B6C" w:rsidRDefault="002A21F3" w:rsidP="005F3B6C">
          <w:pPr>
            <w:pStyle w:val="TOCHeading"/>
            <w:jc w:val="center"/>
            <w:rPr>
              <w:rFonts w:ascii="Times New Roman" w:hAnsi="Times New Roman" w:cs="Times New Roman"/>
              <w:b/>
              <w:color w:val="auto"/>
              <w:sz w:val="28"/>
              <w:szCs w:val="28"/>
            </w:rPr>
          </w:pPr>
          <w:r w:rsidRPr="005F3B6C">
            <w:rPr>
              <w:rFonts w:ascii="Times New Roman" w:hAnsi="Times New Roman" w:cs="Times New Roman"/>
              <w:b/>
              <w:color w:val="auto"/>
              <w:sz w:val="28"/>
              <w:szCs w:val="28"/>
            </w:rPr>
            <w:t>Contents</w:t>
          </w:r>
        </w:p>
        <w:p w14:paraId="13B79540" w14:textId="77777777" w:rsidR="005F3B6C" w:rsidRDefault="002A21F3">
          <w:pPr>
            <w:pStyle w:val="TOC1"/>
            <w:tabs>
              <w:tab w:val="right" w:leader="dot" w:pos="1007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1080203" w:history="1">
            <w:r w:rsidR="005F3B6C" w:rsidRPr="00021A97">
              <w:rPr>
                <w:rStyle w:val="Hyperlink"/>
                <w:rFonts w:ascii="Times New Roman" w:hAnsi="Times New Roman" w:cs="Times New Roman"/>
                <w:b/>
                <w:noProof/>
              </w:rPr>
              <w:t>Introduction:</w:t>
            </w:r>
            <w:r w:rsidR="005F3B6C">
              <w:rPr>
                <w:noProof/>
                <w:webHidden/>
              </w:rPr>
              <w:tab/>
            </w:r>
            <w:r w:rsidR="005F3B6C">
              <w:rPr>
                <w:noProof/>
                <w:webHidden/>
              </w:rPr>
              <w:fldChar w:fldCharType="begin"/>
            </w:r>
            <w:r w:rsidR="005F3B6C">
              <w:rPr>
                <w:noProof/>
                <w:webHidden/>
              </w:rPr>
              <w:instrText xml:space="preserve"> PAGEREF _Toc131080203 \h </w:instrText>
            </w:r>
            <w:r w:rsidR="005F3B6C">
              <w:rPr>
                <w:noProof/>
                <w:webHidden/>
              </w:rPr>
            </w:r>
            <w:r w:rsidR="005F3B6C">
              <w:rPr>
                <w:noProof/>
                <w:webHidden/>
              </w:rPr>
              <w:fldChar w:fldCharType="separate"/>
            </w:r>
            <w:r w:rsidR="00E20AED">
              <w:rPr>
                <w:noProof/>
                <w:webHidden/>
              </w:rPr>
              <w:t>3</w:t>
            </w:r>
            <w:r w:rsidR="005F3B6C">
              <w:rPr>
                <w:noProof/>
                <w:webHidden/>
              </w:rPr>
              <w:fldChar w:fldCharType="end"/>
            </w:r>
          </w:hyperlink>
        </w:p>
        <w:p w14:paraId="04E57639" w14:textId="77777777" w:rsidR="005F3B6C" w:rsidRDefault="005F3B6C">
          <w:pPr>
            <w:pStyle w:val="TOC1"/>
            <w:tabs>
              <w:tab w:val="right" w:leader="dot" w:pos="10070"/>
            </w:tabs>
            <w:rPr>
              <w:rFonts w:eastAsiaTheme="minorEastAsia"/>
              <w:noProof/>
            </w:rPr>
          </w:pPr>
          <w:hyperlink w:anchor="_Toc131080204" w:history="1">
            <w:r w:rsidRPr="00021A97">
              <w:rPr>
                <w:rStyle w:val="Hyperlink"/>
                <w:rFonts w:ascii="Times New Roman" w:hAnsi="Times New Roman" w:cs="Times New Roman"/>
                <w:b/>
                <w:noProof/>
              </w:rPr>
              <w:t>Background Study:</w:t>
            </w:r>
            <w:r>
              <w:rPr>
                <w:noProof/>
                <w:webHidden/>
              </w:rPr>
              <w:tab/>
            </w:r>
            <w:r>
              <w:rPr>
                <w:noProof/>
                <w:webHidden/>
              </w:rPr>
              <w:fldChar w:fldCharType="begin"/>
            </w:r>
            <w:r>
              <w:rPr>
                <w:noProof/>
                <w:webHidden/>
              </w:rPr>
              <w:instrText xml:space="preserve"> PAGEREF _Toc131080204 \h </w:instrText>
            </w:r>
            <w:r>
              <w:rPr>
                <w:noProof/>
                <w:webHidden/>
              </w:rPr>
            </w:r>
            <w:r>
              <w:rPr>
                <w:noProof/>
                <w:webHidden/>
              </w:rPr>
              <w:fldChar w:fldCharType="separate"/>
            </w:r>
            <w:r w:rsidR="00E20AED">
              <w:rPr>
                <w:noProof/>
                <w:webHidden/>
              </w:rPr>
              <w:t>3</w:t>
            </w:r>
            <w:r>
              <w:rPr>
                <w:noProof/>
                <w:webHidden/>
              </w:rPr>
              <w:fldChar w:fldCharType="end"/>
            </w:r>
          </w:hyperlink>
        </w:p>
        <w:p w14:paraId="71F509A3" w14:textId="77777777" w:rsidR="005F3B6C" w:rsidRDefault="005F3B6C">
          <w:pPr>
            <w:pStyle w:val="TOC1"/>
            <w:tabs>
              <w:tab w:val="right" w:leader="dot" w:pos="10070"/>
            </w:tabs>
            <w:rPr>
              <w:rFonts w:eastAsiaTheme="minorEastAsia"/>
              <w:noProof/>
            </w:rPr>
          </w:pPr>
          <w:hyperlink w:anchor="_Toc131080205" w:history="1">
            <w:r w:rsidRPr="00021A97">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_Toc131080205 \h </w:instrText>
            </w:r>
            <w:r>
              <w:rPr>
                <w:noProof/>
                <w:webHidden/>
              </w:rPr>
            </w:r>
            <w:r>
              <w:rPr>
                <w:noProof/>
                <w:webHidden/>
              </w:rPr>
              <w:fldChar w:fldCharType="separate"/>
            </w:r>
            <w:r w:rsidR="00E20AED">
              <w:rPr>
                <w:noProof/>
                <w:webHidden/>
              </w:rPr>
              <w:t>3</w:t>
            </w:r>
            <w:r>
              <w:rPr>
                <w:noProof/>
                <w:webHidden/>
              </w:rPr>
              <w:fldChar w:fldCharType="end"/>
            </w:r>
          </w:hyperlink>
        </w:p>
        <w:p w14:paraId="607F98C1" w14:textId="77777777" w:rsidR="005F3B6C" w:rsidRDefault="005F3B6C">
          <w:pPr>
            <w:pStyle w:val="TOC1"/>
            <w:tabs>
              <w:tab w:val="right" w:leader="dot" w:pos="10070"/>
            </w:tabs>
            <w:rPr>
              <w:rFonts w:eastAsiaTheme="minorEastAsia"/>
              <w:noProof/>
            </w:rPr>
          </w:pPr>
          <w:hyperlink w:anchor="_Toc131080206" w:history="1">
            <w:r w:rsidRPr="00021A97">
              <w:rPr>
                <w:rStyle w:val="Hyperlink"/>
                <w:rFonts w:ascii="Times New Roman" w:hAnsi="Times New Roman" w:cs="Times New Roman"/>
                <w:b/>
                <w:noProof/>
              </w:rPr>
              <w:t>Scope of Study</w:t>
            </w:r>
            <w:r>
              <w:rPr>
                <w:noProof/>
                <w:webHidden/>
              </w:rPr>
              <w:tab/>
            </w:r>
            <w:r>
              <w:rPr>
                <w:noProof/>
                <w:webHidden/>
              </w:rPr>
              <w:fldChar w:fldCharType="begin"/>
            </w:r>
            <w:r>
              <w:rPr>
                <w:noProof/>
                <w:webHidden/>
              </w:rPr>
              <w:instrText xml:space="preserve"> PAGEREF _Toc131080206 \h </w:instrText>
            </w:r>
            <w:r>
              <w:rPr>
                <w:noProof/>
                <w:webHidden/>
              </w:rPr>
            </w:r>
            <w:r>
              <w:rPr>
                <w:noProof/>
                <w:webHidden/>
              </w:rPr>
              <w:fldChar w:fldCharType="separate"/>
            </w:r>
            <w:r w:rsidR="00E20AED">
              <w:rPr>
                <w:noProof/>
                <w:webHidden/>
              </w:rPr>
              <w:t>4</w:t>
            </w:r>
            <w:r>
              <w:rPr>
                <w:noProof/>
                <w:webHidden/>
              </w:rPr>
              <w:fldChar w:fldCharType="end"/>
            </w:r>
          </w:hyperlink>
        </w:p>
        <w:p w14:paraId="1A1400F4" w14:textId="77777777" w:rsidR="005F3B6C" w:rsidRDefault="005F3B6C">
          <w:pPr>
            <w:pStyle w:val="TOC1"/>
            <w:tabs>
              <w:tab w:val="right" w:leader="dot" w:pos="10070"/>
            </w:tabs>
            <w:rPr>
              <w:rFonts w:eastAsiaTheme="minorEastAsia"/>
              <w:noProof/>
            </w:rPr>
          </w:pPr>
          <w:hyperlink w:anchor="_Toc131080207" w:history="1">
            <w:r w:rsidRPr="00021A97">
              <w:rPr>
                <w:rStyle w:val="Hyperlink"/>
                <w:rFonts w:ascii="Times New Roman" w:hAnsi="Times New Roman" w:cs="Times New Roman"/>
                <w:b/>
                <w:noProof/>
              </w:rPr>
              <w:t>Components Analysis</w:t>
            </w:r>
            <w:r>
              <w:rPr>
                <w:noProof/>
                <w:webHidden/>
              </w:rPr>
              <w:tab/>
            </w:r>
            <w:r>
              <w:rPr>
                <w:noProof/>
                <w:webHidden/>
              </w:rPr>
              <w:fldChar w:fldCharType="begin"/>
            </w:r>
            <w:r>
              <w:rPr>
                <w:noProof/>
                <w:webHidden/>
              </w:rPr>
              <w:instrText xml:space="preserve"> PAGEREF _Toc131080207 \h </w:instrText>
            </w:r>
            <w:r>
              <w:rPr>
                <w:noProof/>
                <w:webHidden/>
              </w:rPr>
            </w:r>
            <w:r>
              <w:rPr>
                <w:noProof/>
                <w:webHidden/>
              </w:rPr>
              <w:fldChar w:fldCharType="separate"/>
            </w:r>
            <w:r w:rsidR="00E20AED">
              <w:rPr>
                <w:noProof/>
                <w:webHidden/>
              </w:rPr>
              <w:t>4</w:t>
            </w:r>
            <w:r>
              <w:rPr>
                <w:noProof/>
                <w:webHidden/>
              </w:rPr>
              <w:fldChar w:fldCharType="end"/>
            </w:r>
          </w:hyperlink>
        </w:p>
        <w:p w14:paraId="0C754625" w14:textId="77777777" w:rsidR="005F3B6C" w:rsidRDefault="005F3B6C">
          <w:pPr>
            <w:pStyle w:val="TOC2"/>
            <w:tabs>
              <w:tab w:val="left" w:pos="660"/>
              <w:tab w:val="right" w:leader="dot" w:pos="10070"/>
            </w:tabs>
            <w:rPr>
              <w:rFonts w:eastAsiaTheme="minorEastAsia"/>
              <w:noProof/>
            </w:rPr>
          </w:pPr>
          <w:hyperlink w:anchor="_Toc131080208" w:history="1">
            <w:r w:rsidRPr="00021A97">
              <w:rPr>
                <w:rStyle w:val="Hyperlink"/>
                <w:rFonts w:ascii="Times New Roman" w:hAnsi="Times New Roman" w:cs="Times New Roman"/>
                <w:b/>
                <w:noProof/>
              </w:rPr>
              <w:t>1.</w:t>
            </w:r>
            <w:r>
              <w:rPr>
                <w:rFonts w:eastAsiaTheme="minorEastAsia"/>
                <w:noProof/>
              </w:rPr>
              <w:tab/>
            </w:r>
            <w:r w:rsidRPr="00021A97">
              <w:rPr>
                <w:rStyle w:val="Hyperlink"/>
                <w:rFonts w:ascii="Times New Roman" w:hAnsi="Times New Roman" w:cs="Times New Roman"/>
                <w:b/>
                <w:noProof/>
              </w:rPr>
              <w:t>Arduino UNO</w:t>
            </w:r>
            <w:r>
              <w:rPr>
                <w:noProof/>
                <w:webHidden/>
              </w:rPr>
              <w:tab/>
            </w:r>
            <w:r>
              <w:rPr>
                <w:noProof/>
                <w:webHidden/>
              </w:rPr>
              <w:fldChar w:fldCharType="begin"/>
            </w:r>
            <w:r>
              <w:rPr>
                <w:noProof/>
                <w:webHidden/>
              </w:rPr>
              <w:instrText xml:space="preserve"> PAGEREF _Toc131080208 \h </w:instrText>
            </w:r>
            <w:r>
              <w:rPr>
                <w:noProof/>
                <w:webHidden/>
              </w:rPr>
            </w:r>
            <w:r>
              <w:rPr>
                <w:noProof/>
                <w:webHidden/>
              </w:rPr>
              <w:fldChar w:fldCharType="separate"/>
            </w:r>
            <w:r w:rsidR="00E20AED">
              <w:rPr>
                <w:noProof/>
                <w:webHidden/>
              </w:rPr>
              <w:t>4</w:t>
            </w:r>
            <w:r>
              <w:rPr>
                <w:noProof/>
                <w:webHidden/>
              </w:rPr>
              <w:fldChar w:fldCharType="end"/>
            </w:r>
          </w:hyperlink>
        </w:p>
        <w:p w14:paraId="0A10A115" w14:textId="77777777" w:rsidR="005F3B6C" w:rsidRDefault="005F3B6C">
          <w:pPr>
            <w:pStyle w:val="TOC2"/>
            <w:tabs>
              <w:tab w:val="right" w:leader="dot" w:pos="10070"/>
            </w:tabs>
            <w:rPr>
              <w:rFonts w:eastAsiaTheme="minorEastAsia"/>
              <w:noProof/>
            </w:rPr>
          </w:pPr>
          <w:hyperlink w:anchor="_Toc131080209" w:history="1">
            <w:r w:rsidRPr="00021A97">
              <w:rPr>
                <w:rStyle w:val="Hyperlink"/>
                <w:rFonts w:ascii="Times New Roman" w:hAnsi="Times New Roman" w:cs="Times New Roman"/>
                <w:b/>
                <w:noProof/>
              </w:rPr>
              <w:t>2. Eyeblink Sensor</w:t>
            </w:r>
            <w:r>
              <w:rPr>
                <w:noProof/>
                <w:webHidden/>
              </w:rPr>
              <w:tab/>
            </w:r>
            <w:r>
              <w:rPr>
                <w:noProof/>
                <w:webHidden/>
              </w:rPr>
              <w:fldChar w:fldCharType="begin"/>
            </w:r>
            <w:r>
              <w:rPr>
                <w:noProof/>
                <w:webHidden/>
              </w:rPr>
              <w:instrText xml:space="preserve"> PAGEREF _Toc131080209 \h </w:instrText>
            </w:r>
            <w:r>
              <w:rPr>
                <w:noProof/>
                <w:webHidden/>
              </w:rPr>
            </w:r>
            <w:r>
              <w:rPr>
                <w:noProof/>
                <w:webHidden/>
              </w:rPr>
              <w:fldChar w:fldCharType="separate"/>
            </w:r>
            <w:r w:rsidR="00E20AED">
              <w:rPr>
                <w:noProof/>
                <w:webHidden/>
              </w:rPr>
              <w:t>4</w:t>
            </w:r>
            <w:r>
              <w:rPr>
                <w:noProof/>
                <w:webHidden/>
              </w:rPr>
              <w:fldChar w:fldCharType="end"/>
            </w:r>
          </w:hyperlink>
        </w:p>
        <w:p w14:paraId="3B00597A" w14:textId="77777777" w:rsidR="005F3B6C" w:rsidRDefault="005F3B6C">
          <w:pPr>
            <w:pStyle w:val="TOC2"/>
            <w:tabs>
              <w:tab w:val="right" w:leader="dot" w:pos="10070"/>
            </w:tabs>
            <w:rPr>
              <w:rFonts w:eastAsiaTheme="minorEastAsia"/>
              <w:noProof/>
            </w:rPr>
          </w:pPr>
          <w:hyperlink w:anchor="_Toc131080210" w:history="1">
            <w:r w:rsidRPr="00021A97">
              <w:rPr>
                <w:rStyle w:val="Hyperlink"/>
                <w:rFonts w:ascii="Times New Roman" w:hAnsi="Times New Roman" w:cs="Times New Roman"/>
                <w:b/>
                <w:noProof/>
              </w:rPr>
              <w:t>3. RF Transceiver Module</w:t>
            </w:r>
            <w:r>
              <w:rPr>
                <w:noProof/>
                <w:webHidden/>
              </w:rPr>
              <w:tab/>
            </w:r>
            <w:r>
              <w:rPr>
                <w:noProof/>
                <w:webHidden/>
              </w:rPr>
              <w:fldChar w:fldCharType="begin"/>
            </w:r>
            <w:r>
              <w:rPr>
                <w:noProof/>
                <w:webHidden/>
              </w:rPr>
              <w:instrText xml:space="preserve"> PAGEREF _Toc131080210 \h </w:instrText>
            </w:r>
            <w:r>
              <w:rPr>
                <w:noProof/>
                <w:webHidden/>
              </w:rPr>
            </w:r>
            <w:r>
              <w:rPr>
                <w:noProof/>
                <w:webHidden/>
              </w:rPr>
              <w:fldChar w:fldCharType="separate"/>
            </w:r>
            <w:r w:rsidR="00E20AED">
              <w:rPr>
                <w:noProof/>
                <w:webHidden/>
              </w:rPr>
              <w:t>5</w:t>
            </w:r>
            <w:r>
              <w:rPr>
                <w:noProof/>
                <w:webHidden/>
              </w:rPr>
              <w:fldChar w:fldCharType="end"/>
            </w:r>
          </w:hyperlink>
        </w:p>
        <w:p w14:paraId="177575AA" w14:textId="77777777" w:rsidR="005F3B6C" w:rsidRDefault="005F3B6C">
          <w:pPr>
            <w:pStyle w:val="TOC2"/>
            <w:tabs>
              <w:tab w:val="right" w:leader="dot" w:pos="10070"/>
            </w:tabs>
            <w:rPr>
              <w:rFonts w:eastAsiaTheme="minorEastAsia"/>
              <w:noProof/>
            </w:rPr>
          </w:pPr>
          <w:hyperlink w:anchor="_Toc131080211" w:history="1">
            <w:r w:rsidRPr="00021A97">
              <w:rPr>
                <w:rStyle w:val="Hyperlink"/>
                <w:rFonts w:ascii="Times New Roman" w:hAnsi="Times New Roman" w:cs="Times New Roman"/>
                <w:b/>
                <w:noProof/>
              </w:rPr>
              <w:t>4. HD12E &amp; HD12D IC</w:t>
            </w:r>
            <w:r>
              <w:rPr>
                <w:noProof/>
                <w:webHidden/>
              </w:rPr>
              <w:tab/>
            </w:r>
            <w:r>
              <w:rPr>
                <w:noProof/>
                <w:webHidden/>
              </w:rPr>
              <w:fldChar w:fldCharType="begin"/>
            </w:r>
            <w:r>
              <w:rPr>
                <w:noProof/>
                <w:webHidden/>
              </w:rPr>
              <w:instrText xml:space="preserve"> PAGEREF _Toc131080211 \h </w:instrText>
            </w:r>
            <w:r>
              <w:rPr>
                <w:noProof/>
                <w:webHidden/>
              </w:rPr>
            </w:r>
            <w:r>
              <w:rPr>
                <w:noProof/>
                <w:webHidden/>
              </w:rPr>
              <w:fldChar w:fldCharType="separate"/>
            </w:r>
            <w:r w:rsidR="00E20AED">
              <w:rPr>
                <w:noProof/>
                <w:webHidden/>
              </w:rPr>
              <w:t>5</w:t>
            </w:r>
            <w:r>
              <w:rPr>
                <w:noProof/>
                <w:webHidden/>
              </w:rPr>
              <w:fldChar w:fldCharType="end"/>
            </w:r>
          </w:hyperlink>
        </w:p>
        <w:p w14:paraId="102FB428" w14:textId="77777777" w:rsidR="005F3B6C" w:rsidRDefault="005F3B6C">
          <w:pPr>
            <w:pStyle w:val="TOC2"/>
            <w:tabs>
              <w:tab w:val="right" w:leader="dot" w:pos="10070"/>
            </w:tabs>
            <w:rPr>
              <w:rFonts w:eastAsiaTheme="minorEastAsia"/>
              <w:noProof/>
            </w:rPr>
          </w:pPr>
          <w:hyperlink w:anchor="_Toc131080212" w:history="1">
            <w:r w:rsidRPr="00021A97">
              <w:rPr>
                <w:rStyle w:val="Hyperlink"/>
                <w:rFonts w:ascii="Times New Roman" w:hAnsi="Times New Roman" w:cs="Times New Roman"/>
                <w:b/>
                <w:noProof/>
              </w:rPr>
              <w:t>5. Buzzer</w:t>
            </w:r>
            <w:r>
              <w:rPr>
                <w:noProof/>
                <w:webHidden/>
              </w:rPr>
              <w:tab/>
            </w:r>
            <w:r>
              <w:rPr>
                <w:noProof/>
                <w:webHidden/>
              </w:rPr>
              <w:fldChar w:fldCharType="begin"/>
            </w:r>
            <w:r>
              <w:rPr>
                <w:noProof/>
                <w:webHidden/>
              </w:rPr>
              <w:instrText xml:space="preserve"> PAGEREF _Toc131080212 \h </w:instrText>
            </w:r>
            <w:r>
              <w:rPr>
                <w:noProof/>
                <w:webHidden/>
              </w:rPr>
            </w:r>
            <w:r>
              <w:rPr>
                <w:noProof/>
                <w:webHidden/>
              </w:rPr>
              <w:fldChar w:fldCharType="separate"/>
            </w:r>
            <w:r w:rsidR="00E20AED">
              <w:rPr>
                <w:noProof/>
                <w:webHidden/>
              </w:rPr>
              <w:t>6</w:t>
            </w:r>
            <w:r>
              <w:rPr>
                <w:noProof/>
                <w:webHidden/>
              </w:rPr>
              <w:fldChar w:fldCharType="end"/>
            </w:r>
          </w:hyperlink>
        </w:p>
        <w:p w14:paraId="111F1B41" w14:textId="77777777" w:rsidR="005F3B6C" w:rsidRDefault="005F3B6C">
          <w:pPr>
            <w:pStyle w:val="TOC2"/>
            <w:tabs>
              <w:tab w:val="right" w:leader="dot" w:pos="10070"/>
            </w:tabs>
            <w:rPr>
              <w:rFonts w:eastAsiaTheme="minorEastAsia"/>
              <w:noProof/>
            </w:rPr>
          </w:pPr>
          <w:hyperlink w:anchor="_Toc131080213" w:history="1">
            <w:r w:rsidRPr="00021A97">
              <w:rPr>
                <w:rStyle w:val="Hyperlink"/>
                <w:rFonts w:ascii="Times New Roman" w:hAnsi="Times New Roman" w:cs="Times New Roman"/>
                <w:b/>
                <w:noProof/>
              </w:rPr>
              <w:t>6. 9V Battery</w:t>
            </w:r>
            <w:r>
              <w:rPr>
                <w:noProof/>
                <w:webHidden/>
              </w:rPr>
              <w:tab/>
            </w:r>
            <w:r>
              <w:rPr>
                <w:noProof/>
                <w:webHidden/>
              </w:rPr>
              <w:fldChar w:fldCharType="begin"/>
            </w:r>
            <w:r>
              <w:rPr>
                <w:noProof/>
                <w:webHidden/>
              </w:rPr>
              <w:instrText xml:space="preserve"> PAGEREF _Toc131080213 \h </w:instrText>
            </w:r>
            <w:r>
              <w:rPr>
                <w:noProof/>
                <w:webHidden/>
              </w:rPr>
            </w:r>
            <w:r>
              <w:rPr>
                <w:noProof/>
                <w:webHidden/>
              </w:rPr>
              <w:fldChar w:fldCharType="separate"/>
            </w:r>
            <w:r w:rsidR="00E20AED">
              <w:rPr>
                <w:noProof/>
                <w:webHidden/>
              </w:rPr>
              <w:t>6</w:t>
            </w:r>
            <w:r>
              <w:rPr>
                <w:noProof/>
                <w:webHidden/>
              </w:rPr>
              <w:fldChar w:fldCharType="end"/>
            </w:r>
          </w:hyperlink>
        </w:p>
        <w:p w14:paraId="71655358" w14:textId="77777777" w:rsidR="005F3B6C" w:rsidRDefault="005F3B6C">
          <w:pPr>
            <w:pStyle w:val="TOC2"/>
            <w:tabs>
              <w:tab w:val="right" w:leader="dot" w:pos="10070"/>
            </w:tabs>
            <w:rPr>
              <w:rFonts w:eastAsiaTheme="minorEastAsia"/>
              <w:noProof/>
            </w:rPr>
          </w:pPr>
          <w:hyperlink w:anchor="_Toc131080214" w:history="1">
            <w:r w:rsidRPr="00021A97">
              <w:rPr>
                <w:rStyle w:val="Hyperlink"/>
                <w:rFonts w:ascii="Times New Roman" w:hAnsi="Times New Roman" w:cs="Times New Roman"/>
                <w:b/>
                <w:noProof/>
              </w:rPr>
              <w:t>7. Wires</w:t>
            </w:r>
            <w:r>
              <w:rPr>
                <w:noProof/>
                <w:webHidden/>
              </w:rPr>
              <w:tab/>
            </w:r>
            <w:r>
              <w:rPr>
                <w:noProof/>
                <w:webHidden/>
              </w:rPr>
              <w:fldChar w:fldCharType="begin"/>
            </w:r>
            <w:r>
              <w:rPr>
                <w:noProof/>
                <w:webHidden/>
              </w:rPr>
              <w:instrText xml:space="preserve"> PAGEREF _Toc131080214 \h </w:instrText>
            </w:r>
            <w:r>
              <w:rPr>
                <w:noProof/>
                <w:webHidden/>
              </w:rPr>
            </w:r>
            <w:r>
              <w:rPr>
                <w:noProof/>
                <w:webHidden/>
              </w:rPr>
              <w:fldChar w:fldCharType="separate"/>
            </w:r>
            <w:r w:rsidR="00E20AED">
              <w:rPr>
                <w:noProof/>
                <w:webHidden/>
              </w:rPr>
              <w:t>6</w:t>
            </w:r>
            <w:r>
              <w:rPr>
                <w:noProof/>
                <w:webHidden/>
              </w:rPr>
              <w:fldChar w:fldCharType="end"/>
            </w:r>
          </w:hyperlink>
        </w:p>
        <w:p w14:paraId="573B42CA" w14:textId="77777777" w:rsidR="005F3B6C" w:rsidRDefault="005F3B6C">
          <w:pPr>
            <w:pStyle w:val="TOC2"/>
            <w:tabs>
              <w:tab w:val="right" w:leader="dot" w:pos="10070"/>
            </w:tabs>
            <w:rPr>
              <w:rFonts w:eastAsiaTheme="minorEastAsia"/>
              <w:noProof/>
            </w:rPr>
          </w:pPr>
          <w:hyperlink w:anchor="_Toc131080215" w:history="1">
            <w:r w:rsidRPr="00021A97">
              <w:rPr>
                <w:rStyle w:val="Hyperlink"/>
                <w:rFonts w:ascii="Times New Roman" w:hAnsi="Times New Roman" w:cs="Times New Roman"/>
                <w:b/>
                <w:noProof/>
                <w:bdr w:val="none" w:sz="0" w:space="0" w:color="auto" w:frame="1"/>
              </w:rPr>
              <w:t>8.Breadboard</w:t>
            </w:r>
            <w:r>
              <w:rPr>
                <w:noProof/>
                <w:webHidden/>
              </w:rPr>
              <w:tab/>
            </w:r>
            <w:r>
              <w:rPr>
                <w:noProof/>
                <w:webHidden/>
              </w:rPr>
              <w:fldChar w:fldCharType="begin"/>
            </w:r>
            <w:r>
              <w:rPr>
                <w:noProof/>
                <w:webHidden/>
              </w:rPr>
              <w:instrText xml:space="preserve"> PAGEREF _Toc131080215 \h </w:instrText>
            </w:r>
            <w:r>
              <w:rPr>
                <w:noProof/>
                <w:webHidden/>
              </w:rPr>
            </w:r>
            <w:r>
              <w:rPr>
                <w:noProof/>
                <w:webHidden/>
              </w:rPr>
              <w:fldChar w:fldCharType="separate"/>
            </w:r>
            <w:r w:rsidR="00E20AED">
              <w:rPr>
                <w:noProof/>
                <w:webHidden/>
              </w:rPr>
              <w:t>7</w:t>
            </w:r>
            <w:r>
              <w:rPr>
                <w:noProof/>
                <w:webHidden/>
              </w:rPr>
              <w:fldChar w:fldCharType="end"/>
            </w:r>
          </w:hyperlink>
        </w:p>
        <w:p w14:paraId="177E27E9" w14:textId="77777777" w:rsidR="005F3B6C" w:rsidRDefault="005F3B6C">
          <w:pPr>
            <w:pStyle w:val="TOC1"/>
            <w:tabs>
              <w:tab w:val="right" w:leader="dot" w:pos="10070"/>
            </w:tabs>
            <w:rPr>
              <w:rFonts w:eastAsiaTheme="minorEastAsia"/>
              <w:noProof/>
            </w:rPr>
          </w:pPr>
          <w:hyperlink w:anchor="_Toc131080216" w:history="1">
            <w:r w:rsidRPr="00021A97">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_Toc131080216 \h </w:instrText>
            </w:r>
            <w:r>
              <w:rPr>
                <w:noProof/>
                <w:webHidden/>
              </w:rPr>
            </w:r>
            <w:r>
              <w:rPr>
                <w:noProof/>
                <w:webHidden/>
              </w:rPr>
              <w:fldChar w:fldCharType="separate"/>
            </w:r>
            <w:r w:rsidR="00E20AED">
              <w:rPr>
                <w:noProof/>
                <w:webHidden/>
              </w:rPr>
              <w:t>7</w:t>
            </w:r>
            <w:r>
              <w:rPr>
                <w:noProof/>
                <w:webHidden/>
              </w:rPr>
              <w:fldChar w:fldCharType="end"/>
            </w:r>
          </w:hyperlink>
        </w:p>
        <w:p w14:paraId="5DCDD808" w14:textId="77777777" w:rsidR="005F3B6C" w:rsidRDefault="005F3B6C">
          <w:pPr>
            <w:pStyle w:val="TOC1"/>
            <w:tabs>
              <w:tab w:val="right" w:leader="dot" w:pos="10070"/>
            </w:tabs>
            <w:rPr>
              <w:rFonts w:eastAsiaTheme="minorEastAsia"/>
              <w:noProof/>
            </w:rPr>
          </w:pPr>
          <w:hyperlink w:anchor="_Toc131080217" w:history="1">
            <w:r w:rsidRPr="00021A97">
              <w:rPr>
                <w:rStyle w:val="Hyperlink"/>
                <w:rFonts w:ascii="Times New Roman" w:hAnsi="Times New Roman" w:cs="Times New Roman"/>
                <w:b/>
                <w:noProof/>
                <w:shd w:val="clear" w:color="auto" w:fill="FFFFFF"/>
              </w:rPr>
              <w:t>Circuit Diagram:</w:t>
            </w:r>
            <w:r>
              <w:rPr>
                <w:noProof/>
                <w:webHidden/>
              </w:rPr>
              <w:tab/>
            </w:r>
            <w:r>
              <w:rPr>
                <w:noProof/>
                <w:webHidden/>
              </w:rPr>
              <w:fldChar w:fldCharType="begin"/>
            </w:r>
            <w:r>
              <w:rPr>
                <w:noProof/>
                <w:webHidden/>
              </w:rPr>
              <w:instrText xml:space="preserve"> PAGEREF _Toc131080217 \h </w:instrText>
            </w:r>
            <w:r>
              <w:rPr>
                <w:noProof/>
                <w:webHidden/>
              </w:rPr>
            </w:r>
            <w:r>
              <w:rPr>
                <w:noProof/>
                <w:webHidden/>
              </w:rPr>
              <w:fldChar w:fldCharType="separate"/>
            </w:r>
            <w:r w:rsidR="00E20AED">
              <w:rPr>
                <w:noProof/>
                <w:webHidden/>
              </w:rPr>
              <w:t>8</w:t>
            </w:r>
            <w:r>
              <w:rPr>
                <w:noProof/>
                <w:webHidden/>
              </w:rPr>
              <w:fldChar w:fldCharType="end"/>
            </w:r>
          </w:hyperlink>
        </w:p>
        <w:p w14:paraId="3CE58233" w14:textId="77777777" w:rsidR="005F3B6C" w:rsidRDefault="005F3B6C">
          <w:pPr>
            <w:pStyle w:val="TOC2"/>
            <w:tabs>
              <w:tab w:val="right" w:leader="dot" w:pos="10070"/>
            </w:tabs>
            <w:rPr>
              <w:rFonts w:eastAsiaTheme="minorEastAsia"/>
              <w:noProof/>
            </w:rPr>
          </w:pPr>
          <w:hyperlink w:anchor="_Toc131080218" w:history="1">
            <w:r w:rsidRPr="00021A97">
              <w:rPr>
                <w:rStyle w:val="Hyperlink"/>
                <w:rFonts w:ascii="Times New Roman" w:hAnsi="Times New Roman" w:cs="Times New Roman"/>
                <w:b/>
                <w:noProof/>
                <w:shd w:val="clear" w:color="auto" w:fill="FFFFFF"/>
              </w:rPr>
              <w:t>Transmitter Side:</w:t>
            </w:r>
            <w:r>
              <w:rPr>
                <w:noProof/>
                <w:webHidden/>
              </w:rPr>
              <w:tab/>
            </w:r>
            <w:r>
              <w:rPr>
                <w:noProof/>
                <w:webHidden/>
              </w:rPr>
              <w:fldChar w:fldCharType="begin"/>
            </w:r>
            <w:r>
              <w:rPr>
                <w:noProof/>
                <w:webHidden/>
              </w:rPr>
              <w:instrText xml:space="preserve"> PAGEREF _Toc131080218 \h </w:instrText>
            </w:r>
            <w:r>
              <w:rPr>
                <w:noProof/>
                <w:webHidden/>
              </w:rPr>
            </w:r>
            <w:r>
              <w:rPr>
                <w:noProof/>
                <w:webHidden/>
              </w:rPr>
              <w:fldChar w:fldCharType="separate"/>
            </w:r>
            <w:r w:rsidR="00E20AED">
              <w:rPr>
                <w:noProof/>
                <w:webHidden/>
              </w:rPr>
              <w:t>8</w:t>
            </w:r>
            <w:r>
              <w:rPr>
                <w:noProof/>
                <w:webHidden/>
              </w:rPr>
              <w:fldChar w:fldCharType="end"/>
            </w:r>
          </w:hyperlink>
        </w:p>
        <w:p w14:paraId="4BC0A975" w14:textId="77777777" w:rsidR="005F3B6C" w:rsidRDefault="005F3B6C">
          <w:pPr>
            <w:pStyle w:val="TOC2"/>
            <w:tabs>
              <w:tab w:val="right" w:leader="dot" w:pos="10070"/>
            </w:tabs>
            <w:rPr>
              <w:rFonts w:eastAsiaTheme="minorEastAsia"/>
              <w:noProof/>
            </w:rPr>
          </w:pPr>
          <w:hyperlink w:anchor="_Toc131080219" w:history="1">
            <w:r w:rsidRPr="00021A97">
              <w:rPr>
                <w:rStyle w:val="Hyperlink"/>
                <w:rFonts w:ascii="Times New Roman" w:hAnsi="Times New Roman" w:cs="Times New Roman"/>
                <w:b/>
                <w:noProof/>
                <w:shd w:val="clear" w:color="auto" w:fill="FFFFFF"/>
              </w:rPr>
              <w:t>Receiver Side:</w:t>
            </w:r>
            <w:r>
              <w:rPr>
                <w:noProof/>
                <w:webHidden/>
              </w:rPr>
              <w:tab/>
            </w:r>
            <w:r>
              <w:rPr>
                <w:noProof/>
                <w:webHidden/>
              </w:rPr>
              <w:fldChar w:fldCharType="begin"/>
            </w:r>
            <w:r>
              <w:rPr>
                <w:noProof/>
                <w:webHidden/>
              </w:rPr>
              <w:instrText xml:space="preserve"> PAGEREF _Toc131080219 \h </w:instrText>
            </w:r>
            <w:r>
              <w:rPr>
                <w:noProof/>
                <w:webHidden/>
              </w:rPr>
            </w:r>
            <w:r>
              <w:rPr>
                <w:noProof/>
                <w:webHidden/>
              </w:rPr>
              <w:fldChar w:fldCharType="separate"/>
            </w:r>
            <w:r w:rsidR="00E20AED">
              <w:rPr>
                <w:noProof/>
                <w:webHidden/>
              </w:rPr>
              <w:t>9</w:t>
            </w:r>
            <w:r>
              <w:rPr>
                <w:noProof/>
                <w:webHidden/>
              </w:rPr>
              <w:fldChar w:fldCharType="end"/>
            </w:r>
          </w:hyperlink>
        </w:p>
        <w:p w14:paraId="3931B98F" w14:textId="77777777" w:rsidR="005F3B6C" w:rsidRDefault="005F3B6C">
          <w:pPr>
            <w:pStyle w:val="TOC1"/>
            <w:tabs>
              <w:tab w:val="right" w:leader="dot" w:pos="10070"/>
            </w:tabs>
            <w:rPr>
              <w:rFonts w:eastAsiaTheme="minorEastAsia"/>
              <w:noProof/>
            </w:rPr>
          </w:pPr>
          <w:hyperlink w:anchor="_Toc131080220" w:history="1">
            <w:r w:rsidRPr="00021A97">
              <w:rPr>
                <w:rStyle w:val="Hyperlink"/>
                <w:rFonts w:ascii="Times New Roman" w:eastAsia="Times New Roman" w:hAnsi="Times New Roman" w:cs="Times New Roman"/>
                <w:b/>
                <w:noProof/>
              </w:rPr>
              <w:t>Results:</w:t>
            </w:r>
            <w:r>
              <w:rPr>
                <w:noProof/>
                <w:webHidden/>
              </w:rPr>
              <w:tab/>
            </w:r>
            <w:r>
              <w:rPr>
                <w:noProof/>
                <w:webHidden/>
              </w:rPr>
              <w:fldChar w:fldCharType="begin"/>
            </w:r>
            <w:r>
              <w:rPr>
                <w:noProof/>
                <w:webHidden/>
              </w:rPr>
              <w:instrText xml:space="preserve"> PAGEREF _Toc131080220 \h </w:instrText>
            </w:r>
            <w:r>
              <w:rPr>
                <w:noProof/>
                <w:webHidden/>
              </w:rPr>
            </w:r>
            <w:r>
              <w:rPr>
                <w:noProof/>
                <w:webHidden/>
              </w:rPr>
              <w:fldChar w:fldCharType="separate"/>
            </w:r>
            <w:r w:rsidR="00E20AED">
              <w:rPr>
                <w:noProof/>
                <w:webHidden/>
              </w:rPr>
              <w:t>9</w:t>
            </w:r>
            <w:r>
              <w:rPr>
                <w:noProof/>
                <w:webHidden/>
              </w:rPr>
              <w:fldChar w:fldCharType="end"/>
            </w:r>
          </w:hyperlink>
        </w:p>
        <w:p w14:paraId="43A86470" w14:textId="77777777" w:rsidR="005F3B6C" w:rsidRDefault="005F3B6C">
          <w:pPr>
            <w:pStyle w:val="TOC1"/>
            <w:tabs>
              <w:tab w:val="right" w:leader="dot" w:pos="10070"/>
            </w:tabs>
            <w:rPr>
              <w:rFonts w:eastAsiaTheme="minorEastAsia"/>
              <w:noProof/>
            </w:rPr>
          </w:pPr>
          <w:hyperlink w:anchor="_Toc131080221" w:history="1">
            <w:r w:rsidRPr="00021A97">
              <w:rPr>
                <w:rStyle w:val="Hyperlink"/>
                <w:rFonts w:ascii="Times New Roman" w:eastAsia="Times New Roman" w:hAnsi="Times New Roman" w:cs="Times New Roman"/>
                <w:b/>
                <w:noProof/>
                <w:lang w:bidi="bn-BD"/>
              </w:rPr>
              <w:t>Future Scope:</w:t>
            </w:r>
            <w:r>
              <w:rPr>
                <w:noProof/>
                <w:webHidden/>
              </w:rPr>
              <w:tab/>
            </w:r>
            <w:r>
              <w:rPr>
                <w:noProof/>
                <w:webHidden/>
              </w:rPr>
              <w:fldChar w:fldCharType="begin"/>
            </w:r>
            <w:r>
              <w:rPr>
                <w:noProof/>
                <w:webHidden/>
              </w:rPr>
              <w:instrText xml:space="preserve"> PAGEREF _Toc131080221 \h </w:instrText>
            </w:r>
            <w:r>
              <w:rPr>
                <w:noProof/>
                <w:webHidden/>
              </w:rPr>
            </w:r>
            <w:r>
              <w:rPr>
                <w:noProof/>
                <w:webHidden/>
              </w:rPr>
              <w:fldChar w:fldCharType="separate"/>
            </w:r>
            <w:r w:rsidR="00E20AED">
              <w:rPr>
                <w:noProof/>
                <w:webHidden/>
              </w:rPr>
              <w:t>9</w:t>
            </w:r>
            <w:r>
              <w:rPr>
                <w:noProof/>
                <w:webHidden/>
              </w:rPr>
              <w:fldChar w:fldCharType="end"/>
            </w:r>
          </w:hyperlink>
        </w:p>
        <w:p w14:paraId="2E21ED16" w14:textId="77777777" w:rsidR="005F3B6C" w:rsidRDefault="005F3B6C">
          <w:pPr>
            <w:pStyle w:val="TOC1"/>
            <w:tabs>
              <w:tab w:val="right" w:leader="dot" w:pos="10070"/>
            </w:tabs>
            <w:rPr>
              <w:rFonts w:eastAsiaTheme="minorEastAsia"/>
              <w:noProof/>
            </w:rPr>
          </w:pPr>
          <w:hyperlink w:anchor="_Toc131080222" w:history="1">
            <w:r w:rsidRPr="00021A97">
              <w:rPr>
                <w:rStyle w:val="Hyperlink"/>
                <w:rFonts w:ascii="Times New Roman" w:eastAsia="Times New Roman" w:hAnsi="Times New Roman" w:cs="Times New Roman"/>
                <w:b/>
                <w:noProof/>
                <w:lang w:bidi="bn-BD"/>
              </w:rPr>
              <w:t>Limitation:</w:t>
            </w:r>
            <w:r>
              <w:rPr>
                <w:noProof/>
                <w:webHidden/>
              </w:rPr>
              <w:tab/>
            </w:r>
            <w:r>
              <w:rPr>
                <w:noProof/>
                <w:webHidden/>
              </w:rPr>
              <w:fldChar w:fldCharType="begin"/>
            </w:r>
            <w:r>
              <w:rPr>
                <w:noProof/>
                <w:webHidden/>
              </w:rPr>
              <w:instrText xml:space="preserve"> PAGEREF _Toc131080222 \h </w:instrText>
            </w:r>
            <w:r>
              <w:rPr>
                <w:noProof/>
                <w:webHidden/>
              </w:rPr>
            </w:r>
            <w:r>
              <w:rPr>
                <w:noProof/>
                <w:webHidden/>
              </w:rPr>
              <w:fldChar w:fldCharType="separate"/>
            </w:r>
            <w:r w:rsidR="00E20AED">
              <w:rPr>
                <w:noProof/>
                <w:webHidden/>
              </w:rPr>
              <w:t>10</w:t>
            </w:r>
            <w:r>
              <w:rPr>
                <w:noProof/>
                <w:webHidden/>
              </w:rPr>
              <w:fldChar w:fldCharType="end"/>
            </w:r>
          </w:hyperlink>
        </w:p>
        <w:p w14:paraId="66913B02" w14:textId="77777777" w:rsidR="005F3B6C" w:rsidRDefault="005F3B6C">
          <w:pPr>
            <w:pStyle w:val="TOC1"/>
            <w:tabs>
              <w:tab w:val="right" w:leader="dot" w:pos="10070"/>
            </w:tabs>
            <w:rPr>
              <w:rFonts w:eastAsiaTheme="minorEastAsia"/>
              <w:noProof/>
            </w:rPr>
          </w:pPr>
          <w:hyperlink w:anchor="_Toc131080223" w:history="1">
            <w:r w:rsidRPr="00021A97">
              <w:rPr>
                <w:rStyle w:val="Hyperlink"/>
                <w:rFonts w:ascii="Times New Roman" w:eastAsia="Times New Roman" w:hAnsi="Times New Roman" w:cs="Times New Roman"/>
                <w:b/>
                <w:noProof/>
                <w:lang w:bidi="bn-BD"/>
              </w:rPr>
              <w:t>Conclusion:</w:t>
            </w:r>
            <w:r>
              <w:rPr>
                <w:noProof/>
                <w:webHidden/>
              </w:rPr>
              <w:tab/>
            </w:r>
            <w:r>
              <w:rPr>
                <w:noProof/>
                <w:webHidden/>
              </w:rPr>
              <w:fldChar w:fldCharType="begin"/>
            </w:r>
            <w:r>
              <w:rPr>
                <w:noProof/>
                <w:webHidden/>
              </w:rPr>
              <w:instrText xml:space="preserve"> PAGEREF _Toc131080223 \h </w:instrText>
            </w:r>
            <w:r>
              <w:rPr>
                <w:noProof/>
                <w:webHidden/>
              </w:rPr>
            </w:r>
            <w:r>
              <w:rPr>
                <w:noProof/>
                <w:webHidden/>
              </w:rPr>
              <w:fldChar w:fldCharType="separate"/>
            </w:r>
            <w:r w:rsidR="00E20AED">
              <w:rPr>
                <w:noProof/>
                <w:webHidden/>
              </w:rPr>
              <w:t>10</w:t>
            </w:r>
            <w:r>
              <w:rPr>
                <w:noProof/>
                <w:webHidden/>
              </w:rPr>
              <w:fldChar w:fldCharType="end"/>
            </w:r>
          </w:hyperlink>
        </w:p>
        <w:p w14:paraId="6C91A9A5" w14:textId="77777777" w:rsidR="005F3B6C" w:rsidRDefault="005F3B6C">
          <w:pPr>
            <w:pStyle w:val="TOC1"/>
            <w:tabs>
              <w:tab w:val="right" w:leader="dot" w:pos="10070"/>
            </w:tabs>
            <w:rPr>
              <w:rFonts w:eastAsiaTheme="minorEastAsia"/>
              <w:noProof/>
            </w:rPr>
          </w:pPr>
          <w:hyperlink w:anchor="_Toc131080224" w:history="1">
            <w:r w:rsidRPr="00021A97">
              <w:rPr>
                <w:rStyle w:val="Hyperlink"/>
                <w:rFonts w:ascii="Times New Roman" w:eastAsia="Times New Roman" w:hAnsi="Times New Roman" w:cs="Times New Roman"/>
                <w:b/>
                <w:noProof/>
                <w:lang w:bidi="bn-BD"/>
              </w:rPr>
              <w:t>References:</w:t>
            </w:r>
            <w:r>
              <w:rPr>
                <w:noProof/>
                <w:webHidden/>
              </w:rPr>
              <w:tab/>
            </w:r>
            <w:r>
              <w:rPr>
                <w:noProof/>
                <w:webHidden/>
              </w:rPr>
              <w:fldChar w:fldCharType="begin"/>
            </w:r>
            <w:r>
              <w:rPr>
                <w:noProof/>
                <w:webHidden/>
              </w:rPr>
              <w:instrText xml:space="preserve"> PAGEREF _Toc131080224 \h </w:instrText>
            </w:r>
            <w:r>
              <w:rPr>
                <w:noProof/>
                <w:webHidden/>
              </w:rPr>
            </w:r>
            <w:r>
              <w:rPr>
                <w:noProof/>
                <w:webHidden/>
              </w:rPr>
              <w:fldChar w:fldCharType="separate"/>
            </w:r>
            <w:r w:rsidR="00E20AED">
              <w:rPr>
                <w:noProof/>
                <w:webHidden/>
              </w:rPr>
              <w:t>10</w:t>
            </w:r>
            <w:r>
              <w:rPr>
                <w:noProof/>
                <w:webHidden/>
              </w:rPr>
              <w:fldChar w:fldCharType="end"/>
            </w:r>
          </w:hyperlink>
        </w:p>
        <w:p w14:paraId="23421E6F" w14:textId="1832B5F9" w:rsidR="002A21F3" w:rsidRDefault="002A21F3">
          <w:r>
            <w:rPr>
              <w:b/>
              <w:bCs/>
              <w:noProof/>
            </w:rPr>
            <w:fldChar w:fldCharType="end"/>
          </w:r>
        </w:p>
      </w:sdtContent>
    </w:sdt>
    <w:p w14:paraId="514654E2" w14:textId="77777777" w:rsidR="002A21F3" w:rsidRPr="000F3981" w:rsidRDefault="002A21F3" w:rsidP="000F3981">
      <w:pPr>
        <w:ind w:left="1440" w:firstLine="720"/>
        <w:jc w:val="both"/>
        <w:rPr>
          <w:rFonts w:ascii="Times New Roman" w:hAnsi="Times New Roman" w:cs="Times New Roman"/>
          <w:sz w:val="28"/>
          <w:szCs w:val="28"/>
        </w:rPr>
      </w:pPr>
    </w:p>
    <w:p w14:paraId="4586EC7B" w14:textId="3C495F68" w:rsidR="000F3981" w:rsidRDefault="000F3981" w:rsidP="000F3981">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7B32C07" w14:textId="77777777" w:rsidR="000F3981" w:rsidRDefault="000F3981" w:rsidP="000F3981">
      <w:pPr>
        <w:jc w:val="both"/>
        <w:rPr>
          <w:rFonts w:ascii="Times New Roman" w:hAnsi="Times New Roman" w:cs="Times New Roman"/>
          <w:b/>
          <w:bCs/>
          <w:sz w:val="28"/>
          <w:szCs w:val="28"/>
        </w:rPr>
      </w:pPr>
    </w:p>
    <w:p w14:paraId="5B94487D" w14:textId="77777777" w:rsidR="000F3981" w:rsidRDefault="000F3981" w:rsidP="000F3981">
      <w:pPr>
        <w:jc w:val="both"/>
        <w:rPr>
          <w:rFonts w:ascii="Times New Roman" w:hAnsi="Times New Roman" w:cs="Times New Roman"/>
          <w:b/>
          <w:bCs/>
          <w:sz w:val="28"/>
          <w:szCs w:val="28"/>
        </w:rPr>
      </w:pPr>
    </w:p>
    <w:p w14:paraId="51280E63" w14:textId="77777777" w:rsidR="002A21F3" w:rsidRDefault="002A21F3">
      <w:pPr>
        <w:rPr>
          <w:rFonts w:ascii="Times New Roman" w:hAnsi="Times New Roman" w:cs="Times New Roman"/>
          <w:b/>
          <w:bCs/>
          <w:sz w:val="28"/>
          <w:szCs w:val="28"/>
        </w:rPr>
      </w:pPr>
      <w:r>
        <w:rPr>
          <w:rFonts w:ascii="Times New Roman" w:hAnsi="Times New Roman" w:cs="Times New Roman"/>
          <w:b/>
          <w:bCs/>
          <w:sz w:val="28"/>
          <w:szCs w:val="28"/>
        </w:rPr>
        <w:br w:type="page"/>
      </w:r>
      <w:bookmarkStart w:id="0" w:name="_GoBack"/>
      <w:bookmarkEnd w:id="0"/>
    </w:p>
    <w:p w14:paraId="1D4702EC" w14:textId="12333294" w:rsidR="00584059" w:rsidRPr="002A21F3" w:rsidRDefault="00F634BF" w:rsidP="002A21F3">
      <w:pPr>
        <w:pStyle w:val="Heading1"/>
        <w:rPr>
          <w:rFonts w:ascii="Times New Roman" w:hAnsi="Times New Roman" w:cs="Times New Roman"/>
          <w:b/>
          <w:color w:val="auto"/>
        </w:rPr>
      </w:pPr>
      <w:bookmarkStart w:id="1" w:name="_Toc131080203"/>
      <w:r w:rsidRPr="002A21F3">
        <w:rPr>
          <w:rFonts w:ascii="Times New Roman" w:hAnsi="Times New Roman" w:cs="Times New Roman"/>
          <w:b/>
          <w:color w:val="auto"/>
        </w:rPr>
        <w:lastRenderedPageBreak/>
        <w:t>Introduction:</w:t>
      </w:r>
      <w:bookmarkEnd w:id="1"/>
    </w:p>
    <w:p w14:paraId="7F490A88" w14:textId="53C99C68" w:rsidR="00F634BF" w:rsidRPr="00731FBA" w:rsidRDefault="00190567" w:rsidP="000F3981">
      <w:pPr>
        <w:jc w:val="both"/>
        <w:rPr>
          <w:rFonts w:ascii="Times New Roman" w:hAnsi="Times New Roman" w:cs="Times New Roman"/>
          <w:sz w:val="24"/>
          <w:szCs w:val="24"/>
        </w:rPr>
      </w:pPr>
      <w:r w:rsidRPr="00731FBA">
        <w:rPr>
          <w:rFonts w:ascii="Times New Roman" w:hAnsi="Times New Roman" w:cs="Times New Roman"/>
          <w:sz w:val="24"/>
          <w:szCs w:val="24"/>
        </w:rPr>
        <w:t>Drowsiness is a state of near sleep, where the person has a strong desire for sleep. It has two distinct meanings, referring both to the usual state preceding falling asleep and the chronic condition referring to being in that state independent of a daily rhythm [16]. Sleepiness can be dangerous when performing tasks that require constant concentration, such as driving a vehicle. When a person is sufficiently fatigue while driving, they will experience drowsiness and this leads to increase the factor of road accident.</w:t>
      </w:r>
    </w:p>
    <w:p w14:paraId="788229DB" w14:textId="66F6B5E2" w:rsidR="00190567" w:rsidRPr="00731FBA" w:rsidRDefault="00190567" w:rsidP="000F3981">
      <w:pPr>
        <w:jc w:val="both"/>
        <w:rPr>
          <w:rFonts w:ascii="Times New Roman" w:hAnsi="Times New Roman" w:cs="Times New Roman"/>
          <w:sz w:val="24"/>
          <w:szCs w:val="24"/>
        </w:rPr>
      </w:pPr>
      <w:r w:rsidRPr="00731FBA">
        <w:rPr>
          <w:rFonts w:ascii="Times New Roman" w:hAnsi="Times New Roman" w:cs="Times New Roman"/>
          <w:sz w:val="24"/>
          <w:szCs w:val="24"/>
        </w:rPr>
        <w:t>The development of technologies for detecting or preventing drowsiness while driving is a major challenge in the field of accident avoidance system. Because of the hazard that drowsiness presents on the road, methods need to be developed for counteracting its affects. The aim of this project is to develop a simulation of drowsiness detection system. The focus will be placed on designing a system that will accurately monitor the open or closed state of the driver’s eyes. By monitoring the eyes, it is believed that the symptoms of driver's drowsiness can be detected in sufficiently early stage, to avoid a car accident.</w:t>
      </w:r>
    </w:p>
    <w:p w14:paraId="67C9B27A" w14:textId="77777777" w:rsidR="00AA078D" w:rsidRDefault="00AA078D" w:rsidP="000F3981">
      <w:pPr>
        <w:jc w:val="both"/>
        <w:rPr>
          <w:rFonts w:ascii="Times New Roman" w:hAnsi="Times New Roman" w:cs="Times New Roman"/>
          <w:b/>
          <w:bCs/>
          <w:sz w:val="28"/>
          <w:szCs w:val="28"/>
        </w:rPr>
      </w:pPr>
    </w:p>
    <w:p w14:paraId="21AC94AB" w14:textId="07D336C4" w:rsidR="00190567" w:rsidRPr="002A21F3" w:rsidRDefault="00190567" w:rsidP="002A21F3">
      <w:pPr>
        <w:pStyle w:val="Heading1"/>
        <w:rPr>
          <w:rFonts w:ascii="Times New Roman" w:hAnsi="Times New Roman" w:cs="Times New Roman"/>
          <w:b/>
          <w:color w:val="auto"/>
        </w:rPr>
      </w:pPr>
      <w:bookmarkStart w:id="2" w:name="_Toc131080204"/>
      <w:r w:rsidRPr="002A21F3">
        <w:rPr>
          <w:rFonts w:ascii="Times New Roman" w:hAnsi="Times New Roman" w:cs="Times New Roman"/>
          <w:b/>
          <w:color w:val="auto"/>
        </w:rPr>
        <w:t>Background Study:</w:t>
      </w:r>
      <w:bookmarkEnd w:id="2"/>
    </w:p>
    <w:p w14:paraId="05647195" w14:textId="2E1AC497" w:rsidR="00190567" w:rsidRPr="00731FBA" w:rsidRDefault="00190567" w:rsidP="000F3981">
      <w:pPr>
        <w:pStyle w:val="Default"/>
        <w:jc w:val="both"/>
      </w:pPr>
      <w:r w:rsidRPr="00731FBA">
        <w:t xml:space="preserve">Each year, there is an increase in road accidents cases involving cars and heavy vehicles like buses, cars, </w:t>
      </w:r>
      <w:proofErr w:type="gramStart"/>
      <w:r w:rsidRPr="00731FBA">
        <w:t>motorcycles</w:t>
      </w:r>
      <w:proofErr w:type="gramEnd"/>
      <w:r w:rsidRPr="00731FBA">
        <w:t xml:space="preserve"> and trucks in Bangladesh. Drowsiness and fatigue condition is one of the prime factors contributing to road accidents. Driving in this condition may result terrible causes since it affects the driver’s judgment and concentration. Falling asleep on the wheel can be avoid if the drivers take efforts such as getting enough sleep before driving, taking caffeine or stop for a while to rest when the signs of fatigue and drowsiness appears. </w:t>
      </w:r>
    </w:p>
    <w:p w14:paraId="4CE89FE5" w14:textId="26A86873" w:rsidR="00190567" w:rsidRPr="00731FBA" w:rsidRDefault="00190567" w:rsidP="000F3981">
      <w:pPr>
        <w:jc w:val="both"/>
        <w:rPr>
          <w:rFonts w:ascii="Times New Roman" w:hAnsi="Times New Roman" w:cs="Times New Roman"/>
          <w:sz w:val="24"/>
          <w:szCs w:val="24"/>
        </w:rPr>
      </w:pPr>
      <w:r w:rsidRPr="00731FBA">
        <w:rPr>
          <w:rFonts w:ascii="Times New Roman" w:hAnsi="Times New Roman" w:cs="Times New Roman"/>
          <w:sz w:val="24"/>
          <w:szCs w:val="24"/>
        </w:rPr>
        <w:t>However, in many cases, drivers refuse to take one of these steps even when they know that they are suffering from fatigue  and will continue driving. Therefore, detecting drowsiness is important as one of the steps to prevent the road accidents. This project proposed that eyes blink rate  detection is the obvious sign of fatigue and drowsiness.</w:t>
      </w:r>
    </w:p>
    <w:p w14:paraId="25BBBBFA" w14:textId="2E272224" w:rsidR="00190567" w:rsidRPr="00731FBA" w:rsidRDefault="00190567" w:rsidP="000F3981">
      <w:pPr>
        <w:jc w:val="both"/>
        <w:rPr>
          <w:rFonts w:ascii="Times New Roman" w:hAnsi="Times New Roman" w:cs="Times New Roman"/>
          <w:sz w:val="24"/>
          <w:szCs w:val="24"/>
        </w:rPr>
      </w:pPr>
    </w:p>
    <w:p w14:paraId="2E557B06" w14:textId="32618849" w:rsidR="00190567" w:rsidRPr="002A21F3" w:rsidRDefault="00190567" w:rsidP="002A21F3">
      <w:pPr>
        <w:pStyle w:val="Heading1"/>
        <w:rPr>
          <w:rFonts w:ascii="Times New Roman" w:hAnsi="Times New Roman" w:cs="Times New Roman"/>
          <w:b/>
          <w:color w:val="auto"/>
        </w:rPr>
      </w:pPr>
      <w:bookmarkStart w:id="3" w:name="_Toc131080205"/>
      <w:r w:rsidRPr="002A21F3">
        <w:rPr>
          <w:rFonts w:ascii="Times New Roman" w:hAnsi="Times New Roman" w:cs="Times New Roman"/>
          <w:b/>
          <w:color w:val="auto"/>
        </w:rPr>
        <w:t>Objectives:</w:t>
      </w:r>
      <w:bookmarkEnd w:id="3"/>
    </w:p>
    <w:p w14:paraId="2B2EF92C" w14:textId="36E5B67C" w:rsidR="00190567" w:rsidRPr="00731FBA" w:rsidRDefault="00190567" w:rsidP="000F3981">
      <w:pPr>
        <w:jc w:val="both"/>
        <w:rPr>
          <w:rFonts w:ascii="Times New Roman" w:hAnsi="Times New Roman" w:cs="Times New Roman"/>
          <w:sz w:val="24"/>
          <w:szCs w:val="24"/>
        </w:rPr>
      </w:pPr>
      <w:r w:rsidRPr="00731FBA">
        <w:rPr>
          <w:rFonts w:ascii="Times New Roman" w:hAnsi="Times New Roman" w:cs="Times New Roman"/>
          <w:sz w:val="24"/>
          <w:szCs w:val="24"/>
        </w:rPr>
        <w:t>The project focuses on these objectives, which are:</w:t>
      </w:r>
    </w:p>
    <w:p w14:paraId="4419E5A0" w14:textId="0625F530" w:rsidR="00190567" w:rsidRPr="00731FBA" w:rsidRDefault="00190567" w:rsidP="000F3981">
      <w:pPr>
        <w:pStyle w:val="Default"/>
        <w:numPr>
          <w:ilvl w:val="0"/>
          <w:numId w:val="6"/>
        </w:numPr>
        <w:spacing w:after="183"/>
        <w:jc w:val="both"/>
      </w:pPr>
      <w:r w:rsidRPr="00731FBA">
        <w:t xml:space="preserve">To suggest ways to detect fatigue and drowsiness while driving. </w:t>
      </w:r>
    </w:p>
    <w:p w14:paraId="308B0065" w14:textId="793BDB6C" w:rsidR="00190567" w:rsidRPr="00731FBA" w:rsidRDefault="00190567" w:rsidP="000F3981">
      <w:pPr>
        <w:pStyle w:val="Default"/>
        <w:numPr>
          <w:ilvl w:val="0"/>
          <w:numId w:val="6"/>
        </w:numPr>
        <w:spacing w:after="183"/>
        <w:jc w:val="both"/>
      </w:pPr>
      <w:r w:rsidRPr="00731FBA">
        <w:t xml:space="preserve">To study on eyes  of participants in the experiment of driving simulation conducted that can be used as an indicator of fatigue and drowsiness. </w:t>
      </w:r>
    </w:p>
    <w:p w14:paraId="5F9AF14A" w14:textId="085DA5CA" w:rsidR="00190567" w:rsidRPr="00731FBA" w:rsidRDefault="00190567" w:rsidP="000F3981">
      <w:pPr>
        <w:pStyle w:val="Default"/>
        <w:numPr>
          <w:ilvl w:val="0"/>
          <w:numId w:val="6"/>
        </w:numPr>
        <w:spacing w:after="183"/>
        <w:jc w:val="both"/>
      </w:pPr>
      <w:r w:rsidRPr="00731FBA">
        <w:t xml:space="preserve">To investigate the physical changes of fatigue and drowsiness. </w:t>
      </w:r>
    </w:p>
    <w:p w14:paraId="5627927A" w14:textId="0BADEB10" w:rsidR="00190567" w:rsidRPr="00731FBA" w:rsidRDefault="00190567" w:rsidP="000F3981">
      <w:pPr>
        <w:pStyle w:val="Default"/>
        <w:numPr>
          <w:ilvl w:val="0"/>
          <w:numId w:val="6"/>
        </w:numPr>
        <w:jc w:val="both"/>
      </w:pPr>
      <w:r w:rsidRPr="00731FBA">
        <w:t xml:space="preserve">To develop a system that use eyes </w:t>
      </w:r>
      <w:r w:rsidR="00323E34" w:rsidRPr="00731FBA">
        <w:t>blink rate</w:t>
      </w:r>
      <w:r w:rsidRPr="00731FBA">
        <w:t xml:space="preserve">  as a way to detect fatigue and drowsiness. </w:t>
      </w:r>
    </w:p>
    <w:p w14:paraId="0433B27C" w14:textId="4E52F465" w:rsidR="00323E34" w:rsidRPr="00731FBA" w:rsidRDefault="00323E34" w:rsidP="000F3981">
      <w:pPr>
        <w:pStyle w:val="Default"/>
        <w:jc w:val="both"/>
        <w:rPr>
          <w:sz w:val="28"/>
          <w:szCs w:val="28"/>
        </w:rPr>
      </w:pPr>
    </w:p>
    <w:p w14:paraId="101F2CB6" w14:textId="77777777" w:rsidR="00731FBA" w:rsidRDefault="00731FBA" w:rsidP="000F3981">
      <w:pPr>
        <w:pStyle w:val="Default"/>
        <w:jc w:val="both"/>
        <w:rPr>
          <w:b/>
          <w:bCs/>
          <w:sz w:val="28"/>
          <w:szCs w:val="28"/>
        </w:rPr>
      </w:pPr>
    </w:p>
    <w:p w14:paraId="6A99D71A" w14:textId="77777777" w:rsidR="00731FBA" w:rsidRDefault="00731FBA" w:rsidP="000F3981">
      <w:pPr>
        <w:pStyle w:val="Default"/>
        <w:jc w:val="both"/>
        <w:rPr>
          <w:b/>
          <w:bCs/>
          <w:sz w:val="28"/>
          <w:szCs w:val="28"/>
        </w:rPr>
      </w:pPr>
    </w:p>
    <w:p w14:paraId="1C930E1E" w14:textId="77777777" w:rsidR="00731FBA" w:rsidRDefault="00731FBA" w:rsidP="000F3981">
      <w:pPr>
        <w:pStyle w:val="Default"/>
        <w:jc w:val="both"/>
        <w:rPr>
          <w:b/>
          <w:bCs/>
          <w:sz w:val="28"/>
          <w:szCs w:val="28"/>
        </w:rPr>
      </w:pPr>
    </w:p>
    <w:p w14:paraId="7039408E" w14:textId="77777777" w:rsidR="00731FBA" w:rsidRDefault="00731FBA" w:rsidP="000F3981">
      <w:pPr>
        <w:pStyle w:val="Default"/>
        <w:jc w:val="both"/>
        <w:rPr>
          <w:b/>
          <w:bCs/>
          <w:sz w:val="28"/>
          <w:szCs w:val="28"/>
        </w:rPr>
      </w:pPr>
    </w:p>
    <w:p w14:paraId="54676143" w14:textId="5091460D" w:rsidR="00323E34" w:rsidRPr="002A21F3" w:rsidRDefault="00323E34" w:rsidP="002A21F3">
      <w:pPr>
        <w:pStyle w:val="Heading1"/>
        <w:rPr>
          <w:rFonts w:ascii="Times New Roman" w:hAnsi="Times New Roman" w:cs="Times New Roman"/>
          <w:b/>
          <w:color w:val="auto"/>
        </w:rPr>
      </w:pPr>
      <w:bookmarkStart w:id="4" w:name="_Toc131080206"/>
      <w:r w:rsidRPr="002A21F3">
        <w:rPr>
          <w:rFonts w:ascii="Times New Roman" w:hAnsi="Times New Roman" w:cs="Times New Roman"/>
          <w:b/>
          <w:color w:val="auto"/>
        </w:rPr>
        <w:t>Scope of Study</w:t>
      </w:r>
      <w:bookmarkEnd w:id="4"/>
      <w:r w:rsidRPr="002A21F3">
        <w:rPr>
          <w:rFonts w:ascii="Times New Roman" w:hAnsi="Times New Roman" w:cs="Times New Roman"/>
          <w:b/>
          <w:color w:val="auto"/>
        </w:rPr>
        <w:t xml:space="preserve"> </w:t>
      </w:r>
    </w:p>
    <w:p w14:paraId="72B8E508" w14:textId="77777777" w:rsidR="00323E34" w:rsidRPr="00731FBA" w:rsidRDefault="00323E34" w:rsidP="000F3981">
      <w:pPr>
        <w:pStyle w:val="Default"/>
        <w:jc w:val="both"/>
      </w:pPr>
    </w:p>
    <w:p w14:paraId="1D0B2707" w14:textId="3346178A" w:rsidR="00323E34" w:rsidRPr="00731FBA" w:rsidRDefault="00323E34" w:rsidP="000F3981">
      <w:pPr>
        <w:pStyle w:val="Default"/>
        <w:jc w:val="both"/>
      </w:pPr>
      <w:r w:rsidRPr="00731FBA">
        <w:t xml:space="preserve">In this project, we focus on these following procedures: </w:t>
      </w:r>
    </w:p>
    <w:p w14:paraId="57BF5CEF" w14:textId="77777777" w:rsidR="00323E34" w:rsidRPr="00731FBA" w:rsidRDefault="00323E34" w:rsidP="000F3981">
      <w:pPr>
        <w:pStyle w:val="Default"/>
        <w:spacing w:after="183"/>
        <w:jc w:val="both"/>
      </w:pPr>
      <w:r w:rsidRPr="00731FBA">
        <w:t xml:space="preserve"> </w:t>
      </w:r>
    </w:p>
    <w:p w14:paraId="4FE4E94B" w14:textId="714E89CD" w:rsidR="00323E34" w:rsidRPr="00731FBA" w:rsidRDefault="00323E34" w:rsidP="000F3981">
      <w:pPr>
        <w:pStyle w:val="Default"/>
        <w:numPr>
          <w:ilvl w:val="0"/>
          <w:numId w:val="4"/>
        </w:numPr>
        <w:spacing w:after="183"/>
        <w:jc w:val="both"/>
      </w:pPr>
      <w:r w:rsidRPr="00731FBA">
        <w:t xml:space="preserve">Basic concept of drowsiness detection system </w:t>
      </w:r>
    </w:p>
    <w:p w14:paraId="1BD6D377" w14:textId="2B500134" w:rsidR="00323E34" w:rsidRPr="00731FBA" w:rsidRDefault="00323E34" w:rsidP="000F3981">
      <w:pPr>
        <w:pStyle w:val="Default"/>
        <w:numPr>
          <w:ilvl w:val="0"/>
          <w:numId w:val="4"/>
        </w:numPr>
        <w:spacing w:after="183"/>
        <w:jc w:val="both"/>
      </w:pPr>
      <w:r w:rsidRPr="00731FBA">
        <w:t xml:space="preserve">Familiarize with the signs of drowsiness </w:t>
      </w:r>
    </w:p>
    <w:p w14:paraId="2DBA6C27" w14:textId="142F39F0" w:rsidR="00323E34" w:rsidRPr="00731FBA" w:rsidRDefault="00323E34" w:rsidP="000F3981">
      <w:pPr>
        <w:pStyle w:val="Default"/>
        <w:numPr>
          <w:ilvl w:val="0"/>
          <w:numId w:val="4"/>
        </w:numPr>
        <w:jc w:val="both"/>
      </w:pPr>
      <w:r w:rsidRPr="00731FBA">
        <w:t>Determine the drowsiness from these parameters</w:t>
      </w:r>
    </w:p>
    <w:p w14:paraId="1B7B4151" w14:textId="7996EACB" w:rsidR="00323E34" w:rsidRPr="00731FBA" w:rsidRDefault="00323E34" w:rsidP="000F3981">
      <w:pPr>
        <w:pStyle w:val="Default"/>
        <w:jc w:val="both"/>
      </w:pPr>
      <w:r w:rsidRPr="00731FBA">
        <w:t xml:space="preserve"> </w:t>
      </w:r>
    </w:p>
    <w:p w14:paraId="62858608" w14:textId="7065FB55" w:rsidR="00323E34" w:rsidRPr="00731FBA" w:rsidRDefault="00731FBA" w:rsidP="000F3981">
      <w:pPr>
        <w:pStyle w:val="Default"/>
        <w:spacing w:after="164"/>
        <w:jc w:val="both"/>
      </w:pPr>
      <w:r>
        <w:t xml:space="preserve">             </w:t>
      </w:r>
      <w:r w:rsidR="00323E34" w:rsidRPr="00731FBA">
        <w:t xml:space="preserve">- Eye blink </w:t>
      </w:r>
    </w:p>
    <w:p w14:paraId="721731C8" w14:textId="22CF5D0C" w:rsidR="00323E34" w:rsidRPr="00731FBA" w:rsidRDefault="00731FBA" w:rsidP="000F3981">
      <w:pPr>
        <w:pStyle w:val="Default"/>
        <w:spacing w:after="164"/>
        <w:jc w:val="both"/>
      </w:pPr>
      <w:r>
        <w:t xml:space="preserve">             </w:t>
      </w:r>
      <w:r w:rsidR="00323E34" w:rsidRPr="00731FBA">
        <w:t xml:space="preserve">- Area of the pupils detected at eyes </w:t>
      </w:r>
    </w:p>
    <w:p w14:paraId="7EDDC82E" w14:textId="53BB3AD1" w:rsidR="00323E34" w:rsidRDefault="00323E34" w:rsidP="000F3981">
      <w:pPr>
        <w:pStyle w:val="Default"/>
        <w:numPr>
          <w:ilvl w:val="0"/>
          <w:numId w:val="5"/>
        </w:numPr>
        <w:jc w:val="both"/>
      </w:pPr>
      <w:r w:rsidRPr="00731FBA">
        <w:t xml:space="preserve">Data collection and measurement. </w:t>
      </w:r>
    </w:p>
    <w:p w14:paraId="2A70EF57" w14:textId="3FD4ACDE" w:rsidR="00731FBA" w:rsidRDefault="00731FBA" w:rsidP="000F3981">
      <w:pPr>
        <w:pStyle w:val="Default"/>
        <w:jc w:val="both"/>
      </w:pPr>
    </w:p>
    <w:p w14:paraId="5CF89BFC" w14:textId="30B2ECD7" w:rsidR="00731FBA" w:rsidRPr="002A21F3" w:rsidRDefault="00731FBA" w:rsidP="002A21F3">
      <w:pPr>
        <w:pStyle w:val="Heading1"/>
        <w:rPr>
          <w:rFonts w:ascii="Times New Roman" w:hAnsi="Times New Roman" w:cs="Times New Roman"/>
          <w:b/>
          <w:color w:val="auto"/>
        </w:rPr>
      </w:pPr>
      <w:bookmarkStart w:id="5" w:name="_Toc131080207"/>
      <w:r w:rsidRPr="002A21F3">
        <w:rPr>
          <w:rFonts w:ascii="Times New Roman" w:hAnsi="Times New Roman" w:cs="Times New Roman"/>
          <w:b/>
          <w:color w:val="auto"/>
        </w:rPr>
        <w:t>Components</w:t>
      </w:r>
      <w:r w:rsidR="005D1E87" w:rsidRPr="002A21F3">
        <w:rPr>
          <w:rFonts w:ascii="Times New Roman" w:hAnsi="Times New Roman" w:cs="Times New Roman"/>
          <w:b/>
          <w:color w:val="auto"/>
        </w:rPr>
        <w:t xml:space="preserve"> Analysis</w:t>
      </w:r>
      <w:bookmarkEnd w:id="5"/>
    </w:p>
    <w:p w14:paraId="6159054D" w14:textId="15FB6E21" w:rsidR="00731FBA" w:rsidRPr="000B22B2" w:rsidRDefault="00731FBA" w:rsidP="002A21F3">
      <w:pPr>
        <w:pStyle w:val="Heading2"/>
        <w:numPr>
          <w:ilvl w:val="0"/>
          <w:numId w:val="15"/>
        </w:numPr>
        <w:rPr>
          <w:rFonts w:ascii="Times New Roman" w:hAnsi="Times New Roman" w:cs="Times New Roman"/>
          <w:b/>
          <w:color w:val="auto"/>
        </w:rPr>
      </w:pPr>
      <w:bookmarkStart w:id="6" w:name="_Toc131080208"/>
      <w:r w:rsidRPr="000B22B2">
        <w:rPr>
          <w:rFonts w:ascii="Times New Roman" w:hAnsi="Times New Roman" w:cs="Times New Roman"/>
          <w:b/>
          <w:color w:val="auto"/>
        </w:rPr>
        <w:t xml:space="preserve">Arduino </w:t>
      </w:r>
      <w:r w:rsidR="00E03E0F" w:rsidRPr="000B22B2">
        <w:rPr>
          <w:rFonts w:ascii="Times New Roman" w:hAnsi="Times New Roman" w:cs="Times New Roman"/>
          <w:b/>
          <w:color w:val="auto"/>
        </w:rPr>
        <w:t>UNO</w:t>
      </w:r>
      <w:bookmarkEnd w:id="6"/>
    </w:p>
    <w:p w14:paraId="012AB97C" w14:textId="4D805202" w:rsidR="005D1E87" w:rsidRPr="000F3981" w:rsidRDefault="005D1E87" w:rsidP="000F3981">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sidRPr="000F3981">
        <w:rPr>
          <w:rFonts w:ascii="Times New Roman" w:eastAsia="Times New Roman" w:hAnsi="Times New Roman" w:cs="Times New Roman"/>
          <w:color w:val="000000"/>
          <w:sz w:val="24"/>
          <w:szCs w:val="24"/>
        </w:rPr>
        <w:t>Here Arduino is introduced as microcontroller to</w:t>
      </w:r>
    </w:p>
    <w:p w14:paraId="5F1A67CB" w14:textId="77777777" w:rsidR="005D1E87" w:rsidRPr="00535357" w:rsidRDefault="005D1E87" w:rsidP="000F3981">
      <w:pPr>
        <w:numPr>
          <w:ilvl w:val="0"/>
          <w:numId w:val="10"/>
        </w:numPr>
        <w:spacing w:before="240" w:after="0" w:line="240" w:lineRule="auto"/>
        <w:jc w:val="both"/>
        <w:textAlignment w:val="baseline"/>
        <w:rPr>
          <w:rFonts w:ascii="Times New Roman" w:eastAsia="Times New Roman" w:hAnsi="Times New Roman" w:cs="Times New Roman"/>
          <w:color w:val="000000"/>
          <w:sz w:val="24"/>
          <w:szCs w:val="24"/>
        </w:rPr>
      </w:pPr>
      <w:r w:rsidRPr="00535357">
        <w:rPr>
          <w:rFonts w:ascii="Times New Roman" w:eastAsia="Times New Roman" w:hAnsi="Times New Roman" w:cs="Times New Roman"/>
          <w:color w:val="000000"/>
          <w:sz w:val="24"/>
          <w:szCs w:val="24"/>
        </w:rPr>
        <w:t>5 volt-VCC</w:t>
      </w:r>
    </w:p>
    <w:p w14:paraId="130CB4DC" w14:textId="77777777" w:rsidR="005D1E87" w:rsidRPr="00535357" w:rsidRDefault="005D1E87" w:rsidP="000F3981">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535357">
        <w:rPr>
          <w:rFonts w:ascii="Times New Roman" w:eastAsia="Times New Roman" w:hAnsi="Times New Roman" w:cs="Times New Roman"/>
          <w:color w:val="000000"/>
          <w:sz w:val="24"/>
          <w:szCs w:val="24"/>
        </w:rPr>
        <w:t>GND</w:t>
      </w:r>
    </w:p>
    <w:p w14:paraId="69832041" w14:textId="77777777" w:rsidR="005D1E87" w:rsidRPr="00535357" w:rsidRDefault="005D1E87" w:rsidP="000F3981">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535357">
        <w:rPr>
          <w:rFonts w:ascii="Times New Roman" w:eastAsia="Times New Roman" w:hAnsi="Times New Roman" w:cs="Times New Roman"/>
          <w:color w:val="000000"/>
          <w:sz w:val="24"/>
          <w:szCs w:val="24"/>
        </w:rPr>
        <w:t>Digital Pin(2-13)</w:t>
      </w:r>
    </w:p>
    <w:p w14:paraId="667950A0" w14:textId="303FD7F2" w:rsidR="005D1E87" w:rsidRPr="00535357" w:rsidRDefault="005D1E87" w:rsidP="000F3981">
      <w:pPr>
        <w:numPr>
          <w:ilvl w:val="0"/>
          <w:numId w:val="10"/>
        </w:numPr>
        <w:spacing w:after="240" w:line="240" w:lineRule="auto"/>
        <w:jc w:val="both"/>
        <w:textAlignment w:val="baseline"/>
        <w:rPr>
          <w:rFonts w:ascii="Times New Roman" w:eastAsia="Times New Roman" w:hAnsi="Times New Roman" w:cs="Times New Roman"/>
          <w:color w:val="000000"/>
          <w:sz w:val="24"/>
          <w:szCs w:val="24"/>
        </w:rPr>
      </w:pPr>
      <w:r w:rsidRPr="00535357">
        <w:rPr>
          <w:rFonts w:ascii="Times New Roman" w:eastAsia="Times New Roman" w:hAnsi="Times New Roman" w:cs="Times New Roman"/>
          <w:color w:val="000000"/>
          <w:sz w:val="24"/>
          <w:szCs w:val="24"/>
        </w:rPr>
        <w:t>Analog port(A4,A5,-SDA,SCL is used )</w:t>
      </w:r>
    </w:p>
    <w:p w14:paraId="1C4C1BFC" w14:textId="6D341A98" w:rsidR="005D1E87" w:rsidRPr="00615A36" w:rsidRDefault="005D1E87" w:rsidP="000F3981">
      <w:pPr>
        <w:spacing w:after="240" w:line="240" w:lineRule="auto"/>
        <w:ind w:left="72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bdr w:val="none" w:sz="0" w:space="0" w:color="auto" w:frame="1"/>
        </w:rPr>
        <w:t xml:space="preserve">                                                  </w:t>
      </w:r>
      <w:r w:rsidRPr="00615A36">
        <w:rPr>
          <w:rFonts w:ascii="Times New Roman" w:eastAsia="Times New Roman" w:hAnsi="Times New Roman" w:cs="Times New Roman"/>
          <w:noProof/>
          <w:color w:val="000000"/>
          <w:sz w:val="28"/>
          <w:szCs w:val="28"/>
          <w:bdr w:val="none" w:sz="0" w:space="0" w:color="auto" w:frame="1"/>
        </w:rPr>
        <w:drawing>
          <wp:inline distT="0" distB="0" distL="0" distR="0" wp14:anchorId="02ED1CBA" wp14:editId="0F7E29C6">
            <wp:extent cx="1554480" cy="1066800"/>
            <wp:effectExtent l="0" t="0" r="7620" b="0"/>
            <wp:docPr id="17" name="Picture 17"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omputer chip&#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4480" cy="1066800"/>
                    </a:xfrm>
                    <a:prstGeom prst="rect">
                      <a:avLst/>
                    </a:prstGeom>
                    <a:noFill/>
                    <a:ln>
                      <a:noFill/>
                    </a:ln>
                  </pic:spPr>
                </pic:pic>
              </a:graphicData>
            </a:graphic>
          </wp:inline>
        </w:drawing>
      </w:r>
    </w:p>
    <w:p w14:paraId="0F1924C7" w14:textId="77777777" w:rsidR="005D1E87" w:rsidRPr="00535357" w:rsidRDefault="005D1E87" w:rsidP="000F3981">
      <w:pPr>
        <w:pStyle w:val="rtejustify"/>
        <w:shd w:val="clear" w:color="auto" w:fill="FFFFFF"/>
        <w:ind w:left="720"/>
        <w:jc w:val="both"/>
        <w:rPr>
          <w:b/>
          <w:bCs/>
          <w:color w:val="121212"/>
        </w:rPr>
      </w:pPr>
    </w:p>
    <w:p w14:paraId="2F2D539C" w14:textId="5C97278D" w:rsidR="00731FBA" w:rsidRPr="000B22B2" w:rsidRDefault="00535357" w:rsidP="002A21F3">
      <w:pPr>
        <w:pStyle w:val="Heading2"/>
        <w:rPr>
          <w:rFonts w:ascii="Times New Roman" w:hAnsi="Times New Roman" w:cs="Times New Roman"/>
          <w:b/>
          <w:color w:val="auto"/>
        </w:rPr>
      </w:pPr>
      <w:bookmarkStart w:id="7" w:name="_Toc131080209"/>
      <w:r w:rsidRPr="000B22B2">
        <w:rPr>
          <w:rFonts w:ascii="Times New Roman" w:hAnsi="Times New Roman" w:cs="Times New Roman"/>
          <w:b/>
          <w:color w:val="auto"/>
        </w:rPr>
        <w:t>2.</w:t>
      </w:r>
      <w:r w:rsidR="00525127" w:rsidRPr="000B22B2">
        <w:rPr>
          <w:rFonts w:ascii="Times New Roman" w:hAnsi="Times New Roman" w:cs="Times New Roman"/>
          <w:b/>
          <w:color w:val="auto"/>
        </w:rPr>
        <w:t xml:space="preserve"> </w:t>
      </w:r>
      <w:r w:rsidR="00731FBA" w:rsidRPr="000B22B2">
        <w:rPr>
          <w:rFonts w:ascii="Times New Roman" w:hAnsi="Times New Roman" w:cs="Times New Roman"/>
          <w:b/>
          <w:color w:val="auto"/>
        </w:rPr>
        <w:t>Eyeblink Sensor</w:t>
      </w:r>
      <w:bookmarkEnd w:id="7"/>
    </w:p>
    <w:p w14:paraId="2177BE75" w14:textId="2D2FD922" w:rsidR="00535357" w:rsidRDefault="00535357" w:rsidP="000F3981">
      <w:pPr>
        <w:pStyle w:val="rtejustify"/>
        <w:numPr>
          <w:ilvl w:val="0"/>
          <w:numId w:val="11"/>
        </w:numPr>
        <w:shd w:val="clear" w:color="auto" w:fill="FFFFFF"/>
        <w:jc w:val="both"/>
        <w:rPr>
          <w:color w:val="121212"/>
        </w:rPr>
      </w:pPr>
      <w:r>
        <w:rPr>
          <w:color w:val="121212"/>
        </w:rPr>
        <w:t>VCC (Power)</w:t>
      </w:r>
    </w:p>
    <w:p w14:paraId="78447342" w14:textId="4FF00500" w:rsidR="00535357" w:rsidRDefault="00535357" w:rsidP="000F3981">
      <w:pPr>
        <w:pStyle w:val="rtejustify"/>
        <w:numPr>
          <w:ilvl w:val="0"/>
          <w:numId w:val="11"/>
        </w:numPr>
        <w:shd w:val="clear" w:color="auto" w:fill="FFFFFF"/>
        <w:jc w:val="both"/>
        <w:rPr>
          <w:color w:val="121212"/>
        </w:rPr>
      </w:pPr>
      <w:r>
        <w:rPr>
          <w:color w:val="121212"/>
        </w:rPr>
        <w:t>GND(Ground)</w:t>
      </w:r>
    </w:p>
    <w:p w14:paraId="6C15BCD2" w14:textId="64AB9CAB" w:rsidR="00535357" w:rsidRDefault="00535357" w:rsidP="000F3981">
      <w:pPr>
        <w:pStyle w:val="rtejustify"/>
        <w:numPr>
          <w:ilvl w:val="0"/>
          <w:numId w:val="11"/>
        </w:numPr>
        <w:shd w:val="clear" w:color="auto" w:fill="FFFFFF"/>
        <w:jc w:val="both"/>
        <w:rPr>
          <w:color w:val="121212"/>
        </w:rPr>
      </w:pPr>
      <w:r>
        <w:rPr>
          <w:color w:val="121212"/>
        </w:rPr>
        <w:t>DO(Digital Output)</w:t>
      </w:r>
    </w:p>
    <w:p w14:paraId="26A641D6" w14:textId="741AC041" w:rsidR="00535357" w:rsidRPr="00731FBA" w:rsidRDefault="00535357" w:rsidP="000F3981">
      <w:pPr>
        <w:pStyle w:val="rtejustify"/>
        <w:shd w:val="clear" w:color="auto" w:fill="FFFFFF"/>
        <w:ind w:left="720"/>
        <w:jc w:val="both"/>
        <w:rPr>
          <w:color w:val="121212"/>
        </w:rPr>
      </w:pPr>
      <w:r>
        <w:rPr>
          <w:color w:val="121212"/>
        </w:rPr>
        <w:lastRenderedPageBreak/>
        <w:t xml:space="preserve">                                                                      </w:t>
      </w:r>
      <w:r>
        <w:rPr>
          <w:noProof/>
          <w:color w:val="121212"/>
          <w:lang w:bidi="ar-SA"/>
        </w:rPr>
        <w:drawing>
          <wp:inline distT="0" distB="0" distL="0" distR="0" wp14:anchorId="414E7905" wp14:editId="322F68BF">
            <wp:extent cx="1503218" cy="85808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3220" cy="869505"/>
                    </a:xfrm>
                    <a:prstGeom prst="rect">
                      <a:avLst/>
                    </a:prstGeom>
                  </pic:spPr>
                </pic:pic>
              </a:graphicData>
            </a:graphic>
          </wp:inline>
        </w:drawing>
      </w:r>
    </w:p>
    <w:p w14:paraId="78ED4C14" w14:textId="144600BE" w:rsidR="00731FBA" w:rsidRPr="000B22B2" w:rsidRDefault="00535357" w:rsidP="002A21F3">
      <w:pPr>
        <w:pStyle w:val="Heading2"/>
        <w:rPr>
          <w:rFonts w:ascii="Times New Roman" w:hAnsi="Times New Roman" w:cs="Times New Roman"/>
          <w:b/>
          <w:color w:val="auto"/>
        </w:rPr>
      </w:pPr>
      <w:bookmarkStart w:id="8" w:name="_Toc131080210"/>
      <w:r w:rsidRPr="000B22B2">
        <w:rPr>
          <w:rFonts w:ascii="Times New Roman" w:hAnsi="Times New Roman" w:cs="Times New Roman"/>
          <w:b/>
          <w:color w:val="auto"/>
        </w:rPr>
        <w:t>3.</w:t>
      </w:r>
      <w:r w:rsidR="00525127" w:rsidRPr="000B22B2">
        <w:rPr>
          <w:rFonts w:ascii="Times New Roman" w:hAnsi="Times New Roman" w:cs="Times New Roman"/>
          <w:b/>
          <w:color w:val="auto"/>
        </w:rPr>
        <w:t xml:space="preserve"> </w:t>
      </w:r>
      <w:r w:rsidR="00731FBA" w:rsidRPr="000B22B2">
        <w:rPr>
          <w:rFonts w:ascii="Times New Roman" w:hAnsi="Times New Roman" w:cs="Times New Roman"/>
          <w:b/>
          <w:color w:val="auto"/>
        </w:rPr>
        <w:t>RF Transceiver Module</w:t>
      </w:r>
      <w:bookmarkEnd w:id="8"/>
    </w:p>
    <w:p w14:paraId="7AEF580C" w14:textId="032143E1" w:rsidR="00535357" w:rsidRPr="00535357" w:rsidRDefault="00535357" w:rsidP="000F3981">
      <w:pPr>
        <w:pStyle w:val="rtejustify"/>
        <w:shd w:val="clear" w:color="auto" w:fill="FFFFFF"/>
        <w:spacing w:before="0" w:beforeAutospacing="0" w:after="300" w:afterAutospacing="0"/>
        <w:jc w:val="both"/>
        <w:rPr>
          <w:color w:val="121212"/>
        </w:rPr>
      </w:pPr>
      <w:r w:rsidRPr="00535357">
        <w:rPr>
          <w:color w:val="121212"/>
        </w:rPr>
        <w:t>The RF stands for Radio Frequency. The corresponding frequency range varies between 30 kHz &amp; 300 GHz. Here we are using a </w:t>
      </w:r>
      <w:r w:rsidRPr="00535357">
        <w:rPr>
          <w:rStyle w:val="Strong"/>
          <w:b w:val="0"/>
          <w:bCs w:val="0"/>
          <w:color w:val="121212"/>
        </w:rPr>
        <w:t>433 MHz RF Transceiver Module</w:t>
      </w:r>
      <w:r w:rsidRPr="00535357">
        <w:rPr>
          <w:color w:val="121212"/>
        </w:rPr>
        <w:t>. This </w:t>
      </w:r>
      <w:r w:rsidRPr="00535357">
        <w:rPr>
          <w:rStyle w:val="Strong"/>
          <w:b w:val="0"/>
          <w:bCs w:val="0"/>
          <w:color w:val="121212"/>
        </w:rPr>
        <w:t>RF module</w:t>
      </w:r>
      <w:r w:rsidRPr="00535357">
        <w:rPr>
          <w:color w:val="121212"/>
        </w:rPr>
        <w:t> comprises a 433 MHz </w:t>
      </w:r>
      <w:r w:rsidRPr="00535357">
        <w:rPr>
          <w:rStyle w:val="Strong"/>
          <w:b w:val="0"/>
          <w:bCs w:val="0"/>
          <w:color w:val="121212"/>
        </w:rPr>
        <w:t>RF Transmitter</w:t>
      </w:r>
      <w:r w:rsidRPr="00535357">
        <w:rPr>
          <w:color w:val="121212"/>
        </w:rPr>
        <w:t> and</w:t>
      </w:r>
      <w:r w:rsidRPr="00535357">
        <w:rPr>
          <w:rStyle w:val="Strong"/>
          <w:b w:val="0"/>
          <w:bCs w:val="0"/>
          <w:color w:val="121212"/>
        </w:rPr>
        <w:t> RF Receiver</w:t>
      </w:r>
      <w:r w:rsidRPr="00535357">
        <w:rPr>
          <w:color w:val="121212"/>
        </w:rPr>
        <w:t>. The transmitter/receiver (Tx/Rx) pair operates at a frequency of </w:t>
      </w:r>
      <w:r w:rsidRPr="00535357">
        <w:rPr>
          <w:rStyle w:val="Strong"/>
          <w:b w:val="0"/>
          <w:bCs w:val="0"/>
          <w:color w:val="121212"/>
        </w:rPr>
        <w:t xml:space="preserve">433 </w:t>
      </w:r>
      <w:r w:rsidR="00636E35" w:rsidRPr="00535357">
        <w:rPr>
          <w:rStyle w:val="Strong"/>
          <w:b w:val="0"/>
          <w:bCs w:val="0"/>
          <w:color w:val="121212"/>
        </w:rPr>
        <w:t>MHz</w:t>
      </w:r>
      <w:r w:rsidR="00636E35">
        <w:rPr>
          <w:rStyle w:val="Strong"/>
          <w:b w:val="0"/>
          <w:bCs w:val="0"/>
          <w:color w:val="121212"/>
        </w:rPr>
        <w:t>.</w:t>
      </w:r>
      <w:r w:rsidR="00636E35">
        <w:rPr>
          <w:color w:val="121212"/>
        </w:rPr>
        <w:t> A</w:t>
      </w:r>
      <w:r w:rsidRPr="00535357">
        <w:rPr>
          <w:color w:val="121212"/>
        </w:rPr>
        <w:t xml:space="preserve"> RF transmitter receives serial data and transmits it wirelessly through RF through its antenna. The transmitted data is received by an RF receiver operating at the same frequency as that of the transmitter.</w:t>
      </w:r>
    </w:p>
    <w:p w14:paraId="4B11D160" w14:textId="77777777" w:rsidR="00535357" w:rsidRPr="00535357" w:rsidRDefault="00535357" w:rsidP="000F3981">
      <w:pPr>
        <w:pStyle w:val="rtejustify"/>
        <w:shd w:val="clear" w:color="auto" w:fill="FFFFFF"/>
        <w:spacing w:before="0" w:beforeAutospacing="0" w:after="300" w:afterAutospacing="0"/>
        <w:jc w:val="both"/>
        <w:rPr>
          <w:color w:val="121212"/>
        </w:rPr>
      </w:pPr>
      <w:r w:rsidRPr="00535357">
        <w:rPr>
          <w:color w:val="121212"/>
        </w:rPr>
        <w:t>The RF transmitter module uses </w:t>
      </w:r>
      <w:r w:rsidRPr="00535357">
        <w:rPr>
          <w:rStyle w:val="Strong"/>
          <w:b w:val="0"/>
          <w:bCs w:val="0"/>
          <w:color w:val="121212"/>
        </w:rPr>
        <w:t>Amplitude Shift Keying</w:t>
      </w:r>
      <w:r w:rsidRPr="00535357">
        <w:rPr>
          <w:color w:val="121212"/>
        </w:rPr>
        <w:t> (ASK) and operates at 433MHz. The transmitter module takes serial data input and transmits that signal through RF. The transmitted signals are then received by the receiver module wirelessly.</w:t>
      </w:r>
    </w:p>
    <w:p w14:paraId="059A2406" w14:textId="77777777" w:rsidR="00535357" w:rsidRPr="00535357" w:rsidRDefault="00535357" w:rsidP="000F3981">
      <w:pPr>
        <w:pStyle w:val="rtejustify"/>
        <w:numPr>
          <w:ilvl w:val="0"/>
          <w:numId w:val="9"/>
        </w:numPr>
        <w:shd w:val="clear" w:color="auto" w:fill="FFFFFF"/>
        <w:jc w:val="both"/>
        <w:rPr>
          <w:color w:val="121212"/>
        </w:rPr>
      </w:pPr>
      <w:r w:rsidRPr="00535357">
        <w:rPr>
          <w:color w:val="121212"/>
        </w:rPr>
        <w:t>Ground: </w:t>
      </w:r>
      <w:r w:rsidRPr="00535357">
        <w:rPr>
          <w:rStyle w:val="Strong"/>
          <w:b w:val="0"/>
          <w:bCs w:val="0"/>
          <w:color w:val="121212"/>
        </w:rPr>
        <w:t>Transmitter ground. </w:t>
      </w:r>
      <w:r w:rsidRPr="00535357">
        <w:rPr>
          <w:color w:val="121212"/>
        </w:rPr>
        <w:t>Connect to the ground plane</w:t>
      </w:r>
    </w:p>
    <w:p w14:paraId="0564ACFC" w14:textId="77777777" w:rsidR="00535357" w:rsidRPr="00535357" w:rsidRDefault="00535357" w:rsidP="000F3981">
      <w:pPr>
        <w:pStyle w:val="rtejustify"/>
        <w:numPr>
          <w:ilvl w:val="0"/>
          <w:numId w:val="9"/>
        </w:numPr>
        <w:shd w:val="clear" w:color="auto" w:fill="FFFFFF"/>
        <w:jc w:val="both"/>
        <w:rPr>
          <w:color w:val="121212"/>
        </w:rPr>
      </w:pPr>
      <w:r w:rsidRPr="00535357">
        <w:rPr>
          <w:color w:val="121212"/>
        </w:rPr>
        <w:t>Data: Serial data input pin</w:t>
      </w:r>
    </w:p>
    <w:p w14:paraId="024CF8DF" w14:textId="77777777" w:rsidR="00535357" w:rsidRPr="00535357" w:rsidRDefault="00535357" w:rsidP="000F3981">
      <w:pPr>
        <w:pStyle w:val="rtejustify"/>
        <w:numPr>
          <w:ilvl w:val="0"/>
          <w:numId w:val="9"/>
        </w:numPr>
        <w:shd w:val="clear" w:color="auto" w:fill="FFFFFF"/>
        <w:jc w:val="both"/>
        <w:rPr>
          <w:color w:val="121212"/>
        </w:rPr>
      </w:pPr>
      <w:r w:rsidRPr="00535357">
        <w:rPr>
          <w:color w:val="121212"/>
        </w:rPr>
        <w:t>VCC: Supply voltage; 5V</w:t>
      </w:r>
    </w:p>
    <w:p w14:paraId="5DF434C3" w14:textId="77777777" w:rsidR="00535357" w:rsidRPr="00535357" w:rsidRDefault="00535357" w:rsidP="000F3981">
      <w:pPr>
        <w:pStyle w:val="rtejustify"/>
        <w:numPr>
          <w:ilvl w:val="0"/>
          <w:numId w:val="9"/>
        </w:numPr>
        <w:shd w:val="clear" w:color="auto" w:fill="FFFFFF"/>
        <w:jc w:val="both"/>
        <w:rPr>
          <w:color w:val="121212"/>
        </w:rPr>
      </w:pPr>
      <w:r w:rsidRPr="00535357">
        <w:rPr>
          <w:color w:val="121212"/>
        </w:rPr>
        <w:t>ANT: Antenna output pin </w:t>
      </w:r>
    </w:p>
    <w:p w14:paraId="7C990E0E" w14:textId="77777777" w:rsidR="00535357" w:rsidRPr="00535357" w:rsidRDefault="00535357" w:rsidP="000F3981">
      <w:pPr>
        <w:pStyle w:val="rtejustify"/>
        <w:shd w:val="clear" w:color="auto" w:fill="FFFFFF"/>
        <w:spacing w:before="0" w:beforeAutospacing="0" w:after="300" w:afterAutospacing="0"/>
        <w:jc w:val="both"/>
        <w:rPr>
          <w:color w:val="121212"/>
        </w:rPr>
      </w:pPr>
      <w:r w:rsidRPr="00535357">
        <w:rPr>
          <w:color w:val="121212"/>
        </w:rPr>
        <w:t>The RF receiver module receives the data and sends it to the data OUTPUT pin. The output data can be decoded by the Microcontroller for further action.</w:t>
      </w:r>
    </w:p>
    <w:p w14:paraId="16BD318A" w14:textId="77777777" w:rsidR="00535357" w:rsidRPr="00535357" w:rsidRDefault="00535357" w:rsidP="000F3981">
      <w:pPr>
        <w:pStyle w:val="rtejustify"/>
        <w:numPr>
          <w:ilvl w:val="0"/>
          <w:numId w:val="8"/>
        </w:numPr>
        <w:shd w:val="clear" w:color="auto" w:fill="FFFFFF"/>
        <w:jc w:val="both"/>
        <w:rPr>
          <w:color w:val="121212"/>
        </w:rPr>
      </w:pPr>
      <w:r w:rsidRPr="00535357">
        <w:rPr>
          <w:color w:val="121212"/>
        </w:rPr>
        <w:t>Ground: </w:t>
      </w:r>
      <w:r w:rsidRPr="00535357">
        <w:rPr>
          <w:rStyle w:val="Strong"/>
          <w:b w:val="0"/>
          <w:bCs w:val="0"/>
          <w:color w:val="121212"/>
        </w:rPr>
        <w:t>Receiver ground. </w:t>
      </w:r>
      <w:r w:rsidRPr="00535357">
        <w:rPr>
          <w:color w:val="121212"/>
        </w:rPr>
        <w:t>Connect to the ground plane</w:t>
      </w:r>
    </w:p>
    <w:p w14:paraId="732237BF" w14:textId="77777777" w:rsidR="00535357" w:rsidRPr="00535357" w:rsidRDefault="00535357" w:rsidP="000F3981">
      <w:pPr>
        <w:pStyle w:val="rtejustify"/>
        <w:numPr>
          <w:ilvl w:val="0"/>
          <w:numId w:val="8"/>
        </w:numPr>
        <w:shd w:val="clear" w:color="auto" w:fill="FFFFFF"/>
        <w:jc w:val="both"/>
        <w:rPr>
          <w:color w:val="121212"/>
        </w:rPr>
      </w:pPr>
      <w:r w:rsidRPr="00535357">
        <w:rPr>
          <w:color w:val="121212"/>
        </w:rPr>
        <w:t>Data: Serial data output pin</w:t>
      </w:r>
    </w:p>
    <w:p w14:paraId="02C19892" w14:textId="77777777" w:rsidR="00535357" w:rsidRPr="00535357" w:rsidRDefault="00535357" w:rsidP="000F3981">
      <w:pPr>
        <w:pStyle w:val="rtejustify"/>
        <w:numPr>
          <w:ilvl w:val="0"/>
          <w:numId w:val="8"/>
        </w:numPr>
        <w:shd w:val="clear" w:color="auto" w:fill="FFFFFF"/>
        <w:jc w:val="both"/>
        <w:rPr>
          <w:color w:val="121212"/>
        </w:rPr>
      </w:pPr>
      <w:r w:rsidRPr="00535357">
        <w:rPr>
          <w:color w:val="121212"/>
        </w:rPr>
        <w:t>VCC: Supply voltage; 5V</w:t>
      </w:r>
    </w:p>
    <w:p w14:paraId="5806C805" w14:textId="56ECFCFE" w:rsidR="00535357" w:rsidRDefault="00535357" w:rsidP="000F3981">
      <w:pPr>
        <w:pStyle w:val="rtejustify"/>
        <w:numPr>
          <w:ilvl w:val="0"/>
          <w:numId w:val="8"/>
        </w:numPr>
        <w:shd w:val="clear" w:color="auto" w:fill="FFFFFF"/>
        <w:jc w:val="both"/>
        <w:rPr>
          <w:color w:val="121212"/>
        </w:rPr>
      </w:pPr>
      <w:r w:rsidRPr="00535357">
        <w:rPr>
          <w:color w:val="121212"/>
        </w:rPr>
        <w:t>ANT: Antenna output pin </w:t>
      </w:r>
    </w:p>
    <w:p w14:paraId="5CB26FD1" w14:textId="60AEF3D3" w:rsidR="00535357" w:rsidRPr="00535357" w:rsidRDefault="00535357" w:rsidP="000F3981">
      <w:pPr>
        <w:pStyle w:val="rtejustify"/>
        <w:shd w:val="clear" w:color="auto" w:fill="FFFFFF"/>
        <w:ind w:left="4320"/>
        <w:jc w:val="both"/>
        <w:rPr>
          <w:color w:val="121212"/>
        </w:rPr>
      </w:pPr>
      <w:r>
        <w:rPr>
          <w:noProof/>
          <w:color w:val="121212"/>
          <w:lang w:bidi="ar-SA"/>
        </w:rPr>
        <w:drawing>
          <wp:inline distT="0" distB="0" distL="0" distR="0" wp14:anchorId="32CCE123" wp14:editId="398482C3">
            <wp:extent cx="1776191" cy="1003300"/>
            <wp:effectExtent l="0" t="0" r="0" b="635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55" cy="1011527"/>
                    </a:xfrm>
                    <a:prstGeom prst="rect">
                      <a:avLst/>
                    </a:prstGeom>
                  </pic:spPr>
                </pic:pic>
              </a:graphicData>
            </a:graphic>
          </wp:inline>
        </w:drawing>
      </w:r>
    </w:p>
    <w:p w14:paraId="694FA8D5" w14:textId="77777777" w:rsidR="00535357" w:rsidRDefault="00535357" w:rsidP="000F3981">
      <w:pPr>
        <w:pStyle w:val="rtejustify"/>
        <w:shd w:val="clear" w:color="auto" w:fill="FFFFFF"/>
        <w:ind w:left="360"/>
        <w:jc w:val="both"/>
        <w:rPr>
          <w:b/>
          <w:bCs/>
          <w:color w:val="121212"/>
          <w:sz w:val="28"/>
          <w:szCs w:val="28"/>
        </w:rPr>
      </w:pPr>
    </w:p>
    <w:p w14:paraId="15476394" w14:textId="77777777" w:rsidR="00535357" w:rsidRPr="00535357" w:rsidRDefault="00535357" w:rsidP="000F3981">
      <w:pPr>
        <w:pStyle w:val="rtejustify"/>
        <w:shd w:val="clear" w:color="auto" w:fill="FFFFFF"/>
        <w:ind w:left="360"/>
        <w:jc w:val="both"/>
        <w:rPr>
          <w:b/>
          <w:bCs/>
          <w:color w:val="121212"/>
          <w:sz w:val="28"/>
          <w:szCs w:val="28"/>
        </w:rPr>
      </w:pPr>
    </w:p>
    <w:p w14:paraId="428C9540" w14:textId="04784043" w:rsidR="00731FBA" w:rsidRPr="000B22B2" w:rsidRDefault="00535357" w:rsidP="002A21F3">
      <w:pPr>
        <w:pStyle w:val="Heading2"/>
        <w:rPr>
          <w:rFonts w:ascii="Times New Roman" w:hAnsi="Times New Roman" w:cs="Times New Roman"/>
          <w:b/>
          <w:color w:val="auto"/>
        </w:rPr>
      </w:pPr>
      <w:bookmarkStart w:id="9" w:name="_Toc131080211"/>
      <w:r w:rsidRPr="000B22B2">
        <w:rPr>
          <w:rFonts w:ascii="Times New Roman" w:hAnsi="Times New Roman" w:cs="Times New Roman"/>
          <w:b/>
          <w:color w:val="auto"/>
        </w:rPr>
        <w:t>4.</w:t>
      </w:r>
      <w:r w:rsidR="00525127" w:rsidRPr="000B22B2">
        <w:rPr>
          <w:rFonts w:ascii="Times New Roman" w:hAnsi="Times New Roman" w:cs="Times New Roman"/>
          <w:b/>
          <w:color w:val="auto"/>
        </w:rPr>
        <w:t xml:space="preserve"> </w:t>
      </w:r>
      <w:r w:rsidR="00731FBA" w:rsidRPr="000B22B2">
        <w:rPr>
          <w:rFonts w:ascii="Times New Roman" w:hAnsi="Times New Roman" w:cs="Times New Roman"/>
          <w:b/>
          <w:color w:val="auto"/>
        </w:rPr>
        <w:t>HD12E &amp; HD12D IC</w:t>
      </w:r>
      <w:bookmarkEnd w:id="9"/>
    </w:p>
    <w:p w14:paraId="43F7343B" w14:textId="77777777" w:rsidR="00535357" w:rsidRDefault="00535357" w:rsidP="000F3981">
      <w:pPr>
        <w:pStyle w:val="rtejustify"/>
        <w:shd w:val="clear" w:color="auto" w:fill="FFFFFF"/>
        <w:ind w:left="360"/>
        <w:jc w:val="both"/>
        <w:rPr>
          <w:color w:val="121212"/>
        </w:rPr>
      </w:pPr>
      <w:r w:rsidRPr="00535357">
        <w:rPr>
          <w:color w:val="121212"/>
        </w:rPr>
        <w:t>12-bit Decoder IC to be used with HT12E</w:t>
      </w:r>
    </w:p>
    <w:p w14:paraId="2457A9E2" w14:textId="17055E16" w:rsidR="00535357" w:rsidRPr="00535357" w:rsidRDefault="00535357" w:rsidP="000F3981">
      <w:pPr>
        <w:pStyle w:val="rtejustify"/>
        <w:shd w:val="clear" w:color="auto" w:fill="FFFFFF"/>
        <w:ind w:left="360"/>
        <w:jc w:val="both"/>
        <w:rPr>
          <w:color w:val="121212"/>
        </w:rPr>
      </w:pPr>
      <w:r w:rsidRPr="00535357">
        <w:rPr>
          <w:color w:val="121212"/>
        </w:rPr>
        <w:lastRenderedPageBreak/>
        <w:t>Decoded data has 4 Data bits and 8 Address bits (8+4=12-bits)</w:t>
      </w:r>
    </w:p>
    <w:p w14:paraId="3E852269" w14:textId="724FAFCC" w:rsidR="00535357" w:rsidRPr="00535357" w:rsidRDefault="00535357" w:rsidP="000F3981">
      <w:pPr>
        <w:pStyle w:val="rtejustify"/>
        <w:shd w:val="clear" w:color="auto" w:fill="FFFFFF"/>
        <w:jc w:val="both"/>
        <w:rPr>
          <w:color w:val="121212"/>
        </w:rPr>
      </w:pPr>
      <w:r>
        <w:rPr>
          <w:color w:val="121212"/>
        </w:rPr>
        <w:t xml:space="preserve">      </w:t>
      </w:r>
      <w:r w:rsidRPr="00535357">
        <w:rPr>
          <w:color w:val="121212"/>
        </w:rPr>
        <w:t>Commonly used for RF and IR wireless transmission</w:t>
      </w:r>
    </w:p>
    <w:p w14:paraId="7F102BA1" w14:textId="11B12E8F" w:rsidR="00535357" w:rsidRDefault="00535357" w:rsidP="000F3981">
      <w:pPr>
        <w:pStyle w:val="rtejustify"/>
        <w:shd w:val="clear" w:color="auto" w:fill="FFFFFF"/>
        <w:jc w:val="both"/>
        <w:rPr>
          <w:color w:val="121212"/>
        </w:rPr>
      </w:pPr>
      <w:r>
        <w:rPr>
          <w:color w:val="121212"/>
        </w:rPr>
        <w:t xml:space="preserve">      </w:t>
      </w:r>
      <w:r w:rsidRPr="00535357">
        <w:rPr>
          <w:color w:val="121212"/>
        </w:rPr>
        <w:t>Operating Voltage 5V</w:t>
      </w:r>
    </w:p>
    <w:p w14:paraId="6F558B77" w14:textId="5553D181" w:rsidR="00535357" w:rsidRDefault="00535357" w:rsidP="000F3981">
      <w:pPr>
        <w:pStyle w:val="rtejustify"/>
        <w:shd w:val="clear" w:color="auto" w:fill="FFFFFF"/>
        <w:jc w:val="both"/>
        <w:rPr>
          <w:color w:val="121212"/>
        </w:rPr>
      </w:pPr>
      <w:r>
        <w:rPr>
          <w:color w:val="121212"/>
        </w:rPr>
        <w:t xml:space="preserve">       </w:t>
      </w:r>
      <w:r w:rsidRPr="00535357">
        <w:rPr>
          <w:color w:val="121212"/>
        </w:rPr>
        <w:t>Low stand by the current of 0.1uA at Vcc=5V</w:t>
      </w:r>
    </w:p>
    <w:p w14:paraId="0B992C7D" w14:textId="68C34E05" w:rsidR="00525127" w:rsidRPr="00535357" w:rsidRDefault="00525127" w:rsidP="000F3981">
      <w:pPr>
        <w:pStyle w:val="rtejustify"/>
        <w:shd w:val="clear" w:color="auto" w:fill="FFFFFF"/>
        <w:jc w:val="both"/>
        <w:rPr>
          <w:color w:val="121212"/>
        </w:rPr>
      </w:pPr>
      <w:r>
        <w:rPr>
          <w:color w:val="121212"/>
        </w:rPr>
        <w:tab/>
      </w:r>
      <w:r>
        <w:rPr>
          <w:color w:val="121212"/>
        </w:rPr>
        <w:tab/>
      </w:r>
      <w:r>
        <w:rPr>
          <w:color w:val="121212"/>
        </w:rPr>
        <w:tab/>
      </w:r>
      <w:r>
        <w:rPr>
          <w:color w:val="121212"/>
        </w:rPr>
        <w:tab/>
      </w:r>
      <w:r>
        <w:rPr>
          <w:color w:val="121212"/>
        </w:rPr>
        <w:tab/>
      </w:r>
      <w:r>
        <w:rPr>
          <w:noProof/>
          <w:color w:val="121212"/>
          <w:lang w:bidi="ar-SA"/>
        </w:rPr>
        <w:drawing>
          <wp:inline distT="0" distB="0" distL="0" distR="0" wp14:anchorId="27950337" wp14:editId="58181770">
            <wp:extent cx="2514600" cy="1320165"/>
            <wp:effectExtent l="0" t="0" r="0" b="0"/>
            <wp:docPr id="4" name="Picture 4"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31683" cy="1329134"/>
                    </a:xfrm>
                    <a:prstGeom prst="rect">
                      <a:avLst/>
                    </a:prstGeom>
                  </pic:spPr>
                </pic:pic>
              </a:graphicData>
            </a:graphic>
          </wp:inline>
        </w:drawing>
      </w:r>
    </w:p>
    <w:p w14:paraId="26468700" w14:textId="247DAD90" w:rsidR="00731FBA" w:rsidRPr="000B22B2" w:rsidRDefault="00535357" w:rsidP="002A21F3">
      <w:pPr>
        <w:pStyle w:val="Heading2"/>
        <w:rPr>
          <w:rFonts w:ascii="Times New Roman" w:hAnsi="Times New Roman" w:cs="Times New Roman"/>
          <w:b/>
          <w:color w:val="auto"/>
        </w:rPr>
      </w:pPr>
      <w:r w:rsidRPr="000B22B2">
        <w:rPr>
          <w:rFonts w:ascii="Times New Roman" w:hAnsi="Times New Roman" w:cs="Times New Roman"/>
          <w:b/>
          <w:color w:val="auto"/>
        </w:rPr>
        <w:t xml:space="preserve">       </w:t>
      </w:r>
      <w:bookmarkStart w:id="10" w:name="_Toc131080212"/>
      <w:r w:rsidR="00525127" w:rsidRPr="000B22B2">
        <w:rPr>
          <w:rFonts w:ascii="Times New Roman" w:hAnsi="Times New Roman" w:cs="Times New Roman"/>
          <w:b/>
          <w:color w:val="auto"/>
        </w:rPr>
        <w:t xml:space="preserve">5. </w:t>
      </w:r>
      <w:r w:rsidR="00731FBA" w:rsidRPr="000B22B2">
        <w:rPr>
          <w:rFonts w:ascii="Times New Roman" w:hAnsi="Times New Roman" w:cs="Times New Roman"/>
          <w:b/>
          <w:color w:val="auto"/>
        </w:rPr>
        <w:t>Buzzer</w:t>
      </w:r>
      <w:bookmarkEnd w:id="10"/>
    </w:p>
    <w:p w14:paraId="12EB2E7B" w14:textId="168839E4" w:rsidR="00525127" w:rsidRPr="00525127" w:rsidRDefault="00525127" w:rsidP="000F3981">
      <w:pPr>
        <w:pStyle w:val="rtejustify"/>
        <w:shd w:val="clear" w:color="auto" w:fill="FFFFFF"/>
        <w:jc w:val="both"/>
        <w:rPr>
          <w:b/>
          <w:bCs/>
          <w:color w:val="121212"/>
        </w:rPr>
      </w:pPr>
      <w:r>
        <w:rPr>
          <w:b/>
          <w:bCs/>
          <w:color w:val="121212"/>
        </w:rPr>
        <w:tab/>
      </w:r>
      <w:r>
        <w:rPr>
          <w:b/>
          <w:bCs/>
          <w:color w:val="121212"/>
        </w:rPr>
        <w:tab/>
      </w:r>
      <w:r>
        <w:rPr>
          <w:b/>
          <w:bCs/>
          <w:color w:val="121212"/>
        </w:rPr>
        <w:tab/>
      </w:r>
      <w:r>
        <w:rPr>
          <w:b/>
          <w:bCs/>
          <w:color w:val="121212"/>
        </w:rPr>
        <w:tab/>
      </w:r>
      <w:r>
        <w:rPr>
          <w:b/>
          <w:bCs/>
          <w:color w:val="121212"/>
        </w:rPr>
        <w:tab/>
      </w:r>
      <w:r w:rsidRPr="00615A36">
        <w:rPr>
          <w:b/>
          <w:bCs/>
          <w:noProof/>
          <w:color w:val="000000"/>
          <w:sz w:val="28"/>
          <w:szCs w:val="28"/>
          <w:bdr w:val="none" w:sz="0" w:space="0" w:color="auto" w:frame="1"/>
          <w:lang w:bidi="ar-SA"/>
        </w:rPr>
        <w:drawing>
          <wp:inline distT="0" distB="0" distL="0" distR="0" wp14:anchorId="03219DCC" wp14:editId="3BAF56E7">
            <wp:extent cx="1234440" cy="1226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4440" cy="1226820"/>
                    </a:xfrm>
                    <a:prstGeom prst="rect">
                      <a:avLst/>
                    </a:prstGeom>
                    <a:noFill/>
                    <a:ln>
                      <a:noFill/>
                    </a:ln>
                  </pic:spPr>
                </pic:pic>
              </a:graphicData>
            </a:graphic>
          </wp:inline>
        </w:drawing>
      </w:r>
    </w:p>
    <w:p w14:paraId="7AB5E12A" w14:textId="562354EB" w:rsidR="00731FBA" w:rsidRPr="000B22B2" w:rsidRDefault="00525127" w:rsidP="002A21F3">
      <w:pPr>
        <w:pStyle w:val="Heading2"/>
        <w:rPr>
          <w:rFonts w:ascii="Times New Roman" w:hAnsi="Times New Roman" w:cs="Times New Roman"/>
          <w:b/>
          <w:color w:val="auto"/>
        </w:rPr>
      </w:pPr>
      <w:bookmarkStart w:id="11" w:name="_Toc131080213"/>
      <w:r w:rsidRPr="000B22B2">
        <w:rPr>
          <w:rFonts w:ascii="Times New Roman" w:hAnsi="Times New Roman" w:cs="Times New Roman"/>
          <w:b/>
          <w:color w:val="auto"/>
        </w:rPr>
        <w:t xml:space="preserve">6. </w:t>
      </w:r>
      <w:r w:rsidR="00731FBA" w:rsidRPr="000B22B2">
        <w:rPr>
          <w:rFonts w:ascii="Times New Roman" w:hAnsi="Times New Roman" w:cs="Times New Roman"/>
          <w:b/>
          <w:color w:val="auto"/>
        </w:rPr>
        <w:t>9V Battery</w:t>
      </w:r>
      <w:bookmarkEnd w:id="11"/>
    </w:p>
    <w:p w14:paraId="7E5559B6" w14:textId="06DABDAB" w:rsidR="00525127" w:rsidRPr="00525127" w:rsidRDefault="00525127" w:rsidP="000F3981">
      <w:pPr>
        <w:pStyle w:val="rtejustify"/>
        <w:shd w:val="clear" w:color="auto" w:fill="FFFFFF"/>
        <w:ind w:left="360"/>
        <w:jc w:val="both"/>
        <w:rPr>
          <w:b/>
          <w:bCs/>
          <w:color w:val="121212"/>
        </w:rPr>
      </w:pPr>
      <w:r>
        <w:rPr>
          <w:b/>
          <w:bCs/>
          <w:color w:val="121212"/>
        </w:rPr>
        <w:tab/>
      </w:r>
      <w:r>
        <w:rPr>
          <w:b/>
          <w:bCs/>
          <w:color w:val="121212"/>
        </w:rPr>
        <w:tab/>
      </w:r>
      <w:r>
        <w:rPr>
          <w:b/>
          <w:bCs/>
          <w:color w:val="121212"/>
        </w:rPr>
        <w:tab/>
      </w:r>
      <w:r>
        <w:rPr>
          <w:b/>
          <w:bCs/>
          <w:color w:val="121212"/>
        </w:rPr>
        <w:tab/>
      </w:r>
      <w:r>
        <w:rPr>
          <w:b/>
          <w:bCs/>
          <w:color w:val="121212"/>
        </w:rPr>
        <w:tab/>
      </w:r>
      <w:r>
        <w:rPr>
          <w:b/>
          <w:bCs/>
          <w:color w:val="121212"/>
        </w:rPr>
        <w:tab/>
      </w:r>
      <w:r w:rsidRPr="00615A36">
        <w:rPr>
          <w:noProof/>
          <w:color w:val="000000"/>
          <w:sz w:val="28"/>
          <w:szCs w:val="28"/>
          <w:bdr w:val="none" w:sz="0" w:space="0" w:color="auto" w:frame="1"/>
          <w:lang w:bidi="ar-SA"/>
        </w:rPr>
        <w:drawing>
          <wp:inline distT="0" distB="0" distL="0" distR="0" wp14:anchorId="10AAED04" wp14:editId="08536628">
            <wp:extent cx="1143000" cy="1143000"/>
            <wp:effectExtent l="0" t="0" r="0" b="0"/>
            <wp:docPr id="11" name="Picture 11" descr="A picture containing text,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batter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E8C041E" w14:textId="7EF23BDE" w:rsidR="00731FBA" w:rsidRPr="000B22B2" w:rsidRDefault="00525127" w:rsidP="002A21F3">
      <w:pPr>
        <w:pStyle w:val="Heading2"/>
        <w:rPr>
          <w:rFonts w:ascii="Times New Roman" w:hAnsi="Times New Roman" w:cs="Times New Roman"/>
          <w:b/>
          <w:color w:val="auto"/>
        </w:rPr>
      </w:pPr>
      <w:bookmarkStart w:id="12" w:name="_Toc131080214"/>
      <w:r w:rsidRPr="000B22B2">
        <w:rPr>
          <w:rFonts w:ascii="Times New Roman" w:hAnsi="Times New Roman" w:cs="Times New Roman"/>
          <w:b/>
          <w:color w:val="auto"/>
        </w:rPr>
        <w:t>7. Wires</w:t>
      </w:r>
      <w:bookmarkEnd w:id="12"/>
    </w:p>
    <w:p w14:paraId="2DEFA098" w14:textId="47391A0F" w:rsidR="00525127" w:rsidRDefault="00525127" w:rsidP="000F3981">
      <w:pPr>
        <w:pStyle w:val="rtejustify"/>
        <w:shd w:val="clear" w:color="auto" w:fill="FFFFFF"/>
        <w:ind w:left="360"/>
        <w:jc w:val="both"/>
        <w:rPr>
          <w:color w:val="000000"/>
          <w:sz w:val="28"/>
          <w:szCs w:val="28"/>
        </w:rPr>
      </w:pPr>
      <w:r w:rsidRPr="00615A36">
        <w:rPr>
          <w:color w:val="000000"/>
          <w:sz w:val="26"/>
          <w:szCs w:val="26"/>
        </w:rPr>
        <w:t>Male to Male</w:t>
      </w:r>
      <w:r w:rsidRPr="00615A36">
        <w:rPr>
          <w:b/>
          <w:bCs/>
          <w:color w:val="000000"/>
          <w:sz w:val="28"/>
          <w:szCs w:val="28"/>
        </w:rPr>
        <w:t>,</w:t>
      </w:r>
      <w:r>
        <w:rPr>
          <w:b/>
          <w:bCs/>
          <w:color w:val="000000"/>
          <w:sz w:val="28"/>
          <w:szCs w:val="28"/>
        </w:rPr>
        <w:t xml:space="preserve"> </w:t>
      </w:r>
      <w:r w:rsidRPr="00615A36">
        <w:rPr>
          <w:color w:val="000000"/>
          <w:sz w:val="28"/>
          <w:szCs w:val="28"/>
        </w:rPr>
        <w:t>Male to Female.</w:t>
      </w:r>
    </w:p>
    <w:p w14:paraId="293B120B" w14:textId="77777777" w:rsidR="00525127" w:rsidRDefault="00525127" w:rsidP="000F3981">
      <w:pPr>
        <w:pStyle w:val="rtejustify"/>
        <w:shd w:val="clear" w:color="auto" w:fill="FFFFFF"/>
        <w:ind w:left="360"/>
        <w:jc w:val="both"/>
        <w:rPr>
          <w:b/>
          <w:bCs/>
          <w:noProof/>
          <w:color w:val="000000"/>
          <w:sz w:val="28"/>
          <w:szCs w:val="28"/>
          <w:bdr w:val="none" w:sz="0" w:space="0" w:color="auto" w:frame="1"/>
        </w:rPr>
      </w:pPr>
    </w:p>
    <w:p w14:paraId="2B3EBAEF" w14:textId="2F8FF260" w:rsidR="00525127" w:rsidRDefault="00525127" w:rsidP="000F3981">
      <w:pPr>
        <w:pStyle w:val="rtejustify"/>
        <w:shd w:val="clear" w:color="auto" w:fill="FFFFFF"/>
        <w:ind w:left="360"/>
        <w:jc w:val="both"/>
        <w:rPr>
          <w:noProof/>
          <w:color w:val="000000"/>
          <w:sz w:val="28"/>
          <w:szCs w:val="28"/>
          <w:bdr w:val="none" w:sz="0" w:space="0" w:color="auto" w:frame="1"/>
        </w:rPr>
      </w:pPr>
      <w:r>
        <w:rPr>
          <w:noProof/>
          <w:color w:val="000000"/>
          <w:sz w:val="28"/>
          <w:szCs w:val="28"/>
          <w:bdr w:val="none" w:sz="0" w:space="0" w:color="auto" w:frame="1"/>
        </w:rPr>
        <w:lastRenderedPageBreak/>
        <w:tab/>
      </w:r>
      <w:r>
        <w:rPr>
          <w:noProof/>
          <w:color w:val="000000"/>
          <w:sz w:val="28"/>
          <w:szCs w:val="28"/>
          <w:bdr w:val="none" w:sz="0" w:space="0" w:color="auto" w:frame="1"/>
        </w:rPr>
        <w:tab/>
      </w:r>
      <w:r w:rsidRPr="00615A36">
        <w:rPr>
          <w:noProof/>
          <w:color w:val="000000"/>
          <w:sz w:val="28"/>
          <w:szCs w:val="28"/>
          <w:bdr w:val="none" w:sz="0" w:space="0" w:color="auto" w:frame="1"/>
          <w:lang w:bidi="ar-SA"/>
        </w:rPr>
        <w:drawing>
          <wp:inline distT="0" distB="0" distL="0" distR="0" wp14:anchorId="29A84AF7" wp14:editId="3850BCDF">
            <wp:extent cx="1889760" cy="1874520"/>
            <wp:effectExtent l="0" t="0" r="0" b="0"/>
            <wp:docPr id="8" name="Picture 8" descr="A picture containing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9760" cy="1874520"/>
                    </a:xfrm>
                    <a:prstGeom prst="rect">
                      <a:avLst/>
                    </a:prstGeom>
                    <a:noFill/>
                    <a:ln>
                      <a:noFill/>
                    </a:ln>
                  </pic:spPr>
                </pic:pic>
              </a:graphicData>
            </a:graphic>
          </wp:inline>
        </w:drawing>
      </w:r>
      <w:r w:rsidRPr="00615A36">
        <w:rPr>
          <w:noProof/>
          <w:bdr w:val="none" w:sz="0" w:space="0" w:color="auto" w:frame="1"/>
          <w:lang w:bidi="ar-SA"/>
        </w:rPr>
        <w:drawing>
          <wp:inline distT="0" distB="0" distL="0" distR="0" wp14:anchorId="10D8CC14" wp14:editId="6819DE8D">
            <wp:extent cx="1790700" cy="1783080"/>
            <wp:effectExtent l="0" t="0" r="0" b="7620"/>
            <wp:docPr id="7" name="Picture 7"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tationar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1783080"/>
                    </a:xfrm>
                    <a:prstGeom prst="rect">
                      <a:avLst/>
                    </a:prstGeom>
                    <a:noFill/>
                    <a:ln>
                      <a:noFill/>
                    </a:ln>
                  </pic:spPr>
                </pic:pic>
              </a:graphicData>
            </a:graphic>
          </wp:inline>
        </w:drawing>
      </w:r>
    </w:p>
    <w:p w14:paraId="40522823" w14:textId="374A42E0" w:rsidR="00525127" w:rsidRPr="000B22B2" w:rsidRDefault="00525127" w:rsidP="002A21F3">
      <w:pPr>
        <w:pStyle w:val="Heading2"/>
        <w:rPr>
          <w:rFonts w:ascii="Times New Roman" w:hAnsi="Times New Roman" w:cs="Times New Roman"/>
          <w:b/>
          <w:noProof/>
          <w:color w:val="auto"/>
          <w:bdr w:val="none" w:sz="0" w:space="0" w:color="auto" w:frame="1"/>
        </w:rPr>
      </w:pPr>
      <w:bookmarkStart w:id="13" w:name="_Toc131080215"/>
      <w:r w:rsidRPr="000B22B2">
        <w:rPr>
          <w:rFonts w:ascii="Times New Roman" w:hAnsi="Times New Roman" w:cs="Times New Roman"/>
          <w:b/>
          <w:noProof/>
          <w:color w:val="auto"/>
          <w:bdr w:val="none" w:sz="0" w:space="0" w:color="auto" w:frame="1"/>
        </w:rPr>
        <w:t>8.Breadboard</w:t>
      </w:r>
      <w:bookmarkEnd w:id="13"/>
    </w:p>
    <w:p w14:paraId="36F46F55" w14:textId="606B3D24" w:rsidR="00525127" w:rsidRDefault="00525127" w:rsidP="000F3981">
      <w:pPr>
        <w:pStyle w:val="rtejustify"/>
        <w:shd w:val="clear" w:color="auto" w:fill="FFFFFF"/>
        <w:ind w:left="360"/>
        <w:jc w:val="both"/>
        <w:rPr>
          <w:noProof/>
          <w:color w:val="000000"/>
          <w:bdr w:val="none" w:sz="0" w:space="0" w:color="auto" w:frame="1"/>
        </w:rPr>
      </w:pPr>
      <w:r w:rsidRPr="00525127">
        <w:rPr>
          <w:noProof/>
          <w:color w:val="000000"/>
          <w:bdr w:val="none" w:sz="0" w:space="0" w:color="auto" w:frame="1"/>
        </w:rPr>
        <w:t>A breadboard, solderless breadboard, or protoboard is a construction base used to build semi-permanent prototypes of electronic circuits. Unlike a perfboard or stripboard, breadboards do not require soldering or destruction of tracks and are hence reusable</w:t>
      </w:r>
      <w:r>
        <w:rPr>
          <w:noProof/>
          <w:color w:val="000000"/>
          <w:bdr w:val="none" w:sz="0" w:space="0" w:color="auto" w:frame="1"/>
        </w:rPr>
        <w:t>.</w:t>
      </w:r>
    </w:p>
    <w:p w14:paraId="0D156F57" w14:textId="3066AE7B" w:rsidR="00525127" w:rsidRPr="00525127" w:rsidRDefault="00525127" w:rsidP="000F3981">
      <w:pPr>
        <w:pStyle w:val="rtejustify"/>
        <w:shd w:val="clear" w:color="auto" w:fill="FFFFFF"/>
        <w:ind w:left="360"/>
        <w:jc w:val="both"/>
        <w:rPr>
          <w:noProof/>
          <w:color w:val="000000"/>
          <w:bdr w:val="none" w:sz="0" w:space="0" w:color="auto" w:frame="1"/>
        </w:rPr>
      </w:pPr>
      <w:r>
        <w:rPr>
          <w:noProof/>
          <w:color w:val="000000"/>
          <w:bdr w:val="none" w:sz="0" w:space="0" w:color="auto" w:frame="1"/>
        </w:rPr>
        <w:tab/>
      </w:r>
      <w:r>
        <w:rPr>
          <w:noProof/>
          <w:color w:val="000000"/>
          <w:bdr w:val="none" w:sz="0" w:space="0" w:color="auto" w:frame="1"/>
        </w:rPr>
        <w:tab/>
      </w:r>
      <w:r>
        <w:rPr>
          <w:noProof/>
          <w:color w:val="000000"/>
          <w:bdr w:val="none" w:sz="0" w:space="0" w:color="auto" w:frame="1"/>
        </w:rPr>
        <w:tab/>
      </w:r>
      <w:r>
        <w:rPr>
          <w:noProof/>
          <w:color w:val="000000"/>
          <w:bdr w:val="none" w:sz="0" w:space="0" w:color="auto" w:frame="1"/>
        </w:rPr>
        <w:tab/>
      </w:r>
      <w:r>
        <w:rPr>
          <w:noProof/>
          <w:color w:val="000000"/>
          <w:bdr w:val="none" w:sz="0" w:space="0" w:color="auto" w:frame="1"/>
        </w:rPr>
        <w:tab/>
      </w:r>
      <w:r>
        <w:rPr>
          <w:noProof/>
          <w:color w:val="000000"/>
          <w:bdr w:val="none" w:sz="0" w:space="0" w:color="auto" w:frame="1"/>
        </w:rPr>
        <w:tab/>
      </w:r>
      <w:r w:rsidRPr="00615A36">
        <w:rPr>
          <w:noProof/>
          <w:color w:val="000000"/>
          <w:sz w:val="26"/>
          <w:szCs w:val="26"/>
          <w:bdr w:val="none" w:sz="0" w:space="0" w:color="auto" w:frame="1"/>
          <w:lang w:bidi="ar-SA"/>
        </w:rPr>
        <w:drawing>
          <wp:inline distT="0" distB="0" distL="0" distR="0" wp14:anchorId="6E4084E4" wp14:editId="3C37015C">
            <wp:extent cx="16764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664C2E3B" w14:textId="77777777" w:rsidR="00525127" w:rsidRPr="00525127" w:rsidRDefault="00525127" w:rsidP="000F3981">
      <w:pPr>
        <w:pStyle w:val="rtejustify"/>
        <w:shd w:val="clear" w:color="auto" w:fill="FFFFFF"/>
        <w:ind w:left="360"/>
        <w:jc w:val="both"/>
        <w:rPr>
          <w:b/>
          <w:bCs/>
          <w:color w:val="121212"/>
        </w:rPr>
      </w:pPr>
    </w:p>
    <w:p w14:paraId="566131DF" w14:textId="77777777" w:rsidR="00731FBA" w:rsidRPr="00731FBA" w:rsidRDefault="00731FBA" w:rsidP="000F3981">
      <w:pPr>
        <w:pStyle w:val="Default"/>
        <w:jc w:val="both"/>
        <w:rPr>
          <w:b/>
          <w:bCs/>
        </w:rPr>
      </w:pPr>
    </w:p>
    <w:p w14:paraId="5F76AD1E" w14:textId="63D3D820" w:rsidR="00323E34" w:rsidRPr="00731FBA" w:rsidRDefault="00323E34" w:rsidP="000F3981">
      <w:pPr>
        <w:pStyle w:val="Default"/>
        <w:jc w:val="both"/>
      </w:pPr>
    </w:p>
    <w:p w14:paraId="09960CE2" w14:textId="005830D4" w:rsidR="0069683E" w:rsidRPr="002A21F3" w:rsidRDefault="0069683E" w:rsidP="002A21F3">
      <w:pPr>
        <w:pStyle w:val="Heading1"/>
        <w:rPr>
          <w:rFonts w:ascii="Times New Roman" w:hAnsi="Times New Roman" w:cs="Times New Roman"/>
          <w:b/>
          <w:color w:val="auto"/>
        </w:rPr>
      </w:pPr>
      <w:bookmarkStart w:id="14" w:name="_Toc131080216"/>
      <w:r w:rsidRPr="002A21F3">
        <w:rPr>
          <w:rFonts w:ascii="Times New Roman" w:hAnsi="Times New Roman" w:cs="Times New Roman"/>
          <w:b/>
          <w:color w:val="auto"/>
        </w:rPr>
        <w:t>Methodology:</w:t>
      </w:r>
      <w:bookmarkEnd w:id="14"/>
    </w:p>
    <w:p w14:paraId="5255F335" w14:textId="7290A63D" w:rsidR="00C83B72" w:rsidRPr="00731FBA" w:rsidRDefault="00C83B72" w:rsidP="000F3981">
      <w:pPr>
        <w:pStyle w:val="Default"/>
        <w:jc w:val="both"/>
      </w:pPr>
    </w:p>
    <w:p w14:paraId="51343EB0" w14:textId="40F8CB0B" w:rsidR="0069683E" w:rsidRPr="00731FBA" w:rsidRDefault="0069683E" w:rsidP="000F3981">
      <w:pPr>
        <w:pStyle w:val="Default"/>
        <w:jc w:val="both"/>
      </w:pPr>
      <w:r w:rsidRPr="00731FBA">
        <w:t>The system works when the driver closes the eyes for around 3 seconds. There is an IR sensor in the system. It senses the eye blink of the driver and when the eye is closed for 3 seconds, the system gives an alarm. It is c</w:t>
      </w:r>
      <w:r w:rsidR="00636E35">
        <w:t>onnected to the microcontroller</w:t>
      </w:r>
      <w:r w:rsidRPr="00731FBA">
        <w:t>,</w:t>
      </w:r>
      <w:r w:rsidR="00636E35">
        <w:t xml:space="preserve"> </w:t>
      </w:r>
      <w:r w:rsidRPr="00731FBA">
        <w:t>timer circuit,</w:t>
      </w:r>
      <w:r w:rsidR="00C83B72" w:rsidRPr="00731FBA">
        <w:t xml:space="preserve"> </w:t>
      </w:r>
      <w:r w:rsidRPr="00731FBA">
        <w:t>bu</w:t>
      </w:r>
      <w:r w:rsidR="00C83B72" w:rsidRPr="00731FBA">
        <w:t>zz</w:t>
      </w:r>
      <w:r w:rsidRPr="00731FBA">
        <w:t xml:space="preserve">er and the alarm. In the circuit there are </w:t>
      </w:r>
      <w:r w:rsidR="00636E35">
        <w:t>capacitor, Resistance</w:t>
      </w:r>
      <w:r w:rsidRPr="00731FBA">
        <w:t>,</w:t>
      </w:r>
      <w:r w:rsidR="00636E35">
        <w:t xml:space="preserve"> </w:t>
      </w:r>
      <w:r w:rsidRPr="00731FBA">
        <w:t>diode and also regulator to control and purify the current flow, Capacitors and regulator are mainly fixed for adequate current flow to the components.</w:t>
      </w:r>
    </w:p>
    <w:p w14:paraId="4730E484" w14:textId="2C0C0425" w:rsidR="00C83B72" w:rsidRPr="00731FBA" w:rsidRDefault="00C83B72" w:rsidP="000F3981">
      <w:pPr>
        <w:pStyle w:val="Default"/>
        <w:jc w:val="both"/>
      </w:pPr>
    </w:p>
    <w:p w14:paraId="6407C5DF" w14:textId="4842E7D1" w:rsidR="00C83B72" w:rsidRPr="00731FBA" w:rsidRDefault="00C83B72" w:rsidP="000F3981">
      <w:pPr>
        <w:pStyle w:val="Default"/>
        <w:jc w:val="both"/>
      </w:pPr>
      <w:r w:rsidRPr="00731FBA">
        <w:rPr>
          <w:noProof/>
          <w:lang w:bidi="ar-SA"/>
        </w:rPr>
        <w:lastRenderedPageBreak/>
        <w:drawing>
          <wp:inline distT="0" distB="0" distL="0" distR="0" wp14:anchorId="1EE32CBA" wp14:editId="299A6FCA">
            <wp:extent cx="2646218" cy="1333662"/>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1850" cy="1351620"/>
                    </a:xfrm>
                    <a:prstGeom prst="rect">
                      <a:avLst/>
                    </a:prstGeom>
                  </pic:spPr>
                </pic:pic>
              </a:graphicData>
            </a:graphic>
          </wp:inline>
        </w:drawing>
      </w:r>
      <w:r w:rsidR="00335BA4" w:rsidRPr="00335BA4">
        <w:rPr>
          <w:noProof/>
          <w:lang w:bidi="ar-SA"/>
        </w:rPr>
        <w:drawing>
          <wp:inline distT="0" distB="0" distL="0" distR="0" wp14:anchorId="49C427B3" wp14:editId="3F686B52">
            <wp:extent cx="3289300" cy="1673574"/>
            <wp:effectExtent l="0" t="0" r="6350" b="3175"/>
            <wp:docPr id="5185" name="Picture 70" descr="MNJN.png">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C23DCF-6ACB-D333-CD30-9591198930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Picture 70" descr="MNJN.png">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C23DCF-6ACB-D333-CD30-9591198930C3}"/>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11" cy="1680346"/>
                    </a:xfrm>
                    <a:prstGeom prst="rect">
                      <a:avLst/>
                    </a:prstGeom>
                    <a:noFill/>
                    <a:ln>
                      <a:noFill/>
                    </a:ln>
                  </pic:spPr>
                </pic:pic>
              </a:graphicData>
            </a:graphic>
          </wp:inline>
        </w:drawing>
      </w:r>
    </w:p>
    <w:p w14:paraId="16005217" w14:textId="0E160498" w:rsidR="00C83B72" w:rsidRPr="00731FBA" w:rsidRDefault="00C83B72" w:rsidP="000F3981">
      <w:pPr>
        <w:pStyle w:val="Default"/>
        <w:jc w:val="both"/>
        <w:rPr>
          <w:color w:val="121212"/>
          <w:shd w:val="clear" w:color="auto" w:fill="FFFFFF"/>
        </w:rPr>
      </w:pPr>
      <w:r w:rsidRPr="00731FBA">
        <w:rPr>
          <w:color w:val="121212"/>
          <w:shd w:val="clear" w:color="auto" w:fill="FFFFFF"/>
        </w:rPr>
        <w:t>As shown in the image above, infrared sensors consist of two elements: infrared transmitter which acts as the source, and infrared receiver which acts as the receiver. Infrared sources include an IR LED and Infrared detectors include photodiodes. The energy emitted by the infrared source is reflected by an object and falls back on the infrared detector. When the light emitted by the IR LED falls on the receiver, the resistance of the photodiode falls down significantly. This photoreceiver is connected with a potentiometer to form a voltage divider circuit, which gives a variable analog output when blinking activity is detected.</w:t>
      </w:r>
    </w:p>
    <w:p w14:paraId="7DBAEC25" w14:textId="51C7ABFD" w:rsidR="00C83B72" w:rsidRDefault="00C83B72" w:rsidP="000F3981">
      <w:pPr>
        <w:pStyle w:val="Default"/>
        <w:jc w:val="both"/>
        <w:rPr>
          <w:color w:val="121212"/>
          <w:shd w:val="clear" w:color="auto" w:fill="FFFFFF"/>
        </w:rPr>
      </w:pPr>
      <w:r w:rsidRPr="00525127">
        <w:rPr>
          <w:color w:val="121212"/>
          <w:shd w:val="clear" w:color="auto" w:fill="FFFFFF"/>
        </w:rPr>
        <w:t>When the incident radiation is more on the photodiode, the voltage drop across the series resistor/Potentiometer will be high. In the Comparator IC which is nothing but an </w:t>
      </w:r>
      <w:r w:rsidRPr="00335BA4">
        <w:rPr>
          <w:rStyle w:val="Strong"/>
          <w:b w:val="0"/>
          <w:bCs w:val="0"/>
          <w:color w:val="121212"/>
          <w:shd w:val="clear" w:color="auto" w:fill="FFFFFF"/>
        </w:rPr>
        <w:t>Operational Amplifiers</w:t>
      </w:r>
      <w:r w:rsidRPr="00335BA4">
        <w:rPr>
          <w:b/>
          <w:bCs/>
          <w:color w:val="121212"/>
          <w:shd w:val="clear" w:color="auto" w:fill="FFFFFF"/>
        </w:rPr>
        <w:t xml:space="preserve">, </w:t>
      </w:r>
      <w:r w:rsidR="00335BA4">
        <w:rPr>
          <w:color w:val="121212"/>
          <w:shd w:val="clear" w:color="auto" w:fill="FFFFFF"/>
        </w:rPr>
        <w:t xml:space="preserve">or </w:t>
      </w:r>
      <w:r w:rsidRPr="00335BA4">
        <w:rPr>
          <w:b/>
          <w:bCs/>
          <w:color w:val="121212"/>
          <w:shd w:val="clear" w:color="auto" w:fill="FFFFFF"/>
        </w:rPr>
        <w:t> </w:t>
      </w:r>
      <w:r w:rsidRPr="00335BA4">
        <w:rPr>
          <w:rStyle w:val="Strong"/>
          <w:b w:val="0"/>
          <w:bCs w:val="0"/>
          <w:color w:val="121212"/>
          <w:shd w:val="clear" w:color="auto" w:fill="FFFFFF"/>
        </w:rPr>
        <w:t>Op-amps</w:t>
      </w:r>
      <w:r w:rsidRPr="00525127">
        <w:rPr>
          <w:color w:val="121212"/>
          <w:shd w:val="clear" w:color="auto" w:fill="FFFFFF"/>
        </w:rPr>
        <w:t>, both the reference analog voltage and the actual output voltages are compared. If the voltage across the resistor series to photodiode is greater than that of the reference voltage, the output of the comparator is high, else Low. As the output of the comparator is connected to an LED, it glows when the sensor detects some activity such as eye blinking. The threshold voltage can be adjusted by adjusting the potentiometer depending on the environmental conditions.</w:t>
      </w:r>
    </w:p>
    <w:p w14:paraId="741DE272" w14:textId="398531F1" w:rsidR="00335BA4" w:rsidRDefault="00335BA4" w:rsidP="000F3981">
      <w:pPr>
        <w:pStyle w:val="Default"/>
        <w:jc w:val="both"/>
        <w:rPr>
          <w:color w:val="121212"/>
          <w:shd w:val="clear" w:color="auto" w:fill="FFFFFF"/>
        </w:rPr>
      </w:pPr>
    </w:p>
    <w:p w14:paraId="45D9AE36" w14:textId="4AFD2848" w:rsidR="00335BA4" w:rsidRDefault="00335BA4" w:rsidP="000F3981">
      <w:pPr>
        <w:pStyle w:val="Default"/>
        <w:jc w:val="both"/>
        <w:rPr>
          <w:color w:val="121212"/>
          <w:shd w:val="clear" w:color="auto" w:fill="FFFFFF"/>
        </w:rPr>
      </w:pPr>
    </w:p>
    <w:p w14:paraId="6CFF23C0" w14:textId="5704479B" w:rsidR="00335BA4" w:rsidRPr="002A21F3" w:rsidRDefault="00335BA4" w:rsidP="002A21F3">
      <w:pPr>
        <w:pStyle w:val="Heading1"/>
        <w:rPr>
          <w:rFonts w:ascii="Times New Roman" w:hAnsi="Times New Roman" w:cs="Times New Roman"/>
          <w:b/>
          <w:color w:val="auto"/>
          <w:shd w:val="clear" w:color="auto" w:fill="FFFFFF"/>
        </w:rPr>
      </w:pPr>
      <w:bookmarkStart w:id="15" w:name="_Toc131080217"/>
      <w:r w:rsidRPr="002A21F3">
        <w:rPr>
          <w:rFonts w:ascii="Times New Roman" w:hAnsi="Times New Roman" w:cs="Times New Roman"/>
          <w:b/>
          <w:color w:val="auto"/>
          <w:shd w:val="clear" w:color="auto" w:fill="FFFFFF"/>
        </w:rPr>
        <w:t>Circuit Diagram:</w:t>
      </w:r>
      <w:bookmarkEnd w:id="15"/>
    </w:p>
    <w:p w14:paraId="5A3BFBEB" w14:textId="4A3C54D1" w:rsidR="00335BA4" w:rsidRDefault="00335BA4" w:rsidP="000F3981">
      <w:pPr>
        <w:pStyle w:val="Default"/>
        <w:jc w:val="both"/>
        <w:rPr>
          <w:b/>
          <w:bCs/>
          <w:color w:val="121212"/>
          <w:sz w:val="28"/>
          <w:szCs w:val="28"/>
          <w:shd w:val="clear" w:color="auto" w:fill="FFFFFF"/>
        </w:rPr>
      </w:pPr>
    </w:p>
    <w:p w14:paraId="078EA5BA" w14:textId="4227850C" w:rsidR="00335BA4" w:rsidRPr="00D8389E" w:rsidRDefault="00335BA4" w:rsidP="002A21F3">
      <w:pPr>
        <w:pStyle w:val="Heading2"/>
        <w:rPr>
          <w:rFonts w:ascii="Times New Roman" w:hAnsi="Times New Roman" w:cs="Times New Roman"/>
          <w:b/>
          <w:color w:val="auto"/>
          <w:sz w:val="24"/>
          <w:szCs w:val="24"/>
          <w:shd w:val="clear" w:color="auto" w:fill="FFFFFF"/>
        </w:rPr>
      </w:pPr>
      <w:bookmarkStart w:id="16" w:name="_Toc131080218"/>
      <w:r w:rsidRPr="00D8389E">
        <w:rPr>
          <w:rFonts w:ascii="Times New Roman" w:hAnsi="Times New Roman" w:cs="Times New Roman"/>
          <w:b/>
          <w:color w:val="auto"/>
          <w:sz w:val="24"/>
          <w:szCs w:val="24"/>
          <w:shd w:val="clear" w:color="auto" w:fill="FFFFFF"/>
        </w:rPr>
        <w:t>Transmitter Side:</w:t>
      </w:r>
      <w:bookmarkEnd w:id="16"/>
    </w:p>
    <w:p w14:paraId="0127EC30" w14:textId="77777777" w:rsidR="000F3981" w:rsidRDefault="000F3981" w:rsidP="000F3981">
      <w:pPr>
        <w:pStyle w:val="Default"/>
        <w:jc w:val="both"/>
        <w:rPr>
          <w:b/>
          <w:bCs/>
          <w:color w:val="121212"/>
          <w:sz w:val="28"/>
          <w:szCs w:val="28"/>
          <w:shd w:val="clear" w:color="auto" w:fill="FFFFFF"/>
        </w:rPr>
      </w:pPr>
    </w:p>
    <w:p w14:paraId="5D17B11D" w14:textId="318E4A35" w:rsidR="00335BA4" w:rsidRDefault="00335BA4" w:rsidP="000F3981">
      <w:pPr>
        <w:pStyle w:val="Default"/>
        <w:jc w:val="both"/>
        <w:rPr>
          <w:color w:val="121212"/>
          <w:sz w:val="28"/>
          <w:szCs w:val="28"/>
          <w:shd w:val="clear" w:color="auto" w:fill="FFFFFF"/>
        </w:rPr>
      </w:pPr>
      <w:r>
        <w:rPr>
          <w:color w:val="121212"/>
          <w:sz w:val="28"/>
          <w:szCs w:val="28"/>
          <w:shd w:val="clear" w:color="auto" w:fill="FFFFFF"/>
        </w:rPr>
        <w:tab/>
      </w:r>
      <w:r>
        <w:rPr>
          <w:color w:val="121212"/>
          <w:sz w:val="28"/>
          <w:szCs w:val="28"/>
          <w:shd w:val="clear" w:color="auto" w:fill="FFFFFF"/>
        </w:rPr>
        <w:tab/>
      </w:r>
      <w:r>
        <w:rPr>
          <w:color w:val="121212"/>
          <w:sz w:val="28"/>
          <w:szCs w:val="28"/>
          <w:shd w:val="clear" w:color="auto" w:fill="FFFFFF"/>
        </w:rPr>
        <w:tab/>
      </w:r>
      <w:r>
        <w:rPr>
          <w:noProof/>
          <w:color w:val="121212"/>
          <w:sz w:val="28"/>
          <w:szCs w:val="28"/>
          <w:shd w:val="clear" w:color="auto" w:fill="FFFFFF"/>
          <w:lang w:bidi="ar-SA"/>
        </w:rPr>
        <w:drawing>
          <wp:inline distT="0" distB="0" distL="0" distR="0" wp14:anchorId="58CE18BC" wp14:editId="40DDDB6A">
            <wp:extent cx="3654137" cy="26797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68995" cy="2690596"/>
                    </a:xfrm>
                    <a:prstGeom prst="rect">
                      <a:avLst/>
                    </a:prstGeom>
                  </pic:spPr>
                </pic:pic>
              </a:graphicData>
            </a:graphic>
          </wp:inline>
        </w:drawing>
      </w:r>
    </w:p>
    <w:p w14:paraId="3AC191AB" w14:textId="2EFE32BA" w:rsidR="00335BA4" w:rsidRDefault="00335BA4" w:rsidP="000F3981">
      <w:pPr>
        <w:pStyle w:val="Default"/>
        <w:jc w:val="both"/>
        <w:rPr>
          <w:color w:val="121212"/>
          <w:sz w:val="28"/>
          <w:szCs w:val="28"/>
          <w:shd w:val="clear" w:color="auto" w:fill="FFFFFF"/>
        </w:rPr>
      </w:pPr>
    </w:p>
    <w:p w14:paraId="68ECC8BC" w14:textId="3B5B1933" w:rsidR="00335BA4" w:rsidRPr="00D8389E" w:rsidRDefault="00335BA4" w:rsidP="002A21F3">
      <w:pPr>
        <w:pStyle w:val="Heading2"/>
        <w:rPr>
          <w:rFonts w:ascii="Times New Roman" w:hAnsi="Times New Roman" w:cs="Times New Roman"/>
          <w:b/>
          <w:color w:val="auto"/>
          <w:sz w:val="24"/>
          <w:szCs w:val="24"/>
          <w:shd w:val="clear" w:color="auto" w:fill="FFFFFF"/>
        </w:rPr>
      </w:pPr>
      <w:bookmarkStart w:id="17" w:name="_Toc131080219"/>
      <w:r w:rsidRPr="00D8389E">
        <w:rPr>
          <w:rFonts w:ascii="Times New Roman" w:hAnsi="Times New Roman" w:cs="Times New Roman"/>
          <w:b/>
          <w:color w:val="auto"/>
          <w:sz w:val="24"/>
          <w:szCs w:val="24"/>
          <w:shd w:val="clear" w:color="auto" w:fill="FFFFFF"/>
        </w:rPr>
        <w:lastRenderedPageBreak/>
        <w:t>Receiver Side:</w:t>
      </w:r>
      <w:bookmarkEnd w:id="17"/>
    </w:p>
    <w:p w14:paraId="30E28AC0" w14:textId="7DF1BDB0" w:rsidR="00335BA4" w:rsidRDefault="00335BA4" w:rsidP="000F3981">
      <w:pPr>
        <w:pStyle w:val="Default"/>
        <w:jc w:val="both"/>
        <w:rPr>
          <w:b/>
          <w:bCs/>
          <w:color w:val="121212"/>
          <w:sz w:val="28"/>
          <w:szCs w:val="28"/>
          <w:shd w:val="clear" w:color="auto" w:fill="FFFFFF"/>
        </w:rPr>
      </w:pPr>
    </w:p>
    <w:p w14:paraId="3E071641" w14:textId="77039FCC" w:rsidR="00335BA4" w:rsidRDefault="00335BA4" w:rsidP="000F3981">
      <w:pPr>
        <w:pStyle w:val="Default"/>
        <w:jc w:val="both"/>
        <w:rPr>
          <w:b/>
          <w:bCs/>
          <w:color w:val="121212"/>
          <w:sz w:val="28"/>
          <w:szCs w:val="28"/>
          <w:shd w:val="clear" w:color="auto" w:fill="FFFFFF"/>
        </w:rPr>
      </w:pPr>
      <w:r>
        <w:rPr>
          <w:b/>
          <w:bCs/>
          <w:color w:val="121212"/>
          <w:sz w:val="28"/>
          <w:szCs w:val="28"/>
          <w:shd w:val="clear" w:color="auto" w:fill="FFFFFF"/>
        </w:rPr>
        <w:tab/>
      </w:r>
      <w:r>
        <w:rPr>
          <w:b/>
          <w:bCs/>
          <w:color w:val="121212"/>
          <w:sz w:val="28"/>
          <w:szCs w:val="28"/>
          <w:shd w:val="clear" w:color="auto" w:fill="FFFFFF"/>
        </w:rPr>
        <w:tab/>
      </w:r>
      <w:r>
        <w:rPr>
          <w:b/>
          <w:bCs/>
          <w:color w:val="121212"/>
          <w:sz w:val="28"/>
          <w:szCs w:val="28"/>
          <w:shd w:val="clear" w:color="auto" w:fill="FFFFFF"/>
        </w:rPr>
        <w:tab/>
      </w:r>
      <w:r>
        <w:rPr>
          <w:b/>
          <w:bCs/>
          <w:noProof/>
          <w:color w:val="121212"/>
          <w:sz w:val="28"/>
          <w:szCs w:val="28"/>
          <w:shd w:val="clear" w:color="auto" w:fill="FFFFFF"/>
          <w:lang w:bidi="ar-SA"/>
        </w:rPr>
        <w:drawing>
          <wp:inline distT="0" distB="0" distL="0" distR="0" wp14:anchorId="5A3746B2" wp14:editId="1C6986B8">
            <wp:extent cx="3409950" cy="2438114"/>
            <wp:effectExtent l="0" t="0" r="0" b="635"/>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48754" cy="2465859"/>
                    </a:xfrm>
                    <a:prstGeom prst="rect">
                      <a:avLst/>
                    </a:prstGeom>
                  </pic:spPr>
                </pic:pic>
              </a:graphicData>
            </a:graphic>
          </wp:inline>
        </w:drawing>
      </w:r>
    </w:p>
    <w:p w14:paraId="5B547CFD" w14:textId="77777777" w:rsidR="000F3981" w:rsidRDefault="000F3981" w:rsidP="000F3981">
      <w:pPr>
        <w:spacing w:before="240" w:after="240" w:line="240" w:lineRule="auto"/>
        <w:jc w:val="both"/>
        <w:rPr>
          <w:rFonts w:ascii="Times New Roman" w:eastAsia="Times New Roman" w:hAnsi="Times New Roman" w:cs="Times New Roman"/>
          <w:b/>
          <w:bCs/>
          <w:color w:val="000000"/>
          <w:sz w:val="28"/>
          <w:szCs w:val="28"/>
        </w:rPr>
      </w:pPr>
    </w:p>
    <w:p w14:paraId="21A9A52E" w14:textId="77777777" w:rsidR="000F3981" w:rsidRDefault="000F3981" w:rsidP="000F3981">
      <w:pPr>
        <w:spacing w:before="240" w:after="240" w:line="240" w:lineRule="auto"/>
        <w:jc w:val="both"/>
        <w:rPr>
          <w:rFonts w:ascii="Times New Roman" w:eastAsia="Times New Roman" w:hAnsi="Times New Roman" w:cs="Times New Roman"/>
          <w:b/>
          <w:bCs/>
          <w:color w:val="000000"/>
          <w:sz w:val="28"/>
          <w:szCs w:val="28"/>
        </w:rPr>
      </w:pPr>
    </w:p>
    <w:p w14:paraId="30F62E42" w14:textId="534BE554" w:rsidR="00335BA4" w:rsidRPr="002A21F3" w:rsidRDefault="00335BA4" w:rsidP="002A21F3">
      <w:pPr>
        <w:pStyle w:val="Heading1"/>
        <w:rPr>
          <w:rFonts w:ascii="Times New Roman" w:eastAsia="Times New Roman" w:hAnsi="Times New Roman" w:cs="Times New Roman"/>
          <w:b/>
          <w:color w:val="auto"/>
          <w:sz w:val="24"/>
          <w:szCs w:val="24"/>
        </w:rPr>
      </w:pPr>
      <w:bookmarkStart w:id="18" w:name="_Toc131080220"/>
      <w:r w:rsidRPr="002A21F3">
        <w:rPr>
          <w:rFonts w:ascii="Times New Roman" w:eastAsia="Times New Roman" w:hAnsi="Times New Roman" w:cs="Times New Roman"/>
          <w:b/>
          <w:color w:val="auto"/>
        </w:rPr>
        <w:t>Results:</w:t>
      </w:r>
      <w:bookmarkEnd w:id="18"/>
    </w:p>
    <w:p w14:paraId="6F596F3E" w14:textId="49EA80A0" w:rsidR="00335BA4" w:rsidRDefault="00335BA4" w:rsidP="000F3981">
      <w:pPr>
        <w:spacing w:before="240" w:after="240" w:line="240" w:lineRule="auto"/>
        <w:jc w:val="both"/>
        <w:rPr>
          <w:rFonts w:ascii="Times New Roman" w:eastAsia="Times New Roman" w:hAnsi="Times New Roman" w:cs="Times New Roman"/>
          <w:color w:val="000000"/>
          <w:sz w:val="28"/>
          <w:szCs w:val="28"/>
        </w:rPr>
      </w:pPr>
      <w:r w:rsidRPr="00615A36">
        <w:rPr>
          <w:rFonts w:ascii="Times New Roman" w:eastAsia="Times New Roman" w:hAnsi="Times New Roman" w:cs="Times New Roman"/>
          <w:color w:val="000000"/>
          <w:sz w:val="28"/>
          <w:szCs w:val="28"/>
        </w:rPr>
        <w:t xml:space="preserve">The </w:t>
      </w:r>
      <w:proofErr w:type="spellStart"/>
      <w:r>
        <w:rPr>
          <w:rFonts w:ascii="Times New Roman" w:eastAsia="Times New Roman" w:hAnsi="Times New Roman" w:cs="Times New Roman"/>
          <w:color w:val="000000"/>
          <w:sz w:val="28"/>
          <w:szCs w:val="28"/>
        </w:rPr>
        <w:t>anti drowsiness</w:t>
      </w:r>
      <w:proofErr w:type="spellEnd"/>
      <w:r>
        <w:rPr>
          <w:rFonts w:ascii="Times New Roman" w:eastAsia="Times New Roman" w:hAnsi="Times New Roman" w:cs="Times New Roman"/>
          <w:color w:val="000000"/>
          <w:sz w:val="28"/>
          <w:szCs w:val="28"/>
        </w:rPr>
        <w:t xml:space="preserve"> system</w:t>
      </w:r>
      <w:r w:rsidRPr="00615A36">
        <w:rPr>
          <w:rFonts w:ascii="Times New Roman" w:eastAsia="Times New Roman" w:hAnsi="Times New Roman" w:cs="Times New Roman"/>
          <w:color w:val="000000"/>
          <w:sz w:val="28"/>
          <w:szCs w:val="28"/>
        </w:rPr>
        <w:t xml:space="preserve"> was successfully designed and implemented. It was tested</w:t>
      </w:r>
      <w:r>
        <w:rPr>
          <w:rFonts w:ascii="Times New Roman" w:eastAsia="Times New Roman" w:hAnsi="Times New Roman" w:cs="Times New Roman"/>
          <w:color w:val="000000"/>
          <w:sz w:val="28"/>
          <w:szCs w:val="28"/>
        </w:rPr>
        <w:t xml:space="preserve"> and </w:t>
      </w:r>
      <w:r w:rsidRPr="00615A36">
        <w:rPr>
          <w:rFonts w:ascii="Times New Roman" w:eastAsia="Times New Roman" w:hAnsi="Times New Roman" w:cs="Times New Roman"/>
          <w:color w:val="000000"/>
          <w:sz w:val="28"/>
          <w:szCs w:val="28"/>
        </w:rPr>
        <w:t xml:space="preserve">it was able to detect and alert the user when the </w:t>
      </w:r>
      <w:r>
        <w:rPr>
          <w:rFonts w:ascii="Times New Roman" w:eastAsia="Times New Roman" w:hAnsi="Times New Roman" w:cs="Times New Roman"/>
          <w:color w:val="000000"/>
          <w:sz w:val="28"/>
          <w:szCs w:val="28"/>
        </w:rPr>
        <w:t>eye is closed more than 3 seconds</w:t>
      </w:r>
      <w:r w:rsidRPr="00615A36">
        <w:rPr>
          <w:rFonts w:ascii="Times New Roman" w:eastAsia="Times New Roman" w:hAnsi="Times New Roman" w:cs="Times New Roman"/>
          <w:color w:val="000000"/>
          <w:sz w:val="28"/>
          <w:szCs w:val="28"/>
        </w:rPr>
        <w:t xml:space="preserve">. The alarm was loud and effective in capturing the driver's attention, which helped in </w:t>
      </w:r>
      <w:r>
        <w:rPr>
          <w:rFonts w:ascii="Times New Roman" w:eastAsia="Times New Roman" w:hAnsi="Times New Roman" w:cs="Times New Roman"/>
          <w:color w:val="000000"/>
          <w:sz w:val="28"/>
          <w:szCs w:val="28"/>
        </w:rPr>
        <w:t>eradicating drowsiness and fatigue.</w:t>
      </w:r>
    </w:p>
    <w:p w14:paraId="44554ABF" w14:textId="17216C50" w:rsidR="00060879" w:rsidRDefault="00060879" w:rsidP="000F3981">
      <w:pPr>
        <w:spacing w:before="240" w:after="240" w:line="240" w:lineRule="auto"/>
        <w:jc w:val="both"/>
        <w:rPr>
          <w:rFonts w:ascii="Times New Roman" w:eastAsia="Times New Roman" w:hAnsi="Times New Roman" w:cs="Times New Roman"/>
          <w:color w:val="000000"/>
          <w:sz w:val="28"/>
          <w:szCs w:val="28"/>
        </w:rPr>
      </w:pPr>
    </w:p>
    <w:p w14:paraId="2EDB6059" w14:textId="2FAAB014" w:rsidR="00060879" w:rsidRPr="002A21F3" w:rsidRDefault="002A21F3" w:rsidP="002A21F3">
      <w:pPr>
        <w:pStyle w:val="Heading1"/>
        <w:rPr>
          <w:rFonts w:ascii="Times New Roman" w:eastAsia="Times New Roman" w:hAnsi="Times New Roman" w:cs="Times New Roman"/>
          <w:b/>
          <w:color w:val="auto"/>
          <w:sz w:val="24"/>
          <w:szCs w:val="24"/>
          <w:lang w:bidi="bn-BD"/>
        </w:rPr>
      </w:pPr>
      <w:bookmarkStart w:id="19" w:name="_Toc131080221"/>
      <w:r w:rsidRPr="002A21F3">
        <w:rPr>
          <w:rFonts w:ascii="Times New Roman" w:eastAsia="Times New Roman" w:hAnsi="Times New Roman" w:cs="Times New Roman"/>
          <w:b/>
          <w:color w:val="auto"/>
          <w:lang w:bidi="bn-BD"/>
        </w:rPr>
        <w:t>Future Scope</w:t>
      </w:r>
      <w:r w:rsidR="00060879" w:rsidRPr="002A21F3">
        <w:rPr>
          <w:rFonts w:ascii="Times New Roman" w:eastAsia="Times New Roman" w:hAnsi="Times New Roman" w:cs="Times New Roman"/>
          <w:b/>
          <w:color w:val="auto"/>
          <w:lang w:bidi="bn-BD"/>
        </w:rPr>
        <w:t>:</w:t>
      </w:r>
      <w:bookmarkEnd w:id="19"/>
    </w:p>
    <w:p w14:paraId="102B1381" w14:textId="77777777" w:rsidR="00060879" w:rsidRDefault="00060879" w:rsidP="000F3981">
      <w:pPr>
        <w:shd w:val="clear" w:color="auto" w:fill="FFFFFF"/>
        <w:spacing w:after="0" w:line="240" w:lineRule="auto"/>
        <w:jc w:val="both"/>
        <w:rPr>
          <w:rFonts w:ascii="Times New Roman" w:eastAsia="Times New Roman" w:hAnsi="Times New Roman" w:cs="Times New Roman"/>
          <w:color w:val="000000"/>
          <w:sz w:val="24"/>
          <w:szCs w:val="24"/>
          <w:lang w:bidi="bn-BD"/>
        </w:rPr>
      </w:pPr>
    </w:p>
    <w:p w14:paraId="2D9A3CD6" w14:textId="77777777" w:rsidR="00060879" w:rsidRDefault="00060879" w:rsidP="000F3981">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sz w:val="24"/>
          <w:szCs w:val="24"/>
          <w:lang w:bidi="bn-BD"/>
        </w:rPr>
      </w:pPr>
      <w:r w:rsidRPr="00060879">
        <w:rPr>
          <w:rFonts w:ascii="Times New Roman" w:eastAsia="Times New Roman" w:hAnsi="Times New Roman" w:cs="Times New Roman"/>
          <w:color w:val="000000"/>
          <w:sz w:val="24"/>
          <w:szCs w:val="24"/>
          <w:lang w:bidi="bn-BD"/>
        </w:rPr>
        <w:t xml:space="preserve">The model can be improved incrementally by using other parameters like yawning, state of the car, etc. If all these parameters are used it can improve the accuracy by a lot. </w:t>
      </w:r>
    </w:p>
    <w:p w14:paraId="20E25523" w14:textId="46D9D3AC" w:rsidR="00060879" w:rsidRPr="00060879" w:rsidRDefault="00060879" w:rsidP="000F3981">
      <w:pPr>
        <w:pStyle w:val="ListParagraph"/>
        <w:shd w:val="clear" w:color="auto" w:fill="FFFFFF"/>
        <w:spacing w:after="0" w:line="240" w:lineRule="auto"/>
        <w:jc w:val="both"/>
        <w:rPr>
          <w:rFonts w:ascii="Times New Roman" w:eastAsia="Times New Roman" w:hAnsi="Times New Roman" w:cs="Times New Roman"/>
          <w:color w:val="000000"/>
          <w:sz w:val="24"/>
          <w:szCs w:val="24"/>
          <w:lang w:bidi="bn-BD"/>
        </w:rPr>
      </w:pPr>
      <w:r w:rsidRPr="00060879">
        <w:rPr>
          <w:rFonts w:ascii="Times New Roman" w:eastAsia="Times New Roman" w:hAnsi="Times New Roman" w:cs="Times New Roman"/>
          <w:color w:val="000000"/>
          <w:sz w:val="24"/>
          <w:szCs w:val="24"/>
          <w:lang w:bidi="bn-BD"/>
        </w:rPr>
        <w:t xml:space="preserve"> </w:t>
      </w:r>
    </w:p>
    <w:p w14:paraId="21969BD6" w14:textId="4376A9FE" w:rsidR="00060879" w:rsidRPr="000F3981" w:rsidRDefault="00060879" w:rsidP="000F3981">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sz w:val="24"/>
          <w:szCs w:val="24"/>
          <w:lang w:bidi="bn-BD"/>
        </w:rPr>
      </w:pPr>
      <w:r w:rsidRPr="00060879">
        <w:rPr>
          <w:rFonts w:ascii="Times New Roman" w:eastAsia="Times New Roman" w:hAnsi="Times New Roman" w:cs="Times New Roman"/>
          <w:color w:val="000000"/>
          <w:sz w:val="24"/>
          <w:szCs w:val="24"/>
          <w:lang w:bidi="bn-BD"/>
        </w:rPr>
        <w:t xml:space="preserve">We plan to further work on the project by adding a sensor to track the heart rate in order to prevent accidents caused due to sudden heart attacks to drivers.  </w:t>
      </w:r>
    </w:p>
    <w:p w14:paraId="1209EB5A" w14:textId="77777777" w:rsidR="00060879" w:rsidRPr="00060879" w:rsidRDefault="00060879" w:rsidP="000F3981">
      <w:pPr>
        <w:pStyle w:val="ListParagraph"/>
        <w:shd w:val="clear" w:color="auto" w:fill="FFFFFF"/>
        <w:spacing w:after="0" w:line="240" w:lineRule="auto"/>
        <w:jc w:val="both"/>
        <w:rPr>
          <w:rFonts w:ascii="Times New Roman" w:eastAsia="Times New Roman" w:hAnsi="Times New Roman" w:cs="Times New Roman"/>
          <w:color w:val="000000"/>
          <w:sz w:val="24"/>
          <w:szCs w:val="24"/>
          <w:lang w:bidi="bn-BD"/>
        </w:rPr>
      </w:pPr>
    </w:p>
    <w:p w14:paraId="5167A5D6" w14:textId="7A699DA4" w:rsidR="00060879" w:rsidRDefault="00060879" w:rsidP="000F3981">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sz w:val="24"/>
          <w:szCs w:val="24"/>
          <w:lang w:bidi="bn-BD"/>
        </w:rPr>
      </w:pPr>
      <w:r w:rsidRPr="00060879">
        <w:rPr>
          <w:rFonts w:ascii="Times New Roman" w:eastAsia="Times New Roman" w:hAnsi="Times New Roman" w:cs="Times New Roman"/>
          <w:color w:val="000000"/>
          <w:sz w:val="24"/>
          <w:szCs w:val="24"/>
          <w:lang w:bidi="bn-BD"/>
        </w:rPr>
        <w:t>Same model and techniques can be used for various other uses like Netflix and other streaming services can detect when the user is asleep and stop the video accordingly. It can also be used in application that prevents user from sleeping.</w:t>
      </w:r>
    </w:p>
    <w:p w14:paraId="79A5395F" w14:textId="5296F3D0" w:rsidR="00060879" w:rsidRDefault="00060879" w:rsidP="000F3981">
      <w:pPr>
        <w:pStyle w:val="ListParagraph"/>
        <w:shd w:val="clear" w:color="auto" w:fill="FFFFFF"/>
        <w:spacing w:after="0" w:line="240" w:lineRule="auto"/>
        <w:jc w:val="both"/>
        <w:rPr>
          <w:rFonts w:ascii="Times New Roman" w:eastAsia="Times New Roman" w:hAnsi="Times New Roman" w:cs="Times New Roman"/>
          <w:color w:val="000000"/>
          <w:sz w:val="24"/>
          <w:szCs w:val="24"/>
          <w:lang w:bidi="bn-BD"/>
        </w:rPr>
      </w:pPr>
    </w:p>
    <w:p w14:paraId="0414479C" w14:textId="26906B84" w:rsidR="00060879" w:rsidRPr="002A21F3" w:rsidRDefault="00060879" w:rsidP="002A21F3">
      <w:pPr>
        <w:pStyle w:val="Heading1"/>
        <w:rPr>
          <w:rFonts w:ascii="Times New Roman" w:eastAsia="Times New Roman" w:hAnsi="Times New Roman" w:cs="Times New Roman"/>
          <w:b/>
          <w:color w:val="auto"/>
          <w:lang w:bidi="bn-BD"/>
        </w:rPr>
      </w:pPr>
      <w:bookmarkStart w:id="20" w:name="_Toc131080222"/>
      <w:r w:rsidRPr="002A21F3">
        <w:rPr>
          <w:rFonts w:ascii="Times New Roman" w:eastAsia="Times New Roman" w:hAnsi="Times New Roman" w:cs="Times New Roman"/>
          <w:b/>
          <w:color w:val="auto"/>
          <w:lang w:bidi="bn-BD"/>
        </w:rPr>
        <w:lastRenderedPageBreak/>
        <w:t>Limitation:</w:t>
      </w:r>
      <w:bookmarkEnd w:id="20"/>
    </w:p>
    <w:p w14:paraId="0D79684B" w14:textId="05A2C7B6" w:rsidR="00060879" w:rsidRDefault="00060879" w:rsidP="000F3981">
      <w:pPr>
        <w:shd w:val="clear" w:color="auto" w:fill="FFFFFF"/>
        <w:spacing w:after="0" w:line="240" w:lineRule="auto"/>
        <w:jc w:val="both"/>
        <w:rPr>
          <w:rFonts w:ascii="Times New Roman" w:eastAsia="Times New Roman" w:hAnsi="Times New Roman" w:cs="Times New Roman"/>
          <w:b/>
          <w:bCs/>
          <w:color w:val="000000"/>
          <w:sz w:val="28"/>
          <w:szCs w:val="28"/>
          <w:lang w:bidi="bn-BD"/>
        </w:rPr>
      </w:pPr>
    </w:p>
    <w:p w14:paraId="50D44903" w14:textId="6776D9DA" w:rsidR="00060879" w:rsidRPr="00E03E0F" w:rsidRDefault="00060879" w:rsidP="000F3981">
      <w:pPr>
        <w:pStyle w:val="ListParagraph"/>
        <w:numPr>
          <w:ilvl w:val="0"/>
          <w:numId w:val="14"/>
        </w:numPr>
        <w:shd w:val="clear" w:color="auto" w:fill="FFFFFF"/>
        <w:spacing w:after="0" w:line="240" w:lineRule="auto"/>
        <w:jc w:val="both"/>
        <w:rPr>
          <w:rFonts w:ascii="Times New Roman" w:eastAsia="Times New Roman" w:hAnsi="Times New Roman" w:cs="Times New Roman"/>
          <w:b/>
          <w:bCs/>
          <w:color w:val="000000"/>
          <w:sz w:val="24"/>
          <w:szCs w:val="24"/>
          <w:lang w:bidi="bn-BD"/>
        </w:rPr>
      </w:pPr>
      <w:r w:rsidRPr="00E03E0F">
        <w:rPr>
          <w:rFonts w:ascii="Times New Roman" w:eastAsia="Times New Roman" w:hAnsi="Times New Roman" w:cs="Times New Roman"/>
          <w:color w:val="000000"/>
          <w:sz w:val="24"/>
          <w:szCs w:val="24"/>
          <w:lang w:bidi="bn-BD"/>
        </w:rPr>
        <w:t>The driver needs to wear the sunglass during driving.</w:t>
      </w:r>
    </w:p>
    <w:p w14:paraId="55906AD1" w14:textId="7BCB67B6" w:rsidR="00060879" w:rsidRPr="00E03E0F" w:rsidRDefault="007D2F00" w:rsidP="000F3981">
      <w:pPr>
        <w:pStyle w:val="ListParagraph"/>
        <w:numPr>
          <w:ilvl w:val="0"/>
          <w:numId w:val="14"/>
        </w:numPr>
        <w:shd w:val="clear" w:color="auto" w:fill="FFFFFF"/>
        <w:spacing w:after="0" w:line="240" w:lineRule="auto"/>
        <w:jc w:val="both"/>
        <w:rPr>
          <w:rFonts w:ascii="Times New Roman" w:eastAsia="Times New Roman" w:hAnsi="Times New Roman" w:cs="Times New Roman"/>
          <w:b/>
          <w:bCs/>
          <w:color w:val="000000"/>
          <w:sz w:val="24"/>
          <w:szCs w:val="24"/>
          <w:lang w:bidi="bn-BD"/>
        </w:rPr>
      </w:pPr>
      <w:r w:rsidRPr="00E03E0F">
        <w:rPr>
          <w:rFonts w:ascii="Times New Roman" w:eastAsia="Times New Roman" w:hAnsi="Times New Roman" w:cs="Times New Roman"/>
          <w:color w:val="000000"/>
          <w:sz w:val="24"/>
          <w:szCs w:val="24"/>
          <w:lang w:bidi="bn-BD"/>
        </w:rPr>
        <w:t>Light poles may be recognized as eye candidates due to the shape and size on screen.</w:t>
      </w:r>
    </w:p>
    <w:p w14:paraId="45569FDC" w14:textId="63E09B13" w:rsidR="007D2F00" w:rsidRDefault="007D2F00" w:rsidP="000F3981">
      <w:pPr>
        <w:shd w:val="clear" w:color="auto" w:fill="FFFFFF"/>
        <w:spacing w:after="0" w:line="240" w:lineRule="auto"/>
        <w:jc w:val="both"/>
        <w:rPr>
          <w:rFonts w:ascii="Times New Roman" w:eastAsia="Times New Roman" w:hAnsi="Times New Roman" w:cs="Times New Roman"/>
          <w:b/>
          <w:bCs/>
          <w:color w:val="000000"/>
          <w:sz w:val="28"/>
          <w:szCs w:val="28"/>
          <w:lang w:bidi="bn-BD"/>
        </w:rPr>
      </w:pPr>
    </w:p>
    <w:p w14:paraId="3AAA245C" w14:textId="0D927E4D" w:rsidR="007D2F00" w:rsidRPr="002A21F3" w:rsidRDefault="007D2F00" w:rsidP="002A21F3">
      <w:pPr>
        <w:pStyle w:val="Heading1"/>
        <w:rPr>
          <w:rFonts w:ascii="Times New Roman" w:eastAsia="Times New Roman" w:hAnsi="Times New Roman" w:cs="Times New Roman"/>
          <w:b/>
          <w:color w:val="auto"/>
          <w:lang w:bidi="bn-BD"/>
        </w:rPr>
      </w:pPr>
      <w:bookmarkStart w:id="21" w:name="_Toc131080223"/>
      <w:r w:rsidRPr="002A21F3">
        <w:rPr>
          <w:rFonts w:ascii="Times New Roman" w:eastAsia="Times New Roman" w:hAnsi="Times New Roman" w:cs="Times New Roman"/>
          <w:b/>
          <w:color w:val="auto"/>
          <w:lang w:bidi="bn-BD"/>
        </w:rPr>
        <w:t>Conclusion:</w:t>
      </w:r>
      <w:bookmarkEnd w:id="21"/>
    </w:p>
    <w:p w14:paraId="480417FB" w14:textId="30B17F36" w:rsidR="007D2F00" w:rsidRDefault="007D2F00" w:rsidP="000F3981">
      <w:pPr>
        <w:shd w:val="clear" w:color="auto" w:fill="FFFFFF"/>
        <w:spacing w:after="0" w:line="240" w:lineRule="auto"/>
        <w:jc w:val="both"/>
        <w:rPr>
          <w:rFonts w:ascii="Times New Roman" w:eastAsia="Times New Roman" w:hAnsi="Times New Roman" w:cs="Times New Roman"/>
          <w:b/>
          <w:bCs/>
          <w:color w:val="000000"/>
          <w:sz w:val="28"/>
          <w:szCs w:val="28"/>
          <w:lang w:bidi="bn-BD"/>
        </w:rPr>
      </w:pPr>
      <w:r>
        <w:rPr>
          <w:rFonts w:ascii="Times New Roman" w:eastAsia="Times New Roman" w:hAnsi="Times New Roman" w:cs="Times New Roman"/>
          <w:b/>
          <w:bCs/>
          <w:color w:val="000000"/>
          <w:sz w:val="28"/>
          <w:szCs w:val="28"/>
          <w:lang w:bidi="bn-BD"/>
        </w:rPr>
        <w:t xml:space="preserve"> </w:t>
      </w:r>
    </w:p>
    <w:p w14:paraId="6D0F5946" w14:textId="655F0102" w:rsidR="00731FBA" w:rsidRDefault="007D2F00" w:rsidP="000F3981">
      <w:pPr>
        <w:pStyle w:val="Default"/>
        <w:jc w:val="both"/>
        <w:rPr>
          <w:color w:val="121212"/>
          <w:shd w:val="clear" w:color="auto" w:fill="FFFFFF"/>
        </w:rPr>
      </w:pPr>
      <w:r w:rsidRPr="007D2F00">
        <w:rPr>
          <w:color w:val="121212"/>
          <w:shd w:val="clear" w:color="auto" w:fill="FFFFFF"/>
        </w:rPr>
        <w:t>The purpose of the drowsiness detection system is to aid in the prevention of accidents passenger and commercial vehicles. The system will detect the early symptoms of drowsiness before the driver has fully lost all attentiveness and warn the driver that they are no longer capable of operating the vehicle safely.</w:t>
      </w:r>
      <w:r>
        <w:rPr>
          <w:color w:val="121212"/>
          <w:shd w:val="clear" w:color="auto" w:fill="FFFFFF"/>
        </w:rPr>
        <w:t xml:space="preserve"> The project also showcase benefits of using Arduino based projects for solving real world problem like this.</w:t>
      </w:r>
      <w:r w:rsidR="00E03E0F" w:rsidRPr="00E03E0F">
        <w:rPr>
          <w:rFonts w:eastAsia="Times New Roman"/>
          <w:sz w:val="28"/>
          <w:szCs w:val="28"/>
        </w:rPr>
        <w:t xml:space="preserve"> </w:t>
      </w:r>
      <w:r w:rsidR="00E03E0F" w:rsidRPr="00E03E0F">
        <w:rPr>
          <w:rFonts w:eastAsia="Times New Roman"/>
        </w:rPr>
        <w:t>Overall, the motivation behind the project is to improve road safety and promote safe driving habits, ultimately reducing the number of accidents and fatalities</w:t>
      </w:r>
      <w:r w:rsidR="00E03E0F">
        <w:rPr>
          <w:rFonts w:eastAsia="Times New Roman"/>
        </w:rPr>
        <w:t xml:space="preserve">. </w:t>
      </w:r>
    </w:p>
    <w:p w14:paraId="70DF7A9B" w14:textId="77777777" w:rsidR="005D1E87" w:rsidRPr="00731FBA" w:rsidRDefault="005D1E87" w:rsidP="000F3981">
      <w:pPr>
        <w:pStyle w:val="Default"/>
        <w:jc w:val="both"/>
        <w:rPr>
          <w:color w:val="121212"/>
          <w:shd w:val="clear" w:color="auto" w:fill="FFFFFF"/>
        </w:rPr>
      </w:pPr>
    </w:p>
    <w:p w14:paraId="4BCF64AB" w14:textId="6E55C9B0" w:rsidR="00731FBA" w:rsidRPr="00731FBA" w:rsidRDefault="00731FBA" w:rsidP="000F3981">
      <w:pPr>
        <w:pStyle w:val="Default"/>
        <w:jc w:val="both"/>
        <w:rPr>
          <w:color w:val="121212"/>
          <w:shd w:val="clear" w:color="auto" w:fill="FFFFFF"/>
        </w:rPr>
      </w:pPr>
    </w:p>
    <w:p w14:paraId="6C275ADF" w14:textId="77777777" w:rsidR="00731FBA" w:rsidRDefault="00731FBA" w:rsidP="000F3981">
      <w:pPr>
        <w:pStyle w:val="Default"/>
        <w:jc w:val="both"/>
      </w:pPr>
    </w:p>
    <w:p w14:paraId="5A6EFC87" w14:textId="3BC99A43" w:rsidR="00636E35" w:rsidRPr="002A21F3" w:rsidRDefault="00636E35" w:rsidP="002A21F3">
      <w:pPr>
        <w:pStyle w:val="Heading1"/>
        <w:rPr>
          <w:rFonts w:ascii="Times New Roman" w:eastAsia="Times New Roman" w:hAnsi="Times New Roman" w:cs="Times New Roman"/>
          <w:b/>
          <w:color w:val="auto"/>
          <w:lang w:bidi="bn-BD"/>
        </w:rPr>
      </w:pPr>
      <w:bookmarkStart w:id="22" w:name="_Toc131080224"/>
      <w:r w:rsidRPr="002A21F3">
        <w:rPr>
          <w:rFonts w:ascii="Times New Roman" w:eastAsia="Times New Roman" w:hAnsi="Times New Roman" w:cs="Times New Roman"/>
          <w:b/>
          <w:color w:val="auto"/>
          <w:lang w:bidi="bn-BD"/>
        </w:rPr>
        <w:t>References:</w:t>
      </w:r>
      <w:bookmarkEnd w:id="22"/>
    </w:p>
    <w:p w14:paraId="4C73E464" w14:textId="77777777" w:rsidR="0069683E" w:rsidRPr="00731FBA" w:rsidRDefault="0069683E" w:rsidP="000F3981">
      <w:pPr>
        <w:pStyle w:val="Default"/>
        <w:jc w:val="both"/>
      </w:pPr>
    </w:p>
    <w:p w14:paraId="24D045F4" w14:textId="77777777" w:rsidR="00636E35" w:rsidRPr="00636E35" w:rsidRDefault="00636E35" w:rsidP="00636E35">
      <w:pPr>
        <w:pStyle w:val="Default"/>
        <w:jc w:val="both"/>
      </w:pPr>
      <w:r w:rsidRPr="00636E35">
        <w:t xml:space="preserve">[1]   Robert D. Ogilvie and John R. Harsh, </w:t>
      </w:r>
      <w:r w:rsidRPr="00636E35">
        <w:rPr>
          <w:i/>
          <w:iCs/>
        </w:rPr>
        <w:t>Sleep Onset</w:t>
      </w:r>
      <w:r w:rsidRPr="00636E35">
        <w:t xml:space="preserve">. New York: </w:t>
      </w:r>
      <w:r w:rsidRPr="00636E35">
        <w:br/>
        <w:t xml:space="preserve">        American Psychological Association, 1994.</w:t>
      </w:r>
    </w:p>
    <w:p w14:paraId="33D3E856" w14:textId="77777777" w:rsidR="00C54A2C" w:rsidRDefault="00C54A2C" w:rsidP="00636E35">
      <w:pPr>
        <w:pStyle w:val="Default"/>
        <w:jc w:val="both"/>
      </w:pPr>
    </w:p>
    <w:p w14:paraId="65186C1E" w14:textId="77777777" w:rsidR="00636E35" w:rsidRPr="00636E35" w:rsidRDefault="00636E35" w:rsidP="00636E35">
      <w:pPr>
        <w:pStyle w:val="Default"/>
        <w:jc w:val="both"/>
      </w:pPr>
      <w:r w:rsidRPr="00636E35">
        <w:t xml:space="preserve">[2]   </w:t>
      </w:r>
      <w:proofErr w:type="spellStart"/>
      <w:r w:rsidRPr="00636E35">
        <w:t>Mitsuaki</w:t>
      </w:r>
      <w:proofErr w:type="spellEnd"/>
      <w:r w:rsidRPr="00636E35">
        <w:t xml:space="preserve"> Yamamoto, </w:t>
      </w:r>
      <w:r w:rsidRPr="00636E35">
        <w:rPr>
          <w:i/>
          <w:iCs/>
        </w:rPr>
        <w:t xml:space="preserve">Night—day—night Sleep—Wakefulness Monitoring  </w:t>
      </w:r>
      <w:r w:rsidRPr="00636E35">
        <w:rPr>
          <w:i/>
          <w:iCs/>
        </w:rPr>
        <w:br/>
        <w:t xml:space="preserve">         by Ambulatory Integrated Circuit Memories</w:t>
      </w:r>
      <w:r w:rsidRPr="00636E35">
        <w:t xml:space="preserve">. Boston: Psychiatry and </w:t>
      </w:r>
      <w:r w:rsidRPr="00636E35">
        <w:br/>
        <w:t xml:space="preserve">         Clinical Neurosciences, 1999.</w:t>
      </w:r>
    </w:p>
    <w:p w14:paraId="6385005C" w14:textId="77777777" w:rsidR="00C54A2C" w:rsidRDefault="00636E35" w:rsidP="00636E35">
      <w:pPr>
        <w:pStyle w:val="Default"/>
        <w:jc w:val="both"/>
      </w:pPr>
      <w:r w:rsidRPr="00636E35">
        <w:t xml:space="preserve"> </w:t>
      </w:r>
    </w:p>
    <w:p w14:paraId="74F8A9DD" w14:textId="006BB074" w:rsidR="00636E35" w:rsidRPr="00636E35" w:rsidRDefault="00636E35" w:rsidP="00636E35">
      <w:pPr>
        <w:pStyle w:val="Default"/>
        <w:jc w:val="both"/>
      </w:pPr>
      <w:r w:rsidRPr="00636E35">
        <w:t xml:space="preserve">[3]   Singh, </w:t>
      </w:r>
      <w:proofErr w:type="spellStart"/>
      <w:r w:rsidRPr="00636E35">
        <w:t>Sarbjit</w:t>
      </w:r>
      <w:proofErr w:type="spellEnd"/>
      <w:r w:rsidRPr="00636E35">
        <w:t xml:space="preserve"> and </w:t>
      </w:r>
      <w:proofErr w:type="spellStart"/>
      <w:r w:rsidRPr="00636E35">
        <w:t>Papanikolopoulos</w:t>
      </w:r>
      <w:proofErr w:type="spellEnd"/>
      <w:r w:rsidRPr="00636E35">
        <w:t xml:space="preserve">, N.P. “Monitoring Driver Fatigue </w:t>
      </w:r>
      <w:r w:rsidRPr="00636E35">
        <w:br/>
        <w:t xml:space="preserve">         Using Facial Analysis Techniques”, IEEE Intelligent Transport System </w:t>
      </w:r>
      <w:r w:rsidRPr="00636E35">
        <w:br/>
        <w:t xml:space="preserve">         </w:t>
      </w:r>
      <w:proofErr w:type="gramStart"/>
      <w:r w:rsidRPr="00636E35">
        <w:t>Proceedings  pp314</w:t>
      </w:r>
      <w:proofErr w:type="gramEnd"/>
      <w:r w:rsidRPr="00636E35">
        <w:t>-318, 1999.</w:t>
      </w:r>
    </w:p>
    <w:p w14:paraId="3E5CFC40" w14:textId="77777777" w:rsidR="00C54A2C" w:rsidRDefault="00636E35" w:rsidP="00636E35">
      <w:pPr>
        <w:pStyle w:val="Default"/>
        <w:jc w:val="both"/>
        <w:rPr>
          <w:i/>
          <w:iCs/>
        </w:rPr>
      </w:pPr>
      <w:r w:rsidRPr="00636E35">
        <w:rPr>
          <w:i/>
          <w:iCs/>
        </w:rPr>
        <w:t xml:space="preserve"> </w:t>
      </w:r>
    </w:p>
    <w:p w14:paraId="029983DE" w14:textId="1046003E" w:rsidR="00636E35" w:rsidRPr="00636E35" w:rsidRDefault="00636E35" w:rsidP="00636E35">
      <w:pPr>
        <w:pStyle w:val="Default"/>
        <w:jc w:val="both"/>
      </w:pPr>
      <w:r w:rsidRPr="00636E35">
        <w:t xml:space="preserve">[4]    </w:t>
      </w:r>
      <w:r w:rsidRPr="00636E35">
        <w:rPr>
          <w:i/>
          <w:iCs/>
        </w:rPr>
        <w:t xml:space="preserve">Perez, Claudio A. et al. “Face and Eye Tracking Algorithm Based on </w:t>
      </w:r>
      <w:r w:rsidRPr="00636E35">
        <w:rPr>
          <w:i/>
          <w:iCs/>
        </w:rPr>
        <w:br/>
        <w:t xml:space="preserve">         Digital Image Processing”, IEEE System, Man and Cybernetics 2001 </w:t>
      </w:r>
      <w:r w:rsidRPr="00636E35">
        <w:rPr>
          <w:i/>
          <w:iCs/>
        </w:rPr>
        <w:br/>
        <w:t xml:space="preserve">         </w:t>
      </w:r>
      <w:proofErr w:type="spellStart"/>
      <w:r w:rsidRPr="00636E35">
        <w:rPr>
          <w:i/>
          <w:iCs/>
        </w:rPr>
        <w:t>Conference,pp</w:t>
      </w:r>
      <w:proofErr w:type="spellEnd"/>
      <w:r w:rsidRPr="00636E35">
        <w:rPr>
          <w:i/>
          <w:iCs/>
        </w:rPr>
        <w:t xml:space="preserve"> 1178-1188, vol.2  (2007)</w:t>
      </w:r>
    </w:p>
    <w:p w14:paraId="6883F30F" w14:textId="77777777" w:rsidR="00C54A2C" w:rsidRDefault="00C54A2C" w:rsidP="00636E35">
      <w:pPr>
        <w:pStyle w:val="Default"/>
        <w:jc w:val="both"/>
      </w:pPr>
    </w:p>
    <w:p w14:paraId="5664836F" w14:textId="77777777" w:rsidR="00636E35" w:rsidRPr="00636E35" w:rsidRDefault="00636E35" w:rsidP="00636E35">
      <w:pPr>
        <w:pStyle w:val="Default"/>
        <w:jc w:val="both"/>
      </w:pPr>
      <w:r w:rsidRPr="00636E35">
        <w:t>[5]</w:t>
      </w:r>
      <w:r w:rsidRPr="00636E35">
        <w:rPr>
          <w:i/>
          <w:iCs/>
        </w:rPr>
        <w:t xml:space="preserve">     F. D. Torre, C. J.G. Rubio, E. Martinez, “Subspace Eye Tracking for Driver</w:t>
      </w:r>
      <w:r w:rsidRPr="00636E35">
        <w:rPr>
          <w:i/>
          <w:iCs/>
        </w:rPr>
        <w:br/>
        <w:t xml:space="preserve">         Warning,</w:t>
      </w:r>
      <w:proofErr w:type="gramStart"/>
      <w:r w:rsidRPr="00636E35">
        <w:rPr>
          <w:i/>
          <w:iCs/>
        </w:rPr>
        <w:t>”  in</w:t>
      </w:r>
      <w:proofErr w:type="gramEnd"/>
      <w:r w:rsidRPr="00636E35">
        <w:rPr>
          <w:i/>
          <w:iCs/>
        </w:rPr>
        <w:t xml:space="preserve"> Proceedings of the IEEE, Vol. 8, No. 3, 2008, pp 329-332.</w:t>
      </w:r>
    </w:p>
    <w:p w14:paraId="0018534A" w14:textId="77777777" w:rsidR="0069683E" w:rsidRPr="00731FBA" w:rsidRDefault="0069683E" w:rsidP="000F3981">
      <w:pPr>
        <w:pStyle w:val="Default"/>
        <w:jc w:val="both"/>
      </w:pPr>
    </w:p>
    <w:sectPr w:rsidR="0069683E" w:rsidRPr="00731FBA" w:rsidSect="00636E35">
      <w:pgSz w:w="12240" w:h="15840"/>
      <w:pgMar w:top="1440" w:right="1080" w:bottom="1440" w:left="1080"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36E4"/>
    <w:multiLevelType w:val="multilevel"/>
    <w:tmpl w:val="0E8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B3F4F"/>
    <w:multiLevelType w:val="hybridMultilevel"/>
    <w:tmpl w:val="7A429FFC"/>
    <w:lvl w:ilvl="0" w:tplc="6A862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802C7"/>
    <w:multiLevelType w:val="hybridMultilevel"/>
    <w:tmpl w:val="1A8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D7751"/>
    <w:multiLevelType w:val="multilevel"/>
    <w:tmpl w:val="05ECA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7BE"/>
    <w:multiLevelType w:val="hybridMultilevel"/>
    <w:tmpl w:val="78E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548BC"/>
    <w:multiLevelType w:val="multilevel"/>
    <w:tmpl w:val="05ECA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B392A"/>
    <w:multiLevelType w:val="multilevel"/>
    <w:tmpl w:val="61D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0579F"/>
    <w:multiLevelType w:val="multilevel"/>
    <w:tmpl w:val="05ECA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D2E57"/>
    <w:multiLevelType w:val="hybridMultilevel"/>
    <w:tmpl w:val="F0A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F3C84"/>
    <w:multiLevelType w:val="hybridMultilevel"/>
    <w:tmpl w:val="998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0D32"/>
    <w:multiLevelType w:val="multilevel"/>
    <w:tmpl w:val="DCBE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B0584"/>
    <w:multiLevelType w:val="hybridMultilevel"/>
    <w:tmpl w:val="F6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67EFB"/>
    <w:multiLevelType w:val="multilevel"/>
    <w:tmpl w:val="05ECA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8733D"/>
    <w:multiLevelType w:val="multilevel"/>
    <w:tmpl w:val="05ECA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F007D"/>
    <w:multiLevelType w:val="hybridMultilevel"/>
    <w:tmpl w:val="990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2"/>
  </w:num>
  <w:num w:numId="5">
    <w:abstractNumId w:val="9"/>
  </w:num>
  <w:num w:numId="6">
    <w:abstractNumId w:val="4"/>
  </w:num>
  <w:num w:numId="7">
    <w:abstractNumId w:val="10"/>
  </w:num>
  <w:num w:numId="8">
    <w:abstractNumId w:val="3"/>
  </w:num>
  <w:num w:numId="9">
    <w:abstractNumId w:val="5"/>
  </w:num>
  <w:num w:numId="10">
    <w:abstractNumId w:val="6"/>
  </w:num>
  <w:num w:numId="11">
    <w:abstractNumId w:val="13"/>
  </w:num>
  <w:num w:numId="12">
    <w:abstractNumId w:val="14"/>
  </w:num>
  <w:num w:numId="13">
    <w:abstractNumId w:val="7"/>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BF"/>
    <w:rsid w:val="00060879"/>
    <w:rsid w:val="000B22B2"/>
    <w:rsid w:val="000D4EFE"/>
    <w:rsid w:val="000F3981"/>
    <w:rsid w:val="00190567"/>
    <w:rsid w:val="002A21F3"/>
    <w:rsid w:val="00323E34"/>
    <w:rsid w:val="00335BA4"/>
    <w:rsid w:val="00525127"/>
    <w:rsid w:val="00535357"/>
    <w:rsid w:val="00584059"/>
    <w:rsid w:val="005D1E87"/>
    <w:rsid w:val="005F3B6C"/>
    <w:rsid w:val="00636E35"/>
    <w:rsid w:val="0069683E"/>
    <w:rsid w:val="00731FBA"/>
    <w:rsid w:val="007D2F00"/>
    <w:rsid w:val="00AA078D"/>
    <w:rsid w:val="00B9556E"/>
    <w:rsid w:val="00C53068"/>
    <w:rsid w:val="00C54A2C"/>
    <w:rsid w:val="00C83B72"/>
    <w:rsid w:val="00D8389E"/>
    <w:rsid w:val="00DA5FF3"/>
    <w:rsid w:val="00E03E0F"/>
    <w:rsid w:val="00E06714"/>
    <w:rsid w:val="00E20AED"/>
    <w:rsid w:val="00EB7733"/>
    <w:rsid w:val="00F634B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0CD2"/>
  <w15:chartTrackingRefBased/>
  <w15:docId w15:val="{1B42E7F1-B226-4611-A4C6-891F9DE7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E35"/>
  </w:style>
  <w:style w:type="paragraph" w:styleId="Heading1">
    <w:name w:val="heading 1"/>
    <w:basedOn w:val="Normal"/>
    <w:next w:val="Normal"/>
    <w:link w:val="Heading1Char"/>
    <w:uiPriority w:val="9"/>
    <w:qFormat/>
    <w:rsid w:val="002A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0567"/>
    <w:pPr>
      <w:autoSpaceDE w:val="0"/>
      <w:autoSpaceDN w:val="0"/>
      <w:adjustRightInd w:val="0"/>
      <w:spacing w:after="0" w:line="240" w:lineRule="auto"/>
    </w:pPr>
    <w:rPr>
      <w:rFonts w:ascii="Times New Roman" w:hAnsi="Times New Roman" w:cs="Times New Roman"/>
      <w:color w:val="000000"/>
      <w:sz w:val="24"/>
      <w:szCs w:val="24"/>
      <w:lang w:bidi="bn-BD"/>
    </w:rPr>
  </w:style>
  <w:style w:type="character" w:styleId="Strong">
    <w:name w:val="Strong"/>
    <w:basedOn w:val="DefaultParagraphFont"/>
    <w:uiPriority w:val="22"/>
    <w:qFormat/>
    <w:rsid w:val="00C83B72"/>
    <w:rPr>
      <w:b/>
      <w:bCs/>
    </w:rPr>
  </w:style>
  <w:style w:type="paragraph" w:customStyle="1" w:styleId="rtejustify">
    <w:name w:val="rtejustify"/>
    <w:basedOn w:val="Normal"/>
    <w:rsid w:val="00731FB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fs15">
    <w:name w:val="fs15"/>
    <w:basedOn w:val="DefaultParagraphFont"/>
    <w:rsid w:val="00060879"/>
  </w:style>
  <w:style w:type="character" w:customStyle="1" w:styleId="ff2">
    <w:name w:val="ff2"/>
    <w:basedOn w:val="DefaultParagraphFont"/>
    <w:rsid w:val="00060879"/>
  </w:style>
  <w:style w:type="character" w:customStyle="1" w:styleId="ff1">
    <w:name w:val="ff1"/>
    <w:basedOn w:val="DefaultParagraphFont"/>
    <w:rsid w:val="00060879"/>
  </w:style>
  <w:style w:type="paragraph" w:styleId="ListParagraph">
    <w:name w:val="List Paragraph"/>
    <w:basedOn w:val="Normal"/>
    <w:uiPriority w:val="34"/>
    <w:qFormat/>
    <w:rsid w:val="00060879"/>
    <w:pPr>
      <w:ind w:left="720"/>
      <w:contextualSpacing/>
    </w:pPr>
  </w:style>
  <w:style w:type="paragraph" w:styleId="NormalWeb">
    <w:name w:val="Normal (Web)"/>
    <w:basedOn w:val="Normal"/>
    <w:uiPriority w:val="99"/>
    <w:semiHidden/>
    <w:unhideWhenUsed/>
    <w:rsid w:val="00E03E0F"/>
    <w:pPr>
      <w:spacing w:before="100" w:beforeAutospacing="1" w:after="100" w:afterAutospacing="1" w:line="240" w:lineRule="auto"/>
    </w:pPr>
    <w:rPr>
      <w:rFonts w:ascii="Times New Roman" w:eastAsia="Times New Roman" w:hAnsi="Times New Roman" w:cs="Times New Roman"/>
      <w:sz w:val="24"/>
      <w:szCs w:val="24"/>
      <w:lang w:bidi="bn-BD"/>
    </w:rPr>
  </w:style>
  <w:style w:type="table" w:styleId="TableGrid">
    <w:name w:val="Table Grid"/>
    <w:basedOn w:val="TableNormal"/>
    <w:uiPriority w:val="39"/>
    <w:rsid w:val="00E0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21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1F3"/>
    <w:pPr>
      <w:outlineLvl w:val="9"/>
    </w:pPr>
  </w:style>
  <w:style w:type="character" w:customStyle="1" w:styleId="Heading2Char">
    <w:name w:val="Heading 2 Char"/>
    <w:basedOn w:val="DefaultParagraphFont"/>
    <w:link w:val="Heading2"/>
    <w:uiPriority w:val="9"/>
    <w:rsid w:val="002A21F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8389E"/>
    <w:pPr>
      <w:spacing w:after="100"/>
    </w:pPr>
  </w:style>
  <w:style w:type="paragraph" w:styleId="TOC2">
    <w:name w:val="toc 2"/>
    <w:basedOn w:val="Normal"/>
    <w:next w:val="Normal"/>
    <w:autoRedefine/>
    <w:uiPriority w:val="39"/>
    <w:unhideWhenUsed/>
    <w:rsid w:val="00D8389E"/>
    <w:pPr>
      <w:spacing w:after="100"/>
      <w:ind w:left="220"/>
    </w:pPr>
  </w:style>
  <w:style w:type="character" w:styleId="Hyperlink">
    <w:name w:val="Hyperlink"/>
    <w:basedOn w:val="DefaultParagraphFont"/>
    <w:uiPriority w:val="99"/>
    <w:unhideWhenUsed/>
    <w:rsid w:val="00D838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3984">
      <w:bodyDiv w:val="1"/>
      <w:marLeft w:val="0"/>
      <w:marRight w:val="0"/>
      <w:marTop w:val="0"/>
      <w:marBottom w:val="0"/>
      <w:divBdr>
        <w:top w:val="none" w:sz="0" w:space="0" w:color="auto"/>
        <w:left w:val="none" w:sz="0" w:space="0" w:color="auto"/>
        <w:bottom w:val="none" w:sz="0" w:space="0" w:color="auto"/>
        <w:right w:val="none" w:sz="0" w:space="0" w:color="auto"/>
      </w:divBdr>
    </w:div>
    <w:div w:id="233400499">
      <w:bodyDiv w:val="1"/>
      <w:marLeft w:val="0"/>
      <w:marRight w:val="0"/>
      <w:marTop w:val="0"/>
      <w:marBottom w:val="0"/>
      <w:divBdr>
        <w:top w:val="none" w:sz="0" w:space="0" w:color="auto"/>
        <w:left w:val="none" w:sz="0" w:space="0" w:color="auto"/>
        <w:bottom w:val="none" w:sz="0" w:space="0" w:color="auto"/>
        <w:right w:val="none" w:sz="0" w:space="0" w:color="auto"/>
      </w:divBdr>
    </w:div>
    <w:div w:id="1033073326">
      <w:bodyDiv w:val="1"/>
      <w:marLeft w:val="0"/>
      <w:marRight w:val="0"/>
      <w:marTop w:val="0"/>
      <w:marBottom w:val="0"/>
      <w:divBdr>
        <w:top w:val="none" w:sz="0" w:space="0" w:color="auto"/>
        <w:left w:val="none" w:sz="0" w:space="0" w:color="auto"/>
        <w:bottom w:val="none" w:sz="0" w:space="0" w:color="auto"/>
        <w:right w:val="none" w:sz="0" w:space="0" w:color="auto"/>
      </w:divBdr>
    </w:div>
    <w:div w:id="1039015602">
      <w:bodyDiv w:val="1"/>
      <w:marLeft w:val="0"/>
      <w:marRight w:val="0"/>
      <w:marTop w:val="0"/>
      <w:marBottom w:val="0"/>
      <w:divBdr>
        <w:top w:val="none" w:sz="0" w:space="0" w:color="auto"/>
        <w:left w:val="none" w:sz="0" w:space="0" w:color="auto"/>
        <w:bottom w:val="none" w:sz="0" w:space="0" w:color="auto"/>
        <w:right w:val="none" w:sz="0" w:space="0" w:color="auto"/>
      </w:divBdr>
    </w:div>
    <w:div w:id="1237740290">
      <w:bodyDiv w:val="1"/>
      <w:marLeft w:val="0"/>
      <w:marRight w:val="0"/>
      <w:marTop w:val="0"/>
      <w:marBottom w:val="0"/>
      <w:divBdr>
        <w:top w:val="none" w:sz="0" w:space="0" w:color="auto"/>
        <w:left w:val="none" w:sz="0" w:space="0" w:color="auto"/>
        <w:bottom w:val="none" w:sz="0" w:space="0" w:color="auto"/>
        <w:right w:val="none" w:sz="0" w:space="0" w:color="auto"/>
      </w:divBdr>
    </w:div>
    <w:div w:id="1312363707">
      <w:bodyDiv w:val="1"/>
      <w:marLeft w:val="0"/>
      <w:marRight w:val="0"/>
      <w:marTop w:val="0"/>
      <w:marBottom w:val="0"/>
      <w:divBdr>
        <w:top w:val="none" w:sz="0" w:space="0" w:color="auto"/>
        <w:left w:val="none" w:sz="0" w:space="0" w:color="auto"/>
        <w:bottom w:val="none" w:sz="0" w:space="0" w:color="auto"/>
        <w:right w:val="none" w:sz="0" w:space="0" w:color="auto"/>
      </w:divBdr>
    </w:div>
    <w:div w:id="134860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E211C-8599-433F-BB3A-4CF36495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Hasan</dc:creator>
  <cp:keywords/>
  <dc:description/>
  <cp:lastModifiedBy>Microsoft account</cp:lastModifiedBy>
  <cp:revision>15</cp:revision>
  <cp:lastPrinted>2023-03-30T08:51:00Z</cp:lastPrinted>
  <dcterms:created xsi:type="dcterms:W3CDTF">2023-03-29T16:34:00Z</dcterms:created>
  <dcterms:modified xsi:type="dcterms:W3CDTF">2023-03-30T08:51:00Z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2023-03-29T18:56:19Z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ec1890ba-c065-401c-a1de-281ba22c1d3c</vt:lpwstr>
  </property>
  <property fmtid="{D5CDD505-2E9C-101B-9397-08002B2CF9AE}" pid="7" name="MSIP_Label_defa4170-0d19-0005-0004-bc88714345d2_ActionId">
    <vt:lpwstr>6a9d22b9-c65b-4004-802d-90605b0aaee1</vt:lpwstr>
  </property>
  <property fmtid="{D5CDD505-2E9C-101B-9397-08002B2CF9AE}" pid="8" name="MSIP_Label_defa4170-0d19-0005-0004-bc88714345d2_ContentBits">
    <vt:lpwstr>0</vt:lpwstr>
  </property>
</Properties>
</file>