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288A" w:rsidRPr="00443531" w:rsidRDefault="00FA288A" w:rsidP="00065599">
      <w:pPr>
        <w:pStyle w:val="Heading1"/>
        <w:rPr>
          <w:color w:val="auto"/>
          <w:lang w:val="en-GB"/>
        </w:rPr>
      </w:pPr>
      <w:r w:rsidRPr="00443531">
        <w:rPr>
          <w:color w:val="auto"/>
          <w:lang w:val="en-GB"/>
        </w:rPr>
        <w:t xml:space="preserve">Code Explanation </w:t>
      </w:r>
    </w:p>
    <w:p w:rsidR="00442246" w:rsidRPr="00065599" w:rsidRDefault="00625670">
      <w:pPr>
        <w:rPr>
          <w:rFonts w:ascii="Arial Black" w:hAnsi="Arial Black"/>
          <w:b/>
          <w:lang w:val="en-GB"/>
        </w:rPr>
      </w:pPr>
      <w:proofErr w:type="gramStart"/>
      <w:r w:rsidRPr="00065599">
        <w:rPr>
          <w:rFonts w:ascii="Arial Black" w:hAnsi="Arial Black"/>
          <w:b/>
          <w:lang w:val="en-GB"/>
        </w:rPr>
        <w:t>Code :</w:t>
      </w:r>
      <w:proofErr w:type="gramEnd"/>
      <w:r w:rsidRPr="00065599">
        <w:rPr>
          <w:rFonts w:ascii="Arial Black" w:hAnsi="Arial Black"/>
          <w:b/>
          <w:lang w:val="en-GB"/>
        </w:rPr>
        <w:t xml:space="preserve"> </w:t>
      </w:r>
    </w:p>
    <w:p w:rsidR="00625670" w:rsidRPr="00625670" w:rsidRDefault="00625670" w:rsidP="00625670">
      <w:pPr>
        <w:rPr>
          <w:lang w:val="en-GB"/>
        </w:rPr>
      </w:pPr>
      <w:proofErr w:type="gramStart"/>
      <w:r w:rsidRPr="00625670">
        <w:rPr>
          <w:lang w:val="en-GB"/>
        </w:rPr>
        <w:t>head(</w:t>
      </w:r>
      <w:proofErr w:type="spellStart"/>
      <w:proofErr w:type="gramEnd"/>
      <w:r w:rsidRPr="00625670">
        <w:rPr>
          <w:lang w:val="en-GB"/>
        </w:rPr>
        <w:t>mydata</w:t>
      </w:r>
      <w:proofErr w:type="spellEnd"/>
      <w:r w:rsidRPr="00625670">
        <w:rPr>
          <w:lang w:val="en-GB"/>
        </w:rPr>
        <w:t>)</w:t>
      </w:r>
      <w:bookmarkStart w:id="0" w:name="_GoBack"/>
      <w:bookmarkEnd w:id="0"/>
    </w:p>
    <w:p w:rsidR="00625670" w:rsidRPr="00625670" w:rsidRDefault="00625670" w:rsidP="00625670">
      <w:pPr>
        <w:rPr>
          <w:lang w:val="en-GB"/>
        </w:rPr>
      </w:pPr>
      <w:proofErr w:type="gramStart"/>
      <w:r w:rsidRPr="00625670">
        <w:rPr>
          <w:lang w:val="en-GB"/>
        </w:rPr>
        <w:t>summary(</w:t>
      </w:r>
      <w:proofErr w:type="spellStart"/>
      <w:proofErr w:type="gramEnd"/>
      <w:r w:rsidRPr="00625670">
        <w:rPr>
          <w:lang w:val="en-GB"/>
        </w:rPr>
        <w:t>mydata</w:t>
      </w:r>
      <w:proofErr w:type="spellEnd"/>
      <w:r w:rsidRPr="00625670">
        <w:rPr>
          <w:lang w:val="en-GB"/>
        </w:rPr>
        <w:t>)</w:t>
      </w:r>
    </w:p>
    <w:p w:rsidR="00625670" w:rsidRDefault="00625670" w:rsidP="00625670">
      <w:pPr>
        <w:rPr>
          <w:lang w:val="en-GB"/>
        </w:rPr>
      </w:pPr>
      <w:proofErr w:type="spellStart"/>
      <w:proofErr w:type="gramStart"/>
      <w:r w:rsidRPr="00625670">
        <w:rPr>
          <w:lang w:val="en-GB"/>
        </w:rPr>
        <w:t>sapply</w:t>
      </w:r>
      <w:proofErr w:type="spellEnd"/>
      <w:r w:rsidRPr="00625670">
        <w:rPr>
          <w:lang w:val="en-GB"/>
        </w:rPr>
        <w:t>(</w:t>
      </w:r>
      <w:proofErr w:type="spellStart"/>
      <w:proofErr w:type="gramEnd"/>
      <w:r w:rsidRPr="00625670">
        <w:rPr>
          <w:lang w:val="en-GB"/>
        </w:rPr>
        <w:t>mydata</w:t>
      </w:r>
      <w:proofErr w:type="spellEnd"/>
      <w:r w:rsidRPr="00625670">
        <w:rPr>
          <w:lang w:val="en-GB"/>
        </w:rPr>
        <w:t>, function(x) sum(is.na(x)))</w:t>
      </w:r>
    </w:p>
    <w:p w:rsidR="00625670" w:rsidRPr="00065599" w:rsidRDefault="00625670" w:rsidP="00625670">
      <w:pPr>
        <w:rPr>
          <w:rFonts w:ascii="Arial Black" w:hAnsi="Arial Black"/>
          <w:b/>
          <w:lang w:val="en-GB"/>
        </w:rPr>
      </w:pPr>
      <w:r w:rsidRPr="00065599">
        <w:rPr>
          <w:rFonts w:ascii="Arial Black" w:hAnsi="Arial Black"/>
          <w:b/>
          <w:lang w:val="en-GB"/>
        </w:rPr>
        <w:t>Description:</w:t>
      </w:r>
    </w:p>
    <w:p w:rsidR="00625670" w:rsidRDefault="00625670" w:rsidP="00625670">
      <w:pPr>
        <w:rPr>
          <w:lang w:val="en-GB"/>
        </w:rPr>
      </w:pPr>
      <w:r>
        <w:rPr>
          <w:lang w:val="en-GB"/>
        </w:rPr>
        <w:t>Above lines of code show the data’s 1</w:t>
      </w:r>
      <w:r w:rsidRPr="00625670">
        <w:rPr>
          <w:vertAlign w:val="superscript"/>
          <w:lang w:val="en-GB"/>
        </w:rPr>
        <w:t>st</w:t>
      </w:r>
      <w:r>
        <w:rPr>
          <w:lang w:val="en-GB"/>
        </w:rPr>
        <w:t xml:space="preserve"> 6 row, Summary of data which include number of different values repeated of categorical variables, mix/max values of numeric variable with quartile and means.</w:t>
      </w:r>
      <w:r w:rsidR="00300BF3">
        <w:rPr>
          <w:lang w:val="en-GB"/>
        </w:rPr>
        <w:t xml:space="preserve"> </w:t>
      </w:r>
      <w:proofErr w:type="spellStart"/>
      <w:r w:rsidR="00300BF3">
        <w:rPr>
          <w:lang w:val="en-GB"/>
        </w:rPr>
        <w:t>Sapply</w:t>
      </w:r>
      <w:proofErr w:type="spellEnd"/>
      <w:r w:rsidR="00300BF3">
        <w:rPr>
          <w:lang w:val="en-GB"/>
        </w:rPr>
        <w:t xml:space="preserve"> shows how many missing values we have in dataset.</w:t>
      </w:r>
    </w:p>
    <w:p w:rsidR="00300BF3" w:rsidRDefault="00300BF3" w:rsidP="00625670">
      <w:pPr>
        <w:rPr>
          <w:lang w:val="en-GB"/>
        </w:rPr>
      </w:pPr>
    </w:p>
    <w:p w:rsidR="00300BF3" w:rsidRPr="00065599" w:rsidRDefault="00300BF3" w:rsidP="00625670">
      <w:pPr>
        <w:rPr>
          <w:rFonts w:ascii="Arial Black" w:hAnsi="Arial Black"/>
          <w:b/>
          <w:lang w:val="en-GB"/>
        </w:rPr>
      </w:pPr>
      <w:r w:rsidRPr="00065599">
        <w:rPr>
          <w:rFonts w:ascii="Arial Black" w:hAnsi="Arial Black"/>
          <w:b/>
          <w:lang w:val="en-GB"/>
        </w:rPr>
        <w:t>Code:</w:t>
      </w:r>
    </w:p>
    <w:p w:rsidR="00300BF3" w:rsidRPr="00300BF3" w:rsidRDefault="00300BF3" w:rsidP="00300BF3">
      <w:pPr>
        <w:rPr>
          <w:lang w:val="en-GB"/>
        </w:rPr>
      </w:pPr>
      <w:proofErr w:type="spellStart"/>
      <w:proofErr w:type="gramStart"/>
      <w:r w:rsidRPr="00300BF3">
        <w:rPr>
          <w:lang w:val="en-GB"/>
        </w:rPr>
        <w:t>xtabs</w:t>
      </w:r>
      <w:proofErr w:type="spellEnd"/>
      <w:r w:rsidRPr="00300BF3">
        <w:rPr>
          <w:lang w:val="en-GB"/>
        </w:rPr>
        <w:t>(</w:t>
      </w:r>
      <w:proofErr w:type="gramEnd"/>
      <w:r w:rsidRPr="00300BF3">
        <w:rPr>
          <w:lang w:val="en-GB"/>
        </w:rPr>
        <w:t xml:space="preserve">~price + make , data = </w:t>
      </w:r>
      <w:proofErr w:type="spellStart"/>
      <w:r w:rsidRPr="00300BF3">
        <w:rPr>
          <w:lang w:val="en-GB"/>
        </w:rPr>
        <w:t>mydata</w:t>
      </w:r>
      <w:proofErr w:type="spellEnd"/>
      <w:r w:rsidRPr="00300BF3">
        <w:rPr>
          <w:lang w:val="en-GB"/>
        </w:rPr>
        <w:t>)</w:t>
      </w:r>
    </w:p>
    <w:p w:rsidR="00300BF3" w:rsidRPr="00300BF3" w:rsidRDefault="00300BF3" w:rsidP="00300BF3">
      <w:pPr>
        <w:rPr>
          <w:lang w:val="en-GB"/>
        </w:rPr>
      </w:pPr>
      <w:proofErr w:type="spellStart"/>
      <w:proofErr w:type="gramStart"/>
      <w:r w:rsidRPr="00300BF3">
        <w:rPr>
          <w:lang w:val="en-GB"/>
        </w:rPr>
        <w:t>xtabs</w:t>
      </w:r>
      <w:proofErr w:type="spellEnd"/>
      <w:r w:rsidRPr="00300BF3">
        <w:rPr>
          <w:lang w:val="en-GB"/>
        </w:rPr>
        <w:t>(</w:t>
      </w:r>
      <w:proofErr w:type="gramEnd"/>
      <w:r w:rsidRPr="00300BF3">
        <w:rPr>
          <w:lang w:val="en-GB"/>
        </w:rPr>
        <w:t xml:space="preserve">~price + </w:t>
      </w:r>
      <w:proofErr w:type="spellStart"/>
      <w:r w:rsidRPr="00300BF3">
        <w:rPr>
          <w:lang w:val="en-GB"/>
        </w:rPr>
        <w:t>fuel.type</w:t>
      </w:r>
      <w:proofErr w:type="spellEnd"/>
      <w:r w:rsidRPr="00300BF3">
        <w:rPr>
          <w:lang w:val="en-GB"/>
        </w:rPr>
        <w:t xml:space="preserve">, data = </w:t>
      </w:r>
      <w:proofErr w:type="spellStart"/>
      <w:r w:rsidRPr="00300BF3">
        <w:rPr>
          <w:lang w:val="en-GB"/>
        </w:rPr>
        <w:t>mydata</w:t>
      </w:r>
      <w:proofErr w:type="spellEnd"/>
      <w:r w:rsidRPr="00300BF3">
        <w:rPr>
          <w:lang w:val="en-GB"/>
        </w:rPr>
        <w:t>)</w:t>
      </w:r>
    </w:p>
    <w:p w:rsidR="00300BF3" w:rsidRPr="00300BF3" w:rsidRDefault="00300BF3" w:rsidP="00300BF3">
      <w:pPr>
        <w:rPr>
          <w:lang w:val="en-GB"/>
        </w:rPr>
      </w:pPr>
      <w:proofErr w:type="spellStart"/>
      <w:proofErr w:type="gramStart"/>
      <w:r w:rsidRPr="00300BF3">
        <w:rPr>
          <w:lang w:val="en-GB"/>
        </w:rPr>
        <w:t>xtabs</w:t>
      </w:r>
      <w:proofErr w:type="spellEnd"/>
      <w:r w:rsidRPr="00300BF3">
        <w:rPr>
          <w:lang w:val="en-GB"/>
        </w:rPr>
        <w:t>(</w:t>
      </w:r>
      <w:proofErr w:type="gramEnd"/>
      <w:r w:rsidRPr="00300BF3">
        <w:rPr>
          <w:lang w:val="en-GB"/>
        </w:rPr>
        <w:t xml:space="preserve">~price + aspiration , data = </w:t>
      </w:r>
      <w:proofErr w:type="spellStart"/>
      <w:r w:rsidRPr="00300BF3">
        <w:rPr>
          <w:lang w:val="en-GB"/>
        </w:rPr>
        <w:t>mydata</w:t>
      </w:r>
      <w:proofErr w:type="spellEnd"/>
      <w:r w:rsidRPr="00300BF3">
        <w:rPr>
          <w:lang w:val="en-GB"/>
        </w:rPr>
        <w:t>)</w:t>
      </w:r>
    </w:p>
    <w:p w:rsidR="00300BF3" w:rsidRPr="00300BF3" w:rsidRDefault="00300BF3" w:rsidP="00300BF3">
      <w:pPr>
        <w:rPr>
          <w:lang w:val="en-GB"/>
        </w:rPr>
      </w:pPr>
      <w:proofErr w:type="spellStart"/>
      <w:proofErr w:type="gramStart"/>
      <w:r w:rsidRPr="00300BF3">
        <w:rPr>
          <w:lang w:val="en-GB"/>
        </w:rPr>
        <w:t>xtabs</w:t>
      </w:r>
      <w:proofErr w:type="spellEnd"/>
      <w:r w:rsidRPr="00300BF3">
        <w:rPr>
          <w:lang w:val="en-GB"/>
        </w:rPr>
        <w:t>(</w:t>
      </w:r>
      <w:proofErr w:type="gramEnd"/>
      <w:r w:rsidRPr="00300BF3">
        <w:rPr>
          <w:lang w:val="en-GB"/>
        </w:rPr>
        <w:t xml:space="preserve">~price + </w:t>
      </w:r>
      <w:proofErr w:type="spellStart"/>
      <w:r w:rsidRPr="00300BF3">
        <w:rPr>
          <w:lang w:val="en-GB"/>
        </w:rPr>
        <w:t>num.of.doors</w:t>
      </w:r>
      <w:proofErr w:type="spellEnd"/>
      <w:r w:rsidRPr="00300BF3">
        <w:rPr>
          <w:lang w:val="en-GB"/>
        </w:rPr>
        <w:t xml:space="preserve">, data = </w:t>
      </w:r>
      <w:proofErr w:type="spellStart"/>
      <w:r w:rsidRPr="00300BF3">
        <w:rPr>
          <w:lang w:val="en-GB"/>
        </w:rPr>
        <w:t>mydata</w:t>
      </w:r>
      <w:proofErr w:type="spellEnd"/>
      <w:r w:rsidRPr="00300BF3">
        <w:rPr>
          <w:lang w:val="en-GB"/>
        </w:rPr>
        <w:t>)</w:t>
      </w:r>
    </w:p>
    <w:p w:rsidR="00300BF3" w:rsidRPr="00300BF3" w:rsidRDefault="00300BF3" w:rsidP="00300BF3">
      <w:pPr>
        <w:rPr>
          <w:lang w:val="en-GB"/>
        </w:rPr>
      </w:pPr>
      <w:proofErr w:type="spellStart"/>
      <w:proofErr w:type="gramStart"/>
      <w:r w:rsidRPr="00300BF3">
        <w:rPr>
          <w:lang w:val="en-GB"/>
        </w:rPr>
        <w:t>xtabs</w:t>
      </w:r>
      <w:proofErr w:type="spellEnd"/>
      <w:r w:rsidRPr="00300BF3">
        <w:rPr>
          <w:lang w:val="en-GB"/>
        </w:rPr>
        <w:t>(</w:t>
      </w:r>
      <w:proofErr w:type="gramEnd"/>
      <w:r w:rsidRPr="00300BF3">
        <w:rPr>
          <w:lang w:val="en-GB"/>
        </w:rPr>
        <w:t xml:space="preserve">~price + </w:t>
      </w:r>
      <w:proofErr w:type="spellStart"/>
      <w:r w:rsidRPr="00300BF3">
        <w:rPr>
          <w:lang w:val="en-GB"/>
        </w:rPr>
        <w:t>body.style</w:t>
      </w:r>
      <w:proofErr w:type="spellEnd"/>
      <w:r w:rsidRPr="00300BF3">
        <w:rPr>
          <w:lang w:val="en-GB"/>
        </w:rPr>
        <w:t xml:space="preserve">, data = </w:t>
      </w:r>
      <w:proofErr w:type="spellStart"/>
      <w:r w:rsidRPr="00300BF3">
        <w:rPr>
          <w:lang w:val="en-GB"/>
        </w:rPr>
        <w:t>mydata</w:t>
      </w:r>
      <w:proofErr w:type="spellEnd"/>
      <w:r w:rsidRPr="00300BF3">
        <w:rPr>
          <w:lang w:val="en-GB"/>
        </w:rPr>
        <w:t>)</w:t>
      </w:r>
    </w:p>
    <w:p w:rsidR="00300BF3" w:rsidRPr="00300BF3" w:rsidRDefault="00300BF3" w:rsidP="00300BF3">
      <w:pPr>
        <w:rPr>
          <w:lang w:val="en-GB"/>
        </w:rPr>
      </w:pPr>
      <w:proofErr w:type="spellStart"/>
      <w:proofErr w:type="gramStart"/>
      <w:r w:rsidRPr="00300BF3">
        <w:rPr>
          <w:lang w:val="en-GB"/>
        </w:rPr>
        <w:t>xtabs</w:t>
      </w:r>
      <w:proofErr w:type="spellEnd"/>
      <w:r w:rsidRPr="00300BF3">
        <w:rPr>
          <w:lang w:val="en-GB"/>
        </w:rPr>
        <w:t>(</w:t>
      </w:r>
      <w:proofErr w:type="gramEnd"/>
      <w:r w:rsidRPr="00300BF3">
        <w:rPr>
          <w:lang w:val="en-GB"/>
        </w:rPr>
        <w:t xml:space="preserve">~price + </w:t>
      </w:r>
      <w:proofErr w:type="spellStart"/>
      <w:r w:rsidRPr="00300BF3">
        <w:rPr>
          <w:lang w:val="en-GB"/>
        </w:rPr>
        <w:t>drive.wheels</w:t>
      </w:r>
      <w:proofErr w:type="spellEnd"/>
      <w:r w:rsidRPr="00300BF3">
        <w:rPr>
          <w:lang w:val="en-GB"/>
        </w:rPr>
        <w:t xml:space="preserve">, data = </w:t>
      </w:r>
      <w:proofErr w:type="spellStart"/>
      <w:r w:rsidRPr="00300BF3">
        <w:rPr>
          <w:lang w:val="en-GB"/>
        </w:rPr>
        <w:t>mydata</w:t>
      </w:r>
      <w:proofErr w:type="spellEnd"/>
      <w:r w:rsidRPr="00300BF3">
        <w:rPr>
          <w:lang w:val="en-GB"/>
        </w:rPr>
        <w:t>)</w:t>
      </w:r>
    </w:p>
    <w:p w:rsidR="00300BF3" w:rsidRPr="00300BF3" w:rsidRDefault="00300BF3" w:rsidP="00300BF3">
      <w:pPr>
        <w:rPr>
          <w:lang w:val="en-GB"/>
        </w:rPr>
      </w:pPr>
      <w:proofErr w:type="spellStart"/>
      <w:proofErr w:type="gramStart"/>
      <w:r w:rsidRPr="00300BF3">
        <w:rPr>
          <w:lang w:val="en-GB"/>
        </w:rPr>
        <w:t>xtabs</w:t>
      </w:r>
      <w:proofErr w:type="spellEnd"/>
      <w:r w:rsidRPr="00300BF3">
        <w:rPr>
          <w:lang w:val="en-GB"/>
        </w:rPr>
        <w:t>(</w:t>
      </w:r>
      <w:proofErr w:type="gramEnd"/>
      <w:r w:rsidRPr="00300BF3">
        <w:rPr>
          <w:lang w:val="en-GB"/>
        </w:rPr>
        <w:t xml:space="preserve">~price + </w:t>
      </w:r>
      <w:proofErr w:type="spellStart"/>
      <w:r w:rsidRPr="00300BF3">
        <w:rPr>
          <w:lang w:val="en-GB"/>
        </w:rPr>
        <w:t>engine.location</w:t>
      </w:r>
      <w:proofErr w:type="spellEnd"/>
      <w:r w:rsidRPr="00300BF3">
        <w:rPr>
          <w:lang w:val="en-GB"/>
        </w:rPr>
        <w:t xml:space="preserve">, data = </w:t>
      </w:r>
      <w:proofErr w:type="spellStart"/>
      <w:r w:rsidRPr="00300BF3">
        <w:rPr>
          <w:lang w:val="en-GB"/>
        </w:rPr>
        <w:t>mydata</w:t>
      </w:r>
      <w:proofErr w:type="spellEnd"/>
      <w:r w:rsidRPr="00300BF3">
        <w:rPr>
          <w:lang w:val="en-GB"/>
        </w:rPr>
        <w:t>)</w:t>
      </w:r>
    </w:p>
    <w:p w:rsidR="00300BF3" w:rsidRPr="00300BF3" w:rsidRDefault="00300BF3" w:rsidP="00300BF3">
      <w:pPr>
        <w:rPr>
          <w:lang w:val="en-GB"/>
        </w:rPr>
      </w:pPr>
      <w:proofErr w:type="spellStart"/>
      <w:proofErr w:type="gramStart"/>
      <w:r w:rsidRPr="00300BF3">
        <w:rPr>
          <w:lang w:val="en-GB"/>
        </w:rPr>
        <w:t>xtabs</w:t>
      </w:r>
      <w:proofErr w:type="spellEnd"/>
      <w:r w:rsidRPr="00300BF3">
        <w:rPr>
          <w:lang w:val="en-GB"/>
        </w:rPr>
        <w:t>(</w:t>
      </w:r>
      <w:proofErr w:type="gramEnd"/>
      <w:r w:rsidRPr="00300BF3">
        <w:rPr>
          <w:lang w:val="en-GB"/>
        </w:rPr>
        <w:t xml:space="preserve">~price + </w:t>
      </w:r>
      <w:proofErr w:type="spellStart"/>
      <w:r w:rsidRPr="00300BF3">
        <w:rPr>
          <w:lang w:val="en-GB"/>
        </w:rPr>
        <w:t>engine.type</w:t>
      </w:r>
      <w:proofErr w:type="spellEnd"/>
      <w:r w:rsidRPr="00300BF3">
        <w:rPr>
          <w:lang w:val="en-GB"/>
        </w:rPr>
        <w:t xml:space="preserve">, data = </w:t>
      </w:r>
      <w:proofErr w:type="spellStart"/>
      <w:r w:rsidRPr="00300BF3">
        <w:rPr>
          <w:lang w:val="en-GB"/>
        </w:rPr>
        <w:t>mydata</w:t>
      </w:r>
      <w:proofErr w:type="spellEnd"/>
      <w:r w:rsidRPr="00300BF3">
        <w:rPr>
          <w:lang w:val="en-GB"/>
        </w:rPr>
        <w:t>)</w:t>
      </w:r>
    </w:p>
    <w:p w:rsidR="00300BF3" w:rsidRPr="00300BF3" w:rsidRDefault="00300BF3" w:rsidP="00300BF3">
      <w:pPr>
        <w:rPr>
          <w:lang w:val="en-GB"/>
        </w:rPr>
      </w:pPr>
      <w:proofErr w:type="spellStart"/>
      <w:proofErr w:type="gramStart"/>
      <w:r w:rsidRPr="00300BF3">
        <w:rPr>
          <w:lang w:val="en-GB"/>
        </w:rPr>
        <w:t>xtabs</w:t>
      </w:r>
      <w:proofErr w:type="spellEnd"/>
      <w:r w:rsidRPr="00300BF3">
        <w:rPr>
          <w:lang w:val="en-GB"/>
        </w:rPr>
        <w:t>(</w:t>
      </w:r>
      <w:proofErr w:type="gramEnd"/>
      <w:r w:rsidRPr="00300BF3">
        <w:rPr>
          <w:lang w:val="en-GB"/>
        </w:rPr>
        <w:t>~price +</w:t>
      </w:r>
      <w:proofErr w:type="spellStart"/>
      <w:r w:rsidRPr="00300BF3">
        <w:rPr>
          <w:lang w:val="en-GB"/>
        </w:rPr>
        <w:t>num.of.cylinders</w:t>
      </w:r>
      <w:proofErr w:type="spellEnd"/>
      <w:r w:rsidRPr="00300BF3">
        <w:rPr>
          <w:lang w:val="en-GB"/>
        </w:rPr>
        <w:t xml:space="preserve">, data = </w:t>
      </w:r>
      <w:proofErr w:type="spellStart"/>
      <w:r w:rsidRPr="00300BF3">
        <w:rPr>
          <w:lang w:val="en-GB"/>
        </w:rPr>
        <w:t>mydata</w:t>
      </w:r>
      <w:proofErr w:type="spellEnd"/>
      <w:r w:rsidRPr="00300BF3">
        <w:rPr>
          <w:lang w:val="en-GB"/>
        </w:rPr>
        <w:t>)</w:t>
      </w:r>
    </w:p>
    <w:p w:rsidR="00300BF3" w:rsidRPr="00300BF3" w:rsidRDefault="00300BF3" w:rsidP="00300BF3">
      <w:pPr>
        <w:rPr>
          <w:lang w:val="en-GB"/>
        </w:rPr>
      </w:pPr>
      <w:proofErr w:type="spellStart"/>
      <w:proofErr w:type="gramStart"/>
      <w:r w:rsidRPr="00300BF3">
        <w:rPr>
          <w:lang w:val="en-GB"/>
        </w:rPr>
        <w:t>xtabs</w:t>
      </w:r>
      <w:proofErr w:type="spellEnd"/>
      <w:r w:rsidRPr="00300BF3">
        <w:rPr>
          <w:lang w:val="en-GB"/>
        </w:rPr>
        <w:t>(</w:t>
      </w:r>
      <w:proofErr w:type="gramEnd"/>
      <w:r w:rsidRPr="00300BF3">
        <w:rPr>
          <w:lang w:val="en-GB"/>
        </w:rPr>
        <w:t>~price +</w:t>
      </w:r>
      <w:proofErr w:type="spellStart"/>
      <w:r w:rsidRPr="00300BF3">
        <w:rPr>
          <w:lang w:val="en-GB"/>
        </w:rPr>
        <w:t>fuel.system</w:t>
      </w:r>
      <w:proofErr w:type="spellEnd"/>
      <w:r w:rsidRPr="00300BF3">
        <w:rPr>
          <w:lang w:val="en-GB"/>
        </w:rPr>
        <w:t xml:space="preserve">, data = </w:t>
      </w:r>
      <w:proofErr w:type="spellStart"/>
      <w:r w:rsidRPr="00300BF3">
        <w:rPr>
          <w:lang w:val="en-GB"/>
        </w:rPr>
        <w:t>mydata</w:t>
      </w:r>
      <w:proofErr w:type="spellEnd"/>
      <w:r w:rsidRPr="00300BF3">
        <w:rPr>
          <w:lang w:val="en-GB"/>
        </w:rPr>
        <w:t>)</w:t>
      </w:r>
    </w:p>
    <w:p w:rsidR="00300BF3" w:rsidRPr="00300BF3" w:rsidRDefault="00300BF3" w:rsidP="00300BF3">
      <w:pPr>
        <w:rPr>
          <w:lang w:val="en-GB"/>
        </w:rPr>
      </w:pPr>
    </w:p>
    <w:p w:rsidR="00300BF3" w:rsidRPr="00300BF3" w:rsidRDefault="00300BF3" w:rsidP="00300BF3">
      <w:pPr>
        <w:rPr>
          <w:lang w:val="en-GB"/>
        </w:rPr>
      </w:pPr>
    </w:p>
    <w:p w:rsidR="00300BF3" w:rsidRPr="00300BF3" w:rsidRDefault="00300BF3" w:rsidP="00300BF3">
      <w:pPr>
        <w:rPr>
          <w:lang w:val="en-GB"/>
        </w:rPr>
      </w:pPr>
      <w:proofErr w:type="spellStart"/>
      <w:proofErr w:type="gramStart"/>
      <w:r w:rsidRPr="00300BF3">
        <w:rPr>
          <w:lang w:val="en-GB"/>
        </w:rPr>
        <w:t>mydata$</w:t>
      </w:r>
      <w:proofErr w:type="gramEnd"/>
      <w:r w:rsidRPr="00300BF3">
        <w:rPr>
          <w:lang w:val="en-GB"/>
        </w:rPr>
        <w:t>make</w:t>
      </w:r>
      <w:proofErr w:type="spellEnd"/>
      <w:r w:rsidRPr="00300BF3">
        <w:rPr>
          <w:lang w:val="en-GB"/>
        </w:rPr>
        <w:t xml:space="preserve"> &lt;- factor(</w:t>
      </w:r>
      <w:proofErr w:type="spellStart"/>
      <w:r w:rsidRPr="00300BF3">
        <w:rPr>
          <w:lang w:val="en-GB"/>
        </w:rPr>
        <w:t>mydata$make</w:t>
      </w:r>
      <w:proofErr w:type="spellEnd"/>
      <w:r w:rsidRPr="00300BF3">
        <w:rPr>
          <w:lang w:val="en-GB"/>
        </w:rPr>
        <w:t>)</w:t>
      </w:r>
    </w:p>
    <w:p w:rsidR="00300BF3" w:rsidRPr="00300BF3" w:rsidRDefault="00300BF3" w:rsidP="00300BF3">
      <w:pPr>
        <w:rPr>
          <w:lang w:val="en-GB"/>
        </w:rPr>
      </w:pPr>
      <w:proofErr w:type="spellStart"/>
      <w:proofErr w:type="gramStart"/>
      <w:r w:rsidRPr="00300BF3">
        <w:rPr>
          <w:lang w:val="en-GB"/>
        </w:rPr>
        <w:t>mydata$</w:t>
      </w:r>
      <w:proofErr w:type="gramEnd"/>
      <w:r w:rsidRPr="00300BF3">
        <w:rPr>
          <w:lang w:val="en-GB"/>
        </w:rPr>
        <w:t>fuel.type</w:t>
      </w:r>
      <w:proofErr w:type="spellEnd"/>
      <w:r w:rsidRPr="00300BF3">
        <w:rPr>
          <w:lang w:val="en-GB"/>
        </w:rPr>
        <w:t xml:space="preserve"> &lt;- factor(</w:t>
      </w:r>
      <w:proofErr w:type="spellStart"/>
      <w:r w:rsidRPr="00300BF3">
        <w:rPr>
          <w:lang w:val="en-GB"/>
        </w:rPr>
        <w:t>mydata$fuel.type</w:t>
      </w:r>
      <w:proofErr w:type="spellEnd"/>
      <w:r w:rsidRPr="00300BF3">
        <w:rPr>
          <w:lang w:val="en-GB"/>
        </w:rPr>
        <w:t>)</w:t>
      </w:r>
    </w:p>
    <w:p w:rsidR="00300BF3" w:rsidRPr="00300BF3" w:rsidRDefault="00300BF3" w:rsidP="00300BF3">
      <w:pPr>
        <w:rPr>
          <w:lang w:val="en-GB"/>
        </w:rPr>
      </w:pPr>
      <w:proofErr w:type="spellStart"/>
      <w:proofErr w:type="gramStart"/>
      <w:r w:rsidRPr="00300BF3">
        <w:rPr>
          <w:lang w:val="en-GB"/>
        </w:rPr>
        <w:lastRenderedPageBreak/>
        <w:t>mydata$</w:t>
      </w:r>
      <w:proofErr w:type="gramEnd"/>
      <w:r w:rsidRPr="00300BF3">
        <w:rPr>
          <w:lang w:val="en-GB"/>
        </w:rPr>
        <w:t>aspiration</w:t>
      </w:r>
      <w:proofErr w:type="spellEnd"/>
      <w:r w:rsidRPr="00300BF3">
        <w:rPr>
          <w:lang w:val="en-GB"/>
        </w:rPr>
        <w:t xml:space="preserve"> &lt;- factor(</w:t>
      </w:r>
      <w:proofErr w:type="spellStart"/>
      <w:r w:rsidRPr="00300BF3">
        <w:rPr>
          <w:lang w:val="en-GB"/>
        </w:rPr>
        <w:t>mydata$aspiration</w:t>
      </w:r>
      <w:proofErr w:type="spellEnd"/>
      <w:r w:rsidRPr="00300BF3">
        <w:rPr>
          <w:lang w:val="en-GB"/>
        </w:rPr>
        <w:t>)</w:t>
      </w:r>
    </w:p>
    <w:p w:rsidR="00300BF3" w:rsidRPr="00300BF3" w:rsidRDefault="00300BF3" w:rsidP="00300BF3">
      <w:pPr>
        <w:rPr>
          <w:lang w:val="en-GB"/>
        </w:rPr>
      </w:pPr>
      <w:proofErr w:type="spellStart"/>
      <w:proofErr w:type="gramStart"/>
      <w:r w:rsidRPr="00300BF3">
        <w:rPr>
          <w:lang w:val="en-GB"/>
        </w:rPr>
        <w:t>mydata$</w:t>
      </w:r>
      <w:proofErr w:type="gramEnd"/>
      <w:r w:rsidRPr="00300BF3">
        <w:rPr>
          <w:lang w:val="en-GB"/>
        </w:rPr>
        <w:t>num.of.doors</w:t>
      </w:r>
      <w:proofErr w:type="spellEnd"/>
      <w:r w:rsidRPr="00300BF3">
        <w:rPr>
          <w:lang w:val="en-GB"/>
        </w:rPr>
        <w:t xml:space="preserve"> &lt;- factor(</w:t>
      </w:r>
      <w:proofErr w:type="spellStart"/>
      <w:r w:rsidRPr="00300BF3">
        <w:rPr>
          <w:lang w:val="en-GB"/>
        </w:rPr>
        <w:t>mydata$num.of.doors</w:t>
      </w:r>
      <w:proofErr w:type="spellEnd"/>
      <w:r w:rsidRPr="00300BF3">
        <w:rPr>
          <w:lang w:val="en-GB"/>
        </w:rPr>
        <w:t>)</w:t>
      </w:r>
    </w:p>
    <w:p w:rsidR="00300BF3" w:rsidRPr="00300BF3" w:rsidRDefault="00300BF3" w:rsidP="00300BF3">
      <w:pPr>
        <w:rPr>
          <w:lang w:val="en-GB"/>
        </w:rPr>
      </w:pPr>
      <w:proofErr w:type="spellStart"/>
      <w:proofErr w:type="gramStart"/>
      <w:r w:rsidRPr="00300BF3">
        <w:rPr>
          <w:lang w:val="en-GB"/>
        </w:rPr>
        <w:t>mydata$</w:t>
      </w:r>
      <w:proofErr w:type="gramEnd"/>
      <w:r w:rsidRPr="00300BF3">
        <w:rPr>
          <w:lang w:val="en-GB"/>
        </w:rPr>
        <w:t>body.style</w:t>
      </w:r>
      <w:proofErr w:type="spellEnd"/>
      <w:r w:rsidRPr="00300BF3">
        <w:rPr>
          <w:lang w:val="en-GB"/>
        </w:rPr>
        <w:t xml:space="preserve"> &lt;- factor(</w:t>
      </w:r>
      <w:proofErr w:type="spellStart"/>
      <w:r w:rsidRPr="00300BF3">
        <w:rPr>
          <w:lang w:val="en-GB"/>
        </w:rPr>
        <w:t>mydata$body.style</w:t>
      </w:r>
      <w:proofErr w:type="spellEnd"/>
      <w:r w:rsidRPr="00300BF3">
        <w:rPr>
          <w:lang w:val="en-GB"/>
        </w:rPr>
        <w:t>)</w:t>
      </w:r>
    </w:p>
    <w:p w:rsidR="00300BF3" w:rsidRPr="00300BF3" w:rsidRDefault="00300BF3" w:rsidP="00300BF3">
      <w:pPr>
        <w:rPr>
          <w:lang w:val="en-GB"/>
        </w:rPr>
      </w:pPr>
      <w:proofErr w:type="spellStart"/>
      <w:proofErr w:type="gramStart"/>
      <w:r w:rsidRPr="00300BF3">
        <w:rPr>
          <w:lang w:val="en-GB"/>
        </w:rPr>
        <w:t>mydata$</w:t>
      </w:r>
      <w:proofErr w:type="gramEnd"/>
      <w:r w:rsidRPr="00300BF3">
        <w:rPr>
          <w:lang w:val="en-GB"/>
        </w:rPr>
        <w:t>drive.wheels</w:t>
      </w:r>
      <w:proofErr w:type="spellEnd"/>
      <w:r w:rsidRPr="00300BF3">
        <w:rPr>
          <w:lang w:val="en-GB"/>
        </w:rPr>
        <w:t xml:space="preserve"> &lt;- factor(</w:t>
      </w:r>
      <w:proofErr w:type="spellStart"/>
      <w:r w:rsidRPr="00300BF3">
        <w:rPr>
          <w:lang w:val="en-GB"/>
        </w:rPr>
        <w:t>mydata$drive.wheels</w:t>
      </w:r>
      <w:proofErr w:type="spellEnd"/>
      <w:r w:rsidRPr="00300BF3">
        <w:rPr>
          <w:lang w:val="en-GB"/>
        </w:rPr>
        <w:t>)</w:t>
      </w:r>
    </w:p>
    <w:p w:rsidR="00300BF3" w:rsidRPr="00300BF3" w:rsidRDefault="00300BF3" w:rsidP="00300BF3">
      <w:pPr>
        <w:rPr>
          <w:lang w:val="en-GB"/>
        </w:rPr>
      </w:pPr>
      <w:proofErr w:type="spellStart"/>
      <w:proofErr w:type="gramStart"/>
      <w:r w:rsidRPr="00300BF3">
        <w:rPr>
          <w:lang w:val="en-GB"/>
        </w:rPr>
        <w:t>mydata$</w:t>
      </w:r>
      <w:proofErr w:type="gramEnd"/>
      <w:r w:rsidRPr="00300BF3">
        <w:rPr>
          <w:lang w:val="en-GB"/>
        </w:rPr>
        <w:t>engine.location</w:t>
      </w:r>
      <w:proofErr w:type="spellEnd"/>
      <w:r w:rsidRPr="00300BF3">
        <w:rPr>
          <w:lang w:val="en-GB"/>
        </w:rPr>
        <w:t xml:space="preserve"> &lt;- factor(</w:t>
      </w:r>
      <w:proofErr w:type="spellStart"/>
      <w:r w:rsidRPr="00300BF3">
        <w:rPr>
          <w:lang w:val="en-GB"/>
        </w:rPr>
        <w:t>mydata$engine.location</w:t>
      </w:r>
      <w:proofErr w:type="spellEnd"/>
      <w:r w:rsidRPr="00300BF3">
        <w:rPr>
          <w:lang w:val="en-GB"/>
        </w:rPr>
        <w:t>)</w:t>
      </w:r>
    </w:p>
    <w:p w:rsidR="00300BF3" w:rsidRPr="00300BF3" w:rsidRDefault="00300BF3" w:rsidP="00300BF3">
      <w:pPr>
        <w:rPr>
          <w:lang w:val="en-GB"/>
        </w:rPr>
      </w:pPr>
      <w:proofErr w:type="spellStart"/>
      <w:proofErr w:type="gramStart"/>
      <w:r w:rsidRPr="00300BF3">
        <w:rPr>
          <w:lang w:val="en-GB"/>
        </w:rPr>
        <w:t>mydata$</w:t>
      </w:r>
      <w:proofErr w:type="gramEnd"/>
      <w:r w:rsidRPr="00300BF3">
        <w:rPr>
          <w:lang w:val="en-GB"/>
        </w:rPr>
        <w:t>engine.type</w:t>
      </w:r>
      <w:proofErr w:type="spellEnd"/>
      <w:r w:rsidRPr="00300BF3">
        <w:rPr>
          <w:lang w:val="en-GB"/>
        </w:rPr>
        <w:t xml:space="preserve"> &lt;- factor(</w:t>
      </w:r>
      <w:proofErr w:type="spellStart"/>
      <w:r w:rsidRPr="00300BF3">
        <w:rPr>
          <w:lang w:val="en-GB"/>
        </w:rPr>
        <w:t>mydata$engine.type</w:t>
      </w:r>
      <w:proofErr w:type="spellEnd"/>
      <w:r w:rsidRPr="00300BF3">
        <w:rPr>
          <w:lang w:val="en-GB"/>
        </w:rPr>
        <w:t>)</w:t>
      </w:r>
    </w:p>
    <w:p w:rsidR="00300BF3" w:rsidRPr="00300BF3" w:rsidRDefault="00300BF3" w:rsidP="00300BF3">
      <w:pPr>
        <w:rPr>
          <w:lang w:val="en-GB"/>
        </w:rPr>
      </w:pPr>
      <w:proofErr w:type="spellStart"/>
      <w:proofErr w:type="gramStart"/>
      <w:r w:rsidRPr="00300BF3">
        <w:rPr>
          <w:lang w:val="en-GB"/>
        </w:rPr>
        <w:t>mydata$</w:t>
      </w:r>
      <w:proofErr w:type="gramEnd"/>
      <w:r w:rsidRPr="00300BF3">
        <w:rPr>
          <w:lang w:val="en-GB"/>
        </w:rPr>
        <w:t>num.of.cylinders</w:t>
      </w:r>
      <w:proofErr w:type="spellEnd"/>
      <w:r w:rsidRPr="00300BF3">
        <w:rPr>
          <w:lang w:val="en-GB"/>
        </w:rPr>
        <w:t xml:space="preserve"> &lt;- factor(</w:t>
      </w:r>
      <w:proofErr w:type="spellStart"/>
      <w:r w:rsidRPr="00300BF3">
        <w:rPr>
          <w:lang w:val="en-GB"/>
        </w:rPr>
        <w:t>mydata$num.of.cylinders</w:t>
      </w:r>
      <w:proofErr w:type="spellEnd"/>
      <w:r w:rsidRPr="00300BF3">
        <w:rPr>
          <w:lang w:val="en-GB"/>
        </w:rPr>
        <w:t>)</w:t>
      </w:r>
    </w:p>
    <w:p w:rsidR="00300BF3" w:rsidRDefault="00300BF3" w:rsidP="00300BF3">
      <w:pPr>
        <w:rPr>
          <w:lang w:val="en-GB"/>
        </w:rPr>
      </w:pPr>
      <w:proofErr w:type="spellStart"/>
      <w:proofErr w:type="gramStart"/>
      <w:r w:rsidRPr="00300BF3">
        <w:rPr>
          <w:lang w:val="en-GB"/>
        </w:rPr>
        <w:t>mydata$</w:t>
      </w:r>
      <w:proofErr w:type="gramEnd"/>
      <w:r w:rsidRPr="00300BF3">
        <w:rPr>
          <w:lang w:val="en-GB"/>
        </w:rPr>
        <w:t>fuel.system</w:t>
      </w:r>
      <w:proofErr w:type="spellEnd"/>
      <w:r w:rsidRPr="00300BF3">
        <w:rPr>
          <w:lang w:val="en-GB"/>
        </w:rPr>
        <w:t xml:space="preserve"> &lt;- factor(</w:t>
      </w:r>
      <w:proofErr w:type="spellStart"/>
      <w:r w:rsidRPr="00300BF3">
        <w:rPr>
          <w:lang w:val="en-GB"/>
        </w:rPr>
        <w:t>mydata$fuel.system</w:t>
      </w:r>
      <w:proofErr w:type="spellEnd"/>
      <w:r w:rsidRPr="00300BF3">
        <w:rPr>
          <w:lang w:val="en-GB"/>
        </w:rPr>
        <w:t>)</w:t>
      </w:r>
    </w:p>
    <w:p w:rsidR="00300BF3" w:rsidRPr="00065599" w:rsidRDefault="00300BF3" w:rsidP="00300BF3">
      <w:pPr>
        <w:rPr>
          <w:rFonts w:ascii="Arial Black" w:hAnsi="Arial Black"/>
          <w:b/>
          <w:lang w:val="en-GB"/>
        </w:rPr>
      </w:pPr>
      <w:r w:rsidRPr="00065599">
        <w:rPr>
          <w:rFonts w:ascii="Arial Black" w:hAnsi="Arial Black"/>
          <w:b/>
          <w:lang w:val="en-GB"/>
        </w:rPr>
        <w:t>Description:</w:t>
      </w:r>
    </w:p>
    <w:p w:rsidR="00300BF3" w:rsidRDefault="00300BF3" w:rsidP="00300BF3">
      <w:pPr>
        <w:rPr>
          <w:lang w:val="en-GB"/>
        </w:rPr>
      </w:pPr>
      <w:r>
        <w:rPr>
          <w:lang w:val="en-GB"/>
        </w:rPr>
        <w:t xml:space="preserve">The above line of </w:t>
      </w:r>
      <w:r w:rsidR="00360F0E">
        <w:rPr>
          <w:lang w:val="en-GB"/>
        </w:rPr>
        <w:t>“</w:t>
      </w:r>
      <w:proofErr w:type="spellStart"/>
      <w:r>
        <w:rPr>
          <w:lang w:val="en-GB"/>
        </w:rPr>
        <w:t>xtabs</w:t>
      </w:r>
      <w:proofErr w:type="spellEnd"/>
      <w:r w:rsidR="00360F0E">
        <w:rPr>
          <w:lang w:val="en-GB"/>
        </w:rPr>
        <w:t>”</w:t>
      </w:r>
      <w:r>
        <w:rPr>
          <w:lang w:val="en-GB"/>
        </w:rPr>
        <w:t xml:space="preserve"> code shows relationship two categorical variables i.e. </w:t>
      </w:r>
      <w:r w:rsidR="00360F0E">
        <w:rPr>
          <w:lang w:val="en-GB"/>
        </w:rPr>
        <w:t>independent variable relationship with dependent variable “price”</w:t>
      </w:r>
    </w:p>
    <w:p w:rsidR="00360F0E" w:rsidRDefault="00360F0E" w:rsidP="00300BF3">
      <w:pPr>
        <w:rPr>
          <w:lang w:val="en-GB"/>
        </w:rPr>
      </w:pPr>
      <w:r>
        <w:rPr>
          <w:lang w:val="en-GB"/>
        </w:rPr>
        <w:t>The “factor” code converts categorical variables into factors.</w:t>
      </w:r>
    </w:p>
    <w:p w:rsidR="007C0B91" w:rsidRPr="00065599" w:rsidRDefault="007C0B91" w:rsidP="00300BF3">
      <w:pPr>
        <w:rPr>
          <w:rFonts w:ascii="Arial Black" w:hAnsi="Arial Black"/>
          <w:b/>
          <w:lang w:val="en-GB"/>
        </w:rPr>
      </w:pPr>
      <w:r w:rsidRPr="00065599">
        <w:rPr>
          <w:rFonts w:ascii="Arial Black" w:hAnsi="Arial Black"/>
          <w:b/>
          <w:lang w:val="en-GB"/>
        </w:rPr>
        <w:t>Code:</w:t>
      </w:r>
    </w:p>
    <w:p w:rsidR="007C0B91" w:rsidRPr="007C0B91" w:rsidRDefault="007C0B91" w:rsidP="007C0B91">
      <w:pPr>
        <w:rPr>
          <w:lang w:val="en-GB"/>
        </w:rPr>
      </w:pPr>
      <w:proofErr w:type="spellStart"/>
      <w:r w:rsidRPr="007C0B91">
        <w:rPr>
          <w:lang w:val="en-GB"/>
        </w:rPr>
        <w:t>mylogit</w:t>
      </w:r>
      <w:proofErr w:type="spellEnd"/>
      <w:r w:rsidRPr="007C0B91">
        <w:rPr>
          <w:lang w:val="en-GB"/>
        </w:rPr>
        <w:t xml:space="preserve"> &lt;- </w:t>
      </w:r>
      <w:proofErr w:type="spellStart"/>
      <w:r w:rsidRPr="007C0B91">
        <w:rPr>
          <w:lang w:val="en-GB"/>
        </w:rPr>
        <w:t>glm</w:t>
      </w:r>
      <w:proofErr w:type="spellEnd"/>
      <w:r w:rsidRPr="007C0B91">
        <w:rPr>
          <w:lang w:val="en-GB"/>
        </w:rPr>
        <w:t xml:space="preserve">(price ~ make + </w:t>
      </w:r>
      <w:proofErr w:type="spellStart"/>
      <w:r w:rsidRPr="007C0B91">
        <w:rPr>
          <w:lang w:val="en-GB"/>
        </w:rPr>
        <w:t>fuel.type</w:t>
      </w:r>
      <w:proofErr w:type="spellEnd"/>
      <w:r w:rsidRPr="007C0B91">
        <w:rPr>
          <w:lang w:val="en-GB"/>
        </w:rPr>
        <w:t xml:space="preserve"> +  aspiration + </w:t>
      </w:r>
      <w:proofErr w:type="spellStart"/>
      <w:r w:rsidRPr="007C0B91">
        <w:rPr>
          <w:lang w:val="en-GB"/>
        </w:rPr>
        <w:t>num.of.doors</w:t>
      </w:r>
      <w:proofErr w:type="spellEnd"/>
      <w:r w:rsidRPr="007C0B91">
        <w:rPr>
          <w:lang w:val="en-GB"/>
        </w:rPr>
        <w:t xml:space="preserve"> +   </w:t>
      </w:r>
      <w:proofErr w:type="spellStart"/>
      <w:r w:rsidRPr="007C0B91">
        <w:rPr>
          <w:lang w:val="en-GB"/>
        </w:rPr>
        <w:t>body.style</w:t>
      </w:r>
      <w:proofErr w:type="spellEnd"/>
      <w:r w:rsidRPr="007C0B91">
        <w:rPr>
          <w:lang w:val="en-GB"/>
        </w:rPr>
        <w:t xml:space="preserve"> +   </w:t>
      </w:r>
      <w:proofErr w:type="spellStart"/>
      <w:r w:rsidRPr="007C0B91">
        <w:rPr>
          <w:lang w:val="en-GB"/>
        </w:rPr>
        <w:t>drive.wheels</w:t>
      </w:r>
      <w:proofErr w:type="spellEnd"/>
      <w:r w:rsidRPr="007C0B91">
        <w:rPr>
          <w:lang w:val="en-GB"/>
        </w:rPr>
        <w:t xml:space="preserve"> +  </w:t>
      </w:r>
      <w:proofErr w:type="spellStart"/>
      <w:r w:rsidRPr="007C0B91">
        <w:rPr>
          <w:lang w:val="en-GB"/>
        </w:rPr>
        <w:t>engine.location</w:t>
      </w:r>
      <w:proofErr w:type="spellEnd"/>
      <w:r w:rsidRPr="007C0B91">
        <w:rPr>
          <w:lang w:val="en-GB"/>
        </w:rPr>
        <w:t xml:space="preserve"> +  </w:t>
      </w:r>
      <w:proofErr w:type="spellStart"/>
      <w:r w:rsidRPr="007C0B91">
        <w:rPr>
          <w:lang w:val="en-GB"/>
        </w:rPr>
        <w:t>engine.type</w:t>
      </w:r>
      <w:proofErr w:type="spellEnd"/>
      <w:r w:rsidRPr="007C0B91">
        <w:rPr>
          <w:lang w:val="en-GB"/>
        </w:rPr>
        <w:t xml:space="preserve"> +   </w:t>
      </w:r>
      <w:proofErr w:type="spellStart"/>
      <w:r w:rsidRPr="007C0B91">
        <w:rPr>
          <w:lang w:val="en-GB"/>
        </w:rPr>
        <w:t>num.of.cylinders</w:t>
      </w:r>
      <w:proofErr w:type="spellEnd"/>
      <w:r w:rsidRPr="007C0B91">
        <w:rPr>
          <w:lang w:val="en-GB"/>
        </w:rPr>
        <w:t xml:space="preserve"> +  </w:t>
      </w:r>
      <w:proofErr w:type="spellStart"/>
      <w:r w:rsidRPr="007C0B91">
        <w:rPr>
          <w:lang w:val="en-GB"/>
        </w:rPr>
        <w:t>fuel.system</w:t>
      </w:r>
      <w:proofErr w:type="spellEnd"/>
      <w:r w:rsidRPr="007C0B91">
        <w:rPr>
          <w:lang w:val="en-GB"/>
        </w:rPr>
        <w:t xml:space="preserve">+ </w:t>
      </w:r>
      <w:proofErr w:type="spellStart"/>
      <w:r w:rsidRPr="007C0B91">
        <w:rPr>
          <w:lang w:val="en-GB"/>
        </w:rPr>
        <w:t>wheel.base</w:t>
      </w:r>
      <w:proofErr w:type="spellEnd"/>
      <w:r w:rsidRPr="007C0B91">
        <w:rPr>
          <w:lang w:val="en-GB"/>
        </w:rPr>
        <w:t>+   length +   height +</w:t>
      </w:r>
      <w:proofErr w:type="spellStart"/>
      <w:r w:rsidRPr="007C0B91">
        <w:rPr>
          <w:lang w:val="en-GB"/>
        </w:rPr>
        <w:t>curb.weight+engine.size</w:t>
      </w:r>
      <w:proofErr w:type="spellEnd"/>
      <w:r w:rsidRPr="007C0B91">
        <w:rPr>
          <w:lang w:val="en-GB"/>
        </w:rPr>
        <w:t xml:space="preserve">+  bore+  stroke+ </w:t>
      </w:r>
      <w:proofErr w:type="spellStart"/>
      <w:r w:rsidRPr="007C0B91">
        <w:rPr>
          <w:lang w:val="en-GB"/>
        </w:rPr>
        <w:t>compression.ratio</w:t>
      </w:r>
      <w:proofErr w:type="spellEnd"/>
      <w:r w:rsidRPr="007C0B91">
        <w:rPr>
          <w:lang w:val="en-GB"/>
        </w:rPr>
        <w:t xml:space="preserve">+   horsepower+  peak.rpm+city.mpg+  highway.mpg,  data = </w:t>
      </w:r>
      <w:proofErr w:type="spellStart"/>
      <w:r w:rsidRPr="007C0B91">
        <w:rPr>
          <w:lang w:val="en-GB"/>
        </w:rPr>
        <w:t>mydata</w:t>
      </w:r>
      <w:proofErr w:type="spellEnd"/>
      <w:r w:rsidRPr="007C0B91">
        <w:rPr>
          <w:lang w:val="en-GB"/>
        </w:rPr>
        <w:t>, family = "binomial")</w:t>
      </w:r>
    </w:p>
    <w:p w:rsidR="007C0B91" w:rsidRDefault="007C0B91" w:rsidP="007C0B91">
      <w:pPr>
        <w:rPr>
          <w:lang w:val="en-GB"/>
        </w:rPr>
      </w:pPr>
      <w:proofErr w:type="gramStart"/>
      <w:r w:rsidRPr="007C0B91">
        <w:rPr>
          <w:lang w:val="en-GB"/>
        </w:rPr>
        <w:t>summary(</w:t>
      </w:r>
      <w:proofErr w:type="spellStart"/>
      <w:proofErr w:type="gramEnd"/>
      <w:r w:rsidRPr="007C0B91">
        <w:rPr>
          <w:lang w:val="en-GB"/>
        </w:rPr>
        <w:t>mylogit</w:t>
      </w:r>
      <w:proofErr w:type="spellEnd"/>
      <w:r w:rsidRPr="007C0B91">
        <w:rPr>
          <w:lang w:val="en-GB"/>
        </w:rPr>
        <w:t>)</w:t>
      </w:r>
    </w:p>
    <w:p w:rsidR="007C0B91" w:rsidRPr="00065599" w:rsidRDefault="007C0B91" w:rsidP="007C0B91">
      <w:pPr>
        <w:rPr>
          <w:rFonts w:ascii="Arial Black" w:hAnsi="Arial Black"/>
          <w:b/>
          <w:lang w:val="en-GB"/>
        </w:rPr>
      </w:pPr>
      <w:r w:rsidRPr="00065599">
        <w:rPr>
          <w:rFonts w:ascii="Arial Black" w:hAnsi="Arial Black"/>
          <w:b/>
          <w:lang w:val="en-GB"/>
        </w:rPr>
        <w:t>Description:</w:t>
      </w:r>
    </w:p>
    <w:p w:rsidR="007C0B91" w:rsidRDefault="007C0B91" w:rsidP="007C0B91">
      <w:pPr>
        <w:rPr>
          <w:lang w:val="en-GB"/>
        </w:rPr>
      </w:pPr>
      <w:r>
        <w:rPr>
          <w:lang w:val="en-GB"/>
        </w:rPr>
        <w:t>Linear regression analysis has performed by above code “</w:t>
      </w:r>
      <w:proofErr w:type="spellStart"/>
      <w:r>
        <w:rPr>
          <w:lang w:val="en-GB"/>
        </w:rPr>
        <w:t>glm</w:t>
      </w:r>
      <w:proofErr w:type="spellEnd"/>
      <w:r>
        <w:rPr>
          <w:lang w:val="en-GB"/>
        </w:rPr>
        <w:t xml:space="preserve">” and regression analysis results can be seen by “Summary” code. </w:t>
      </w:r>
    </w:p>
    <w:p w:rsidR="007C0B91" w:rsidRDefault="007C0B91" w:rsidP="007C0B91">
      <w:pPr>
        <w:rPr>
          <w:lang w:val="en-GB"/>
        </w:rPr>
      </w:pPr>
      <w:r>
        <w:rPr>
          <w:lang w:val="en-GB"/>
        </w:rPr>
        <w:t>From summary you can see which variable (column) is strongly correlated with dependent variable which is “Price”.</w:t>
      </w:r>
    </w:p>
    <w:p w:rsidR="007C0B91" w:rsidRDefault="00FA288A" w:rsidP="00065599">
      <w:pPr>
        <w:pStyle w:val="Heading1"/>
        <w:rPr>
          <w:lang w:val="en-GB"/>
        </w:rPr>
      </w:pPr>
      <w:r>
        <w:rPr>
          <w:lang w:val="en-GB"/>
        </w:rPr>
        <w:lastRenderedPageBreak/>
        <w:t>Graph</w:t>
      </w:r>
    </w:p>
    <w:p w:rsidR="00FA288A" w:rsidRDefault="00E01091" w:rsidP="007C0B91">
      <w:pPr>
        <w:rPr>
          <w:lang w:val="en-GB"/>
        </w:rPr>
      </w:pPr>
      <w:r>
        <w:rPr>
          <w:noProof/>
        </w:rPr>
        <w:drawing>
          <wp:inline distT="0" distB="0" distL="0" distR="0">
            <wp:extent cx="4448175" cy="3457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5_city_scatter.jpeg"/>
                    <pic:cNvPicPr/>
                  </pic:nvPicPr>
                  <pic:blipFill>
                    <a:blip r:embed="rId5">
                      <a:extLst>
                        <a:ext uri="{28A0092B-C50C-407E-A947-70E740481C1C}">
                          <a14:useLocalDpi xmlns:a14="http://schemas.microsoft.com/office/drawing/2010/main" val="0"/>
                        </a:ext>
                      </a:extLst>
                    </a:blip>
                    <a:stretch>
                      <a:fillRect/>
                    </a:stretch>
                  </pic:blipFill>
                  <pic:spPr>
                    <a:xfrm>
                      <a:off x="0" y="0"/>
                      <a:ext cx="4448175" cy="3457575"/>
                    </a:xfrm>
                    <a:prstGeom prst="rect">
                      <a:avLst/>
                    </a:prstGeom>
                  </pic:spPr>
                </pic:pic>
              </a:graphicData>
            </a:graphic>
          </wp:inline>
        </w:drawing>
      </w:r>
      <w:r>
        <w:rPr>
          <w:noProof/>
        </w:rPr>
        <w:drawing>
          <wp:inline distT="0" distB="0" distL="0" distR="0">
            <wp:extent cx="4448175" cy="3457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5_highway_scatter.jpeg"/>
                    <pic:cNvPicPr/>
                  </pic:nvPicPr>
                  <pic:blipFill>
                    <a:blip r:embed="rId6">
                      <a:extLst>
                        <a:ext uri="{28A0092B-C50C-407E-A947-70E740481C1C}">
                          <a14:useLocalDpi xmlns:a14="http://schemas.microsoft.com/office/drawing/2010/main" val="0"/>
                        </a:ext>
                      </a:extLst>
                    </a:blip>
                    <a:stretch>
                      <a:fillRect/>
                    </a:stretch>
                  </pic:blipFill>
                  <pic:spPr>
                    <a:xfrm>
                      <a:off x="0" y="0"/>
                      <a:ext cx="4448175" cy="3457575"/>
                    </a:xfrm>
                    <a:prstGeom prst="rect">
                      <a:avLst/>
                    </a:prstGeom>
                  </pic:spPr>
                </pic:pic>
              </a:graphicData>
            </a:graphic>
          </wp:inline>
        </w:drawing>
      </w:r>
    </w:p>
    <w:p w:rsidR="007C0B91" w:rsidRPr="00065599" w:rsidRDefault="00065599" w:rsidP="007C0B91">
      <w:pPr>
        <w:rPr>
          <w:rFonts w:ascii="Arial Black" w:hAnsi="Arial Black"/>
          <w:b/>
          <w:lang w:val="en-GB"/>
        </w:rPr>
      </w:pPr>
      <w:r w:rsidRPr="00065599">
        <w:rPr>
          <w:rFonts w:ascii="Arial Black" w:hAnsi="Arial Black"/>
          <w:b/>
          <w:lang w:val="en-GB"/>
        </w:rPr>
        <w:t>Description:</w:t>
      </w:r>
    </w:p>
    <w:p w:rsidR="00360F0E" w:rsidRDefault="00E01091" w:rsidP="00300BF3">
      <w:pPr>
        <w:rPr>
          <w:lang w:val="en-GB"/>
        </w:rPr>
      </w:pPr>
      <w:r>
        <w:rPr>
          <w:lang w:val="en-GB"/>
        </w:rPr>
        <w:t>The above graphs are showing relationship of car’s mileage with price of the car. It shows that the cars which give low mileage either on highway or have fall in high price category.</w:t>
      </w:r>
    </w:p>
    <w:p w:rsidR="00E01091" w:rsidRDefault="00E01091" w:rsidP="00300BF3">
      <w:pPr>
        <w:rPr>
          <w:lang w:val="en-GB"/>
        </w:rPr>
      </w:pPr>
      <w:r>
        <w:rPr>
          <w:noProof/>
        </w:rPr>
        <w:lastRenderedPageBreak/>
        <w:drawing>
          <wp:inline distT="0" distB="0" distL="0" distR="0">
            <wp:extent cx="4448175" cy="3457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5_city_boxplot.jpeg"/>
                    <pic:cNvPicPr/>
                  </pic:nvPicPr>
                  <pic:blipFill>
                    <a:blip r:embed="rId7">
                      <a:extLst>
                        <a:ext uri="{28A0092B-C50C-407E-A947-70E740481C1C}">
                          <a14:useLocalDpi xmlns:a14="http://schemas.microsoft.com/office/drawing/2010/main" val="0"/>
                        </a:ext>
                      </a:extLst>
                    </a:blip>
                    <a:stretch>
                      <a:fillRect/>
                    </a:stretch>
                  </pic:blipFill>
                  <pic:spPr>
                    <a:xfrm>
                      <a:off x="0" y="0"/>
                      <a:ext cx="4448175" cy="3457575"/>
                    </a:xfrm>
                    <a:prstGeom prst="rect">
                      <a:avLst/>
                    </a:prstGeom>
                  </pic:spPr>
                </pic:pic>
              </a:graphicData>
            </a:graphic>
          </wp:inline>
        </w:drawing>
      </w:r>
      <w:r>
        <w:rPr>
          <w:noProof/>
        </w:rPr>
        <w:drawing>
          <wp:inline distT="0" distB="0" distL="0" distR="0">
            <wp:extent cx="4448175" cy="3457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5_highway_boxplot.jpeg"/>
                    <pic:cNvPicPr/>
                  </pic:nvPicPr>
                  <pic:blipFill>
                    <a:blip r:embed="rId8">
                      <a:extLst>
                        <a:ext uri="{28A0092B-C50C-407E-A947-70E740481C1C}">
                          <a14:useLocalDpi xmlns:a14="http://schemas.microsoft.com/office/drawing/2010/main" val="0"/>
                        </a:ext>
                      </a:extLst>
                    </a:blip>
                    <a:stretch>
                      <a:fillRect/>
                    </a:stretch>
                  </pic:blipFill>
                  <pic:spPr>
                    <a:xfrm>
                      <a:off x="0" y="0"/>
                      <a:ext cx="4448175" cy="3457575"/>
                    </a:xfrm>
                    <a:prstGeom prst="rect">
                      <a:avLst/>
                    </a:prstGeom>
                  </pic:spPr>
                </pic:pic>
              </a:graphicData>
            </a:graphic>
          </wp:inline>
        </w:drawing>
      </w:r>
    </w:p>
    <w:p w:rsidR="00E01091" w:rsidRPr="00065599" w:rsidRDefault="00E01091" w:rsidP="00300BF3">
      <w:pPr>
        <w:rPr>
          <w:rFonts w:ascii="Arial Black" w:hAnsi="Arial Black"/>
          <w:b/>
          <w:lang w:val="en-GB"/>
        </w:rPr>
      </w:pPr>
      <w:r w:rsidRPr="00065599">
        <w:rPr>
          <w:rFonts w:ascii="Arial Black" w:hAnsi="Arial Black"/>
          <w:b/>
          <w:lang w:val="en-GB"/>
        </w:rPr>
        <w:t xml:space="preserve">Description: </w:t>
      </w:r>
    </w:p>
    <w:p w:rsidR="00E01091" w:rsidRDefault="00E01091" w:rsidP="00300BF3">
      <w:pPr>
        <w:rPr>
          <w:lang w:val="en-GB"/>
        </w:rPr>
      </w:pPr>
      <w:r>
        <w:rPr>
          <w:lang w:val="en-GB"/>
        </w:rPr>
        <w:t>Boxplot show</w:t>
      </w:r>
      <w:r w:rsidR="00C12493">
        <w:rPr>
          <w:lang w:val="en-GB"/>
        </w:rPr>
        <w:t>s</w:t>
      </w:r>
      <w:r>
        <w:rPr>
          <w:lang w:val="en-GB"/>
        </w:rPr>
        <w:t xml:space="preserve"> the </w:t>
      </w:r>
      <w:r w:rsidR="00C12493">
        <w:rPr>
          <w:lang w:val="en-GB"/>
        </w:rPr>
        <w:t>outlier in your data. City mileage and highway mileage have outliers over 45 mileages.</w:t>
      </w:r>
    </w:p>
    <w:p w:rsidR="00C12493" w:rsidRDefault="00C12493" w:rsidP="00300BF3">
      <w:pPr>
        <w:rPr>
          <w:lang w:val="en-GB"/>
        </w:rPr>
      </w:pPr>
      <w:r>
        <w:rPr>
          <w:lang w:val="en-GB"/>
        </w:rPr>
        <w:t>Car’s price graph shows that there are many outliers on price variable over 4000.</w:t>
      </w:r>
    </w:p>
    <w:p w:rsidR="00C12493" w:rsidRDefault="007C4AC5" w:rsidP="00300BF3">
      <w:pPr>
        <w:rPr>
          <w:lang w:val="en-GB"/>
        </w:rPr>
      </w:pPr>
      <w:r>
        <w:rPr>
          <w:noProof/>
        </w:rPr>
        <w:lastRenderedPageBreak/>
        <w:drawing>
          <wp:inline distT="0" distB="0" distL="0" distR="0">
            <wp:extent cx="4448175" cy="3457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5_city_density.jpeg"/>
                    <pic:cNvPicPr/>
                  </pic:nvPicPr>
                  <pic:blipFill>
                    <a:blip r:embed="rId9">
                      <a:extLst>
                        <a:ext uri="{28A0092B-C50C-407E-A947-70E740481C1C}">
                          <a14:useLocalDpi xmlns:a14="http://schemas.microsoft.com/office/drawing/2010/main" val="0"/>
                        </a:ext>
                      </a:extLst>
                    </a:blip>
                    <a:stretch>
                      <a:fillRect/>
                    </a:stretch>
                  </pic:blipFill>
                  <pic:spPr>
                    <a:xfrm>
                      <a:off x="0" y="0"/>
                      <a:ext cx="4448175" cy="3457575"/>
                    </a:xfrm>
                    <a:prstGeom prst="rect">
                      <a:avLst/>
                    </a:prstGeom>
                  </pic:spPr>
                </pic:pic>
              </a:graphicData>
            </a:graphic>
          </wp:inline>
        </w:drawing>
      </w:r>
      <w:r>
        <w:rPr>
          <w:noProof/>
        </w:rPr>
        <w:drawing>
          <wp:inline distT="0" distB="0" distL="0" distR="0">
            <wp:extent cx="4448175" cy="3457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5_highway_density.jpeg"/>
                    <pic:cNvPicPr/>
                  </pic:nvPicPr>
                  <pic:blipFill>
                    <a:blip r:embed="rId10">
                      <a:extLst>
                        <a:ext uri="{28A0092B-C50C-407E-A947-70E740481C1C}">
                          <a14:useLocalDpi xmlns:a14="http://schemas.microsoft.com/office/drawing/2010/main" val="0"/>
                        </a:ext>
                      </a:extLst>
                    </a:blip>
                    <a:stretch>
                      <a:fillRect/>
                    </a:stretch>
                  </pic:blipFill>
                  <pic:spPr>
                    <a:xfrm>
                      <a:off x="0" y="0"/>
                      <a:ext cx="4448175" cy="3457575"/>
                    </a:xfrm>
                    <a:prstGeom prst="rect">
                      <a:avLst/>
                    </a:prstGeom>
                  </pic:spPr>
                </pic:pic>
              </a:graphicData>
            </a:graphic>
          </wp:inline>
        </w:drawing>
      </w:r>
    </w:p>
    <w:p w:rsidR="007C4AC5" w:rsidRPr="00065599" w:rsidRDefault="007C4AC5" w:rsidP="00300BF3">
      <w:pPr>
        <w:rPr>
          <w:rFonts w:ascii="Arial Black" w:hAnsi="Arial Black"/>
          <w:b/>
          <w:lang w:val="en-GB"/>
        </w:rPr>
      </w:pPr>
      <w:r w:rsidRPr="00065599">
        <w:rPr>
          <w:rFonts w:ascii="Arial Black" w:hAnsi="Arial Black"/>
          <w:b/>
          <w:lang w:val="en-GB"/>
        </w:rPr>
        <w:t>Description:</w:t>
      </w:r>
    </w:p>
    <w:p w:rsidR="007C4AC5" w:rsidRDefault="007C4AC5" w:rsidP="00300BF3">
      <w:pPr>
        <w:rPr>
          <w:lang w:val="en-GB"/>
        </w:rPr>
      </w:pPr>
      <w:r>
        <w:rPr>
          <w:lang w:val="en-GB"/>
        </w:rPr>
        <w:t>Density plot shows if response variable is to norma</w:t>
      </w:r>
      <w:r w:rsidR="0021348E">
        <w:rPr>
          <w:lang w:val="en-GB"/>
        </w:rPr>
        <w:t>lity.</w:t>
      </w:r>
    </w:p>
    <w:p w:rsidR="0021348E" w:rsidRPr="00625670" w:rsidRDefault="00811B57" w:rsidP="00300BF3">
      <w:pPr>
        <w:rPr>
          <w:lang w:val="en-GB"/>
        </w:rPr>
      </w:pPr>
      <w:r>
        <w:rPr>
          <w:noProof/>
        </w:rPr>
        <w:lastRenderedPageBreak/>
        <w:drawing>
          <wp:inline distT="0" distB="0" distL="0" distR="0">
            <wp:extent cx="3448050" cy="3457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5_compressionratio_boxplot.jpeg"/>
                    <pic:cNvPicPr/>
                  </pic:nvPicPr>
                  <pic:blipFill>
                    <a:blip r:embed="rId11">
                      <a:extLst>
                        <a:ext uri="{28A0092B-C50C-407E-A947-70E740481C1C}">
                          <a14:useLocalDpi xmlns:a14="http://schemas.microsoft.com/office/drawing/2010/main" val="0"/>
                        </a:ext>
                      </a:extLst>
                    </a:blip>
                    <a:stretch>
                      <a:fillRect/>
                    </a:stretch>
                  </pic:blipFill>
                  <pic:spPr>
                    <a:xfrm>
                      <a:off x="0" y="0"/>
                      <a:ext cx="3448050" cy="3457575"/>
                    </a:xfrm>
                    <a:prstGeom prst="rect">
                      <a:avLst/>
                    </a:prstGeom>
                  </pic:spPr>
                </pic:pic>
              </a:graphicData>
            </a:graphic>
          </wp:inline>
        </w:drawing>
      </w:r>
      <w:r>
        <w:rPr>
          <w:noProof/>
        </w:rPr>
        <w:drawing>
          <wp:inline distT="0" distB="0" distL="0" distR="0">
            <wp:extent cx="3448050" cy="3457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5_compressionratio_density.jpeg"/>
                    <pic:cNvPicPr/>
                  </pic:nvPicPr>
                  <pic:blipFill>
                    <a:blip r:embed="rId12">
                      <a:extLst>
                        <a:ext uri="{28A0092B-C50C-407E-A947-70E740481C1C}">
                          <a14:useLocalDpi xmlns:a14="http://schemas.microsoft.com/office/drawing/2010/main" val="0"/>
                        </a:ext>
                      </a:extLst>
                    </a:blip>
                    <a:stretch>
                      <a:fillRect/>
                    </a:stretch>
                  </pic:blipFill>
                  <pic:spPr>
                    <a:xfrm>
                      <a:off x="0" y="0"/>
                      <a:ext cx="3448050" cy="3457575"/>
                    </a:xfrm>
                    <a:prstGeom prst="rect">
                      <a:avLst/>
                    </a:prstGeom>
                  </pic:spPr>
                </pic:pic>
              </a:graphicData>
            </a:graphic>
          </wp:inline>
        </w:drawing>
      </w:r>
      <w:r>
        <w:rPr>
          <w:noProof/>
        </w:rPr>
        <w:lastRenderedPageBreak/>
        <w:drawing>
          <wp:inline distT="0" distB="0" distL="0" distR="0">
            <wp:extent cx="3448050" cy="3457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5_compressionratio_scatter.jpeg"/>
                    <pic:cNvPicPr/>
                  </pic:nvPicPr>
                  <pic:blipFill>
                    <a:blip r:embed="rId13">
                      <a:extLst>
                        <a:ext uri="{28A0092B-C50C-407E-A947-70E740481C1C}">
                          <a14:useLocalDpi xmlns:a14="http://schemas.microsoft.com/office/drawing/2010/main" val="0"/>
                        </a:ext>
                      </a:extLst>
                    </a:blip>
                    <a:stretch>
                      <a:fillRect/>
                    </a:stretch>
                  </pic:blipFill>
                  <pic:spPr>
                    <a:xfrm>
                      <a:off x="0" y="0"/>
                      <a:ext cx="3448050" cy="3457575"/>
                    </a:xfrm>
                    <a:prstGeom prst="rect">
                      <a:avLst/>
                    </a:prstGeom>
                  </pic:spPr>
                </pic:pic>
              </a:graphicData>
            </a:graphic>
          </wp:inline>
        </w:drawing>
      </w:r>
    </w:p>
    <w:sectPr w:rsidR="0021348E" w:rsidRPr="006256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670"/>
    <w:rsid w:val="00065599"/>
    <w:rsid w:val="0015763E"/>
    <w:rsid w:val="0021348E"/>
    <w:rsid w:val="00255767"/>
    <w:rsid w:val="00300BF3"/>
    <w:rsid w:val="00360F0E"/>
    <w:rsid w:val="00443531"/>
    <w:rsid w:val="005300A3"/>
    <w:rsid w:val="00625670"/>
    <w:rsid w:val="007B78CD"/>
    <w:rsid w:val="007C0B91"/>
    <w:rsid w:val="007C4AC5"/>
    <w:rsid w:val="00811B57"/>
    <w:rsid w:val="00C12493"/>
    <w:rsid w:val="00E01091"/>
    <w:rsid w:val="00FA2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655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10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1091"/>
    <w:rPr>
      <w:rFonts w:ascii="Tahoma" w:hAnsi="Tahoma" w:cs="Tahoma"/>
      <w:sz w:val="16"/>
      <w:szCs w:val="16"/>
    </w:rPr>
  </w:style>
  <w:style w:type="character" w:customStyle="1" w:styleId="Heading1Char">
    <w:name w:val="Heading 1 Char"/>
    <w:basedOn w:val="DefaultParagraphFont"/>
    <w:link w:val="Heading1"/>
    <w:uiPriority w:val="9"/>
    <w:rsid w:val="00065599"/>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655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10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1091"/>
    <w:rPr>
      <w:rFonts w:ascii="Tahoma" w:hAnsi="Tahoma" w:cs="Tahoma"/>
      <w:sz w:val="16"/>
      <w:szCs w:val="16"/>
    </w:rPr>
  </w:style>
  <w:style w:type="character" w:customStyle="1" w:styleId="Heading1Char">
    <w:name w:val="Heading 1 Char"/>
    <w:basedOn w:val="DefaultParagraphFont"/>
    <w:link w:val="Heading1"/>
    <w:uiPriority w:val="9"/>
    <w:rsid w:val="0006559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7</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MyFirstLaptop</dc:creator>
  <cp:lastModifiedBy>MyFirstLaptop</cp:lastModifiedBy>
  <cp:revision>8</cp:revision>
  <dcterms:created xsi:type="dcterms:W3CDTF">2020-05-24T18:10:00Z</dcterms:created>
  <dcterms:modified xsi:type="dcterms:W3CDTF">2020-05-24T19:37:00Z</dcterms:modified>
</cp:coreProperties>
</file>