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Шакира</w:t>
      </w:r>
      <w:r>
        <w:t xml:space="preserve"> </w:t>
      </w:r>
      <w:r>
        <w:t xml:space="preserve">Чингизовна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</w:p>
    <w:p>
      <w:pPr>
        <w:pStyle w:val="Compact"/>
        <w:numPr>
          <w:ilvl w:val="0"/>
          <w:numId w:val="1002"/>
        </w:numPr>
      </w:pPr>
      <w:r>
        <w:t xml:space="preserve">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</w:p>
    <w:p>
      <w:pPr>
        <w:pStyle w:val="Compact"/>
        <w:numPr>
          <w:ilvl w:val="0"/>
          <w:numId w:val="1002"/>
        </w:numPr>
      </w:pPr>
      <w:r>
        <w:t xml:space="preserve">В домашнем каталоге создайте директорию ~/ski.plases.</w:t>
      </w:r>
    </w:p>
    <w:p>
      <w:pPr>
        <w:pStyle w:val="Compact"/>
        <w:numPr>
          <w:ilvl w:val="0"/>
          <w:numId w:val="1002"/>
        </w:numPr>
      </w:pPr>
      <w:r>
        <w:t xml:space="preserve">Переместите файл equipment в каталог ~/ski.plases.</w:t>
      </w:r>
    </w:p>
    <w:p>
      <w:pPr>
        <w:pStyle w:val="Compact"/>
        <w:numPr>
          <w:ilvl w:val="0"/>
          <w:numId w:val="1002"/>
        </w:numPr>
      </w:pPr>
      <w:r>
        <w:t xml:space="preserve">Переименуйте файл ~/ski.plases/equipment в ~/ski.plases/equiplist.</w:t>
      </w:r>
    </w:p>
    <w:p>
      <w:pPr>
        <w:pStyle w:val="Compact"/>
        <w:numPr>
          <w:ilvl w:val="0"/>
          <w:numId w:val="1002"/>
        </w:numPr>
      </w:pPr>
      <w:r>
        <w:t xml:space="preserve">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</w:p>
    <w:p>
      <w:pPr>
        <w:pStyle w:val="Compact"/>
        <w:numPr>
          <w:ilvl w:val="0"/>
          <w:numId w:val="1002"/>
        </w:numPr>
      </w:pPr>
      <w:r>
        <w:t xml:space="preserve">Создайте каталог с именем equipment в каталоге ~/ski.plases.</w:t>
      </w:r>
    </w:p>
    <w:p>
      <w:pPr>
        <w:pStyle w:val="Compact"/>
        <w:numPr>
          <w:ilvl w:val="0"/>
          <w:numId w:val="1002"/>
        </w:numPr>
      </w:pPr>
      <w:r>
        <w:t xml:space="preserve">Переместите файлы ~/ski.plases/equiplist и equiplist2 в каталог</w:t>
      </w:r>
      <w:r>
        <w:t xml:space="preserve"> </w:t>
      </w:r>
      <w:r>
        <w:t xml:space="preserve">~/ski.plases/equipment.</w:t>
      </w:r>
    </w:p>
    <w:p>
      <w:pPr>
        <w:pStyle w:val="Compact"/>
        <w:numPr>
          <w:ilvl w:val="0"/>
          <w:numId w:val="1002"/>
        </w:numPr>
      </w:pPr>
      <w:r>
        <w:t xml:space="preserve">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3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</w:p>
    <w:p>
      <w:pPr>
        <w:pStyle w:val="Compact"/>
        <w:numPr>
          <w:ilvl w:val="0"/>
          <w:numId w:val="1004"/>
        </w:numPr>
      </w:pPr>
      <w:r>
        <w:t xml:space="preserve">drwxr–r– … australia</w:t>
      </w:r>
    </w:p>
    <w:p>
      <w:pPr>
        <w:pStyle w:val="Compact"/>
        <w:numPr>
          <w:ilvl w:val="0"/>
          <w:numId w:val="1004"/>
        </w:numPr>
      </w:pPr>
      <w:r>
        <w:t xml:space="preserve">drwx–x–x … play</w:t>
      </w:r>
    </w:p>
    <w:p>
      <w:pPr>
        <w:pStyle w:val="Compact"/>
        <w:numPr>
          <w:ilvl w:val="0"/>
          <w:numId w:val="1004"/>
        </w:numPr>
      </w:pPr>
      <w:r>
        <w:t xml:space="preserve">-r-xr–r– … my_os</w:t>
      </w:r>
    </w:p>
    <w:p>
      <w:pPr>
        <w:pStyle w:val="Compact"/>
        <w:numPr>
          <w:ilvl w:val="0"/>
          <w:numId w:val="1004"/>
        </w:numPr>
      </w:pPr>
      <w:r>
        <w:t xml:space="preserve">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5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</w:p>
    <w:p>
      <w:pPr>
        <w:pStyle w:val="Compact"/>
        <w:numPr>
          <w:ilvl w:val="0"/>
          <w:numId w:val="1006"/>
        </w:numPr>
      </w:pPr>
      <w:r>
        <w:t xml:space="preserve">Просмотрите содержимое файла /etc/password.</w:t>
      </w:r>
    </w:p>
    <w:p>
      <w:pPr>
        <w:pStyle w:val="Compact"/>
        <w:numPr>
          <w:ilvl w:val="0"/>
          <w:numId w:val="1006"/>
        </w:numPr>
      </w:pPr>
      <w:r>
        <w:t xml:space="preserve">Скопируйте файл ~/feathers в файл ~/file.old.</w:t>
      </w:r>
    </w:p>
    <w:p>
      <w:pPr>
        <w:pStyle w:val="Compact"/>
        <w:numPr>
          <w:ilvl w:val="0"/>
          <w:numId w:val="1006"/>
        </w:numPr>
      </w:pPr>
      <w:r>
        <w:t xml:space="preserve">Переместите файл ~/file.old в каталог ~/play.</w:t>
      </w:r>
    </w:p>
    <w:p>
      <w:pPr>
        <w:pStyle w:val="Compact"/>
        <w:numPr>
          <w:ilvl w:val="0"/>
          <w:numId w:val="1006"/>
        </w:numPr>
      </w:pPr>
      <w:r>
        <w:t xml:space="preserve">Скопируйте каталог ~/play в каталог ~/fun.</w:t>
      </w:r>
    </w:p>
    <w:p>
      <w:pPr>
        <w:pStyle w:val="Compact"/>
        <w:numPr>
          <w:ilvl w:val="0"/>
          <w:numId w:val="1006"/>
        </w:numPr>
      </w:pPr>
      <w:r>
        <w:t xml:space="preserve">Переместите каталог ~/fun в каталог ~/play и назовите его games.</w:t>
      </w:r>
    </w:p>
    <w:p>
      <w:pPr>
        <w:pStyle w:val="Compact"/>
        <w:numPr>
          <w:ilvl w:val="0"/>
          <w:numId w:val="1006"/>
        </w:numPr>
      </w:pPr>
      <w:r>
        <w:t xml:space="preserve">Лишите владельца файла ~/feathers права на чтение.</w:t>
      </w:r>
    </w:p>
    <w:p>
      <w:pPr>
        <w:pStyle w:val="Compact"/>
        <w:numPr>
          <w:ilvl w:val="0"/>
          <w:numId w:val="1006"/>
        </w:numPr>
      </w:pPr>
      <w:r>
        <w:t xml:space="preserve">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</w:p>
    <w:p>
      <w:pPr>
        <w:pStyle w:val="Compact"/>
        <w:numPr>
          <w:ilvl w:val="0"/>
          <w:numId w:val="1006"/>
        </w:numPr>
      </w:pPr>
      <w:r>
        <w:t xml:space="preserve">Что произойдёт, если вы попытаетесь скопировать файл ~/feathers?</w:t>
      </w:r>
    </w:p>
    <w:p>
      <w:pPr>
        <w:pStyle w:val="Compact"/>
        <w:numPr>
          <w:ilvl w:val="0"/>
          <w:numId w:val="1006"/>
        </w:numPr>
      </w:pPr>
      <w:r>
        <w:t xml:space="preserve">Дайте владельцу файла ~/feathers право на чтение.</w:t>
      </w:r>
    </w:p>
    <w:p>
      <w:pPr>
        <w:pStyle w:val="Compact"/>
        <w:numPr>
          <w:ilvl w:val="0"/>
          <w:numId w:val="1006"/>
        </w:numPr>
      </w:pPr>
      <w:r>
        <w:t xml:space="preserve">Лишите владельца каталога ~/play права на выполнение.</w:t>
      </w:r>
    </w:p>
    <w:p>
      <w:pPr>
        <w:pStyle w:val="Compact"/>
        <w:numPr>
          <w:ilvl w:val="0"/>
          <w:numId w:val="1006"/>
        </w:numPr>
      </w:pPr>
      <w:r>
        <w:t xml:space="preserve">Перейдите в каталог ~/play. Что произошло?</w:t>
      </w:r>
    </w:p>
    <w:p>
      <w:pPr>
        <w:pStyle w:val="Compact"/>
        <w:numPr>
          <w:ilvl w:val="0"/>
          <w:numId w:val="1006"/>
        </w:numPr>
      </w:pPr>
      <w:r>
        <w:t xml:space="preserve">Дайте владельцу каталога ~/play право на выполнение.</w:t>
      </w:r>
    </w:p>
    <w:p>
      <w:pPr>
        <w:pStyle w:val="Compact"/>
        <w:numPr>
          <w:ilvl w:val="0"/>
          <w:numId w:val="1007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вос-</w:t>
      </w:r>
      <w:r>
        <w:t xml:space="preserve"> </w:t>
      </w:r>
      <w:r>
        <w:t xml:space="preserve">пользоваться командой mount без параметров.</w:t>
      </w:r>
    </w:p>
    <w:bookmarkEnd w:id="22"/>
    <w:bookmarkStart w:id="7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8"/>
        </w:numPr>
      </w:pPr>
      <w:r>
        <w:t xml:space="preserve">Выполним все примеры, приведённые в первой части описания лабораторной работы. (рис.</w:t>
      </w:r>
      <w:r>
        <w:t xml:space="preserve"> </w:t>
      </w:r>
      <w:r>
        <w:t xml:space="preserve">@fig:001</w:t>
      </w:r>
      <w:r>
        <w:t xml:space="preserve">). (рис.</w:t>
      </w:r>
      <w:r>
        <w:t xml:space="preserve"> </w:t>
      </w:r>
      <w:r>
        <w:t xml:space="preserve">@fig:002</w:t>
      </w:r>
      <w:r>
        <w:t xml:space="preserve">). (рис.</w:t>
      </w:r>
      <w:r>
        <w:t xml:space="preserve"> </w:t>
      </w:r>
      <w:r>
        <w:t xml:space="preserve">@fig:003</w:t>
      </w:r>
      <w:r>
        <w:t xml:space="preserve">). (рис.</w:t>
      </w:r>
      <w:r>
        <w:t xml:space="preserve"> </w:t>
      </w:r>
      <w:r>
        <w:t xml:space="preserve">@fig:004</w:t>
      </w:r>
      <w:r>
        <w:t xml:space="preserve">). (рис.</w:t>
      </w:r>
      <w:r>
        <w:t xml:space="preserve"> </w:t>
      </w:r>
      <w:r>
        <w:t xml:space="preserve">@fig:005</w:t>
      </w:r>
      <w:r>
        <w:t xml:space="preserve">). (рис.</w:t>
      </w:r>
      <w:r>
        <w:t xml:space="preserve"> </w:t>
      </w:r>
      <w:r>
        <w:t xml:space="preserve">@fig:006</w:t>
      </w:r>
      <w:r>
        <w:t xml:space="preserve">). (рис.</w:t>
      </w:r>
      <w:r>
        <w:t xml:space="preserve"> </w:t>
      </w:r>
      <w:r>
        <w:t xml:space="preserve">@fig:007</w:t>
      </w:r>
      <w:r>
        <w:t xml:space="preserve">).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825640"/>
            <wp:effectExtent b="0" l="0" r="0" t="0"/>
            <wp:docPr descr="ч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ч.1</w:t>
      </w:r>
    </w:p>
    <w:p>
      <w:pPr>
        <w:pStyle w:val="CaptionedFigure"/>
      </w:pPr>
      <w:r>
        <w:drawing>
          <wp:inline>
            <wp:extent cx="3733800" cy="417268"/>
            <wp:effectExtent b="0" l="0" r="0" t="0"/>
            <wp:docPr descr="ч.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7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ч.2</w:t>
      </w:r>
    </w:p>
    <w:p>
      <w:pPr>
        <w:pStyle w:val="CaptionedFigure"/>
      </w:pPr>
      <w:r>
        <w:drawing>
          <wp:inline>
            <wp:extent cx="3733800" cy="1507033"/>
            <wp:effectExtent b="0" l="0" r="0" t="0"/>
            <wp:docPr descr="ч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ч.3</w:t>
      </w:r>
    </w:p>
    <w:p>
      <w:pPr>
        <w:pStyle w:val="CaptionedFigure"/>
      </w:pPr>
      <w:r>
        <w:drawing>
          <wp:inline>
            <wp:extent cx="3733800" cy="420648"/>
            <wp:effectExtent b="0" l="0" r="0" t="0"/>
            <wp:docPr descr="ч.4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ч.4</w:t>
      </w:r>
    </w:p>
    <w:p>
      <w:pPr>
        <w:pStyle w:val="CaptionedFigure"/>
      </w:pPr>
      <w:r>
        <w:drawing>
          <wp:inline>
            <wp:extent cx="3733800" cy="581919"/>
            <wp:effectExtent b="0" l="0" r="0" t="0"/>
            <wp:docPr descr="ч.5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ч.5</w:t>
      </w:r>
    </w:p>
    <w:p>
      <w:pPr>
        <w:pStyle w:val="CaptionedFigure"/>
      </w:pPr>
      <w:r>
        <w:drawing>
          <wp:inline>
            <wp:extent cx="3733800" cy="510827"/>
            <wp:effectExtent b="0" l="0" r="0" t="0"/>
            <wp:docPr descr="ч.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ч.6</w:t>
      </w:r>
    </w:p>
    <w:p>
      <w:pPr>
        <w:pStyle w:val="CaptionedFigure"/>
      </w:pPr>
      <w:r>
        <w:drawing>
          <wp:inline>
            <wp:extent cx="3733800" cy="303560"/>
            <wp:effectExtent b="0" l="0" r="0" t="0"/>
            <wp:docPr descr="ч.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ч.7</w:t>
      </w:r>
    </w:p>
    <w:p>
      <w:pPr>
        <w:pStyle w:val="CaptionedFigure"/>
      </w:pPr>
      <w:r>
        <w:drawing>
          <wp:inline>
            <wp:extent cx="3733800" cy="455341"/>
            <wp:effectExtent b="0" l="0" r="0" t="0"/>
            <wp:docPr descr="ч.8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ч.8</w:t>
      </w:r>
    </w:p>
    <w:p>
      <w:pPr>
        <w:pStyle w:val="Compact"/>
        <w:numPr>
          <w:ilvl w:val="0"/>
          <w:numId w:val="1009"/>
        </w:numPr>
      </w:pPr>
      <w:r>
        <w:t xml:space="preserve">Скопируем файл /usr/include/sys/io.h в домашний каталог и назовем его equipment. В домашнем каталоге создадим директорию ~/ski.plases. Переместим файл equipment в каталог ~/ski.plases. Переименуем файл ~/ski.plases/equipment в ~/ski.plases/equiplist. Создадим в домашнем каталоге файл abc1 и скопируем его в каталог ~/ski.plases, назовем его equiplist2. Создадим каталог с именем equipment в каталоге ~/ski.plases. Переместим файлы ~/ski.plases/equiplist и equiplist2 в каталог ~/ski.plases/equipment. Создадим и переместим каталог ~/newdir в каталог ~/ski.plases и назовем его plans. (рис.</w:t>
      </w:r>
      <w:r>
        <w:t xml:space="preserve"> </w:t>
      </w:r>
      <w:r>
        <w:t xml:space="preserve">@fig:009</w:t>
      </w:r>
      <w:r>
        <w:t xml:space="preserve">). (рис.</w:t>
      </w:r>
      <w:r>
        <w:t xml:space="preserve"> </w:t>
      </w:r>
      <w:r>
        <w:t xml:space="preserve">@fig:010</w:t>
      </w:r>
      <w:r>
        <w:t xml:space="preserve">). (рис.</w:t>
      </w:r>
      <w:r>
        <w:t xml:space="preserve"> </w:t>
      </w:r>
      <w:r>
        <w:t xml:space="preserve">@fig:011</w:t>
      </w:r>
      <w:r>
        <w:t xml:space="preserve">). (рис.</w:t>
      </w:r>
      <w:r>
        <w:t xml:space="preserve"> </w:t>
      </w:r>
      <w:r>
        <w:t xml:space="preserve">@fig:012</w:t>
      </w:r>
      <w:r>
        <w:t xml:space="preserve">). (рис.</w:t>
      </w:r>
      <w:r>
        <w:t xml:space="preserve"> </w:t>
      </w:r>
      <w:r>
        <w:t xml:space="preserve">@fig:013</w:t>
      </w:r>
      <w:r>
        <w:t xml:space="preserve">).</w:t>
      </w:r>
    </w:p>
    <w:p>
      <w:pPr>
        <w:pStyle w:val="CaptionedFigure"/>
      </w:pPr>
      <w:r>
        <w:drawing>
          <wp:inline>
            <wp:extent cx="3733800" cy="1345728"/>
            <wp:effectExtent b="0" l="0" r="0" t="0"/>
            <wp:docPr descr="Выполнение операций с файлами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5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операций с файлами</w:t>
      </w:r>
    </w:p>
    <w:p>
      <w:pPr>
        <w:pStyle w:val="CaptionedFigure"/>
      </w:pPr>
      <w:r>
        <w:drawing>
          <wp:inline>
            <wp:extent cx="3733800" cy="596524"/>
            <wp:effectExtent b="0" l="0" r="0" t="0"/>
            <wp:docPr descr="Выполнение операций с файлам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6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операций с файлами</w:t>
      </w:r>
    </w:p>
    <w:p>
      <w:pPr>
        <w:pStyle w:val="CaptionedFigure"/>
      </w:pPr>
      <w:r>
        <w:drawing>
          <wp:inline>
            <wp:extent cx="3733800" cy="457335"/>
            <wp:effectExtent b="0" l="0" r="0" t="0"/>
            <wp:docPr descr="Выполнение операций с файлами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операций с файлами</w:t>
      </w:r>
    </w:p>
    <w:p>
      <w:pPr>
        <w:pStyle w:val="CaptionedFigure"/>
      </w:pPr>
      <w:r>
        <w:drawing>
          <wp:inline>
            <wp:extent cx="3733800" cy="807729"/>
            <wp:effectExtent b="0" l="0" r="0" t="0"/>
            <wp:docPr descr="Выполнение операций с файлами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операций с файлами</w:t>
      </w:r>
    </w:p>
    <w:p>
      <w:pPr>
        <w:pStyle w:val="CaptionedFigure"/>
      </w:pPr>
      <w:r>
        <w:drawing>
          <wp:inline>
            <wp:extent cx="3733800" cy="1492197"/>
            <wp:effectExtent b="0" l="0" r="0" t="0"/>
            <wp:docPr descr="Выполнение операций с файлами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2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операций с файлами</w:t>
      </w:r>
    </w:p>
    <w:p>
      <w:pPr>
        <w:pStyle w:val="Compact"/>
        <w:numPr>
          <w:ilvl w:val="0"/>
          <w:numId w:val="1010"/>
        </w:numPr>
      </w:pPr>
      <w:r>
        <w:t xml:space="preserve">Изменим права доступа ряду файлов (рис.</w:t>
      </w:r>
      <w:r>
        <w:t xml:space="preserve"> </w:t>
      </w:r>
      <w:r>
        <w:t xml:space="preserve">@fig:014</w:t>
      </w:r>
      <w:r>
        <w:t xml:space="preserve">). (рис.</w:t>
      </w:r>
      <w:r>
        <w:t xml:space="preserve"> </w:t>
      </w:r>
      <w:r>
        <w:t xml:space="preserve">@fig:015</w:t>
      </w:r>
      <w:r>
        <w:t xml:space="preserve">). (рис.</w:t>
      </w:r>
      <w:r>
        <w:t xml:space="preserve"> </w:t>
      </w:r>
      <w:r>
        <w:t xml:space="preserve">@fig:016</w:t>
      </w:r>
      <w:r>
        <w:t xml:space="preserve">).</w:t>
      </w:r>
    </w:p>
    <w:p>
      <w:pPr>
        <w:pStyle w:val="CaptionedFigure"/>
      </w:pPr>
      <w:r>
        <w:drawing>
          <wp:inline>
            <wp:extent cx="3733800" cy="1985245"/>
            <wp:effectExtent b="0" l="0" r="0" t="0"/>
            <wp:docPr descr="ч. 1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 1</w:t>
      </w:r>
    </w:p>
    <w:p>
      <w:pPr>
        <w:pStyle w:val="CaptionedFigure"/>
      </w:pPr>
      <w:r>
        <w:drawing>
          <wp:inline>
            <wp:extent cx="3733800" cy="577422"/>
            <wp:effectExtent b="0" l="0" r="0" t="0"/>
            <wp:docPr descr="ч. 2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 2</w:t>
      </w:r>
    </w:p>
    <w:p>
      <w:pPr>
        <w:pStyle w:val="CaptionedFigure"/>
      </w:pPr>
      <w:r>
        <w:drawing>
          <wp:inline>
            <wp:extent cx="3733800" cy="3073800"/>
            <wp:effectExtent b="0" l="0" r="0" t="0"/>
            <wp:docPr descr="ч. 3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ч. 3</w:t>
      </w:r>
    </w:p>
    <w:p>
      <w:pPr>
        <w:pStyle w:val="Compact"/>
        <w:numPr>
          <w:ilvl w:val="0"/>
          <w:numId w:val="1011"/>
        </w:numPr>
      </w:pPr>
      <w:r>
        <w:t xml:space="preserve">Просмотрим содержимое файла /etc/password.(рис.</w:t>
      </w:r>
      <w:r>
        <w:t xml:space="preserve"> </w:t>
      </w:r>
      <w:r>
        <w:t xml:space="preserve">@fig:017</w:t>
      </w:r>
      <w:r>
        <w:t xml:space="preserve">).</w:t>
      </w:r>
    </w:p>
    <w:p>
      <w:pPr>
        <w:pStyle w:val="CaptionedFigure"/>
      </w:pPr>
      <w:r>
        <w:drawing>
          <wp:inline>
            <wp:extent cx="3733800" cy="1848833"/>
            <wp:effectExtent b="0" l="0" r="0" t="0"/>
            <wp:docPr descr="/etc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</w:t>
      </w:r>
    </w:p>
    <w:p>
      <w:pPr>
        <w:pStyle w:val="Compact"/>
        <w:numPr>
          <w:ilvl w:val="0"/>
          <w:numId w:val="1012"/>
        </w:numPr>
      </w:pPr>
      <w:r>
        <w:t xml:space="preserve">Скопируем файл ~/feathers в файл ~/file.old. Переместим файл ~/file.old в каталог ~/play. Скопируем каталог ~/play в каталог ~/fun. Переместим каталог ~/fun в каталог ~/play и назовем его games. Лишим владельца файла ~/feathers права на чтение. Что произойдёт, если вы попытаетесь просмотреть файл ~/feathers командойcat? Отказано в доступе. Что произойдёт, если вы попытаетесь скопировать файл ~/feathers? ОТказано в доствупе. Дадим владельцу файла ~/feathers право на чтение. Лишим владельца каталога ~/play права на выполнение. Перейдем в каталог ~/play. Дадим владельцу каталога ~/play право на выполнение.(рис.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1838246"/>
            <wp:effectExtent b="0" l="0" r="0" t="0"/>
            <wp:docPr descr="Операции с файлами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Операции с файлами</w:t>
      </w:r>
    </w:p>
    <w:bookmarkEnd w:id="77"/>
    <w:bookmarkStart w:id="78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13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Compact"/>
        <w:numPr>
          <w:ilvl w:val="0"/>
          <w:numId w:val="1014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15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numPr>
          <w:ilvl w:val="0"/>
          <w:numId w:val="1015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00"/>
        </w:numPr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00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00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00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00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00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Потерянные</w:t>
      </w:r>
      <w:r>
        <w:t xml:space="preserve">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00"/>
        </w:numPr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15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16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17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18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19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78"/>
    <w:bookmarkStart w:id="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исполь-</w:t>
      </w:r>
      <w:r>
        <w:t xml:space="preserve"> </w:t>
      </w:r>
      <w:r>
        <w:t xml:space="preserve">зования диска и обслуживанию файловой системы.</w:t>
      </w:r>
    </w:p>
    <w:bookmarkEnd w:id="79"/>
    <w:bookmarkStart w:id="8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0"/>
        </w:numPr>
      </w:pPr>
      <w:r>
        <w:t xml:space="preserve">Лабораторная работа №7 [Электронный ресурс]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7</dc:title>
  <dc:creator>Гасанова Шакира Чингизовна</dc:creator>
  <dc:language>ru-RU</dc:language>
  <cp:keywords/>
  <dcterms:created xsi:type="dcterms:W3CDTF">2025-03-29T20:12:28Z</dcterms:created>
  <dcterms:modified xsi:type="dcterms:W3CDTF">2025-03-29T20:12:28Z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