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9A5" w:rsidRPr="00A759A5" w:rsidRDefault="00A759A5" w:rsidP="00A759A5">
      <w:pPr>
        <w:widowControl w:val="0"/>
        <w:jc w:val="left"/>
        <w:rPr>
          <w:color w:val="0D0D0D"/>
        </w:rPr>
      </w:pPr>
      <w:r>
        <w:rPr>
          <w:color w:val="0D0D0D"/>
        </w:rPr>
        <w:t xml:space="preserve"> </w:t>
      </w: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Display the product names along with their supplier name</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Display the product names and the category which the products fall under. Also display the supplier’s name</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 xml:space="preserve">Display the </w:t>
      </w:r>
      <w:proofErr w:type="spellStart"/>
      <w:r w:rsidRPr="00E76F89">
        <w:rPr>
          <w:color w:val="0D0D0D"/>
        </w:rPr>
        <w:t>Order_id</w:t>
      </w:r>
      <w:proofErr w:type="spellEnd"/>
      <w:r w:rsidRPr="00E76F89">
        <w:rPr>
          <w:color w:val="0D0D0D"/>
        </w:rPr>
        <w:t>, Contact name and the number of products purchased by the customer</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 xml:space="preserve">Display the </w:t>
      </w:r>
      <w:proofErr w:type="spellStart"/>
      <w:r w:rsidRPr="00E76F89">
        <w:rPr>
          <w:color w:val="0D0D0D"/>
        </w:rPr>
        <w:t>Order_Id</w:t>
      </w:r>
      <w:proofErr w:type="spellEnd"/>
      <w:r w:rsidRPr="00E76F89">
        <w:rPr>
          <w:color w:val="0D0D0D"/>
        </w:rPr>
        <w:t>, Contact name and the shipping company name having Brazil as the ship country</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 xml:space="preserve">Display the </w:t>
      </w:r>
      <w:proofErr w:type="spellStart"/>
      <w:r w:rsidRPr="00E76F89">
        <w:rPr>
          <w:color w:val="0D0D0D"/>
        </w:rPr>
        <w:t>Order_Id</w:t>
      </w:r>
      <w:proofErr w:type="spellEnd"/>
      <w:r w:rsidRPr="00E76F89">
        <w:rPr>
          <w:color w:val="0D0D0D"/>
        </w:rPr>
        <w:t xml:space="preserve">, contact name along with the employee’s name who handled that sale. Also display the total amount of that particular order </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 xml:space="preserve">Display the product names that were sold by the sales manager </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Fetch all the columns from suppliers with the corresponding product id and product name. If the Region is Null concatenate the first letters of country and city, should be in Upper case.</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Display the company name, contact name, city along with the Unit price from products. Fetch all the records from suppliers. Handle the null values</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Select customer id, ship name, ship city, territory description, unit price and discount where</w:t>
      </w:r>
      <w:r w:rsidR="0047111F">
        <w:rPr>
          <w:color w:val="0D0D0D"/>
        </w:rPr>
        <w:t xml:space="preserve"> </w:t>
      </w:r>
      <w:r w:rsidRPr="00E76F89">
        <w:rPr>
          <w:color w:val="0D0D0D"/>
        </w:rPr>
        <w:t xml:space="preserve">in the territory id should not exceed four characters and the ship via should be 1 or </w:t>
      </w:r>
      <w:proofErr w:type="gramStart"/>
      <w:r w:rsidRPr="00E76F89">
        <w:rPr>
          <w:color w:val="0D0D0D"/>
        </w:rPr>
        <w:t>2..</w:t>
      </w:r>
      <w:proofErr w:type="gramEnd"/>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Display the order id, customer id, Unit price, quantity where the discount should be greater than zero.</w:t>
      </w:r>
    </w:p>
    <w:p w:rsidR="000A3FC7" w:rsidRPr="00E76F89" w:rsidRDefault="000A3FC7" w:rsidP="000A3FC7">
      <w:pPr>
        <w:rPr>
          <w:color w:val="0D0D0D"/>
        </w:rPr>
      </w:pPr>
    </w:p>
    <w:p w:rsidR="000A3FC7" w:rsidRPr="00E76F89" w:rsidRDefault="000A3FC7" w:rsidP="000A3FC7">
      <w:pPr>
        <w:widowControl w:val="0"/>
        <w:numPr>
          <w:ilvl w:val="0"/>
          <w:numId w:val="1"/>
        </w:numPr>
        <w:tabs>
          <w:tab w:val="clear" w:pos="0"/>
          <w:tab w:val="num" w:pos="720"/>
        </w:tabs>
        <w:ind w:left="720" w:hanging="360"/>
        <w:jc w:val="left"/>
        <w:rPr>
          <w:color w:val="0D0D0D"/>
        </w:rPr>
      </w:pPr>
      <w:r w:rsidRPr="00E76F89">
        <w:rPr>
          <w:color w:val="0D0D0D"/>
        </w:rPr>
        <w:t>Select the category id, category name, description, product name, and supplier id and unit price. Where the description should not exceed two subcategories.</w:t>
      </w:r>
    </w:p>
    <w:p w:rsidR="000A3FC7" w:rsidRPr="00E76F89" w:rsidRDefault="000A3FC7" w:rsidP="000A3FC7">
      <w:pPr>
        <w:rPr>
          <w:color w:val="0D0D0D"/>
        </w:rPr>
      </w:pPr>
    </w:p>
    <w:p w:rsidR="000A3FC7" w:rsidRDefault="000A3FC7" w:rsidP="000A3FC7">
      <w:pPr>
        <w:widowControl w:val="0"/>
        <w:numPr>
          <w:ilvl w:val="0"/>
          <w:numId w:val="1"/>
        </w:numPr>
        <w:tabs>
          <w:tab w:val="clear" w:pos="0"/>
          <w:tab w:val="num" w:pos="720"/>
        </w:tabs>
        <w:ind w:left="720" w:hanging="360"/>
        <w:jc w:val="left"/>
        <w:rPr>
          <w:color w:val="0D0D0D"/>
          <w:szCs w:val="20"/>
        </w:rPr>
      </w:pPr>
      <w:r w:rsidRPr="00E76F89">
        <w:rPr>
          <w:color w:val="0D0D0D"/>
          <w:szCs w:val="20"/>
        </w:rPr>
        <w:t xml:space="preserve">Write a query to select only the first letter in each word present in the column 'Contact Name'. (E.g.: A Beautiful Mind-ABM) and name this column as 'Short Name'. Do order </w:t>
      </w:r>
      <w:r w:rsidRPr="00E76F89">
        <w:rPr>
          <w:color w:val="0D0D0D"/>
          <w:szCs w:val="20"/>
        </w:rPr>
        <w:t>by ‘</w:t>
      </w:r>
      <w:r w:rsidR="0047111F">
        <w:rPr>
          <w:color w:val="0D0D0D"/>
          <w:szCs w:val="20"/>
        </w:rPr>
        <w:t xml:space="preserve">Short Form' </w:t>
      </w:r>
      <w:r w:rsidR="00581D18">
        <w:rPr>
          <w:color w:val="0D0D0D"/>
          <w:szCs w:val="20"/>
        </w:rPr>
        <w:t>(use Suppliers table</w:t>
      </w:r>
      <w:r w:rsidRPr="00E76F89">
        <w:rPr>
          <w:color w:val="0D0D0D"/>
          <w:szCs w:val="20"/>
        </w:rPr>
        <w:t>)</w:t>
      </w:r>
    </w:p>
    <w:p w:rsidR="000A3FC7" w:rsidRDefault="000A3FC7" w:rsidP="000A3FC7">
      <w:pPr>
        <w:pStyle w:val="ListParagraph"/>
        <w:rPr>
          <w:color w:val="0D0D0D"/>
          <w:szCs w:val="20"/>
        </w:rPr>
      </w:pPr>
    </w:p>
    <w:p w:rsidR="000A3FC7" w:rsidRDefault="000A3FC7" w:rsidP="000A3FC7">
      <w:pPr>
        <w:widowControl w:val="0"/>
        <w:numPr>
          <w:ilvl w:val="0"/>
          <w:numId w:val="1"/>
        </w:numPr>
        <w:tabs>
          <w:tab w:val="clear" w:pos="0"/>
          <w:tab w:val="num" w:pos="720"/>
        </w:tabs>
        <w:ind w:left="720" w:hanging="360"/>
        <w:jc w:val="left"/>
        <w:rPr>
          <w:color w:val="0D0D0D"/>
          <w:szCs w:val="20"/>
        </w:rPr>
      </w:pPr>
      <w:r>
        <w:rPr>
          <w:color w:val="0D0D0D"/>
          <w:szCs w:val="20"/>
        </w:rPr>
        <w:t xml:space="preserve">Display the </w:t>
      </w:r>
      <w:r w:rsidR="0047111F">
        <w:rPr>
          <w:color w:val="0D0D0D"/>
          <w:szCs w:val="20"/>
        </w:rPr>
        <w:t>Delivery time (in days) for each order and sort it by delivery day.</w:t>
      </w:r>
    </w:p>
    <w:p w:rsidR="007E43D1" w:rsidRDefault="007E43D1" w:rsidP="007E43D1">
      <w:pPr>
        <w:pStyle w:val="ListParagraph"/>
        <w:rPr>
          <w:color w:val="0D0D0D"/>
          <w:szCs w:val="20"/>
        </w:rPr>
      </w:pPr>
    </w:p>
    <w:p w:rsidR="007E43D1" w:rsidRDefault="007E43D1" w:rsidP="000A3FC7">
      <w:pPr>
        <w:widowControl w:val="0"/>
        <w:numPr>
          <w:ilvl w:val="0"/>
          <w:numId w:val="1"/>
        </w:numPr>
        <w:tabs>
          <w:tab w:val="clear" w:pos="0"/>
          <w:tab w:val="num" w:pos="720"/>
        </w:tabs>
        <w:ind w:left="720" w:hanging="360"/>
        <w:jc w:val="left"/>
        <w:rPr>
          <w:color w:val="0D0D0D"/>
          <w:szCs w:val="20"/>
        </w:rPr>
      </w:pPr>
      <w:r>
        <w:rPr>
          <w:color w:val="0D0D0D"/>
          <w:szCs w:val="20"/>
        </w:rPr>
        <w:t>Display the order id along with its delivery status.</w:t>
      </w:r>
    </w:p>
    <w:p w:rsidR="007E43D1" w:rsidRDefault="00581D18" w:rsidP="007E43D1">
      <w:pPr>
        <w:widowControl w:val="0"/>
        <w:jc w:val="left"/>
        <w:rPr>
          <w:color w:val="0D0D0D"/>
          <w:szCs w:val="20"/>
        </w:rPr>
      </w:pPr>
      <w:r>
        <w:rPr>
          <w:color w:val="0D0D0D"/>
          <w:szCs w:val="20"/>
        </w:rPr>
        <w:t xml:space="preserve">            </w:t>
      </w:r>
      <w:r w:rsidRPr="00581D18">
        <w:rPr>
          <w:b/>
          <w:color w:val="0D0D0D"/>
          <w:szCs w:val="20"/>
        </w:rPr>
        <w:t>D</w:t>
      </w:r>
      <w:r w:rsidRPr="00581D18">
        <w:rPr>
          <w:b/>
          <w:color w:val="0D0D0D"/>
          <w:szCs w:val="20"/>
        </w:rPr>
        <w:t xml:space="preserve">elivery </w:t>
      </w:r>
      <w:r w:rsidRPr="00581D18">
        <w:rPr>
          <w:b/>
          <w:color w:val="0D0D0D"/>
          <w:szCs w:val="20"/>
        </w:rPr>
        <w:t>status</w:t>
      </w:r>
      <w:r>
        <w:rPr>
          <w:color w:val="0D0D0D"/>
          <w:szCs w:val="20"/>
        </w:rPr>
        <w:t xml:space="preserve">: </w:t>
      </w:r>
      <w:r w:rsidR="007E43D1">
        <w:rPr>
          <w:color w:val="0D0D0D"/>
          <w:szCs w:val="20"/>
        </w:rPr>
        <w:t xml:space="preserve">If order Delivered within 7 days, then status will be ‘ON-TME’ </w:t>
      </w:r>
    </w:p>
    <w:p w:rsidR="007E43D1" w:rsidRDefault="007E43D1" w:rsidP="007E43D1">
      <w:pPr>
        <w:widowControl w:val="0"/>
        <w:jc w:val="left"/>
        <w:rPr>
          <w:color w:val="0D0D0D"/>
          <w:szCs w:val="20"/>
        </w:rPr>
      </w:pPr>
      <w:r>
        <w:rPr>
          <w:color w:val="0D0D0D"/>
          <w:szCs w:val="20"/>
        </w:rPr>
        <w:t xml:space="preserve">                                 D</w:t>
      </w:r>
      <w:r>
        <w:rPr>
          <w:color w:val="0D0D0D"/>
          <w:szCs w:val="20"/>
        </w:rPr>
        <w:t>elivered</w:t>
      </w:r>
      <w:r>
        <w:rPr>
          <w:color w:val="0D0D0D"/>
          <w:szCs w:val="20"/>
        </w:rPr>
        <w:t xml:space="preserve"> after 7 days, then status</w:t>
      </w:r>
      <w:r>
        <w:rPr>
          <w:color w:val="0D0D0D"/>
          <w:szCs w:val="20"/>
        </w:rPr>
        <w:t xml:space="preserve"> will be ‘</w:t>
      </w:r>
      <w:r>
        <w:rPr>
          <w:color w:val="0D0D0D"/>
          <w:szCs w:val="20"/>
        </w:rPr>
        <w:t>Delayed</w:t>
      </w:r>
      <w:r>
        <w:rPr>
          <w:color w:val="0D0D0D"/>
          <w:szCs w:val="20"/>
        </w:rPr>
        <w:t>’</w:t>
      </w:r>
    </w:p>
    <w:p w:rsidR="00133662" w:rsidRDefault="00581D18" w:rsidP="00133662">
      <w:pPr>
        <w:widowControl w:val="0"/>
        <w:jc w:val="left"/>
        <w:rPr>
          <w:color w:val="0D0D0D"/>
          <w:szCs w:val="20"/>
        </w:rPr>
      </w:pPr>
      <w:r>
        <w:rPr>
          <w:color w:val="0D0D0D"/>
          <w:szCs w:val="20"/>
        </w:rPr>
        <w:t xml:space="preserve">                                 </w:t>
      </w:r>
      <w:r>
        <w:rPr>
          <w:color w:val="0D0D0D"/>
          <w:szCs w:val="20"/>
        </w:rPr>
        <w:t>Delivered</w:t>
      </w:r>
      <w:r>
        <w:rPr>
          <w:color w:val="0D0D0D"/>
          <w:szCs w:val="20"/>
        </w:rPr>
        <w:t xml:space="preserve"> before 4 days</w:t>
      </w:r>
      <w:r>
        <w:rPr>
          <w:color w:val="0D0D0D"/>
          <w:szCs w:val="20"/>
        </w:rPr>
        <w:t>, then status will be ‘</w:t>
      </w:r>
      <w:r>
        <w:rPr>
          <w:color w:val="0D0D0D"/>
          <w:szCs w:val="20"/>
        </w:rPr>
        <w:t>Delivered Early’</w:t>
      </w:r>
      <w:r w:rsidR="00133662">
        <w:rPr>
          <w:color w:val="0D0D0D"/>
          <w:szCs w:val="20"/>
        </w:rPr>
        <w:t>.</w:t>
      </w:r>
    </w:p>
    <w:p w:rsidR="00133662" w:rsidRDefault="00133662" w:rsidP="00133662">
      <w:pPr>
        <w:widowControl w:val="0"/>
        <w:jc w:val="left"/>
        <w:rPr>
          <w:color w:val="0D0D0D"/>
          <w:szCs w:val="20"/>
        </w:rPr>
      </w:pPr>
    </w:p>
    <w:p w:rsidR="00133662" w:rsidRPr="00133662" w:rsidRDefault="00133662" w:rsidP="00133662">
      <w:pPr>
        <w:pStyle w:val="ListParagraph"/>
        <w:widowControl w:val="0"/>
        <w:numPr>
          <w:ilvl w:val="0"/>
          <w:numId w:val="1"/>
        </w:numPr>
        <w:jc w:val="left"/>
        <w:rPr>
          <w:color w:val="0D0D0D"/>
          <w:szCs w:val="20"/>
        </w:rPr>
      </w:pPr>
      <w:r w:rsidRPr="00133662">
        <w:rPr>
          <w:color w:val="0D0D0D"/>
          <w:szCs w:val="20"/>
        </w:rPr>
        <w:t>Display the employee name along with their appraisal date (Add 6 months to hire date)</w:t>
      </w:r>
    </w:p>
    <w:p w:rsidR="004922D6" w:rsidRDefault="00133662" w:rsidP="007E43D1">
      <w:pPr>
        <w:widowControl w:val="0"/>
        <w:jc w:val="left"/>
        <w:rPr>
          <w:color w:val="0D0D0D"/>
          <w:szCs w:val="20"/>
        </w:rPr>
      </w:pPr>
      <w:r>
        <w:rPr>
          <w:color w:val="0D0D0D"/>
          <w:szCs w:val="20"/>
        </w:rPr>
        <w:t xml:space="preserve">      </w:t>
      </w:r>
    </w:p>
    <w:p w:rsidR="007E43D1" w:rsidRDefault="007E43D1" w:rsidP="007E43D1">
      <w:pPr>
        <w:widowControl w:val="0"/>
        <w:jc w:val="left"/>
        <w:rPr>
          <w:color w:val="0D0D0D"/>
          <w:szCs w:val="20"/>
        </w:rPr>
      </w:pPr>
      <w:r>
        <w:rPr>
          <w:color w:val="0D0D0D"/>
          <w:szCs w:val="20"/>
        </w:rPr>
        <w:t xml:space="preserve">                           </w:t>
      </w:r>
    </w:p>
    <w:p w:rsidR="007E43D1" w:rsidRPr="00E76F89" w:rsidRDefault="007E43D1" w:rsidP="007E43D1">
      <w:pPr>
        <w:widowControl w:val="0"/>
        <w:jc w:val="left"/>
        <w:rPr>
          <w:color w:val="0D0D0D"/>
          <w:szCs w:val="20"/>
        </w:rPr>
      </w:pPr>
    </w:p>
    <w:p w:rsidR="00624087" w:rsidRDefault="00624087">
      <w:bookmarkStart w:id="0" w:name="_GoBack"/>
      <w:bookmarkEnd w:id="0"/>
    </w:p>
    <w:sectPr w:rsidR="00624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222243E"/>
    <w:lvl w:ilvl="0">
      <w:start w:val="1"/>
      <w:numFmt w:val="decimal"/>
      <w:lvlText w:val="%1."/>
      <w:lvlJc w:val="left"/>
      <w:pPr>
        <w:tabs>
          <w:tab w:val="num" w:pos="0"/>
        </w:tabs>
        <w:ind w:left="0" w:firstLine="0"/>
      </w:pPr>
    </w:lvl>
    <w:lvl w:ilvl="1">
      <w:start w:val="1"/>
      <w:numFmt w:val="decimal"/>
      <w:lvlText w:val="%1.%2"/>
      <w:lvlJc w:val="left"/>
      <w:pPr>
        <w:tabs>
          <w:tab w:val="num" w:pos="624"/>
        </w:tabs>
        <w:ind w:left="624" w:hanging="624"/>
      </w:pPr>
    </w:lvl>
    <w:lvl w:ilvl="2">
      <w:start w:val="1"/>
      <w:numFmt w:val="decimal"/>
      <w:lvlText w:val="%1.%2.%3"/>
      <w:lvlJc w:val="left"/>
      <w:pPr>
        <w:tabs>
          <w:tab w:val="num" w:pos="964"/>
        </w:tabs>
        <w:ind w:left="964" w:hanging="964"/>
      </w:pPr>
    </w:lvl>
    <w:lvl w:ilvl="3">
      <w:start w:val="1"/>
      <w:numFmt w:val="decimal"/>
      <w:suff w:val="nothing"/>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upperLetter"/>
      <w:lvlText w:val="Appendix %6"/>
      <w:lvlJc w:val="left"/>
      <w:pPr>
        <w:tabs>
          <w:tab w:val="num" w:pos="737"/>
        </w:tabs>
        <w:ind w:left="737" w:hanging="737"/>
      </w:pPr>
    </w:lvl>
    <w:lvl w:ilvl="6">
      <w:start w:val="1"/>
      <w:numFmt w:val="decimal"/>
      <w:suff w:val="nothing"/>
      <w:lvlText w:val="%6.%7"/>
      <w:lvlJc w:val="left"/>
      <w:pPr>
        <w:tabs>
          <w:tab w:val="num" w:pos="0"/>
        </w:tabs>
        <w:ind w:left="0" w:firstLine="0"/>
      </w:pPr>
    </w:lvl>
    <w:lvl w:ilvl="7">
      <w:start w:val="1"/>
      <w:numFmt w:val="decimal"/>
      <w:lvlText w:val="%6.%7.%8"/>
      <w:lvlJc w:val="left"/>
      <w:pPr>
        <w:tabs>
          <w:tab w:val="num" w:pos="964"/>
        </w:tabs>
        <w:ind w:left="964" w:hanging="964"/>
      </w:pPr>
    </w:lvl>
    <w:lvl w:ilvl="8">
      <w:start w:val="1"/>
      <w:numFmt w:val="decimal"/>
      <w:suff w:val="nothing"/>
      <w:lvlText w:val="%6.%7.%8.%9"/>
      <w:lvlJc w:val="left"/>
      <w:pPr>
        <w:tabs>
          <w:tab w:val="num" w:pos="0"/>
        </w:tabs>
        <w:ind w:left="0" w:firstLine="0"/>
      </w:pPr>
    </w:lvl>
  </w:abstractNum>
  <w:abstractNum w:abstractNumId="1" w15:restartNumberingAfterBreak="0">
    <w:nsid w:val="433331B5"/>
    <w:multiLevelType w:val="multilevel"/>
    <w:tmpl w:val="0222243E"/>
    <w:lvl w:ilvl="0">
      <w:start w:val="1"/>
      <w:numFmt w:val="decimal"/>
      <w:lvlText w:val="%1."/>
      <w:lvlJc w:val="left"/>
      <w:pPr>
        <w:tabs>
          <w:tab w:val="num" w:pos="0"/>
        </w:tabs>
        <w:ind w:left="0" w:firstLine="0"/>
      </w:pPr>
    </w:lvl>
    <w:lvl w:ilvl="1">
      <w:start w:val="1"/>
      <w:numFmt w:val="decimal"/>
      <w:lvlText w:val="%1.%2"/>
      <w:lvlJc w:val="left"/>
      <w:pPr>
        <w:tabs>
          <w:tab w:val="num" w:pos="624"/>
        </w:tabs>
        <w:ind w:left="624" w:hanging="624"/>
      </w:pPr>
    </w:lvl>
    <w:lvl w:ilvl="2">
      <w:start w:val="1"/>
      <w:numFmt w:val="decimal"/>
      <w:lvlText w:val="%1.%2.%3"/>
      <w:lvlJc w:val="left"/>
      <w:pPr>
        <w:tabs>
          <w:tab w:val="num" w:pos="964"/>
        </w:tabs>
        <w:ind w:left="964" w:hanging="964"/>
      </w:pPr>
    </w:lvl>
    <w:lvl w:ilvl="3">
      <w:start w:val="1"/>
      <w:numFmt w:val="decimal"/>
      <w:suff w:val="nothing"/>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upperLetter"/>
      <w:lvlText w:val="Appendix %6"/>
      <w:lvlJc w:val="left"/>
      <w:pPr>
        <w:tabs>
          <w:tab w:val="num" w:pos="737"/>
        </w:tabs>
        <w:ind w:left="737" w:hanging="737"/>
      </w:pPr>
    </w:lvl>
    <w:lvl w:ilvl="6">
      <w:start w:val="1"/>
      <w:numFmt w:val="decimal"/>
      <w:suff w:val="nothing"/>
      <w:lvlText w:val="%6.%7"/>
      <w:lvlJc w:val="left"/>
      <w:pPr>
        <w:tabs>
          <w:tab w:val="num" w:pos="0"/>
        </w:tabs>
        <w:ind w:left="0" w:firstLine="0"/>
      </w:pPr>
    </w:lvl>
    <w:lvl w:ilvl="7">
      <w:start w:val="1"/>
      <w:numFmt w:val="decimal"/>
      <w:lvlText w:val="%6.%7.%8"/>
      <w:lvlJc w:val="left"/>
      <w:pPr>
        <w:tabs>
          <w:tab w:val="num" w:pos="964"/>
        </w:tabs>
        <w:ind w:left="964" w:hanging="964"/>
      </w:pPr>
    </w:lvl>
    <w:lvl w:ilvl="8">
      <w:start w:val="1"/>
      <w:numFmt w:val="decimal"/>
      <w:suff w:val="nothing"/>
      <w:lvlText w:val="%6.%7.%8.%9"/>
      <w:lvlJc w:val="left"/>
      <w:pPr>
        <w:tabs>
          <w:tab w:val="num" w:pos="0"/>
        </w:tabs>
        <w:ind w:left="0" w:firstLine="0"/>
      </w:pPr>
    </w:lvl>
  </w:abstractNum>
  <w:abstractNum w:abstractNumId="2" w15:restartNumberingAfterBreak="0">
    <w:nsid w:val="463F1FEB"/>
    <w:multiLevelType w:val="multilevel"/>
    <w:tmpl w:val="0222243E"/>
    <w:lvl w:ilvl="0">
      <w:start w:val="1"/>
      <w:numFmt w:val="decimal"/>
      <w:lvlText w:val="%1."/>
      <w:lvlJc w:val="left"/>
      <w:pPr>
        <w:tabs>
          <w:tab w:val="num" w:pos="0"/>
        </w:tabs>
        <w:ind w:left="0" w:firstLine="0"/>
      </w:pPr>
    </w:lvl>
    <w:lvl w:ilvl="1">
      <w:start w:val="1"/>
      <w:numFmt w:val="decimal"/>
      <w:lvlText w:val="%1.%2"/>
      <w:lvlJc w:val="left"/>
      <w:pPr>
        <w:tabs>
          <w:tab w:val="num" w:pos="624"/>
        </w:tabs>
        <w:ind w:left="624" w:hanging="624"/>
      </w:pPr>
    </w:lvl>
    <w:lvl w:ilvl="2">
      <w:start w:val="1"/>
      <w:numFmt w:val="decimal"/>
      <w:lvlText w:val="%1.%2.%3"/>
      <w:lvlJc w:val="left"/>
      <w:pPr>
        <w:tabs>
          <w:tab w:val="num" w:pos="964"/>
        </w:tabs>
        <w:ind w:left="964" w:hanging="964"/>
      </w:pPr>
    </w:lvl>
    <w:lvl w:ilvl="3">
      <w:start w:val="1"/>
      <w:numFmt w:val="decimal"/>
      <w:suff w:val="nothing"/>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upperLetter"/>
      <w:lvlText w:val="Appendix %6"/>
      <w:lvlJc w:val="left"/>
      <w:pPr>
        <w:tabs>
          <w:tab w:val="num" w:pos="737"/>
        </w:tabs>
        <w:ind w:left="737" w:hanging="737"/>
      </w:pPr>
    </w:lvl>
    <w:lvl w:ilvl="6">
      <w:start w:val="1"/>
      <w:numFmt w:val="decimal"/>
      <w:suff w:val="nothing"/>
      <w:lvlText w:val="%6.%7"/>
      <w:lvlJc w:val="left"/>
      <w:pPr>
        <w:tabs>
          <w:tab w:val="num" w:pos="0"/>
        </w:tabs>
        <w:ind w:left="0" w:firstLine="0"/>
      </w:pPr>
    </w:lvl>
    <w:lvl w:ilvl="7">
      <w:start w:val="1"/>
      <w:numFmt w:val="decimal"/>
      <w:lvlText w:val="%6.%7.%8"/>
      <w:lvlJc w:val="left"/>
      <w:pPr>
        <w:tabs>
          <w:tab w:val="num" w:pos="964"/>
        </w:tabs>
        <w:ind w:left="964" w:hanging="964"/>
      </w:pPr>
    </w:lvl>
    <w:lvl w:ilvl="8">
      <w:start w:val="1"/>
      <w:numFmt w:val="decimal"/>
      <w:suff w:val="nothing"/>
      <w:lvlText w:val="%6.%7.%8.%9"/>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C7"/>
    <w:rsid w:val="000A3FC7"/>
    <w:rsid w:val="00133662"/>
    <w:rsid w:val="0047111F"/>
    <w:rsid w:val="004922D6"/>
    <w:rsid w:val="00581D18"/>
    <w:rsid w:val="00624087"/>
    <w:rsid w:val="007E43D1"/>
    <w:rsid w:val="00A7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1229"/>
  <w15:chartTrackingRefBased/>
  <w15:docId w15:val="{D508F15A-C441-4814-8B5C-CF868A698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FC7"/>
    <w:pPr>
      <w:suppressAutoHyphens/>
      <w:spacing w:after="0" w:line="240" w:lineRule="auto"/>
      <w:jc w:val="both"/>
    </w:pPr>
    <w:rPr>
      <w:rFonts w:ascii="Century Gothic" w:eastAsia="Times New Roman" w:hAnsi="Century Gothic" w:cs="Times New Roman"/>
      <w:sz w:val="20"/>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Dhanalakshmi Muthukrishnan</dc:creator>
  <cp:keywords/>
  <dc:description/>
  <cp:lastModifiedBy>Dhanalakshmi Muthukrishnan</cp:lastModifiedBy>
  <cp:revision>5</cp:revision>
  <dcterms:created xsi:type="dcterms:W3CDTF">2019-05-28T08:40:00Z</dcterms:created>
  <dcterms:modified xsi:type="dcterms:W3CDTF">2019-05-28T09:17:00Z</dcterms:modified>
</cp:coreProperties>
</file>