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512"/>
      </w:tblGrid>
      <w:tr w:rsidR="009D571C">
        <w:trPr>
          <w:trHeight w:val="1800"/>
        </w:trPr>
        <w:tc>
          <w:tcPr>
            <w:tcW w:w="10512" w:type="dxa"/>
            <w:tcMar>
              <w:top w:w="0" w:type="dxa"/>
              <w:bottom w:w="0" w:type="dxa"/>
            </w:tcMar>
          </w:tcPr>
          <w:p w:rsidR="009D571C" w:rsidRDefault="004672A4">
            <w:pPr>
              <w:pStyle w:val="Title"/>
            </w:pPr>
            <w:r>
              <w:rPr>
                <w:rStyle w:val="IntenseEmphasis"/>
              </w:rPr>
              <w:t>Shakir</w:t>
            </w:r>
            <w:r>
              <w:t xml:space="preserve"> Shakeel</w:t>
            </w:r>
            <w:r w:rsidR="004716FB">
              <w:t xml:space="preserve"> </w:t>
            </w:r>
          </w:p>
          <w:p w:rsidR="009D571C" w:rsidRDefault="004672A4">
            <w:pPr>
              <w:pStyle w:val="ContactInfo"/>
              <w:contextualSpacing w:val="0"/>
            </w:pPr>
            <w:r>
              <w:t>Chennai</w:t>
            </w:r>
            <w:r w:rsidR="004716FB">
              <w:t xml:space="preserve"> · </w:t>
            </w:r>
            <w:r>
              <w:t>+91-8742999555</w:t>
            </w:r>
          </w:p>
          <w:p w:rsidR="009D571C" w:rsidRDefault="00857816">
            <w:pPr>
              <w:pStyle w:val="ContactInfoEmphasis"/>
              <w:contextualSpacing w:val="0"/>
            </w:pPr>
            <w:r>
              <w:t>s</w:t>
            </w:r>
            <w:r w:rsidR="004672A4">
              <w:t>hakirshakeelzargar11@gmail.com</w:t>
            </w:r>
            <w:r w:rsidR="004716FB">
              <w:t xml:space="preserve"> </w:t>
            </w:r>
          </w:p>
        </w:tc>
      </w:tr>
      <w:tr w:rsidR="009D571C">
        <w:tc>
          <w:tcPr>
            <w:tcW w:w="10512" w:type="dxa"/>
            <w:tcMar>
              <w:top w:w="432" w:type="dxa"/>
            </w:tcMar>
          </w:tcPr>
          <w:p w:rsidR="00B13FB0" w:rsidRDefault="004672A4" w:rsidP="00B13FB0">
            <w:r>
              <w:t>Full stack Developer</w:t>
            </w:r>
            <w:r w:rsidR="00C739F7">
              <w:t xml:space="preserve"> with more than 1 year experience in Media and Marketing Domain</w:t>
            </w:r>
            <w:r>
              <w:t xml:space="preserve">. </w:t>
            </w:r>
            <w:r w:rsidR="00B13FB0">
              <w:t xml:space="preserve">In Depth </w:t>
            </w:r>
            <w:r w:rsidR="00B13FB0" w:rsidRPr="00B13FB0">
              <w:t xml:space="preserve">Expertise in </w:t>
            </w:r>
            <w:r>
              <w:t>Media Data Ingestion</w:t>
            </w:r>
            <w:r w:rsidR="00B13FB0" w:rsidRPr="00B13FB0">
              <w:t xml:space="preserve">, </w:t>
            </w:r>
            <w:r>
              <w:t>Automation, ETL Development</w:t>
            </w:r>
            <w:r w:rsidR="00F91E82">
              <w:t>, and Data Engineering</w:t>
            </w:r>
            <w:r w:rsidR="00B13FB0" w:rsidRPr="00B13FB0">
              <w:t xml:space="preserve">. </w:t>
            </w:r>
          </w:p>
          <w:p w:rsidR="009D571C" w:rsidRDefault="00B13FB0" w:rsidP="00086136">
            <w:r>
              <w:t xml:space="preserve">Proficient in Requirement Gathering, Cloud </w:t>
            </w:r>
            <w:r w:rsidR="00330C4E">
              <w:t>Implementations,</w:t>
            </w:r>
            <w:r>
              <w:t xml:space="preserve"> Configuration and Complex Data </w:t>
            </w:r>
            <w:r w:rsidR="004672A4">
              <w:t>ingestion and migration.</w:t>
            </w:r>
            <w:r w:rsidR="00086136">
              <w:t xml:space="preserve"> </w:t>
            </w:r>
            <w:r w:rsidR="004672A4">
              <w:t>Highly Skilled in Python and Azure Services.</w:t>
            </w:r>
          </w:p>
        </w:tc>
      </w:tr>
    </w:tbl>
    <w:p w:rsidR="009D571C" w:rsidRDefault="004716FB">
      <w:pPr>
        <w:pStyle w:val="Heading1"/>
      </w:pPr>
      <w:r>
        <w:t>Experience</w:t>
      </w:r>
    </w:p>
    <w:tbl>
      <w:tblPr>
        <w:tblStyle w:val="TableGrid"/>
        <w:tblW w:w="3701" w:type="pct"/>
        <w:tblInd w:w="648" w:type="dxa"/>
        <w:tblBorders>
          <w:left w:val="dotted" w:sz="18" w:space="0" w:color="BFBFBF"/>
        </w:tblBorders>
        <w:tblCellMar>
          <w:left w:w="0" w:type="dxa"/>
          <w:right w:w="0" w:type="dxa"/>
        </w:tblCellMar>
        <w:tblLook w:val="04A0" w:firstRow="1" w:lastRow="0" w:firstColumn="1" w:lastColumn="0" w:noHBand="0" w:noVBand="1"/>
        <w:tblDescription w:val="Experience layout table"/>
      </w:tblPr>
      <w:tblGrid>
        <w:gridCol w:w="7764"/>
      </w:tblGrid>
      <w:tr w:rsidR="009D571C" w:rsidTr="001031C3">
        <w:tc>
          <w:tcPr>
            <w:tcW w:w="7764" w:type="dxa"/>
          </w:tcPr>
          <w:p w:rsidR="00C11CE9" w:rsidRDefault="004672A4" w:rsidP="00C11CE9">
            <w:pPr>
              <w:pStyle w:val="Heading3"/>
              <w:contextualSpacing w:val="0"/>
              <w:outlineLvl w:val="2"/>
            </w:pPr>
            <w:r>
              <w:t>08</w:t>
            </w:r>
            <w:r w:rsidR="00C11CE9">
              <w:t>/</w:t>
            </w:r>
            <w:r w:rsidR="00330C4E">
              <w:t>MAY</w:t>
            </w:r>
            <w:r w:rsidR="00C11CE9">
              <w:t>/201</w:t>
            </w:r>
            <w:r w:rsidR="00330C4E">
              <w:t>9</w:t>
            </w:r>
            <w:r w:rsidR="00C11CE9">
              <w:t xml:space="preserve"> – Present </w:t>
            </w:r>
          </w:p>
          <w:p w:rsidR="00C11CE9" w:rsidRDefault="004672A4" w:rsidP="00C11CE9">
            <w:pPr>
              <w:pStyle w:val="Heading2"/>
              <w:contextualSpacing w:val="0"/>
              <w:outlineLvl w:val="1"/>
            </w:pPr>
            <w:r>
              <w:t>TRAINEE SOFTWARE ENGINEER</w:t>
            </w:r>
            <w:r w:rsidR="00C11CE9">
              <w:t xml:space="preserve">, </w:t>
            </w:r>
            <w:r>
              <w:rPr>
                <w:rStyle w:val="SubtleReference"/>
              </w:rPr>
              <w:t>SoFTCRYLIC TECHNOLOGIES</w:t>
            </w:r>
          </w:p>
          <w:p w:rsidR="00C11CE9" w:rsidRDefault="004672A4" w:rsidP="009B4EEF">
            <w:pPr>
              <w:contextualSpacing w:val="0"/>
            </w:pPr>
            <w:r>
              <w:t>Python ETL Development</w:t>
            </w:r>
            <w:r w:rsidR="009B4EEF">
              <w:t>.</w:t>
            </w:r>
          </w:p>
          <w:p w:rsidR="009B4EEF" w:rsidRDefault="004672A4" w:rsidP="009B4EEF">
            <w:pPr>
              <w:contextualSpacing w:val="0"/>
            </w:pPr>
            <w:r>
              <w:t>Key Developer</w:t>
            </w:r>
            <w:r w:rsidR="009B4EEF">
              <w:t>.</w:t>
            </w:r>
          </w:p>
          <w:p w:rsidR="001F26E9" w:rsidRDefault="004672A4" w:rsidP="009B4EEF">
            <w:pPr>
              <w:contextualSpacing w:val="0"/>
            </w:pPr>
            <w:r>
              <w:t xml:space="preserve">MSSQL </w:t>
            </w:r>
            <w:r w:rsidR="001031C3">
              <w:t>ETL Development/</w:t>
            </w:r>
            <w:r>
              <w:t>Data Warehousing</w:t>
            </w:r>
          </w:p>
          <w:p w:rsidR="002E7F14" w:rsidRDefault="002E7F14" w:rsidP="009B4EEF">
            <w:pPr>
              <w:contextualSpacing w:val="0"/>
            </w:pPr>
            <w:r>
              <w:t>Azure Data Factory</w:t>
            </w:r>
          </w:p>
          <w:p w:rsidR="002E7F14" w:rsidRDefault="002E7F14" w:rsidP="009B4EEF">
            <w:pPr>
              <w:contextualSpacing w:val="0"/>
            </w:pPr>
            <w:r>
              <w:t>Chrome Extension Development</w:t>
            </w:r>
          </w:p>
          <w:p w:rsidR="009B4EEF" w:rsidRDefault="009B4EEF" w:rsidP="009668FF">
            <w:pPr>
              <w:contextualSpacing w:val="0"/>
            </w:pPr>
            <w:r>
              <w:t>Requirement gathering and Analysis.</w:t>
            </w:r>
          </w:p>
          <w:p w:rsidR="006725A7" w:rsidRDefault="004672A4" w:rsidP="009668FF">
            <w:pPr>
              <w:contextualSpacing w:val="0"/>
            </w:pPr>
            <w:r>
              <w:t>Selenium Automation</w:t>
            </w:r>
          </w:p>
          <w:p w:rsidR="000B3D5D" w:rsidRDefault="004672A4" w:rsidP="009668FF">
            <w:pPr>
              <w:contextualSpacing w:val="0"/>
            </w:pPr>
            <w:r>
              <w:t>Cloud Implementations (Azure)</w:t>
            </w:r>
          </w:p>
          <w:p w:rsidR="000B3D5D" w:rsidRDefault="001031C3" w:rsidP="00E2434C">
            <w:pPr>
              <w:contextualSpacing w:val="0"/>
            </w:pPr>
            <w:r>
              <w:t>NO SQL (Cosmos DB)</w:t>
            </w:r>
          </w:p>
          <w:p w:rsidR="00C11CE9" w:rsidRDefault="00C11CE9" w:rsidP="00C11CE9">
            <w:pPr>
              <w:pStyle w:val="Heading3"/>
              <w:ind w:left="0"/>
              <w:contextualSpacing w:val="0"/>
              <w:outlineLvl w:val="2"/>
            </w:pPr>
          </w:p>
          <w:p w:rsidR="009D571C" w:rsidRDefault="009D571C" w:rsidP="00330C4E">
            <w:pPr>
              <w:contextualSpacing w:val="0"/>
            </w:pPr>
          </w:p>
        </w:tc>
      </w:tr>
    </w:tbl>
    <w:p w:rsidR="009D571C" w:rsidRDefault="00330C4E" w:rsidP="00330C4E">
      <w:pPr>
        <w:pStyle w:val="Heading1"/>
        <w:ind w:left="0" w:firstLine="720"/>
      </w:pPr>
      <w:r>
        <w:t>E</w:t>
      </w:r>
      <w:r w:rsidR="004716FB">
        <w:t>ducation</w:t>
      </w:r>
    </w:p>
    <w:tbl>
      <w:tblPr>
        <w:tblStyle w:val="TableGrid"/>
        <w:tblW w:w="4375" w:type="pct"/>
        <w:tblInd w:w="648" w:type="dxa"/>
        <w:tblBorders>
          <w:left w:val="dotted" w:sz="18" w:space="0" w:color="BFBFBF"/>
        </w:tblBorders>
        <w:tblCellMar>
          <w:left w:w="0" w:type="dxa"/>
          <w:right w:w="0" w:type="dxa"/>
        </w:tblCellMar>
        <w:tblLook w:val="04A0" w:firstRow="1" w:lastRow="0" w:firstColumn="1" w:lastColumn="0" w:noHBand="0" w:noVBand="1"/>
        <w:tblDescription w:val="Education layout table"/>
      </w:tblPr>
      <w:tblGrid>
        <w:gridCol w:w="9178"/>
      </w:tblGrid>
      <w:tr w:rsidR="009D571C" w:rsidTr="002E7F14">
        <w:trPr>
          <w:trHeight w:val="201"/>
        </w:trPr>
        <w:tc>
          <w:tcPr>
            <w:tcW w:w="9178" w:type="dxa"/>
          </w:tcPr>
          <w:p w:rsidR="009D571C" w:rsidRDefault="001031C3">
            <w:pPr>
              <w:pStyle w:val="Heading3"/>
              <w:outlineLvl w:val="2"/>
              <w:rPr>
                <w:iCs/>
                <w:lang w:bidi="en-US"/>
              </w:rPr>
            </w:pPr>
            <w:r>
              <w:rPr>
                <w:iCs/>
                <w:lang w:bidi="en-US"/>
              </w:rPr>
              <w:t>SRM INSTITUTE OF SCIENCE AND TECHNOLOGY</w:t>
            </w:r>
          </w:p>
          <w:p w:rsidR="009D571C" w:rsidRDefault="004716FB">
            <w:pPr>
              <w:pStyle w:val="Heading3"/>
              <w:outlineLvl w:val="2"/>
              <w:rPr>
                <w:lang w:bidi="en-US"/>
              </w:rPr>
            </w:pPr>
            <w:r>
              <w:rPr>
                <w:lang w:bidi="en-US"/>
              </w:rPr>
              <w:t>Bachelor of Technology, Information Technology</w:t>
            </w:r>
          </w:p>
          <w:p w:rsidR="009D571C" w:rsidRDefault="009D571C">
            <w:pPr>
              <w:contextualSpacing w:val="0"/>
            </w:pPr>
          </w:p>
        </w:tc>
      </w:tr>
    </w:tbl>
    <w:p w:rsidR="009D571C" w:rsidRDefault="004716FB">
      <w:pPr>
        <w:pStyle w:val="Heading1"/>
      </w:pPr>
      <w: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256"/>
        <w:gridCol w:w="5256"/>
      </w:tblGrid>
      <w:tr w:rsidR="009D571C">
        <w:tc>
          <w:tcPr>
            <w:tcW w:w="5256" w:type="dxa"/>
          </w:tcPr>
          <w:p w:rsidR="009D571C" w:rsidRDefault="001031C3">
            <w:pPr>
              <w:pStyle w:val="ListBullet"/>
            </w:pPr>
            <w:r>
              <w:t>Core Python</w:t>
            </w:r>
          </w:p>
          <w:p w:rsidR="009D571C" w:rsidRDefault="001031C3">
            <w:pPr>
              <w:pStyle w:val="ListBullet"/>
            </w:pPr>
            <w:r>
              <w:t>Pandas</w:t>
            </w:r>
            <w:r w:rsidR="00902A60">
              <w:t>, Numpy,SQL A</w:t>
            </w:r>
            <w:r w:rsidR="00FA4C35">
              <w:t>lchemy</w:t>
            </w:r>
          </w:p>
          <w:p w:rsidR="009D571C" w:rsidRDefault="001031C3">
            <w:pPr>
              <w:pStyle w:val="ListBullet"/>
            </w:pPr>
            <w:r>
              <w:t>Selenium</w:t>
            </w:r>
            <w:r w:rsidR="00902A60">
              <w:t xml:space="preserve"> Automation</w:t>
            </w:r>
          </w:p>
          <w:p w:rsidR="009D571C" w:rsidRDefault="001031C3">
            <w:pPr>
              <w:pStyle w:val="ListBullet"/>
            </w:pPr>
            <w:r>
              <w:t>Flask</w:t>
            </w:r>
          </w:p>
          <w:p w:rsidR="00FA4C35" w:rsidRDefault="00FA4C35">
            <w:pPr>
              <w:pStyle w:val="ListBullet"/>
            </w:pPr>
            <w:r>
              <w:t>JavaScript</w:t>
            </w:r>
          </w:p>
          <w:p w:rsidR="009D571C" w:rsidRDefault="001031C3">
            <w:pPr>
              <w:pStyle w:val="ListBullet"/>
            </w:pPr>
            <w:r>
              <w:t xml:space="preserve">NoSQL (Cosmos DB) / JSON </w:t>
            </w:r>
          </w:p>
          <w:p w:rsidR="009D571C" w:rsidRDefault="004716FB">
            <w:pPr>
              <w:pStyle w:val="ListBullet"/>
            </w:pPr>
            <w:r w:rsidRPr="002131A7">
              <w:t>Data</w:t>
            </w:r>
            <w:r>
              <w:rPr>
                <w:b/>
              </w:rPr>
              <w:t xml:space="preserve"> </w:t>
            </w:r>
            <w:r w:rsidRPr="002131A7">
              <w:t>warehousing</w:t>
            </w:r>
            <w:r>
              <w:rPr>
                <w:b/>
              </w:rPr>
              <w:t xml:space="preserve"> , ET</w:t>
            </w:r>
            <w:bookmarkStart w:id="0" w:name="_GoBack"/>
            <w:bookmarkEnd w:id="0"/>
            <w:r>
              <w:rPr>
                <w:b/>
              </w:rPr>
              <w:t>L</w:t>
            </w:r>
            <w:r>
              <w:t xml:space="preserve"> development and administration</w:t>
            </w:r>
          </w:p>
          <w:p w:rsidR="009D571C" w:rsidRDefault="00902A60">
            <w:pPr>
              <w:pStyle w:val="ListBullet"/>
            </w:pPr>
            <w:r>
              <w:t>MSSQL</w:t>
            </w:r>
          </w:p>
          <w:p w:rsidR="009D571C" w:rsidRDefault="00902A60">
            <w:pPr>
              <w:pStyle w:val="ListBullet"/>
            </w:pPr>
            <w:r>
              <w:t>Desktop Applications using Python-TKinter</w:t>
            </w:r>
          </w:p>
          <w:p w:rsidR="009D571C" w:rsidRDefault="009D571C">
            <w:pPr>
              <w:pStyle w:val="ListBullet"/>
              <w:numPr>
                <w:ilvl w:val="0"/>
                <w:numId w:val="0"/>
              </w:numPr>
              <w:ind w:left="936"/>
            </w:pPr>
          </w:p>
        </w:tc>
        <w:tc>
          <w:tcPr>
            <w:tcW w:w="5256" w:type="dxa"/>
            <w:tcMar>
              <w:left w:w="0" w:type="dxa"/>
            </w:tcMar>
          </w:tcPr>
          <w:p w:rsidR="009D571C" w:rsidRDefault="00902A60">
            <w:pPr>
              <w:pStyle w:val="ListBullet"/>
            </w:pPr>
            <w:r>
              <w:t>Azure Cloud Architecture and Implementation</w:t>
            </w:r>
            <w:r w:rsidR="00857816">
              <w:t>.</w:t>
            </w:r>
          </w:p>
          <w:p w:rsidR="00FA4C35" w:rsidRDefault="00FA4C35" w:rsidP="00FA4C35">
            <w:pPr>
              <w:pStyle w:val="ListBullet"/>
            </w:pPr>
            <w:r>
              <w:t>NodeJS API Development</w:t>
            </w:r>
          </w:p>
          <w:p w:rsidR="00FA4C35" w:rsidRDefault="00FA4C35" w:rsidP="00FA4C35">
            <w:pPr>
              <w:pStyle w:val="ListBullet"/>
            </w:pPr>
            <w:r>
              <w:t>Chrome Extension Development</w:t>
            </w:r>
          </w:p>
          <w:p w:rsidR="009D571C" w:rsidRDefault="00857816" w:rsidP="00857816">
            <w:pPr>
              <w:pStyle w:val="ListBullet"/>
            </w:pPr>
            <w:r>
              <w:t>Data scrapping using selenium and Beautiful Soup.</w:t>
            </w:r>
          </w:p>
          <w:p w:rsidR="009D571C" w:rsidRDefault="00857816">
            <w:pPr>
              <w:pStyle w:val="ListBullet"/>
            </w:pPr>
            <w:r>
              <w:t>Setting up Project Architecture/Framework based on the requirements.</w:t>
            </w:r>
          </w:p>
          <w:p w:rsidR="009D571C" w:rsidRDefault="00857816">
            <w:pPr>
              <w:pStyle w:val="ListBullet"/>
            </w:pPr>
            <w:r>
              <w:t>Azure Docker Containers</w:t>
            </w:r>
          </w:p>
          <w:p w:rsidR="009D571C" w:rsidRDefault="006571B4">
            <w:pPr>
              <w:pStyle w:val="ListBullet"/>
            </w:pPr>
            <w:r>
              <w:t>Heroku Cloud</w:t>
            </w:r>
          </w:p>
          <w:p w:rsidR="009D571C" w:rsidRDefault="009D571C" w:rsidP="006571B4">
            <w:pPr>
              <w:pStyle w:val="ListBullet"/>
              <w:numPr>
                <w:ilvl w:val="0"/>
                <w:numId w:val="0"/>
              </w:numPr>
              <w:ind w:left="936"/>
            </w:pPr>
          </w:p>
        </w:tc>
      </w:tr>
    </w:tbl>
    <w:p w:rsidR="009D571C" w:rsidRDefault="004716FB">
      <w:pPr>
        <w:pStyle w:val="Heading1"/>
      </w:pPr>
      <w:r>
        <w:lastRenderedPageBreak/>
        <w:t>project experience</w:t>
      </w:r>
    </w:p>
    <w:p w:rsidR="000B3D5D" w:rsidRDefault="00FA4C35" w:rsidP="000B3D5D">
      <w:pPr>
        <w:rPr>
          <w:b/>
          <w:iCs/>
          <w:lang w:bidi="en-US"/>
        </w:rPr>
      </w:pPr>
      <w:r>
        <w:rPr>
          <w:b/>
          <w:iCs/>
          <w:lang w:bidi="en-US"/>
        </w:rPr>
        <w:t xml:space="preserve">Python based ETL Tool deployed on Azure Server less Architecture for </w:t>
      </w:r>
      <w:r w:rsidR="00CC56D4">
        <w:rPr>
          <w:b/>
          <w:iCs/>
          <w:lang w:bidi="en-US"/>
        </w:rPr>
        <w:t>Tier 1 Client</w:t>
      </w:r>
    </w:p>
    <w:p w:rsidR="00A12D1F" w:rsidRDefault="00A12D1F" w:rsidP="000B3D5D">
      <w:pPr>
        <w:rPr>
          <w:b/>
          <w:iCs/>
          <w:lang w:bidi="en-US"/>
        </w:rPr>
      </w:pPr>
    </w:p>
    <w:p w:rsidR="00A12D1F" w:rsidRDefault="00A12D1F" w:rsidP="000B3D5D">
      <w:pPr>
        <w:rPr>
          <w:b/>
          <w:iCs/>
          <w:lang w:bidi="en-US"/>
        </w:rPr>
      </w:pPr>
      <w:r>
        <w:rPr>
          <w:iCs/>
          <w:lang w:bidi="en-US"/>
        </w:rPr>
        <w:t>The Objective of the tool is to be able to be a configuration driven tool which would collect the data from multiple data sources such as FTP, SFTP, EMAIL, Azure Blob Storage, Amazon S3 Bucket, Google Bucket, and Azure Tables. After collecting the data, it needed to be validated as per the client’s requirement. The validated data is then transformed and then sent over to multiple targets as required. The tool is based on Azure Server less technology (Azure Functions) and the configuration was setup in a NoSQL database (Azure Cosmos DB). We used Azure DevOps to setup a CI/CD deployment pipeline.</w:t>
      </w:r>
    </w:p>
    <w:p w:rsidR="000B3D5D" w:rsidRDefault="000B3D5D" w:rsidP="000B3D5D">
      <w:pPr>
        <w:ind w:left="0"/>
        <w:rPr>
          <w:b/>
          <w:iCs/>
          <w:lang w:bidi="en-US"/>
        </w:rPr>
      </w:pPr>
    </w:p>
    <w:p w:rsidR="000B3D5D" w:rsidRDefault="000B3D5D" w:rsidP="000B3D5D">
      <w:pPr>
        <w:pStyle w:val="ListParagraph"/>
        <w:numPr>
          <w:ilvl w:val="0"/>
          <w:numId w:val="15"/>
        </w:numPr>
        <w:rPr>
          <w:iCs/>
          <w:lang w:bidi="en-US"/>
        </w:rPr>
      </w:pPr>
      <w:r>
        <w:rPr>
          <w:iCs/>
          <w:lang w:bidi="en-US"/>
        </w:rPr>
        <w:t>Requirement Gathering and Analysis.</w:t>
      </w:r>
    </w:p>
    <w:p w:rsidR="001F26E9" w:rsidRDefault="00FA4C35" w:rsidP="000B3D5D">
      <w:pPr>
        <w:pStyle w:val="ListParagraph"/>
        <w:numPr>
          <w:ilvl w:val="0"/>
          <w:numId w:val="15"/>
        </w:numPr>
        <w:rPr>
          <w:iCs/>
          <w:lang w:bidi="en-US"/>
        </w:rPr>
      </w:pPr>
      <w:r>
        <w:rPr>
          <w:iCs/>
          <w:lang w:bidi="en-US"/>
        </w:rPr>
        <w:t>Framework and Architecture setup.</w:t>
      </w:r>
    </w:p>
    <w:p w:rsidR="000B3D5D" w:rsidRDefault="00FA4C35" w:rsidP="000B3D5D">
      <w:pPr>
        <w:pStyle w:val="ListParagraph"/>
        <w:numPr>
          <w:ilvl w:val="0"/>
          <w:numId w:val="15"/>
        </w:numPr>
        <w:rPr>
          <w:iCs/>
          <w:lang w:bidi="en-US"/>
        </w:rPr>
      </w:pPr>
      <w:r>
        <w:rPr>
          <w:iCs/>
          <w:lang w:bidi="en-US"/>
        </w:rPr>
        <w:t>Key</w:t>
      </w:r>
      <w:r w:rsidR="00A12D1F">
        <w:rPr>
          <w:iCs/>
          <w:lang w:bidi="en-US"/>
        </w:rPr>
        <w:t>/Main</w:t>
      </w:r>
      <w:r>
        <w:rPr>
          <w:iCs/>
          <w:lang w:bidi="en-US"/>
        </w:rPr>
        <w:t xml:space="preserve"> Developer.</w:t>
      </w:r>
    </w:p>
    <w:p w:rsidR="000B3D5D" w:rsidRDefault="00FA4C35" w:rsidP="000B3D5D">
      <w:pPr>
        <w:pStyle w:val="ListParagraph"/>
        <w:numPr>
          <w:ilvl w:val="0"/>
          <w:numId w:val="15"/>
        </w:numPr>
        <w:rPr>
          <w:iCs/>
          <w:lang w:bidi="en-US"/>
        </w:rPr>
      </w:pPr>
      <w:r>
        <w:rPr>
          <w:iCs/>
          <w:lang w:bidi="en-US"/>
        </w:rPr>
        <w:t>Functional and modular development.</w:t>
      </w:r>
    </w:p>
    <w:p w:rsidR="000B3D5D" w:rsidRDefault="00FA4C35" w:rsidP="000B3D5D">
      <w:pPr>
        <w:pStyle w:val="ListParagraph"/>
        <w:numPr>
          <w:ilvl w:val="0"/>
          <w:numId w:val="15"/>
        </w:numPr>
        <w:rPr>
          <w:iCs/>
          <w:lang w:bidi="en-US"/>
        </w:rPr>
      </w:pPr>
      <w:r>
        <w:rPr>
          <w:iCs/>
          <w:lang w:bidi="en-US"/>
        </w:rPr>
        <w:t>Deployment to Azure</w:t>
      </w:r>
    </w:p>
    <w:p w:rsidR="000B3D5D" w:rsidRDefault="00FA4C35" w:rsidP="00330C4E">
      <w:pPr>
        <w:pStyle w:val="ListParagraph"/>
        <w:numPr>
          <w:ilvl w:val="0"/>
          <w:numId w:val="15"/>
        </w:numPr>
        <w:rPr>
          <w:iCs/>
          <w:lang w:bidi="en-US"/>
        </w:rPr>
      </w:pPr>
      <w:r>
        <w:rPr>
          <w:iCs/>
          <w:lang w:bidi="en-US"/>
        </w:rPr>
        <w:t>Setting up CI/CD pipeline for deployment using Azure DevOps.</w:t>
      </w:r>
    </w:p>
    <w:p w:rsidR="00DC1681" w:rsidRDefault="00DC1681" w:rsidP="00330C4E">
      <w:pPr>
        <w:pStyle w:val="ListParagraph"/>
        <w:numPr>
          <w:ilvl w:val="0"/>
          <w:numId w:val="15"/>
        </w:numPr>
        <w:rPr>
          <w:iCs/>
          <w:lang w:bidi="en-US"/>
        </w:rPr>
      </w:pPr>
      <w:r>
        <w:rPr>
          <w:iCs/>
          <w:lang w:bidi="en-US"/>
        </w:rPr>
        <w:t>Technologies used: Python, Azure Functions, Azure Cosmos DB, Azure Devops, Git</w:t>
      </w:r>
    </w:p>
    <w:p w:rsidR="002E7F14" w:rsidRDefault="002E7F14" w:rsidP="002E7F14">
      <w:pPr>
        <w:rPr>
          <w:iCs/>
          <w:lang w:bidi="en-US"/>
        </w:rPr>
      </w:pPr>
    </w:p>
    <w:p w:rsidR="002E7F14" w:rsidRDefault="002E7F14" w:rsidP="002E7F14">
      <w:pPr>
        <w:rPr>
          <w:iCs/>
          <w:lang w:bidi="en-US"/>
        </w:rPr>
      </w:pPr>
    </w:p>
    <w:p w:rsidR="002E7F14" w:rsidRDefault="002E7F14" w:rsidP="002E7F14">
      <w:pPr>
        <w:rPr>
          <w:b/>
          <w:iCs/>
          <w:lang w:bidi="en-US"/>
        </w:rPr>
      </w:pPr>
      <w:r>
        <w:rPr>
          <w:b/>
          <w:iCs/>
          <w:lang w:bidi="en-US"/>
        </w:rPr>
        <w:t xml:space="preserve">ETL Data Warehousing Development and Support for </w:t>
      </w:r>
      <w:r w:rsidR="00CC56D4">
        <w:rPr>
          <w:b/>
          <w:iCs/>
          <w:lang w:bidi="en-US"/>
        </w:rPr>
        <w:t>Tier 1 Client</w:t>
      </w:r>
    </w:p>
    <w:p w:rsidR="00CC56D4" w:rsidRDefault="00CC56D4" w:rsidP="002E7F14">
      <w:pPr>
        <w:rPr>
          <w:b/>
          <w:iCs/>
          <w:lang w:bidi="en-US"/>
        </w:rPr>
      </w:pPr>
    </w:p>
    <w:p w:rsidR="002E7F14" w:rsidRDefault="002E7F14" w:rsidP="002E7F14">
      <w:pPr>
        <w:rPr>
          <w:b/>
          <w:iCs/>
          <w:lang w:bidi="en-US"/>
        </w:rPr>
      </w:pPr>
      <w:r>
        <w:rPr>
          <w:iCs/>
          <w:lang w:bidi="en-US"/>
        </w:rPr>
        <w:t>Worked as the ETL developer to implement transaction data load in the SQL Server and gave continuous support. Implemented the solutions using Azure Data factory v2. Worked on complex data joins for rolling up and down monthly, daily</w:t>
      </w:r>
      <w:r w:rsidR="00F21C2F">
        <w:rPr>
          <w:iCs/>
          <w:lang w:bidi="en-US"/>
        </w:rPr>
        <w:t xml:space="preserve"> granularity</w:t>
      </w:r>
      <w:r>
        <w:rPr>
          <w:iCs/>
          <w:lang w:bidi="en-US"/>
        </w:rPr>
        <w:t xml:space="preserve"> data together. </w:t>
      </w:r>
    </w:p>
    <w:p w:rsidR="002E7F14" w:rsidRDefault="002E7F14" w:rsidP="002E7F14">
      <w:pPr>
        <w:ind w:left="0"/>
        <w:rPr>
          <w:b/>
          <w:iCs/>
          <w:lang w:bidi="en-US"/>
        </w:rPr>
      </w:pPr>
    </w:p>
    <w:p w:rsidR="002E7F14" w:rsidRDefault="002E7F14" w:rsidP="002E7F14">
      <w:pPr>
        <w:pStyle w:val="ListParagraph"/>
        <w:numPr>
          <w:ilvl w:val="0"/>
          <w:numId w:val="15"/>
        </w:numPr>
        <w:rPr>
          <w:iCs/>
          <w:lang w:bidi="en-US"/>
        </w:rPr>
      </w:pPr>
      <w:r>
        <w:rPr>
          <w:iCs/>
          <w:lang w:bidi="en-US"/>
        </w:rPr>
        <w:t>Requirement Gathering and Analysis.</w:t>
      </w:r>
    </w:p>
    <w:p w:rsidR="002E7F14" w:rsidRDefault="002E7F14" w:rsidP="002E7F14">
      <w:pPr>
        <w:pStyle w:val="ListParagraph"/>
        <w:numPr>
          <w:ilvl w:val="0"/>
          <w:numId w:val="15"/>
        </w:numPr>
        <w:rPr>
          <w:iCs/>
          <w:lang w:bidi="en-US"/>
        </w:rPr>
      </w:pPr>
      <w:r>
        <w:rPr>
          <w:iCs/>
          <w:lang w:bidi="en-US"/>
        </w:rPr>
        <w:t>Key Developer.</w:t>
      </w:r>
    </w:p>
    <w:p w:rsidR="002E7F14" w:rsidRDefault="002E7F14" w:rsidP="002E7F14">
      <w:pPr>
        <w:pStyle w:val="ListParagraph"/>
        <w:numPr>
          <w:ilvl w:val="0"/>
          <w:numId w:val="15"/>
        </w:numPr>
        <w:rPr>
          <w:iCs/>
          <w:lang w:bidi="en-US"/>
        </w:rPr>
      </w:pPr>
      <w:r>
        <w:rPr>
          <w:iCs/>
          <w:lang w:bidi="en-US"/>
        </w:rPr>
        <w:t>Creating Schemas, Tables, Stored Procedures</w:t>
      </w:r>
    </w:p>
    <w:p w:rsidR="002E7F14" w:rsidRDefault="002E7F14" w:rsidP="002E7F14">
      <w:pPr>
        <w:pStyle w:val="ListParagraph"/>
        <w:numPr>
          <w:ilvl w:val="0"/>
          <w:numId w:val="15"/>
        </w:numPr>
        <w:rPr>
          <w:iCs/>
          <w:lang w:bidi="en-US"/>
        </w:rPr>
      </w:pPr>
      <w:r>
        <w:rPr>
          <w:iCs/>
          <w:lang w:bidi="en-US"/>
        </w:rPr>
        <w:t>Setting up ETL Pipeline on Azure Data Factory.</w:t>
      </w:r>
    </w:p>
    <w:p w:rsidR="00DC1681" w:rsidRPr="00DC1681" w:rsidRDefault="002E7F14" w:rsidP="00DC1681">
      <w:pPr>
        <w:pStyle w:val="ListParagraph"/>
        <w:numPr>
          <w:ilvl w:val="0"/>
          <w:numId w:val="15"/>
        </w:numPr>
        <w:rPr>
          <w:b/>
          <w:iCs/>
          <w:lang w:bidi="en-US"/>
        </w:rPr>
      </w:pPr>
      <w:r>
        <w:rPr>
          <w:iCs/>
          <w:lang w:bidi="en-US"/>
        </w:rPr>
        <w:t>Providing Support.</w:t>
      </w:r>
    </w:p>
    <w:p w:rsidR="00DC1681" w:rsidRPr="00DC1681" w:rsidRDefault="00DC1681" w:rsidP="00DC1681">
      <w:pPr>
        <w:pStyle w:val="ListParagraph"/>
        <w:numPr>
          <w:ilvl w:val="0"/>
          <w:numId w:val="15"/>
        </w:numPr>
        <w:rPr>
          <w:b/>
          <w:iCs/>
          <w:lang w:bidi="en-US"/>
        </w:rPr>
      </w:pPr>
      <w:r>
        <w:rPr>
          <w:iCs/>
          <w:lang w:bidi="en-US"/>
        </w:rPr>
        <w:t xml:space="preserve">Technologies used: MSSQL, Azure SQL Server, Azure Data Factory  </w:t>
      </w:r>
    </w:p>
    <w:p w:rsidR="002E7F14" w:rsidRPr="002E7F14" w:rsidRDefault="002E7F14" w:rsidP="002E7F14">
      <w:pPr>
        <w:rPr>
          <w:iCs/>
          <w:lang w:bidi="en-US"/>
        </w:rPr>
      </w:pPr>
    </w:p>
    <w:p w:rsidR="000B3D5D" w:rsidRDefault="000B3D5D" w:rsidP="000B3D5D">
      <w:pPr>
        <w:rPr>
          <w:b/>
          <w:iCs/>
          <w:lang w:bidi="en-US"/>
        </w:rPr>
      </w:pPr>
    </w:p>
    <w:p w:rsidR="001F26E9" w:rsidRDefault="00604C54" w:rsidP="001F26E9">
      <w:pPr>
        <w:rPr>
          <w:b/>
          <w:iCs/>
          <w:lang w:bidi="en-US"/>
        </w:rPr>
      </w:pPr>
      <w:r>
        <w:rPr>
          <w:b/>
          <w:iCs/>
          <w:lang w:bidi="en-US"/>
        </w:rPr>
        <w:t>Chrome Extension D</w:t>
      </w:r>
      <w:r w:rsidR="0008365F">
        <w:rPr>
          <w:b/>
          <w:iCs/>
          <w:lang w:bidi="en-US"/>
        </w:rPr>
        <w:t xml:space="preserve">evelopment for </w:t>
      </w:r>
      <w:r w:rsidR="00A12D1F">
        <w:rPr>
          <w:b/>
          <w:iCs/>
          <w:lang w:bidi="en-US"/>
        </w:rPr>
        <w:t>Organization</w:t>
      </w:r>
    </w:p>
    <w:p w:rsidR="00A12D1F" w:rsidRDefault="00A12D1F" w:rsidP="001F26E9">
      <w:pPr>
        <w:rPr>
          <w:b/>
          <w:iCs/>
          <w:lang w:bidi="en-US"/>
        </w:rPr>
      </w:pPr>
    </w:p>
    <w:p w:rsidR="00A12D1F" w:rsidRDefault="00A12D1F" w:rsidP="001F26E9">
      <w:pPr>
        <w:rPr>
          <w:b/>
          <w:iCs/>
          <w:lang w:bidi="en-US"/>
        </w:rPr>
      </w:pPr>
      <w:r>
        <w:rPr>
          <w:iCs/>
          <w:lang w:bidi="en-US"/>
        </w:rPr>
        <w:t>The Objective of this project was to build a Chrome Extension for the organization which would help them Implementing Analytical tags for various clients. This extension would give them on the fly ability to switch between multiple tags on a website without actua</w:t>
      </w:r>
      <w:r w:rsidR="0008365F">
        <w:rPr>
          <w:iCs/>
          <w:lang w:bidi="en-US"/>
        </w:rPr>
        <w:t>lly changing them from the website source. This would ease the Tag Development and implementation process.</w:t>
      </w:r>
    </w:p>
    <w:p w:rsidR="009668FF" w:rsidRDefault="009668FF" w:rsidP="000B3D5D">
      <w:pPr>
        <w:ind w:left="0"/>
        <w:rPr>
          <w:b/>
          <w:iCs/>
          <w:lang w:bidi="en-US"/>
        </w:rPr>
      </w:pPr>
    </w:p>
    <w:p w:rsidR="00604C54" w:rsidRDefault="00604C54" w:rsidP="00604C54">
      <w:pPr>
        <w:pStyle w:val="ListParagraph"/>
        <w:numPr>
          <w:ilvl w:val="0"/>
          <w:numId w:val="15"/>
        </w:numPr>
        <w:rPr>
          <w:iCs/>
          <w:lang w:bidi="en-US"/>
        </w:rPr>
      </w:pPr>
      <w:r>
        <w:rPr>
          <w:iCs/>
          <w:lang w:bidi="en-US"/>
        </w:rPr>
        <w:t>Requirement Gathering and Analysis.</w:t>
      </w:r>
    </w:p>
    <w:p w:rsidR="00604C54" w:rsidRDefault="00604C54" w:rsidP="00604C54">
      <w:pPr>
        <w:pStyle w:val="ListParagraph"/>
        <w:numPr>
          <w:ilvl w:val="0"/>
          <w:numId w:val="15"/>
        </w:numPr>
        <w:rPr>
          <w:iCs/>
          <w:lang w:bidi="en-US"/>
        </w:rPr>
      </w:pPr>
      <w:r>
        <w:rPr>
          <w:iCs/>
          <w:lang w:bidi="en-US"/>
        </w:rPr>
        <w:t>Framework and Architecture setup.</w:t>
      </w:r>
    </w:p>
    <w:p w:rsidR="00782E44" w:rsidRDefault="00A12D1F" w:rsidP="009668FF">
      <w:pPr>
        <w:pStyle w:val="ListParagraph"/>
        <w:numPr>
          <w:ilvl w:val="0"/>
          <w:numId w:val="15"/>
        </w:numPr>
        <w:rPr>
          <w:iCs/>
          <w:lang w:bidi="en-US"/>
        </w:rPr>
      </w:pPr>
      <w:r>
        <w:rPr>
          <w:iCs/>
          <w:lang w:bidi="en-US"/>
        </w:rPr>
        <w:t>Lead Developer.</w:t>
      </w:r>
    </w:p>
    <w:p w:rsidR="009668FF" w:rsidRDefault="00604C54" w:rsidP="009668FF">
      <w:pPr>
        <w:pStyle w:val="ListParagraph"/>
        <w:numPr>
          <w:ilvl w:val="0"/>
          <w:numId w:val="15"/>
        </w:numPr>
        <w:rPr>
          <w:iCs/>
          <w:lang w:bidi="en-US"/>
        </w:rPr>
      </w:pPr>
      <w:r>
        <w:rPr>
          <w:iCs/>
          <w:lang w:bidi="en-US"/>
        </w:rPr>
        <w:t>Implementing Background.js, Content.js, Chrome storage and message passing.</w:t>
      </w:r>
    </w:p>
    <w:p w:rsidR="00604C54" w:rsidRDefault="00604C54" w:rsidP="009668FF">
      <w:pPr>
        <w:pStyle w:val="ListParagraph"/>
        <w:numPr>
          <w:ilvl w:val="0"/>
          <w:numId w:val="15"/>
        </w:numPr>
        <w:rPr>
          <w:iCs/>
          <w:lang w:bidi="en-US"/>
        </w:rPr>
      </w:pPr>
      <w:r>
        <w:rPr>
          <w:iCs/>
          <w:lang w:bidi="en-US"/>
        </w:rPr>
        <w:t xml:space="preserve">Solving challenges faced while </w:t>
      </w:r>
      <w:r w:rsidR="00A12D1F">
        <w:rPr>
          <w:iCs/>
          <w:lang w:bidi="en-US"/>
        </w:rPr>
        <w:t>interacting with web based content.</w:t>
      </w:r>
    </w:p>
    <w:p w:rsidR="000B3D5D" w:rsidRPr="00DC1681" w:rsidRDefault="00604C54" w:rsidP="00B13FB0">
      <w:pPr>
        <w:pStyle w:val="ListParagraph"/>
        <w:numPr>
          <w:ilvl w:val="0"/>
          <w:numId w:val="15"/>
        </w:numPr>
        <w:rPr>
          <w:b/>
          <w:iCs/>
          <w:lang w:bidi="en-US"/>
        </w:rPr>
      </w:pPr>
      <w:r>
        <w:rPr>
          <w:iCs/>
          <w:lang w:bidi="en-US"/>
        </w:rPr>
        <w:t>Sending API calls</w:t>
      </w:r>
      <w:r w:rsidR="002E7F14">
        <w:rPr>
          <w:iCs/>
          <w:lang w:bidi="en-US"/>
        </w:rPr>
        <w:t xml:space="preserve"> from the extension</w:t>
      </w:r>
      <w:r>
        <w:rPr>
          <w:iCs/>
          <w:lang w:bidi="en-US"/>
        </w:rPr>
        <w:t>.</w:t>
      </w:r>
    </w:p>
    <w:p w:rsidR="00DC1681" w:rsidRDefault="00DC1681" w:rsidP="00B13FB0">
      <w:pPr>
        <w:pStyle w:val="ListParagraph"/>
        <w:numPr>
          <w:ilvl w:val="0"/>
          <w:numId w:val="15"/>
        </w:numPr>
        <w:rPr>
          <w:b/>
          <w:iCs/>
          <w:lang w:bidi="en-US"/>
        </w:rPr>
      </w:pPr>
      <w:r>
        <w:rPr>
          <w:iCs/>
          <w:lang w:bidi="en-US"/>
        </w:rPr>
        <w:t>Technologies used: JavaScript, Chrome API, HTML, CSS</w:t>
      </w:r>
    </w:p>
    <w:p w:rsidR="000B3D5D" w:rsidRDefault="000B3D5D">
      <w:pPr>
        <w:rPr>
          <w:b/>
          <w:iCs/>
          <w:lang w:bidi="en-US"/>
        </w:rPr>
      </w:pPr>
    </w:p>
    <w:p w:rsidR="002E7F14" w:rsidRDefault="002E7F14">
      <w:pPr>
        <w:rPr>
          <w:b/>
          <w:iCs/>
          <w:lang w:bidi="en-US"/>
        </w:rPr>
      </w:pPr>
    </w:p>
    <w:p w:rsidR="002E7F14" w:rsidRDefault="002E7F14">
      <w:pPr>
        <w:rPr>
          <w:b/>
          <w:iCs/>
          <w:lang w:bidi="en-US"/>
        </w:rPr>
      </w:pPr>
    </w:p>
    <w:p w:rsidR="002E7F14" w:rsidRDefault="002E7F14">
      <w:pPr>
        <w:rPr>
          <w:b/>
          <w:iCs/>
          <w:lang w:bidi="en-US"/>
        </w:rPr>
      </w:pPr>
    </w:p>
    <w:p w:rsidR="009D571C" w:rsidRDefault="00A12D1F">
      <w:pPr>
        <w:rPr>
          <w:b/>
          <w:iCs/>
          <w:lang w:bidi="en-US"/>
        </w:rPr>
      </w:pPr>
      <w:r>
        <w:rPr>
          <w:b/>
          <w:iCs/>
          <w:lang w:bidi="en-US"/>
        </w:rPr>
        <w:t xml:space="preserve">Developing Selenium based </w:t>
      </w:r>
      <w:r w:rsidR="0008365F">
        <w:rPr>
          <w:b/>
          <w:iCs/>
          <w:lang w:bidi="en-US"/>
        </w:rPr>
        <w:t xml:space="preserve">Tag Auditing </w:t>
      </w:r>
      <w:r>
        <w:rPr>
          <w:b/>
          <w:iCs/>
          <w:lang w:bidi="en-US"/>
        </w:rPr>
        <w:t xml:space="preserve">Product/Solution for </w:t>
      </w:r>
      <w:r w:rsidR="00CC56D4">
        <w:rPr>
          <w:b/>
          <w:iCs/>
          <w:lang w:bidi="en-US"/>
        </w:rPr>
        <w:t>Tier 1 Client</w:t>
      </w:r>
      <w:r w:rsidR="0008365F">
        <w:rPr>
          <w:b/>
          <w:iCs/>
          <w:lang w:bidi="en-US"/>
        </w:rPr>
        <w:t>.</w:t>
      </w:r>
    </w:p>
    <w:p w:rsidR="00E2434C" w:rsidRDefault="00E2434C">
      <w:pPr>
        <w:rPr>
          <w:iCs/>
          <w:lang w:bidi="en-US"/>
        </w:rPr>
      </w:pPr>
    </w:p>
    <w:p w:rsidR="009D571C" w:rsidRDefault="004716FB">
      <w:pPr>
        <w:rPr>
          <w:iCs/>
          <w:lang w:bidi="en-US"/>
        </w:rPr>
      </w:pPr>
      <w:r>
        <w:rPr>
          <w:iCs/>
          <w:lang w:bidi="en-US"/>
        </w:rPr>
        <w:t xml:space="preserve">The Objective of </w:t>
      </w:r>
      <w:r w:rsidR="0008365F">
        <w:rPr>
          <w:iCs/>
          <w:lang w:bidi="en-US"/>
        </w:rPr>
        <w:t>this project was to build a product/solution which would do tag analysis on a particular website. The tool is configuration driven and all the configurations are stored in JSON format. The tool would load a website and perform the click events as per the configuration and then collect all the tags fired for that particular event. It would then validate and filter the collected data as per the configuration and store the output result on Azure Cloud Storage which would be further used to build Power BI Dashboards.</w:t>
      </w:r>
    </w:p>
    <w:p w:rsidR="009D571C" w:rsidRDefault="009D571C">
      <w:pPr>
        <w:rPr>
          <w:b/>
          <w:iCs/>
          <w:lang w:bidi="en-US"/>
        </w:rPr>
      </w:pPr>
    </w:p>
    <w:p w:rsidR="009D571C" w:rsidRDefault="004716FB">
      <w:pPr>
        <w:pStyle w:val="ListParagraph"/>
        <w:numPr>
          <w:ilvl w:val="0"/>
          <w:numId w:val="15"/>
        </w:numPr>
        <w:rPr>
          <w:iCs/>
          <w:lang w:bidi="en-US"/>
        </w:rPr>
      </w:pPr>
      <w:r>
        <w:rPr>
          <w:iCs/>
          <w:lang w:bidi="en-US"/>
        </w:rPr>
        <w:t>Requirement Gathering and Analysis.</w:t>
      </w:r>
    </w:p>
    <w:p w:rsidR="0008365F" w:rsidRDefault="002E7F14" w:rsidP="0008365F">
      <w:pPr>
        <w:pStyle w:val="ListParagraph"/>
        <w:numPr>
          <w:ilvl w:val="0"/>
          <w:numId w:val="15"/>
        </w:numPr>
        <w:rPr>
          <w:iCs/>
          <w:lang w:bidi="en-US"/>
        </w:rPr>
      </w:pPr>
      <w:r>
        <w:rPr>
          <w:iCs/>
          <w:lang w:bidi="en-US"/>
        </w:rPr>
        <w:t xml:space="preserve">Selenium </w:t>
      </w:r>
      <w:r w:rsidR="0008365F">
        <w:rPr>
          <w:iCs/>
          <w:lang w:bidi="en-US"/>
        </w:rPr>
        <w:t>Framework and Architecture setup.</w:t>
      </w:r>
    </w:p>
    <w:p w:rsidR="0008365F" w:rsidRDefault="0008365F" w:rsidP="0008365F">
      <w:pPr>
        <w:pStyle w:val="ListParagraph"/>
        <w:numPr>
          <w:ilvl w:val="0"/>
          <w:numId w:val="15"/>
        </w:numPr>
        <w:rPr>
          <w:iCs/>
          <w:lang w:bidi="en-US"/>
        </w:rPr>
      </w:pPr>
      <w:r>
        <w:rPr>
          <w:iCs/>
          <w:lang w:bidi="en-US"/>
        </w:rPr>
        <w:t>Lead Developer.</w:t>
      </w:r>
    </w:p>
    <w:p w:rsidR="009D571C" w:rsidRDefault="002E7F14">
      <w:pPr>
        <w:pStyle w:val="ListParagraph"/>
        <w:numPr>
          <w:ilvl w:val="0"/>
          <w:numId w:val="15"/>
        </w:numPr>
        <w:rPr>
          <w:iCs/>
          <w:lang w:bidi="en-US"/>
        </w:rPr>
      </w:pPr>
      <w:r>
        <w:rPr>
          <w:iCs/>
          <w:lang w:bidi="en-US"/>
        </w:rPr>
        <w:t>Developing Data Collection, F</w:t>
      </w:r>
      <w:r w:rsidR="000965EA">
        <w:rPr>
          <w:iCs/>
          <w:lang w:bidi="en-US"/>
        </w:rPr>
        <w:t>ilt</w:t>
      </w:r>
      <w:r>
        <w:rPr>
          <w:iCs/>
          <w:lang w:bidi="en-US"/>
        </w:rPr>
        <w:t>ration and validation modules</w:t>
      </w:r>
    </w:p>
    <w:p w:rsidR="009D571C" w:rsidRDefault="002E7F14">
      <w:pPr>
        <w:pStyle w:val="ListParagraph"/>
        <w:numPr>
          <w:ilvl w:val="0"/>
          <w:numId w:val="15"/>
        </w:numPr>
        <w:rPr>
          <w:iCs/>
          <w:lang w:bidi="en-US"/>
        </w:rPr>
      </w:pPr>
      <w:r>
        <w:rPr>
          <w:iCs/>
          <w:lang w:bidi="en-US"/>
        </w:rPr>
        <w:t>Implementing Azure Storage</w:t>
      </w:r>
    </w:p>
    <w:p w:rsidR="009D571C" w:rsidRDefault="002E7F14">
      <w:pPr>
        <w:pStyle w:val="ListParagraph"/>
        <w:numPr>
          <w:ilvl w:val="0"/>
          <w:numId w:val="15"/>
        </w:numPr>
        <w:rPr>
          <w:iCs/>
          <w:lang w:bidi="en-US"/>
        </w:rPr>
      </w:pPr>
      <w:r>
        <w:rPr>
          <w:iCs/>
          <w:lang w:bidi="en-US"/>
        </w:rPr>
        <w:t>Unit Testing</w:t>
      </w:r>
    </w:p>
    <w:p w:rsidR="009D571C" w:rsidRDefault="002E7F14">
      <w:pPr>
        <w:pStyle w:val="ListParagraph"/>
        <w:numPr>
          <w:ilvl w:val="0"/>
          <w:numId w:val="15"/>
        </w:numPr>
        <w:rPr>
          <w:iCs/>
          <w:lang w:bidi="en-US"/>
        </w:rPr>
      </w:pPr>
      <w:r>
        <w:rPr>
          <w:iCs/>
          <w:lang w:bidi="en-US"/>
        </w:rPr>
        <w:t>Deploying To VM</w:t>
      </w:r>
    </w:p>
    <w:p w:rsidR="00DC1681" w:rsidRDefault="00DC1681">
      <w:pPr>
        <w:pStyle w:val="ListParagraph"/>
        <w:numPr>
          <w:ilvl w:val="0"/>
          <w:numId w:val="15"/>
        </w:numPr>
        <w:rPr>
          <w:iCs/>
          <w:lang w:bidi="en-US"/>
        </w:rPr>
      </w:pPr>
      <w:r>
        <w:rPr>
          <w:iCs/>
          <w:lang w:bidi="en-US"/>
        </w:rPr>
        <w:t>Techno</w:t>
      </w:r>
      <w:r w:rsidR="00E214AE">
        <w:rPr>
          <w:iCs/>
          <w:lang w:bidi="en-US"/>
        </w:rPr>
        <w:t>l</w:t>
      </w:r>
      <w:r>
        <w:rPr>
          <w:iCs/>
          <w:lang w:bidi="en-US"/>
        </w:rPr>
        <w:t>ogies used: Python, Selenium, Azure Storage, Azure Virtual Machines, JSON</w:t>
      </w:r>
    </w:p>
    <w:p w:rsidR="00DC1681" w:rsidRDefault="00DC1681" w:rsidP="00DC1681">
      <w:pPr>
        <w:rPr>
          <w:iCs/>
          <w:lang w:bidi="en-US"/>
        </w:rPr>
      </w:pPr>
    </w:p>
    <w:p w:rsidR="00DC1681" w:rsidRDefault="00DC1681" w:rsidP="00DC1681">
      <w:pPr>
        <w:rPr>
          <w:iCs/>
          <w:lang w:bidi="en-US"/>
        </w:rPr>
      </w:pPr>
    </w:p>
    <w:p w:rsidR="00DC1681" w:rsidRDefault="00DC1681" w:rsidP="00DC1681">
      <w:pPr>
        <w:pStyle w:val="Heading1"/>
      </w:pPr>
      <w:r>
        <w:t>Other</w:t>
      </w:r>
    </w:p>
    <w:p w:rsidR="00DC1681" w:rsidRDefault="00DC1681" w:rsidP="00DC1681">
      <w:pPr>
        <w:pStyle w:val="ListParagraph"/>
        <w:numPr>
          <w:ilvl w:val="0"/>
          <w:numId w:val="15"/>
        </w:numPr>
        <w:rPr>
          <w:iCs/>
          <w:lang w:bidi="en-US"/>
        </w:rPr>
      </w:pPr>
      <w:r>
        <w:rPr>
          <w:iCs/>
          <w:lang w:bidi="en-US"/>
        </w:rPr>
        <w:t>Willing to relocate.</w:t>
      </w:r>
    </w:p>
    <w:p w:rsidR="00DC1681" w:rsidRDefault="00DC1681" w:rsidP="00DC1681">
      <w:pPr>
        <w:pStyle w:val="Heading1"/>
      </w:pPr>
    </w:p>
    <w:p w:rsidR="00DC1681" w:rsidRPr="00DC1681" w:rsidRDefault="00DC1681" w:rsidP="00DC1681">
      <w:pPr>
        <w:rPr>
          <w:iCs/>
          <w:lang w:bidi="en-US"/>
        </w:rPr>
      </w:pPr>
    </w:p>
    <w:p w:rsidR="009D571C" w:rsidRDefault="009D571C">
      <w:pPr>
        <w:pStyle w:val="ListParagraph"/>
        <w:ind w:left="1296"/>
        <w:rPr>
          <w:iCs/>
          <w:lang w:bidi="en-US"/>
        </w:rPr>
      </w:pPr>
    </w:p>
    <w:p w:rsidR="009D571C" w:rsidRDefault="009D571C"/>
    <w:sectPr w:rsidR="009D571C">
      <w:footerReference w:type="default" r:id="rId7"/>
      <w:headerReference w:type="first" r:id="rId8"/>
      <w:pgSz w:w="12240" w:h="15840" w:code="1"/>
      <w:pgMar w:top="950" w:right="864" w:bottom="864" w:left="864"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633" w:rsidRDefault="00DB6633">
      <w:r>
        <w:separator/>
      </w:r>
    </w:p>
  </w:endnote>
  <w:endnote w:type="continuationSeparator" w:id="0">
    <w:p w:rsidR="00DB6633" w:rsidRDefault="00DB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1C" w:rsidRDefault="004716FB">
    <w:pPr>
      <w:pStyle w:val="Footer"/>
    </w:pPr>
    <w:r>
      <w:fldChar w:fldCharType="begin"/>
    </w:r>
    <w:r>
      <w:instrText xml:space="preserve"> PAGE   \* MERGEFORMAT </w:instrText>
    </w:r>
    <w:r>
      <w:fldChar w:fldCharType="separate"/>
    </w:r>
    <w:r w:rsidR="002131A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633" w:rsidRDefault="00DB6633">
      <w:r>
        <w:separator/>
      </w:r>
    </w:p>
  </w:footnote>
  <w:footnote w:type="continuationSeparator" w:id="0">
    <w:p w:rsidR="00DB6633" w:rsidRDefault="00DB6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1C" w:rsidRDefault="004716FB">
    <w:pPr>
      <w:pStyle w:val="Header"/>
    </w:pPr>
    <w:r>
      <w:rPr>
        <w:noProof/>
        <w:lang w:val="en-IN" w:eastAsia="en-IN"/>
      </w:rPr>
      <mc:AlternateContent>
        <mc:Choice Requires="wps">
          <w:drawing>
            <wp:anchor distT="0" distB="0" distL="0" distR="0" simplePos="0" relativeHeight="2" behindDoc="1" locked="0" layoutInCell="1" allowOverlap="1">
              <wp:simplePos x="0" y="0"/>
              <wp:positionH relativeFrom="page">
                <wp:align>center</wp:align>
              </wp:positionH>
              <wp:positionV relativeFrom="margin">
                <wp:posOffset>0</wp:posOffset>
              </wp:positionV>
              <wp:extent cx="7772400" cy="0"/>
              <wp:effectExtent l="0" t="0" r="19050" b="19050"/>
              <wp:wrapNone/>
              <wp:docPr id="409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6350" cap="flat" cmpd="sng">
                        <a:solidFill>
                          <a:srgbClr val="595959"/>
                        </a:solidFill>
                        <a:prstDash val="solid"/>
                        <a:miter/>
                        <a:headEnd/>
                        <a:tailEnd/>
                      </a:ln>
                    </wps:spPr>
                    <wps:bodyPr/>
                  </wps:wsp>
                </a:graphicData>
              </a:graphic>
              <wp14:sizeRelH relativeFrom="page">
                <wp14:pctWidth>100000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4097" filled="f" stroked="t" from="0.0pt,0.0pt" to="612.0pt,0.0pt" style="position:absolute;z-index:-2147483645;mso-position-horizontal:center;mso-position-horizontal-relative:page;mso-position-vertical-relative:margin;mso-width-percent:1000;mso-width-relative:page;mso-height-relative:page;mso-wrap-distance-left:0.0pt;mso-wrap-distance-right:0.0pt;visibility:visible;">
              <v:stroke joinstyle="miter" color="#595959" weight="0.5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2C32DECA"/>
    <w:lvl w:ilvl="0">
      <w:start w:val="1"/>
      <w:numFmt w:val="decimal"/>
      <w:pStyle w:val="ListNumber4"/>
      <w:lvlText w:val="%1."/>
      <w:lvlJc w:val="left"/>
      <w:pPr>
        <w:tabs>
          <w:tab w:val="left" w:pos="1440"/>
        </w:tabs>
        <w:ind w:left="1440" w:hanging="360"/>
      </w:pPr>
    </w:lvl>
  </w:abstractNum>
  <w:abstractNum w:abstractNumId="1" w15:restartNumberingAfterBreak="0">
    <w:nsid w:val="00000002"/>
    <w:multiLevelType w:val="singleLevel"/>
    <w:tmpl w:val="4338275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E98057D6"/>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374E0B5A"/>
    <w:lvl w:ilvl="0">
      <w:start w:val="1"/>
      <w:numFmt w:val="bullet"/>
      <w:pStyle w:val="ListBullet5"/>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7682C9AA"/>
    <w:lvl w:ilvl="0">
      <w:start w:val="1"/>
      <w:numFmt w:val="bullet"/>
      <w:pStyle w:val="ListBullet4"/>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BDCE082A"/>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11CAFA1E"/>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A4AE1734"/>
    <w:lvl w:ilvl="0">
      <w:start w:val="1"/>
      <w:numFmt w:val="decimal"/>
      <w:lvlText w:val="%1."/>
      <w:lvlJc w:val="left"/>
      <w:pPr>
        <w:ind w:left="360" w:hanging="360"/>
      </w:pPr>
      <w:rPr>
        <w:rFonts w:hint="default"/>
        <w:color w:val="1D824C"/>
      </w:rPr>
    </w:lvl>
  </w:abstractNum>
  <w:abstractNum w:abstractNumId="8" w15:restartNumberingAfterBreak="0">
    <w:nsid w:val="00000009"/>
    <w:multiLevelType w:val="singleLevel"/>
    <w:tmpl w:val="2B385D5C"/>
    <w:lvl w:ilvl="0">
      <w:start w:val="1"/>
      <w:numFmt w:val="bullet"/>
      <w:lvlText w:val=""/>
      <w:lvlJc w:val="left"/>
      <w:pPr>
        <w:ind w:left="360" w:hanging="360"/>
      </w:pPr>
      <w:rPr>
        <w:rFonts w:ascii="Symbol" w:hAnsi="Symbol" w:hint="default"/>
        <w:color w:val="1D824C"/>
      </w:rPr>
    </w:lvl>
  </w:abstractNum>
  <w:abstractNum w:abstractNumId="9" w15:restartNumberingAfterBreak="0">
    <w:nsid w:val="0000000A"/>
    <w:multiLevelType w:val="multilevel"/>
    <w:tmpl w:val="9148F2AC"/>
    <w:lvl w:ilvl="0">
      <w:start w:val="1"/>
      <w:numFmt w:val="bullet"/>
      <w:pStyle w:val="List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0000000B"/>
    <w:multiLevelType w:val="hybridMultilevel"/>
    <w:tmpl w:val="34FAA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81228616"/>
    <w:lvl w:ilvl="0">
      <w:start w:val="1"/>
      <w:numFmt w:val="decimal"/>
      <w:pStyle w:val="ListNumber"/>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000000D"/>
    <w:multiLevelType w:val="hybridMultilevel"/>
    <w:tmpl w:val="61B02E66"/>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0000000E"/>
    <w:multiLevelType w:val="hybridMultilevel"/>
    <w:tmpl w:val="E432FC3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0000000F"/>
    <w:multiLevelType w:val="hybridMultilevel"/>
    <w:tmpl w:val="4B0C93CE"/>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0000001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0000011"/>
    <w:multiLevelType w:val="hybridMultilevel"/>
    <w:tmpl w:val="1554A14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00000012"/>
    <w:multiLevelType w:val="hybridMultilevel"/>
    <w:tmpl w:val="2090A4E6"/>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00000013"/>
    <w:multiLevelType w:val="hybridMultilevel"/>
    <w:tmpl w:val="977AABC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2155281"/>
    <w:multiLevelType w:val="singleLevel"/>
    <w:tmpl w:val="90F8E430"/>
    <w:lvl w:ilvl="0">
      <w:start w:val="1"/>
      <w:numFmt w:val="decimal"/>
      <w:pStyle w:val="ListNumber5"/>
      <w:lvlText w:val="%1."/>
      <w:lvlJc w:val="left"/>
      <w:pPr>
        <w:tabs>
          <w:tab w:val="left" w:pos="1800"/>
        </w:tabs>
        <w:ind w:left="1800" w:hanging="360"/>
      </w:pPr>
    </w:lvl>
  </w:abstractNum>
  <w:abstractNum w:abstractNumId="20" w15:restartNumberingAfterBreak="0">
    <w:nsid w:val="44070982"/>
    <w:multiLevelType w:val="hybridMultilevel"/>
    <w:tmpl w:val="D4FA2080"/>
    <w:lvl w:ilvl="0" w:tplc="573AB8F2">
      <w:start w:val="1"/>
      <w:numFmt w:val="bullet"/>
      <w:lvlText w:val=""/>
      <w:lvlJc w:val="left"/>
      <w:pPr>
        <w:tabs>
          <w:tab w:val="num" w:pos="720"/>
        </w:tabs>
        <w:ind w:left="720" w:hanging="360"/>
      </w:pPr>
      <w:rPr>
        <w:rFonts w:ascii="Wingdings" w:hAnsi="Wingdings" w:hint="default"/>
      </w:rPr>
    </w:lvl>
    <w:lvl w:ilvl="1" w:tplc="9F0C2954" w:tentative="1">
      <w:start w:val="1"/>
      <w:numFmt w:val="bullet"/>
      <w:lvlText w:val=""/>
      <w:lvlJc w:val="left"/>
      <w:pPr>
        <w:tabs>
          <w:tab w:val="num" w:pos="1440"/>
        </w:tabs>
        <w:ind w:left="1440" w:hanging="360"/>
      </w:pPr>
      <w:rPr>
        <w:rFonts w:ascii="Wingdings" w:hAnsi="Wingdings" w:hint="default"/>
      </w:rPr>
    </w:lvl>
    <w:lvl w:ilvl="2" w:tplc="DBFE3FBC" w:tentative="1">
      <w:start w:val="1"/>
      <w:numFmt w:val="bullet"/>
      <w:lvlText w:val=""/>
      <w:lvlJc w:val="left"/>
      <w:pPr>
        <w:tabs>
          <w:tab w:val="num" w:pos="2160"/>
        </w:tabs>
        <w:ind w:left="2160" w:hanging="360"/>
      </w:pPr>
      <w:rPr>
        <w:rFonts w:ascii="Wingdings" w:hAnsi="Wingdings" w:hint="default"/>
      </w:rPr>
    </w:lvl>
    <w:lvl w:ilvl="3" w:tplc="78EC5C0E" w:tentative="1">
      <w:start w:val="1"/>
      <w:numFmt w:val="bullet"/>
      <w:lvlText w:val=""/>
      <w:lvlJc w:val="left"/>
      <w:pPr>
        <w:tabs>
          <w:tab w:val="num" w:pos="2880"/>
        </w:tabs>
        <w:ind w:left="2880" w:hanging="360"/>
      </w:pPr>
      <w:rPr>
        <w:rFonts w:ascii="Wingdings" w:hAnsi="Wingdings" w:hint="default"/>
      </w:rPr>
    </w:lvl>
    <w:lvl w:ilvl="4" w:tplc="E85EFDFC" w:tentative="1">
      <w:start w:val="1"/>
      <w:numFmt w:val="bullet"/>
      <w:lvlText w:val=""/>
      <w:lvlJc w:val="left"/>
      <w:pPr>
        <w:tabs>
          <w:tab w:val="num" w:pos="3600"/>
        </w:tabs>
        <w:ind w:left="3600" w:hanging="360"/>
      </w:pPr>
      <w:rPr>
        <w:rFonts w:ascii="Wingdings" w:hAnsi="Wingdings" w:hint="default"/>
      </w:rPr>
    </w:lvl>
    <w:lvl w:ilvl="5" w:tplc="59D0EB54" w:tentative="1">
      <w:start w:val="1"/>
      <w:numFmt w:val="bullet"/>
      <w:lvlText w:val=""/>
      <w:lvlJc w:val="left"/>
      <w:pPr>
        <w:tabs>
          <w:tab w:val="num" w:pos="4320"/>
        </w:tabs>
        <w:ind w:left="4320" w:hanging="360"/>
      </w:pPr>
      <w:rPr>
        <w:rFonts w:ascii="Wingdings" w:hAnsi="Wingdings" w:hint="default"/>
      </w:rPr>
    </w:lvl>
    <w:lvl w:ilvl="6" w:tplc="9104E7C0" w:tentative="1">
      <w:start w:val="1"/>
      <w:numFmt w:val="bullet"/>
      <w:lvlText w:val=""/>
      <w:lvlJc w:val="left"/>
      <w:pPr>
        <w:tabs>
          <w:tab w:val="num" w:pos="5040"/>
        </w:tabs>
        <w:ind w:left="5040" w:hanging="360"/>
      </w:pPr>
      <w:rPr>
        <w:rFonts w:ascii="Wingdings" w:hAnsi="Wingdings" w:hint="default"/>
      </w:rPr>
    </w:lvl>
    <w:lvl w:ilvl="7" w:tplc="3DD45F88" w:tentative="1">
      <w:start w:val="1"/>
      <w:numFmt w:val="bullet"/>
      <w:lvlText w:val=""/>
      <w:lvlJc w:val="left"/>
      <w:pPr>
        <w:tabs>
          <w:tab w:val="num" w:pos="5760"/>
        </w:tabs>
        <w:ind w:left="5760" w:hanging="360"/>
      </w:pPr>
      <w:rPr>
        <w:rFonts w:ascii="Wingdings" w:hAnsi="Wingdings" w:hint="default"/>
      </w:rPr>
    </w:lvl>
    <w:lvl w:ilvl="8" w:tplc="5F3E468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5"/>
  </w:num>
  <w:num w:numId="4">
    <w:abstractNumId w:val="4"/>
  </w:num>
  <w:num w:numId="5">
    <w:abstractNumId w:val="3"/>
  </w:num>
  <w:num w:numId="6">
    <w:abstractNumId w:val="2"/>
  </w:num>
  <w:num w:numId="7">
    <w:abstractNumId w:val="1"/>
  </w:num>
  <w:num w:numId="8">
    <w:abstractNumId w:val="0"/>
  </w:num>
  <w:num w:numId="9">
    <w:abstractNumId w:val="19"/>
  </w:num>
  <w:num w:numId="10">
    <w:abstractNumId w:val="8"/>
  </w:num>
  <w:num w:numId="11">
    <w:abstractNumId w:val="7"/>
  </w:num>
  <w:num w:numId="12">
    <w:abstractNumId w:val="6"/>
  </w:num>
  <w:num w:numId="13">
    <w:abstractNumId w:val="15"/>
  </w:num>
  <w:num w:numId="14">
    <w:abstractNumId w:val="13"/>
  </w:num>
  <w:num w:numId="15">
    <w:abstractNumId w:val="16"/>
  </w:num>
  <w:num w:numId="16">
    <w:abstractNumId w:val="17"/>
  </w:num>
  <w:num w:numId="17">
    <w:abstractNumId w:val="14"/>
  </w:num>
  <w:num w:numId="18">
    <w:abstractNumId w:val="18"/>
  </w:num>
  <w:num w:numId="19">
    <w:abstractNumId w:val="12"/>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1C"/>
    <w:rsid w:val="0008365F"/>
    <w:rsid w:val="00086136"/>
    <w:rsid w:val="000965EA"/>
    <w:rsid w:val="000B3D5D"/>
    <w:rsid w:val="001031C3"/>
    <w:rsid w:val="0015682E"/>
    <w:rsid w:val="0019284F"/>
    <w:rsid w:val="001F26E9"/>
    <w:rsid w:val="002131A7"/>
    <w:rsid w:val="00273B06"/>
    <w:rsid w:val="002E7F14"/>
    <w:rsid w:val="00330C4E"/>
    <w:rsid w:val="004672A4"/>
    <w:rsid w:val="004716FB"/>
    <w:rsid w:val="00604C54"/>
    <w:rsid w:val="006571B4"/>
    <w:rsid w:val="006725A7"/>
    <w:rsid w:val="00713D6F"/>
    <w:rsid w:val="00782E44"/>
    <w:rsid w:val="00857816"/>
    <w:rsid w:val="00902A60"/>
    <w:rsid w:val="009515A6"/>
    <w:rsid w:val="009668FF"/>
    <w:rsid w:val="009B4EEF"/>
    <w:rsid w:val="009D571C"/>
    <w:rsid w:val="00A12D1F"/>
    <w:rsid w:val="00A2372A"/>
    <w:rsid w:val="00A24D59"/>
    <w:rsid w:val="00B13FB0"/>
    <w:rsid w:val="00C11CE9"/>
    <w:rsid w:val="00C739F7"/>
    <w:rsid w:val="00CC56D4"/>
    <w:rsid w:val="00DB6633"/>
    <w:rsid w:val="00DC1681"/>
    <w:rsid w:val="00E214AE"/>
    <w:rsid w:val="00E2434C"/>
    <w:rsid w:val="00F21C2F"/>
    <w:rsid w:val="00F91E82"/>
    <w:rsid w:val="00FA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C775"/>
  <w15:docId w15:val="{4339B3D2-31CF-4B7B-BF1A-E9D782CD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color w:val="595959"/>
        <w:sz w:val="22"/>
        <w:szCs w:val="22"/>
        <w:lang w:val="en-US" w:eastAsia="en-US" w:bidi="ar-SA"/>
      </w:rPr>
    </w:rPrDefault>
    <w:pPrDefault>
      <w:pPr>
        <w:ind w:left="576"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keepNext/>
      <w:keepLines/>
      <w:spacing w:before="400" w:after="200"/>
      <w:contextualSpacing/>
      <w:outlineLvl w:val="0"/>
    </w:pPr>
    <w:rPr>
      <w:rFonts w:ascii="Georgia" w:eastAsia="SimSun" w:hAnsi="Georgia"/>
      <w:b/>
      <w:caps/>
      <w:color w:val="262626"/>
      <w:sz w:val="28"/>
      <w:szCs w:val="32"/>
    </w:rPr>
  </w:style>
  <w:style w:type="paragraph" w:styleId="Heading2">
    <w:name w:val="heading 2"/>
    <w:basedOn w:val="Normal"/>
    <w:link w:val="Heading2Char"/>
    <w:uiPriority w:val="9"/>
    <w:unhideWhenUsed/>
    <w:qFormat/>
    <w:pPr>
      <w:spacing w:after="40"/>
      <w:outlineLvl w:val="1"/>
    </w:pPr>
    <w:rPr>
      <w:rFonts w:eastAsia="SimSun"/>
      <w:b/>
      <w:caps/>
      <w:color w:val="1D824C"/>
      <w:sz w:val="26"/>
      <w:szCs w:val="26"/>
    </w:rPr>
  </w:style>
  <w:style w:type="paragraph" w:styleId="Heading3">
    <w:name w:val="heading 3"/>
    <w:basedOn w:val="Normal"/>
    <w:link w:val="Heading3Char"/>
    <w:uiPriority w:val="9"/>
    <w:unhideWhenUsed/>
    <w:qFormat/>
    <w:pPr>
      <w:outlineLvl w:val="2"/>
    </w:pPr>
    <w:rPr>
      <w:rFonts w:eastAsia="SimSun"/>
      <w:b/>
      <w:caps/>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Georgia" w:eastAsia="SimSun" w:hAnsi="Georgia"/>
      <w:i/>
      <w:iCs/>
      <w:color w:val="156138"/>
    </w:rPr>
  </w:style>
  <w:style w:type="paragraph" w:styleId="Heading5">
    <w:name w:val="heading 5"/>
    <w:basedOn w:val="Normal"/>
    <w:next w:val="Normal"/>
    <w:link w:val="Heading5Char"/>
    <w:uiPriority w:val="9"/>
    <w:semiHidden/>
    <w:unhideWhenUsed/>
    <w:qFormat/>
    <w:pPr>
      <w:keepNext/>
      <w:keepLines/>
      <w:spacing w:before="40"/>
      <w:outlineLvl w:val="4"/>
    </w:pPr>
    <w:rPr>
      <w:rFonts w:ascii="Georgia" w:eastAsia="SimSun" w:hAnsi="Georgia"/>
      <w:color w:val="156138"/>
    </w:rPr>
  </w:style>
  <w:style w:type="paragraph" w:styleId="Heading6">
    <w:name w:val="heading 6"/>
    <w:basedOn w:val="Normal"/>
    <w:next w:val="Normal"/>
    <w:link w:val="Heading6Char"/>
    <w:uiPriority w:val="9"/>
    <w:semiHidden/>
    <w:unhideWhenUsed/>
    <w:qFormat/>
    <w:pPr>
      <w:keepNext/>
      <w:keepLines/>
      <w:spacing w:before="40"/>
      <w:outlineLvl w:val="5"/>
    </w:pPr>
    <w:rPr>
      <w:rFonts w:ascii="Georgia" w:eastAsia="SimSun" w:hAnsi="Georgia"/>
      <w:color w:val="0E4025"/>
    </w:rPr>
  </w:style>
  <w:style w:type="paragraph" w:styleId="Heading7">
    <w:name w:val="heading 7"/>
    <w:basedOn w:val="Normal"/>
    <w:next w:val="Normal"/>
    <w:link w:val="Heading7Char"/>
    <w:uiPriority w:val="9"/>
    <w:qFormat/>
    <w:pPr>
      <w:keepNext/>
      <w:keepLines/>
      <w:spacing w:before="40"/>
      <w:outlineLvl w:val="6"/>
    </w:pPr>
    <w:rPr>
      <w:rFonts w:ascii="Georgia" w:eastAsia="SimSun" w:hAnsi="Georgia"/>
      <w:i/>
      <w:iCs/>
      <w:color w:val="0E4025"/>
    </w:rPr>
  </w:style>
  <w:style w:type="paragraph" w:styleId="Heading8">
    <w:name w:val="heading 8"/>
    <w:basedOn w:val="Normal"/>
    <w:next w:val="Normal"/>
    <w:link w:val="Heading8Char"/>
    <w:uiPriority w:val="9"/>
    <w:qFormat/>
    <w:pPr>
      <w:keepNext/>
      <w:keepLines/>
      <w:spacing w:before="40"/>
      <w:outlineLvl w:val="7"/>
    </w:pPr>
    <w:rPr>
      <w:rFonts w:ascii="Georgia" w:eastAsia="SimSun" w:hAnsi="Georgia"/>
      <w:b/>
      <w:color w:val="auto"/>
      <w:szCs w:val="21"/>
    </w:rPr>
  </w:style>
  <w:style w:type="paragraph" w:styleId="Heading9">
    <w:name w:val="heading 9"/>
    <w:basedOn w:val="Normal"/>
    <w:next w:val="Normal"/>
    <w:link w:val="Heading9Char"/>
    <w:uiPriority w:val="9"/>
    <w:qFormat/>
    <w:pPr>
      <w:keepNext/>
      <w:keepLines/>
      <w:spacing w:before="40"/>
      <w:outlineLvl w:val="8"/>
    </w:pPr>
    <w:rPr>
      <w:rFonts w:ascii="Georgia" w:eastAsia="SimSun" w:hAnsi="Georgia"/>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szCs w:val="20"/>
    </w:rPr>
  </w:style>
  <w:style w:type="character" w:customStyle="1" w:styleId="MacroTextChar">
    <w:name w:val="Macro Text Char"/>
    <w:basedOn w:val="DefaultParagraphFont"/>
    <w:link w:val="MacroText"/>
    <w:uiPriority w:val="99"/>
    <w:rPr>
      <w:rFonts w:ascii="Consolas" w:hAnsi="Consolas"/>
      <w:b/>
      <w:color w:val="0E4125"/>
      <w:szCs w:val="20"/>
    </w:rPr>
  </w:style>
  <w:style w:type="paragraph" w:styleId="Title">
    <w:name w:val="Title"/>
    <w:basedOn w:val="Normal"/>
    <w:link w:val="TitleChar"/>
    <w:uiPriority w:val="10"/>
    <w:qFormat/>
    <w:pPr>
      <w:contextualSpacing/>
      <w:jc w:val="center"/>
    </w:pPr>
    <w:rPr>
      <w:rFonts w:ascii="Georgia" w:eastAsia="SimSun" w:hAnsi="Georgia"/>
      <w:caps/>
      <w:kern w:val="28"/>
      <w:sz w:val="64"/>
      <w:szCs w:val="56"/>
    </w:rPr>
  </w:style>
  <w:style w:type="character" w:customStyle="1" w:styleId="TitleChar">
    <w:name w:val="Title Char"/>
    <w:basedOn w:val="DefaultParagraphFont"/>
    <w:link w:val="Title"/>
    <w:uiPriority w:val="1"/>
    <w:rPr>
      <w:rFonts w:ascii="Georgia" w:eastAsia="SimSun" w:hAnsi="Georgia" w:cs="SimSun"/>
      <w:caps/>
      <w:kern w:val="28"/>
      <w:sz w:val="64"/>
      <w:szCs w:val="56"/>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jc w:val="center"/>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rPr>
      <w:color w:val="595959"/>
    </w:rPr>
  </w:style>
  <w:style w:type="paragraph" w:customStyle="1" w:styleId="ContactInfo">
    <w:name w:val="Contact Info"/>
    <w:basedOn w:val="Normal"/>
    <w:uiPriority w:val="3"/>
    <w:qFormat/>
    <w:pPr>
      <w:jc w:val="center"/>
    </w:pPr>
  </w:style>
  <w:style w:type="character" w:customStyle="1" w:styleId="Heading1Char">
    <w:name w:val="Heading 1 Char"/>
    <w:basedOn w:val="DefaultParagraphFont"/>
    <w:link w:val="Heading1"/>
    <w:uiPriority w:val="9"/>
    <w:rPr>
      <w:rFonts w:ascii="Georgia" w:eastAsia="SimSun" w:hAnsi="Georgia" w:cs="SimSun"/>
      <w:b/>
      <w:caps/>
      <w:color w:val="262626"/>
      <w:sz w:val="28"/>
      <w:szCs w:val="32"/>
    </w:rPr>
  </w:style>
  <w:style w:type="character" w:customStyle="1" w:styleId="Heading2Char">
    <w:name w:val="Heading 2 Char"/>
    <w:basedOn w:val="DefaultParagraphFont"/>
    <w:link w:val="Heading2"/>
    <w:uiPriority w:val="9"/>
    <w:rPr>
      <w:rFonts w:eastAsia="SimSun" w:cs="SimSun"/>
      <w:b/>
      <w:caps/>
      <w:color w:val="1D824C"/>
      <w:sz w:val="26"/>
      <w:szCs w:val="26"/>
    </w:rPr>
  </w:style>
  <w:style w:type="character" w:customStyle="1" w:styleId="Heading3Char">
    <w:name w:val="Heading 3 Char"/>
    <w:basedOn w:val="DefaultParagraphFont"/>
    <w:link w:val="Heading3"/>
    <w:uiPriority w:val="9"/>
    <w:rPr>
      <w:rFonts w:eastAsia="SimSun" w:cs="SimSun"/>
      <w:b/>
      <w:caps/>
      <w:szCs w:val="24"/>
    </w:rPr>
  </w:style>
  <w:style w:type="table" w:styleId="TableGrid">
    <w:name w:val="Table Grid"/>
    <w:basedOn w:val="TableNormal"/>
    <w:uiPriority w:val="39"/>
    <w:pPr>
      <w:contextualSpacing/>
    </w:pPr>
    <w:tblPr/>
  </w:style>
  <w:style w:type="character" w:styleId="SubtleReference">
    <w:name w:val="Subtle Reference"/>
    <w:basedOn w:val="DefaultParagraphFont"/>
    <w:uiPriority w:val="10"/>
    <w:qFormat/>
    <w:rPr>
      <w:b/>
      <w:caps w:val="0"/>
      <w:smallCaps/>
      <w:color w:val="595959"/>
    </w:rPr>
  </w:style>
  <w:style w:type="paragraph" w:styleId="ListBullet">
    <w:name w:val="List Bullet"/>
    <w:basedOn w:val="Normal"/>
    <w:uiPriority w:val="11"/>
    <w:qFormat/>
    <w:pPr>
      <w:numPr>
        <w:numId w:val="1"/>
      </w:numPr>
      <w:ind w:left="936" w:right="0"/>
    </w:pPr>
  </w:style>
  <w:style w:type="paragraph" w:styleId="ListNumber">
    <w:name w:val="List Number"/>
    <w:basedOn w:val="Normal"/>
    <w:uiPriority w:val="13"/>
    <w:qFormat/>
    <w:pPr>
      <w:numPr>
        <w:numId w:val="2"/>
      </w:numPr>
      <w:contextualSpacing/>
    </w:pPr>
  </w:style>
  <w:style w:type="character" w:customStyle="1" w:styleId="Heading4Char">
    <w:name w:val="Heading 4 Char"/>
    <w:basedOn w:val="DefaultParagraphFont"/>
    <w:link w:val="Heading4"/>
    <w:uiPriority w:val="9"/>
    <w:rPr>
      <w:rFonts w:ascii="Georgia" w:eastAsia="SimSun" w:hAnsi="Georgia" w:cs="SimSun"/>
      <w:i/>
      <w:iCs/>
      <w:color w:val="156138"/>
    </w:rPr>
  </w:style>
  <w:style w:type="character" w:customStyle="1" w:styleId="Heading8Char">
    <w:name w:val="Heading 8 Char"/>
    <w:basedOn w:val="DefaultParagraphFont"/>
    <w:link w:val="Heading8"/>
    <w:uiPriority w:val="9"/>
    <w:rPr>
      <w:rFonts w:ascii="Georgia" w:eastAsia="SimSun" w:hAnsi="Georgia" w:cs="SimSun"/>
      <w:b/>
      <w:color w:val="auto"/>
      <w:szCs w:val="21"/>
    </w:rPr>
  </w:style>
  <w:style w:type="character" w:customStyle="1" w:styleId="Heading9Char">
    <w:name w:val="Heading 9 Char"/>
    <w:basedOn w:val="DefaultParagraphFont"/>
    <w:link w:val="Heading9"/>
    <w:uiPriority w:val="9"/>
    <w:rPr>
      <w:rFonts w:ascii="Georgia" w:eastAsia="SimSun" w:hAnsi="Georgia" w:cs="SimSun"/>
      <w:b/>
      <w:i/>
      <w:iCs/>
      <w:color w:val="auto"/>
      <w:szCs w:val="21"/>
    </w:rPr>
  </w:style>
  <w:style w:type="paragraph" w:styleId="Caption">
    <w:name w:val="caption"/>
    <w:basedOn w:val="Normal"/>
    <w:next w:val="Normal"/>
    <w:uiPriority w:val="35"/>
    <w:qFormat/>
    <w:pPr>
      <w:spacing w:after="200"/>
    </w:pPr>
    <w:rPr>
      <w:i/>
      <w:iCs/>
      <w:color w:val="161616"/>
      <w:szCs w:val="18"/>
    </w:rPr>
  </w:style>
  <w:style w:type="paragraph" w:styleId="TOCHeading">
    <w:name w:val="TOC Heading"/>
    <w:basedOn w:val="Heading1"/>
    <w:next w:val="Normal"/>
    <w:uiPriority w:val="39"/>
    <w:qFormat/>
    <w:pPr>
      <w:outlineLvl w:val="9"/>
    </w:pPr>
  </w:style>
  <w:style w:type="paragraph" w:styleId="Quote">
    <w:name w:val="Quote"/>
    <w:basedOn w:val="Normal"/>
    <w:next w:val="Normal"/>
    <w:link w:val="QuoteChar"/>
    <w:uiPriority w:val="29"/>
    <w:pPr>
      <w:spacing w:before="20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basedOn w:val="DefaultParagraphFont"/>
    <w:link w:val="IntenseQuote"/>
    <w:uiPriority w:val="30"/>
    <w:rPr>
      <w:i/>
      <w:iCs/>
      <w:color w:val="1D824C"/>
    </w:rPr>
  </w:style>
  <w:style w:type="character" w:styleId="BookTitle">
    <w:name w:val="Book Title"/>
    <w:basedOn w:val="DefaultParagraphFont"/>
    <w:uiPriority w:val="33"/>
    <w:rPr>
      <w:b/>
      <w:bCs/>
      <w:i/>
      <w:iCs/>
      <w:spacing w:val="0"/>
    </w:rPr>
  </w:style>
  <w:style w:type="paragraph" w:styleId="Subtitle">
    <w:name w:val="Subtitle"/>
    <w:basedOn w:val="Normal"/>
    <w:next w:val="Normal"/>
    <w:link w:val="SubtitleChar"/>
    <w:uiPriority w:val="11"/>
    <w:qFormat/>
    <w:pPr>
      <w:numPr>
        <w:ilvl w:val="1"/>
      </w:numPr>
      <w:ind w:left="576"/>
    </w:pPr>
    <w:rPr>
      <w:rFonts w:eastAsia="SimSun"/>
      <w:color w:val="5A5A5A"/>
    </w:rPr>
  </w:style>
  <w:style w:type="character" w:customStyle="1" w:styleId="SubtitleChar">
    <w:name w:val="Subtitle Char"/>
    <w:basedOn w:val="DefaultParagraphFont"/>
    <w:link w:val="Subtitle"/>
    <w:uiPriority w:val="11"/>
    <w:rPr>
      <w:rFonts w:eastAsia="SimSun"/>
      <w:color w:val="5A5A5A"/>
    </w:rPr>
  </w:style>
  <w:style w:type="paragraph" w:styleId="BalloonText">
    <w:name w:val="Balloon Text"/>
    <w:basedOn w:val="Normal"/>
    <w:link w:val="BalloonTextChar"/>
    <w:uiPriority w:val="99"/>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rPr>
      <w:szCs w:val="20"/>
    </w:rPr>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rPr>
      <w:rFonts w:ascii="Georgia" w:eastAsia="SimSun" w:hAnsi="Georgia"/>
      <w:szCs w:val="20"/>
    </w:rPr>
  </w:style>
  <w:style w:type="paragraph" w:styleId="FootnoteText">
    <w:name w:val="footnote text"/>
    <w:basedOn w:val="Normal"/>
    <w:link w:val="FootnoteTextChar"/>
    <w:uiPriority w:val="99"/>
    <w:rPr>
      <w:szCs w:val="20"/>
    </w:rPr>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PlainText">
    <w:name w:val="Plain Text"/>
    <w:basedOn w:val="Normal"/>
    <w:link w:val="PlainTextChar"/>
    <w:uiPriority w:val="99"/>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character" w:customStyle="1" w:styleId="Heading7Char">
    <w:name w:val="Heading 7 Char"/>
    <w:basedOn w:val="DefaultParagraphFont"/>
    <w:link w:val="Heading7"/>
    <w:uiPriority w:val="9"/>
    <w:rPr>
      <w:rFonts w:ascii="Georgia" w:eastAsia="SimSun" w:hAnsi="Georgia" w:cs="SimSun"/>
      <w:i/>
      <w:iCs/>
      <w:color w:val="0E4025"/>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SimSun"/>
      <w:i/>
      <w:iCs/>
      <w:color w:val="1D824C"/>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FirstIndent">
    <w:name w:val="Body Text First Indent"/>
    <w:basedOn w:val="BodyText"/>
    <w:link w:val="BodyTextFirstIndentChar"/>
    <w:uiPriority w:val="99"/>
    <w:pPr>
      <w:spacing w:after="160"/>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spacing w:after="160"/>
      <w:ind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tyle>
  <w:style w:type="table" w:styleId="ColorfulGrid">
    <w:name w:val="Colorful Grid"/>
    <w:basedOn w:val="TableNormal"/>
    <w:uiPriority w:val="73"/>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StyleRowBandSize w:val="1"/>
      <w:tblStyleColBandSize w:val="1"/>
      <w:tblBorders>
        <w:insideH w:val="single" w:sz="4" w:space="0" w:color="FFFFFF"/>
      </w:tblBorders>
      <w:shd w:val="clear" w:color="auto" w:fill="C5F2DA"/>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rPr>
      <w:color w:val="000000"/>
    </w:rPr>
    <w:tblPr>
      <w:tblStyleRowBandSize w:val="1"/>
      <w:tblStyleColBandSize w:val="1"/>
      <w:tblBorders>
        <w:insideH w:val="single" w:sz="4" w:space="0" w:color="FFFFFF"/>
      </w:tblBorders>
      <w:shd w:val="clear" w:color="auto" w:fill="AAFEFF"/>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rPr>
      <w:color w:val="000000"/>
    </w:rPr>
    <w:tblPr>
      <w:tblStyleRowBandSize w:val="1"/>
      <w:tblStyleColBandSize w:val="1"/>
      <w:tblBorders>
        <w:insideH w:val="single" w:sz="4" w:space="0" w:color="FFFFFF"/>
      </w:tblBorders>
      <w:shd w:val="clear" w:color="auto" w:fill="F6CBD1"/>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rPr>
      <w:color w:val="000000"/>
    </w:rPr>
    <w:tblPr>
      <w:tblStyleRowBandSize w:val="1"/>
      <w:tblStyleColBandSize w:val="1"/>
      <w:tblBorders>
        <w:insideH w:val="single" w:sz="4" w:space="0" w:color="FFFFFF"/>
      </w:tblBorders>
      <w:shd w:val="clear" w:color="auto" w:fill="EFE3CA"/>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rPr>
      <w:color w:val="000000"/>
    </w:rPr>
    <w:tblPr>
      <w:tblStyleRowBandSize w:val="1"/>
      <w:tblStyleColBandSize w:val="1"/>
      <w:tblBorders>
        <w:insideH w:val="single" w:sz="4" w:space="0" w:color="FFFFFF"/>
      </w:tblBorders>
      <w:shd w:val="clear" w:color="auto" w:fill="ECCED9"/>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rPr>
      <w:color w:val="000000"/>
    </w:rPr>
    <w:tblPr>
      <w:tblStyleRowBandSize w:val="1"/>
      <w:tblStyleColBandSize w:val="1"/>
      <w:tblBorders>
        <w:insideH w:val="single" w:sz="4" w:space="0" w:color="FFFFFF"/>
      </w:tblBorders>
      <w:shd w:val="clear" w:color="auto" w:fill="D8E1E9"/>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shd w:val="clear" w:color="auto" w:fill="E2F8EC"/>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rPr>
      <w:color w:val="000000"/>
    </w:rPr>
    <w:tblPr>
      <w:tblStyleRowBandSize w:val="1"/>
      <w:tblStyleColBandSize w:val="1"/>
      <w:shd w:val="clear" w:color="auto" w:fill="D5FEFF"/>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rPr>
      <w:color w:val="000000"/>
    </w:rPr>
    <w:tblPr>
      <w:tblStyleRowBandSize w:val="1"/>
      <w:tblStyleColBandSize w:val="1"/>
      <w:shd w:val="clear" w:color="auto" w:fill="FAE5E8"/>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rPr>
      <w:color w:val="000000"/>
    </w:rPr>
    <w:tblPr>
      <w:tblStyleRowBandSize w:val="1"/>
      <w:tblStyleColBandSize w:val="1"/>
      <w:shd w:val="clear" w:color="auto" w:fill="F7F1E5"/>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rPr>
      <w:color w:val="000000"/>
    </w:rPr>
    <w:tblPr>
      <w:tblStyleRowBandSize w:val="1"/>
      <w:tblStyleColBandSize w:val="1"/>
      <w:shd w:val="clear" w:color="auto" w:fill="F5E7EC"/>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rPr>
      <w:color w:val="000000"/>
    </w:rPr>
    <w:tblPr>
      <w:tblStyleRowBandSize w:val="1"/>
      <w:tblStyleColBandSize w:val="1"/>
      <w:shd w:val="clear" w:color="auto" w:fill="ECF0F4"/>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shd w:val="clear" w:color="auto" w:fill="E2F8EC"/>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shd w:val="clear" w:color="auto" w:fill="D5FEFF"/>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shd w:val="clear" w:color="auto" w:fill="FAE5E8"/>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shd w:val="clear" w:color="auto" w:fill="F7F1E5"/>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shd w:val="clear" w:color="auto" w:fill="F5E7EC"/>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shd w:val="clear" w:color="auto" w:fill="ECF0F4"/>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shd w:val="clear" w:color="auto" w:fill="1D824C"/>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rPr>
      <w:color w:val="FFFFFF"/>
    </w:rPr>
    <w:tblPr>
      <w:tblStyleRowBandSize w:val="1"/>
      <w:tblStyleColBandSize w:val="1"/>
      <w:shd w:val="clear" w:color="auto" w:fill="005556"/>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rPr>
      <w:color w:val="FFFFFF"/>
    </w:rPr>
    <w:tblPr>
      <w:tblStyleRowBandSize w:val="1"/>
      <w:tblStyleColBandSize w:val="1"/>
      <w:shd w:val="clear" w:color="auto" w:fill="B11F35"/>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rPr>
      <w:color w:val="FFFFFF"/>
    </w:rPr>
    <w:tblPr>
      <w:tblStyleRowBandSize w:val="1"/>
      <w:tblStyleColBandSize w:val="1"/>
      <w:shd w:val="clear" w:color="auto" w:fill="856628"/>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rPr>
      <w:color w:val="FFFFFF"/>
    </w:rPr>
    <w:tblPr>
      <w:tblStyleRowBandSize w:val="1"/>
      <w:tblStyleColBandSize w:val="1"/>
      <w:shd w:val="clear" w:color="auto" w:fill="7E314C"/>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rPr>
      <w:color w:val="FFFFFF"/>
    </w:rPr>
    <w:tblPr>
      <w:tblStyleRowBandSize w:val="1"/>
      <w:tblStyleColBandSize w:val="1"/>
      <w:shd w:val="clear" w:color="auto" w:fill="4B6A88"/>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tyle>
  <w:style w:type="character" w:styleId="EndnoteReference">
    <w:name w:val="endnote reference"/>
    <w:basedOn w:val="DefaultParagraphFont"/>
    <w:uiPriority w:val="99"/>
    <w:rPr>
      <w:vertAlign w:val="superscript"/>
    </w:rPr>
  </w:style>
  <w:style w:type="paragraph" w:styleId="EnvelopeAddress">
    <w:name w:val="envelope address"/>
    <w:basedOn w:val="Normal"/>
    <w:uiPriority w:val="99"/>
    <w:pPr>
      <w:framePr w:w="7920" w:h="1980" w:hRule="exact" w:hSpace="180" w:wrap="auto" w:hAnchor="page" w:xAlign="center" w:yAlign="bottom"/>
      <w:ind w:left="2880"/>
    </w:pPr>
    <w:rPr>
      <w:rFonts w:ascii="Georgia" w:eastAsia="SimSun" w:hAnsi="Georgia"/>
      <w:sz w:val="24"/>
      <w:szCs w:val="24"/>
    </w:rPr>
  </w:style>
  <w:style w:type="character" w:styleId="FollowedHyperlink">
    <w:name w:val="FollowedHyperlink"/>
    <w:basedOn w:val="DefaultParagraphFont"/>
    <w:uiPriority w:val="99"/>
    <w:rPr>
      <w:color w:val="BF4A27"/>
      <w:u w:val="single"/>
    </w:rPr>
  </w:style>
  <w:style w:type="character" w:styleId="FootnoteReference">
    <w:name w:val="footnote reference"/>
    <w:basedOn w:val="DefaultParagraphFont"/>
    <w:uiPriority w:val="99"/>
    <w:rPr>
      <w:vertAlign w:val="superscript"/>
    </w:rPr>
  </w:style>
  <w:style w:type="table" w:customStyle="1" w:styleId="GridTable1Light1">
    <w:name w:val="Grid Table 1 Light1"/>
    <w:basedOn w:val="TableNormal"/>
    <w:uiPriority w:val="4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5F2DA"/>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AAFEFF"/>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6CBD1"/>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FE3CA"/>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CED9"/>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1E9"/>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basedOn w:val="DefaultParagraphFont"/>
    <w:link w:val="Heading5"/>
    <w:uiPriority w:val="9"/>
    <w:rPr>
      <w:rFonts w:ascii="Georgia" w:eastAsia="SimSun" w:hAnsi="Georgia" w:cs="SimSun"/>
      <w:color w:val="156138"/>
    </w:rPr>
  </w:style>
  <w:style w:type="character" w:customStyle="1" w:styleId="Heading6Char">
    <w:name w:val="Heading 6 Char"/>
    <w:basedOn w:val="DefaultParagraphFont"/>
    <w:link w:val="Heading6"/>
    <w:uiPriority w:val="9"/>
    <w:rPr>
      <w:rFonts w:ascii="Georgia" w:eastAsia="SimSun" w:hAnsi="Georgia" w:cs="SimSun"/>
      <w:color w:val="0E4025"/>
    </w:rPr>
  </w:style>
  <w:style w:type="character" w:styleId="HTMLAcronym">
    <w:name w:val="HTML Acronym"/>
    <w:basedOn w:val="DefaultParagraphFont"/>
    <w:uiPriority w:val="99"/>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rPr>
      <w:i/>
      <w:iCs/>
    </w:rPr>
  </w:style>
  <w:style w:type="character" w:styleId="HTMLCite">
    <w:name w:val="HTML Cite"/>
    <w:basedOn w:val="DefaultParagraphFont"/>
    <w:uiPriority w:val="99"/>
    <w:rPr>
      <w:i/>
      <w:iCs/>
    </w:rPr>
  </w:style>
  <w:style w:type="character" w:styleId="HTMLDefinition">
    <w:name w:val="HTML Definition"/>
    <w:basedOn w:val="DefaultParagraphFont"/>
    <w:uiPriority w:val="99"/>
    <w:rPr>
      <w:i/>
      <w:iCs/>
    </w:rPr>
  </w:style>
  <w:style w:type="character" w:styleId="HTMLSample">
    <w:name w:val="HTML Sample"/>
    <w:basedOn w:val="DefaultParagraphFont"/>
    <w:uiPriority w:val="99"/>
    <w:rPr>
      <w:rFonts w:ascii="Consolas" w:hAnsi="Consolas"/>
      <w:sz w:val="24"/>
      <w:szCs w:val="24"/>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2C5C85"/>
      <w:u w:val="single"/>
    </w:rPr>
  </w:style>
  <w:style w:type="paragraph" w:styleId="Index1">
    <w:name w:val="index 1"/>
    <w:basedOn w:val="Normal"/>
    <w:next w:val="Normal"/>
    <w:uiPriority w:val="99"/>
    <w:pPr>
      <w:ind w:left="220" w:hanging="220"/>
    </w:pPr>
  </w:style>
  <w:style w:type="paragraph" w:styleId="Index2">
    <w:name w:val="index 2"/>
    <w:basedOn w:val="Normal"/>
    <w:next w:val="Normal"/>
    <w:uiPriority w:val="99"/>
    <w:pPr>
      <w:ind w:left="440" w:hanging="220"/>
    </w:pPr>
  </w:style>
  <w:style w:type="paragraph" w:styleId="Index3">
    <w:name w:val="index 3"/>
    <w:basedOn w:val="Normal"/>
    <w:next w:val="Normal"/>
    <w:uiPriority w:val="99"/>
    <w:pPr>
      <w:ind w:left="660" w:hanging="220"/>
    </w:pPr>
  </w:style>
  <w:style w:type="paragraph" w:styleId="Index4">
    <w:name w:val="index 4"/>
    <w:basedOn w:val="Normal"/>
    <w:next w:val="Normal"/>
    <w:uiPriority w:val="99"/>
    <w:pPr>
      <w:ind w:left="880" w:hanging="220"/>
    </w:pPr>
  </w:style>
  <w:style w:type="paragraph" w:styleId="Index5">
    <w:name w:val="index 5"/>
    <w:basedOn w:val="Normal"/>
    <w:next w:val="Normal"/>
    <w:uiPriority w:val="99"/>
    <w:pPr>
      <w:ind w:left="1100" w:hanging="220"/>
    </w:pPr>
  </w:style>
  <w:style w:type="paragraph" w:styleId="Index6">
    <w:name w:val="index 6"/>
    <w:basedOn w:val="Normal"/>
    <w:next w:val="Normal"/>
    <w:uiPriority w:val="99"/>
    <w:pPr>
      <w:ind w:left="1320" w:hanging="220"/>
    </w:pPr>
  </w:style>
  <w:style w:type="paragraph" w:styleId="Index7">
    <w:name w:val="index 7"/>
    <w:basedOn w:val="Normal"/>
    <w:next w:val="Normal"/>
    <w:uiPriority w:val="99"/>
    <w:pPr>
      <w:ind w:left="1540" w:hanging="220"/>
    </w:pPr>
  </w:style>
  <w:style w:type="paragraph" w:styleId="Index8">
    <w:name w:val="index 8"/>
    <w:basedOn w:val="Normal"/>
    <w:next w:val="Normal"/>
    <w:uiPriority w:val="99"/>
    <w:pPr>
      <w:ind w:left="1760" w:hanging="220"/>
    </w:pPr>
  </w:style>
  <w:style w:type="paragraph" w:styleId="Index9">
    <w:name w:val="index 9"/>
    <w:basedOn w:val="Normal"/>
    <w:next w:val="Normal"/>
    <w:uiPriority w:val="99"/>
    <w:pPr>
      <w:ind w:left="1980" w:hanging="220"/>
    </w:pPr>
  </w:style>
  <w:style w:type="paragraph" w:styleId="IndexHeading">
    <w:name w:val="index heading"/>
    <w:basedOn w:val="Normal"/>
    <w:next w:val="Index1"/>
    <w:uiPriority w:val="99"/>
    <w:rPr>
      <w:rFonts w:ascii="Georgia" w:eastAsia="SimSun" w:hAnsi="Georgia"/>
      <w:b/>
      <w:bCs/>
    </w:rPr>
  </w:style>
  <w:style w:type="character" w:styleId="IntenseEmphasis">
    <w:name w:val="Intense Emphasis"/>
    <w:basedOn w:val="DefaultParagraphFont"/>
    <w:uiPriority w:val="2"/>
    <w:rPr>
      <w:b/>
      <w:iCs/>
      <w:color w:val="262626"/>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SimSun" w:hAnsi="Georgia"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SimSun" w:hAnsi="Georgia"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SimSun" w:hAnsi="Georgia" w:cs="SimSu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SimSun" w:hAnsi="Georgia" w:cs="SimSu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SimSun" w:hAnsi="Georgia" w:cs="SimSu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SimSun" w:hAnsi="Georgia" w:cs="SimSu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SimSun" w:hAnsi="Georgia" w:cs="SimSu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SimSun" w:hAnsi="Georgia" w:cs="SimSu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SimSun" w:hAnsi="Georgia" w:cs="SimSu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SimSun" w:hAnsi="Georgia" w:cs="SimSu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SimSun" w:hAnsi="Georgia" w:cs="SimSu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SimSun" w:hAnsi="Georgia" w:cs="SimSu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SimSun" w:hAnsi="Georgia" w:cs="SimSu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SimSun" w:hAnsi="Georgia" w:cs="SimSu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4">
    <w:name w:val="List 4"/>
    <w:basedOn w:val="Normal"/>
    <w:uiPriority w:val="99"/>
    <w:pPr>
      <w:ind w:left="1440" w:hanging="360"/>
      <w:contextualSpacing/>
    </w:pPr>
  </w:style>
  <w:style w:type="paragraph" w:styleId="List5">
    <w:name w:val="List 5"/>
    <w:basedOn w:val="Normal"/>
    <w:uiPriority w:val="99"/>
    <w:pPr>
      <w:ind w:left="1800" w:hanging="360"/>
      <w:contextualSpacing/>
    </w:pPr>
  </w:style>
  <w:style w:type="paragraph" w:styleId="ListBullet3">
    <w:name w:val="List Bullet 3"/>
    <w:basedOn w:val="Normal"/>
    <w:uiPriority w:val="99"/>
    <w:pPr>
      <w:numPr>
        <w:numId w:val="3"/>
      </w:numPr>
      <w:contextualSpacing/>
    </w:pPr>
  </w:style>
  <w:style w:type="paragraph" w:styleId="ListBullet4">
    <w:name w:val="List Bullet 4"/>
    <w:basedOn w:val="Normal"/>
    <w:uiPriority w:val="99"/>
    <w:pPr>
      <w:numPr>
        <w:numId w:val="4"/>
      </w:numPr>
      <w:contextualSpacing/>
    </w:pPr>
  </w:style>
  <w:style w:type="paragraph" w:styleId="ListBullet5">
    <w:name w:val="List Bullet 5"/>
    <w:basedOn w:val="Normal"/>
    <w:uiPriority w:val="99"/>
    <w:pPr>
      <w:numPr>
        <w:numId w:val="5"/>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ListContinue4">
    <w:name w:val="List Continue 4"/>
    <w:basedOn w:val="Normal"/>
    <w:uiPriority w:val="99"/>
    <w:pPr>
      <w:spacing w:after="120"/>
      <w:ind w:left="1440"/>
      <w:contextualSpacing/>
    </w:pPr>
  </w:style>
  <w:style w:type="paragraph" w:styleId="ListContinue5">
    <w:name w:val="List Continue 5"/>
    <w:basedOn w:val="Normal"/>
    <w:uiPriority w:val="99"/>
    <w:pPr>
      <w:spacing w:after="120"/>
      <w:ind w:left="1800"/>
      <w:contextualSpacing/>
    </w:pPr>
  </w:style>
  <w:style w:type="paragraph" w:styleId="ListNumber2">
    <w:name w:val="List Number 2"/>
    <w:basedOn w:val="Normal"/>
    <w:uiPriority w:val="99"/>
    <w:pPr>
      <w:numPr>
        <w:numId w:val="6"/>
      </w:numPr>
      <w:contextualSpacing/>
    </w:pPr>
  </w:style>
  <w:style w:type="paragraph" w:styleId="ListNumber3">
    <w:name w:val="List Number 3"/>
    <w:basedOn w:val="Normal"/>
    <w:uiPriority w:val="99"/>
    <w:pPr>
      <w:numPr>
        <w:numId w:val="7"/>
      </w:numPr>
      <w:contextualSpacing/>
    </w:pPr>
  </w:style>
  <w:style w:type="paragraph" w:styleId="ListNumber4">
    <w:name w:val="List Number 4"/>
    <w:basedOn w:val="Normal"/>
    <w:uiPriority w:val="99"/>
    <w:pPr>
      <w:numPr>
        <w:numId w:val="8"/>
      </w:numPr>
      <w:contextualSpacing/>
    </w:pPr>
  </w:style>
  <w:style w:type="paragraph" w:styleId="ListNumber5">
    <w:name w:val="List Number 5"/>
    <w:basedOn w:val="Normal"/>
    <w:uiPriority w:val="99"/>
    <w:pPr>
      <w:numPr>
        <w:numId w:val="9"/>
      </w:numPr>
      <w:contextualSpacing/>
    </w:pPr>
  </w:style>
  <w:style w:type="paragraph" w:styleId="ListParagraph">
    <w:name w:val="List Paragraph"/>
    <w:basedOn w:val="Normal"/>
    <w:uiPriority w:val="34"/>
    <w:pPr>
      <w:ind w:left="720"/>
      <w:contextualSpacing/>
    </w:pPr>
  </w:style>
  <w:style w:type="table" w:customStyle="1" w:styleId="ListTable1Light1">
    <w:name w:val="List Table 1 Light1"/>
    <w:basedOn w:val="TableNormal"/>
    <w:uiPriority w:val="4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shd w:val="clear" w:color="auto" w:fill="1D824C"/>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shd w:val="clear" w:color="auto" w:fill="005556"/>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shd w:val="clear" w:color="auto" w:fill="B11F35"/>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shd w:val="clear" w:color="auto" w:fill="856628"/>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shd w:val="clear" w:color="auto" w:fill="7E314C"/>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shd w:val="clear" w:color="auto" w:fill="4B6A88"/>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Pr>
      <w:color w:val="000000"/>
    </w:rPr>
    <w:tblPr>
      <w:tblStyleRowBandSize w:val="1"/>
      <w:tblStyleColBandSize w:val="1"/>
    </w:tblPr>
    <w:tblStylePr w:type="firstRow">
      <w:rPr>
        <w:rFonts w:ascii="Georgia" w:eastAsia="SimSun" w:hAnsi="Georgia" w:cs="SimSun"/>
        <w:i/>
        <w:iCs/>
        <w:sz w:val="26"/>
      </w:rPr>
      <w:tblPr/>
      <w:tcPr>
        <w:tcBorders>
          <w:bottom w:val="single" w:sz="4" w:space="0" w:color="000000"/>
        </w:tcBorders>
        <w:shd w:val="clear" w:color="auto" w:fill="FFFFFF"/>
      </w:tcPr>
    </w:tblStylePr>
    <w:tblStylePr w:type="lastRow">
      <w:rPr>
        <w:rFonts w:ascii="Georgia" w:eastAsia="SimSun" w:hAnsi="Georgia" w:cs="SimSun"/>
        <w:i/>
        <w:iCs/>
        <w:sz w:val="26"/>
      </w:rPr>
      <w:tblPr/>
      <w:tcPr>
        <w:tcBorders>
          <w:top w:val="single" w:sz="4" w:space="0" w:color="000000"/>
        </w:tcBorders>
        <w:shd w:val="clear" w:color="auto" w:fill="FFFFFF"/>
      </w:tcPr>
    </w:tblStylePr>
    <w:tblStylePr w:type="firstCol">
      <w:pPr>
        <w:jc w:val="right"/>
      </w:pPr>
      <w:rPr>
        <w:rFonts w:ascii="Georgia" w:eastAsia="SimSun" w:hAnsi="Georgia" w:cs="SimSun"/>
        <w:i/>
        <w:iCs/>
        <w:sz w:val="26"/>
      </w:rPr>
      <w:tblPr/>
      <w:tcPr>
        <w:tcBorders>
          <w:right w:val="single" w:sz="4" w:space="0" w:color="000000"/>
        </w:tcBorders>
        <w:shd w:val="clear" w:color="auto" w:fill="FFFFFF"/>
      </w:tcPr>
    </w:tblStylePr>
    <w:tblStylePr w:type="lastCol">
      <w:rPr>
        <w:rFonts w:ascii="Georgia" w:eastAsia="SimSun" w:hAnsi="Georgia"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156138"/>
    </w:rPr>
    <w:tblPr>
      <w:tblStyleRowBandSize w:val="1"/>
      <w:tblStyleColBandSize w:val="1"/>
    </w:tblPr>
    <w:tblStylePr w:type="firstRow">
      <w:rPr>
        <w:rFonts w:ascii="Georgia" w:eastAsia="SimSun" w:hAnsi="Georgia" w:cs="SimSun"/>
        <w:i/>
        <w:iCs/>
        <w:sz w:val="26"/>
      </w:rPr>
      <w:tblPr/>
      <w:tcPr>
        <w:tcBorders>
          <w:bottom w:val="single" w:sz="4" w:space="0" w:color="1D824C"/>
        </w:tcBorders>
        <w:shd w:val="clear" w:color="auto" w:fill="FFFFFF"/>
      </w:tcPr>
    </w:tblStylePr>
    <w:tblStylePr w:type="lastRow">
      <w:rPr>
        <w:rFonts w:ascii="Georgia" w:eastAsia="SimSun" w:hAnsi="Georgia" w:cs="SimSun"/>
        <w:i/>
        <w:iCs/>
        <w:sz w:val="26"/>
      </w:rPr>
      <w:tblPr/>
      <w:tcPr>
        <w:tcBorders>
          <w:top w:val="single" w:sz="4" w:space="0" w:color="1D824C"/>
        </w:tcBorders>
        <w:shd w:val="clear" w:color="auto" w:fill="FFFFFF"/>
      </w:tcPr>
    </w:tblStylePr>
    <w:tblStylePr w:type="firstCol">
      <w:pPr>
        <w:jc w:val="right"/>
      </w:pPr>
      <w:rPr>
        <w:rFonts w:ascii="Georgia" w:eastAsia="SimSun" w:hAnsi="Georgia" w:cs="SimSun"/>
        <w:i/>
        <w:iCs/>
        <w:sz w:val="26"/>
      </w:rPr>
      <w:tblPr/>
      <w:tcPr>
        <w:tcBorders>
          <w:right w:val="single" w:sz="4" w:space="0" w:color="1D824C"/>
        </w:tcBorders>
        <w:shd w:val="clear" w:color="auto" w:fill="FFFFFF"/>
      </w:tcPr>
    </w:tblStylePr>
    <w:tblStylePr w:type="lastCol">
      <w:rPr>
        <w:rFonts w:ascii="Georgia" w:eastAsia="SimSun" w:hAnsi="Georgia" w:cs="SimSu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003F40"/>
    </w:rPr>
    <w:tblPr>
      <w:tblStyleRowBandSize w:val="1"/>
      <w:tblStyleColBandSize w:val="1"/>
    </w:tblPr>
    <w:tblStylePr w:type="firstRow">
      <w:rPr>
        <w:rFonts w:ascii="Georgia" w:eastAsia="SimSun" w:hAnsi="Georgia" w:cs="SimSun"/>
        <w:i/>
        <w:iCs/>
        <w:sz w:val="26"/>
      </w:rPr>
      <w:tblPr/>
      <w:tcPr>
        <w:tcBorders>
          <w:bottom w:val="single" w:sz="4" w:space="0" w:color="005556"/>
        </w:tcBorders>
        <w:shd w:val="clear" w:color="auto" w:fill="FFFFFF"/>
      </w:tcPr>
    </w:tblStylePr>
    <w:tblStylePr w:type="lastRow">
      <w:rPr>
        <w:rFonts w:ascii="Georgia" w:eastAsia="SimSun" w:hAnsi="Georgia" w:cs="SimSun"/>
        <w:i/>
        <w:iCs/>
        <w:sz w:val="26"/>
      </w:rPr>
      <w:tblPr/>
      <w:tcPr>
        <w:tcBorders>
          <w:top w:val="single" w:sz="4" w:space="0" w:color="005556"/>
        </w:tcBorders>
        <w:shd w:val="clear" w:color="auto" w:fill="FFFFFF"/>
      </w:tcPr>
    </w:tblStylePr>
    <w:tblStylePr w:type="firstCol">
      <w:pPr>
        <w:jc w:val="right"/>
      </w:pPr>
      <w:rPr>
        <w:rFonts w:ascii="Georgia" w:eastAsia="SimSun" w:hAnsi="Georgia" w:cs="SimSun"/>
        <w:i/>
        <w:iCs/>
        <w:sz w:val="26"/>
      </w:rPr>
      <w:tblPr/>
      <w:tcPr>
        <w:tcBorders>
          <w:right w:val="single" w:sz="4" w:space="0" w:color="005556"/>
        </w:tcBorders>
        <w:shd w:val="clear" w:color="auto" w:fill="FFFFFF"/>
      </w:tcPr>
    </w:tblStylePr>
    <w:tblStylePr w:type="lastCol">
      <w:rPr>
        <w:rFonts w:ascii="Georgia" w:eastAsia="SimSun" w:hAnsi="Georgia" w:cs="SimSu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841727"/>
    </w:rPr>
    <w:tblPr>
      <w:tblStyleRowBandSize w:val="1"/>
      <w:tblStyleColBandSize w:val="1"/>
    </w:tblPr>
    <w:tblStylePr w:type="firstRow">
      <w:rPr>
        <w:rFonts w:ascii="Georgia" w:eastAsia="SimSun" w:hAnsi="Georgia" w:cs="SimSun"/>
        <w:i/>
        <w:iCs/>
        <w:sz w:val="26"/>
      </w:rPr>
      <w:tblPr/>
      <w:tcPr>
        <w:tcBorders>
          <w:bottom w:val="single" w:sz="4" w:space="0" w:color="B11F35"/>
        </w:tcBorders>
        <w:shd w:val="clear" w:color="auto" w:fill="FFFFFF"/>
      </w:tcPr>
    </w:tblStylePr>
    <w:tblStylePr w:type="lastRow">
      <w:rPr>
        <w:rFonts w:ascii="Georgia" w:eastAsia="SimSun" w:hAnsi="Georgia" w:cs="SimSun"/>
        <w:i/>
        <w:iCs/>
        <w:sz w:val="26"/>
      </w:rPr>
      <w:tblPr/>
      <w:tcPr>
        <w:tcBorders>
          <w:top w:val="single" w:sz="4" w:space="0" w:color="B11F35"/>
        </w:tcBorders>
        <w:shd w:val="clear" w:color="auto" w:fill="FFFFFF"/>
      </w:tcPr>
    </w:tblStylePr>
    <w:tblStylePr w:type="firstCol">
      <w:pPr>
        <w:jc w:val="right"/>
      </w:pPr>
      <w:rPr>
        <w:rFonts w:ascii="Georgia" w:eastAsia="SimSun" w:hAnsi="Georgia" w:cs="SimSun"/>
        <w:i/>
        <w:iCs/>
        <w:sz w:val="26"/>
      </w:rPr>
      <w:tblPr/>
      <w:tcPr>
        <w:tcBorders>
          <w:right w:val="single" w:sz="4" w:space="0" w:color="B11F35"/>
        </w:tcBorders>
        <w:shd w:val="clear" w:color="auto" w:fill="FFFFFF"/>
      </w:tcPr>
    </w:tblStylePr>
    <w:tblStylePr w:type="lastCol">
      <w:rPr>
        <w:rFonts w:ascii="Georgia" w:eastAsia="SimSun" w:hAnsi="Georgia" w:cs="SimSu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634C1E"/>
    </w:rPr>
    <w:tblPr>
      <w:tblStyleRowBandSize w:val="1"/>
      <w:tblStyleColBandSize w:val="1"/>
    </w:tblPr>
    <w:tblStylePr w:type="firstRow">
      <w:rPr>
        <w:rFonts w:ascii="Georgia" w:eastAsia="SimSun" w:hAnsi="Georgia" w:cs="SimSun"/>
        <w:i/>
        <w:iCs/>
        <w:sz w:val="26"/>
      </w:rPr>
      <w:tblPr/>
      <w:tcPr>
        <w:tcBorders>
          <w:bottom w:val="single" w:sz="4" w:space="0" w:color="856628"/>
        </w:tcBorders>
        <w:shd w:val="clear" w:color="auto" w:fill="FFFFFF"/>
      </w:tcPr>
    </w:tblStylePr>
    <w:tblStylePr w:type="lastRow">
      <w:rPr>
        <w:rFonts w:ascii="Georgia" w:eastAsia="SimSun" w:hAnsi="Georgia" w:cs="SimSun"/>
        <w:i/>
        <w:iCs/>
        <w:sz w:val="26"/>
      </w:rPr>
      <w:tblPr/>
      <w:tcPr>
        <w:tcBorders>
          <w:top w:val="single" w:sz="4" w:space="0" w:color="856628"/>
        </w:tcBorders>
        <w:shd w:val="clear" w:color="auto" w:fill="FFFFFF"/>
      </w:tcPr>
    </w:tblStylePr>
    <w:tblStylePr w:type="firstCol">
      <w:pPr>
        <w:jc w:val="right"/>
      </w:pPr>
      <w:rPr>
        <w:rFonts w:ascii="Georgia" w:eastAsia="SimSun" w:hAnsi="Georgia" w:cs="SimSun"/>
        <w:i/>
        <w:iCs/>
        <w:sz w:val="26"/>
      </w:rPr>
      <w:tblPr/>
      <w:tcPr>
        <w:tcBorders>
          <w:right w:val="single" w:sz="4" w:space="0" w:color="856628"/>
        </w:tcBorders>
        <w:shd w:val="clear" w:color="auto" w:fill="FFFFFF"/>
      </w:tcPr>
    </w:tblStylePr>
    <w:tblStylePr w:type="lastCol">
      <w:rPr>
        <w:rFonts w:ascii="Georgia" w:eastAsia="SimSun" w:hAnsi="Georgia" w:cs="SimSu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5E2438"/>
    </w:rPr>
    <w:tblPr>
      <w:tblStyleRowBandSize w:val="1"/>
      <w:tblStyleColBandSize w:val="1"/>
    </w:tblPr>
    <w:tblStylePr w:type="firstRow">
      <w:rPr>
        <w:rFonts w:ascii="Georgia" w:eastAsia="SimSun" w:hAnsi="Georgia" w:cs="SimSun"/>
        <w:i/>
        <w:iCs/>
        <w:sz w:val="26"/>
      </w:rPr>
      <w:tblPr/>
      <w:tcPr>
        <w:tcBorders>
          <w:bottom w:val="single" w:sz="4" w:space="0" w:color="7E314C"/>
        </w:tcBorders>
        <w:shd w:val="clear" w:color="auto" w:fill="FFFFFF"/>
      </w:tcPr>
    </w:tblStylePr>
    <w:tblStylePr w:type="lastRow">
      <w:rPr>
        <w:rFonts w:ascii="Georgia" w:eastAsia="SimSun" w:hAnsi="Georgia" w:cs="SimSun"/>
        <w:i/>
        <w:iCs/>
        <w:sz w:val="26"/>
      </w:rPr>
      <w:tblPr/>
      <w:tcPr>
        <w:tcBorders>
          <w:top w:val="single" w:sz="4" w:space="0" w:color="7E314C"/>
        </w:tcBorders>
        <w:shd w:val="clear" w:color="auto" w:fill="FFFFFF"/>
      </w:tcPr>
    </w:tblStylePr>
    <w:tblStylePr w:type="firstCol">
      <w:pPr>
        <w:jc w:val="right"/>
      </w:pPr>
      <w:rPr>
        <w:rFonts w:ascii="Georgia" w:eastAsia="SimSun" w:hAnsi="Georgia" w:cs="SimSun"/>
        <w:i/>
        <w:iCs/>
        <w:sz w:val="26"/>
      </w:rPr>
      <w:tblPr/>
      <w:tcPr>
        <w:tcBorders>
          <w:right w:val="single" w:sz="4" w:space="0" w:color="7E314C"/>
        </w:tcBorders>
        <w:shd w:val="clear" w:color="auto" w:fill="FFFFFF"/>
      </w:tcPr>
    </w:tblStylePr>
    <w:tblStylePr w:type="lastCol">
      <w:rPr>
        <w:rFonts w:ascii="Georgia" w:eastAsia="SimSun" w:hAnsi="Georgia" w:cs="SimSu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384F65"/>
    </w:rPr>
    <w:tblPr>
      <w:tblStyleRowBandSize w:val="1"/>
      <w:tblStyleColBandSize w:val="1"/>
    </w:tblPr>
    <w:tblStylePr w:type="firstRow">
      <w:rPr>
        <w:rFonts w:ascii="Georgia" w:eastAsia="SimSun" w:hAnsi="Georgia" w:cs="SimSun"/>
        <w:i/>
        <w:iCs/>
        <w:sz w:val="26"/>
      </w:rPr>
      <w:tblPr/>
      <w:tcPr>
        <w:tcBorders>
          <w:bottom w:val="single" w:sz="4" w:space="0" w:color="4B6A88"/>
        </w:tcBorders>
        <w:shd w:val="clear" w:color="auto" w:fill="FFFFFF"/>
      </w:tcPr>
    </w:tblStylePr>
    <w:tblStylePr w:type="lastRow">
      <w:rPr>
        <w:rFonts w:ascii="Georgia" w:eastAsia="SimSun" w:hAnsi="Georgia" w:cs="SimSun"/>
        <w:i/>
        <w:iCs/>
        <w:sz w:val="26"/>
      </w:rPr>
      <w:tblPr/>
      <w:tcPr>
        <w:tcBorders>
          <w:top w:val="single" w:sz="4" w:space="0" w:color="4B6A88"/>
        </w:tcBorders>
        <w:shd w:val="clear" w:color="auto" w:fill="FFFFFF"/>
      </w:tcPr>
    </w:tblStylePr>
    <w:tblStylePr w:type="firstCol">
      <w:pPr>
        <w:jc w:val="right"/>
      </w:pPr>
      <w:rPr>
        <w:rFonts w:ascii="Georgia" w:eastAsia="SimSun" w:hAnsi="Georgia" w:cs="SimSun"/>
        <w:i/>
        <w:iCs/>
        <w:sz w:val="26"/>
      </w:rPr>
      <w:tblPr/>
      <w:tcPr>
        <w:tcBorders>
          <w:right w:val="single" w:sz="4" w:space="0" w:color="4B6A88"/>
        </w:tcBorders>
        <w:shd w:val="clear" w:color="auto" w:fill="FFFFFF"/>
      </w:tcPr>
    </w:tblStylePr>
    <w:tblStylePr w:type="lastCol">
      <w:rPr>
        <w:rFonts w:ascii="Georgia" w:eastAsia="SimSun" w:hAnsi="Georgia" w:cs="SimSu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shd w:val="clear" w:color="auto" w:fill="B7EFD1"/>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shd w:val="clear" w:color="auto" w:fill="96FDFF"/>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shd w:val="clear" w:color="auto" w:fill="F4BFC7"/>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shd w:val="clear" w:color="auto" w:fill="EBDCBE"/>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shd w:val="clear" w:color="auto" w:fill="E7C3CF"/>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shd w:val="clear" w:color="auto" w:fill="CFDAE4"/>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rPr>
      <w:rFonts w:ascii="Georgia" w:eastAsia="SimSu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Georgia" w:eastAsia="SimSu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shd w:val="clear" w:color="auto" w:fill="B7EFD1"/>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rPr>
      <w:rFonts w:ascii="Georgia" w:eastAsia="SimSu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shd w:val="clear" w:color="auto" w:fill="96FDFF"/>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rPr>
      <w:rFonts w:ascii="Georgia" w:eastAsia="SimSu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shd w:val="clear" w:color="auto" w:fill="F4BFC7"/>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rPr>
      <w:rFonts w:ascii="Georgia" w:eastAsia="SimSu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shd w:val="clear" w:color="auto" w:fill="EBDCBE"/>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rPr>
      <w:rFonts w:ascii="Georgia" w:eastAsia="SimSu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shd w:val="clear" w:color="auto" w:fill="E7C3CF"/>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rPr>
      <w:rFonts w:ascii="Georgia" w:eastAsia="SimSu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shd w:val="clear" w:color="auto" w:fill="CFDAE4"/>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7EFD1"/>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96FDFF"/>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4BFC7"/>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BDCBE"/>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7C3CF"/>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FDAE4"/>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rPr>
      <w:color w:val="000000"/>
    </w:rPr>
    <w:tblPr>
      <w:tblStyleRowBandSize w:val="1"/>
      <w:tblStyleColBandSize w:val="1"/>
      <w:tblBorders>
        <w:top w:val="single" w:sz="8" w:space="0" w:color="000000"/>
        <w:bottom w:val="single" w:sz="8" w:space="0" w:color="000000"/>
      </w:tblBorders>
    </w:tblPr>
    <w:tblStylePr w:type="firstRow">
      <w:rPr>
        <w:rFonts w:ascii="Georgia" w:eastAsia="SimSun" w:hAnsi="Georgia" w:cs="SimSu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StyleRowBandSize w:val="1"/>
      <w:tblStyleColBandSize w:val="1"/>
      <w:tblBorders>
        <w:top w:val="single" w:sz="8" w:space="0" w:color="1D824C"/>
        <w:bottom w:val="single" w:sz="8" w:space="0" w:color="1D824C"/>
      </w:tblBorders>
    </w:tblPr>
    <w:tblStylePr w:type="firstRow">
      <w:rPr>
        <w:rFonts w:ascii="Georgia" w:eastAsia="SimSun" w:hAnsi="Georgia" w:cs="SimSu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rPr>
      <w:color w:val="000000"/>
    </w:rPr>
    <w:tblPr>
      <w:tblStyleRowBandSize w:val="1"/>
      <w:tblStyleColBandSize w:val="1"/>
      <w:tblBorders>
        <w:top w:val="single" w:sz="8" w:space="0" w:color="005556"/>
        <w:bottom w:val="single" w:sz="8" w:space="0" w:color="005556"/>
      </w:tblBorders>
    </w:tblPr>
    <w:tblStylePr w:type="firstRow">
      <w:rPr>
        <w:rFonts w:ascii="Georgia" w:eastAsia="SimSun" w:hAnsi="Georgia" w:cs="SimSu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rPr>
      <w:color w:val="000000"/>
    </w:rPr>
    <w:tblPr>
      <w:tblStyleRowBandSize w:val="1"/>
      <w:tblStyleColBandSize w:val="1"/>
      <w:tblBorders>
        <w:top w:val="single" w:sz="8" w:space="0" w:color="B11F35"/>
        <w:bottom w:val="single" w:sz="8" w:space="0" w:color="B11F35"/>
      </w:tblBorders>
    </w:tblPr>
    <w:tblStylePr w:type="firstRow">
      <w:rPr>
        <w:rFonts w:ascii="Georgia" w:eastAsia="SimSun" w:hAnsi="Georgia" w:cs="SimSu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rPr>
      <w:color w:val="000000"/>
    </w:rPr>
    <w:tblPr>
      <w:tblStyleRowBandSize w:val="1"/>
      <w:tblStyleColBandSize w:val="1"/>
      <w:tblBorders>
        <w:top w:val="single" w:sz="8" w:space="0" w:color="856628"/>
        <w:bottom w:val="single" w:sz="8" w:space="0" w:color="856628"/>
      </w:tblBorders>
    </w:tblPr>
    <w:tblStylePr w:type="firstRow">
      <w:rPr>
        <w:rFonts w:ascii="Georgia" w:eastAsia="SimSun" w:hAnsi="Georgia" w:cs="SimSu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rPr>
      <w:color w:val="000000"/>
    </w:rPr>
    <w:tblPr>
      <w:tblStyleRowBandSize w:val="1"/>
      <w:tblStyleColBandSize w:val="1"/>
      <w:tblBorders>
        <w:top w:val="single" w:sz="8" w:space="0" w:color="7E314C"/>
        <w:bottom w:val="single" w:sz="8" w:space="0" w:color="7E314C"/>
      </w:tblBorders>
    </w:tblPr>
    <w:tblStylePr w:type="firstRow">
      <w:rPr>
        <w:rFonts w:ascii="Georgia" w:eastAsia="SimSun" w:hAnsi="Georgia" w:cs="SimSu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rPr>
      <w:color w:val="000000"/>
    </w:rPr>
    <w:tblPr>
      <w:tblStyleRowBandSize w:val="1"/>
      <w:tblStyleColBandSize w:val="1"/>
      <w:tblBorders>
        <w:top w:val="single" w:sz="8" w:space="0" w:color="4B6A88"/>
        <w:bottom w:val="single" w:sz="8" w:space="0" w:color="4B6A88"/>
      </w:tblBorders>
    </w:tblPr>
    <w:tblStylePr w:type="firstRow">
      <w:rPr>
        <w:rFonts w:ascii="Georgia" w:eastAsia="SimSun" w:hAnsi="Georgia" w:cs="SimSu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rPr>
      <w:rFonts w:ascii="Georgia" w:eastAsia="SimSu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Georgia" w:eastAsia="SimSu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Georgia" w:eastAsia="SimSu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Georgia" w:eastAsia="SimSu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Georgia" w:eastAsia="SimSu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Georgia" w:eastAsia="SimSu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Georgia" w:eastAsia="SimSu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SimSun" w:hAnsi="Georgia"/>
      <w:sz w:val="24"/>
      <w:szCs w:val="24"/>
    </w:rPr>
  </w:style>
  <w:style w:type="character" w:customStyle="1" w:styleId="MessageHeaderChar">
    <w:name w:val="Message Header Char"/>
    <w:basedOn w:val="DefaultParagraphFont"/>
    <w:link w:val="MessageHeader"/>
    <w:uiPriority w:val="99"/>
    <w:rPr>
      <w:rFonts w:ascii="Georgia" w:eastAsia="SimSun" w:hAnsi="Georgia" w:cs="SimSun"/>
      <w:sz w:val="24"/>
      <w:szCs w:val="24"/>
      <w:shd w:val="pct20" w:color="auto" w:fill="auto"/>
    </w:rPr>
  </w:style>
  <w:style w:type="paragraph" w:styleId="NoSpacing">
    <w:name w:val="No Spacing"/>
    <w:uiPriority w:val="1"/>
    <w:qFormat/>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tyle>
  <w:style w:type="character" w:styleId="PageNumber">
    <w:name w:val="page number"/>
    <w:basedOn w:val="DefaultParagraphFont"/>
    <w:uiPriority w:val="99"/>
  </w:style>
  <w:style w:type="table" w:customStyle="1" w:styleId="PlainTable11">
    <w:name w:val="Plain Table 11"/>
    <w:basedOn w:val="TableNormal"/>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tblPr>
      <w:tblStyleRowBandSize w:val="1"/>
      <w:tblStyleColBandSize w:val="1"/>
    </w:tblPr>
    <w:tblStylePr w:type="firstRow">
      <w:rPr>
        <w:rFonts w:ascii="Georgia" w:eastAsia="SimSun" w:hAnsi="Georgia" w:cs="SimSun"/>
        <w:i/>
        <w:iCs/>
        <w:sz w:val="26"/>
      </w:rPr>
      <w:tblPr/>
      <w:tcPr>
        <w:tcBorders>
          <w:bottom w:val="single" w:sz="4" w:space="0" w:color="7F7F7F"/>
        </w:tcBorders>
        <w:shd w:val="clear" w:color="auto" w:fill="FFFFFF"/>
      </w:tcPr>
    </w:tblStylePr>
    <w:tblStylePr w:type="lastRow">
      <w:rPr>
        <w:rFonts w:ascii="Georgia" w:eastAsia="SimSun" w:hAnsi="Georgia" w:cs="SimSun"/>
        <w:i/>
        <w:iCs/>
        <w:sz w:val="26"/>
      </w:rPr>
      <w:tblPr/>
      <w:tcPr>
        <w:tcBorders>
          <w:top w:val="single" w:sz="4" w:space="0" w:color="7F7F7F"/>
        </w:tcBorders>
        <w:shd w:val="clear" w:color="auto" w:fill="FFFFFF"/>
      </w:tcPr>
    </w:tblStylePr>
    <w:tblStylePr w:type="firstCol">
      <w:pPr>
        <w:jc w:val="right"/>
      </w:pPr>
      <w:rPr>
        <w:rFonts w:ascii="Georgia" w:eastAsia="SimSun" w:hAnsi="Georgia" w:cs="SimSun"/>
        <w:i/>
        <w:iCs/>
        <w:sz w:val="26"/>
      </w:rPr>
      <w:tblPr/>
      <w:tcPr>
        <w:tcBorders>
          <w:right w:val="single" w:sz="4" w:space="0" w:color="7F7F7F"/>
        </w:tcBorders>
        <w:shd w:val="clear" w:color="auto" w:fill="FFFFFF"/>
      </w:tcPr>
    </w:tblStylePr>
    <w:tblStylePr w:type="lastCol">
      <w:rPr>
        <w:rFonts w:ascii="Georgia" w:eastAsia="SimSun" w:hAnsi="Georgia"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tyle>
  <w:style w:type="character" w:styleId="SubtleEmphasis">
    <w:name w:val="Subtle Emphasis"/>
    <w:basedOn w:val="DefaultParagraphFont"/>
    <w:uiPriority w:val="19"/>
    <w:rPr>
      <w:i/>
      <w:iCs/>
      <w:color w:val="404040"/>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ind w:left="220" w:hanging="220"/>
    </w:pPr>
  </w:style>
  <w:style w:type="paragraph" w:styleId="TableofFigures">
    <w:name w:val="table of figures"/>
    <w:basedOn w:val="Normal"/>
    <w:next w:val="Normal"/>
    <w:uiPriority w:val="99"/>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ascii="Georgia" w:eastAsia="SimSun" w:hAnsi="Georgia"/>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5">
    <w:name w:val="toc 5"/>
    <w:basedOn w:val="Normal"/>
    <w:next w:val="Normal"/>
    <w:uiPriority w:val="39"/>
    <w:pPr>
      <w:spacing w:after="100"/>
      <w:ind w:left="880"/>
    </w:pPr>
  </w:style>
  <w:style w:type="paragraph" w:styleId="TOC6">
    <w:name w:val="toc 6"/>
    <w:basedOn w:val="Normal"/>
    <w:next w:val="Normal"/>
    <w:uiPriority w:val="39"/>
    <w:pPr>
      <w:spacing w:after="100"/>
      <w:ind w:left="1100"/>
    </w:pPr>
  </w:style>
  <w:style w:type="paragraph" w:styleId="TOC7">
    <w:name w:val="toc 7"/>
    <w:basedOn w:val="Normal"/>
    <w:next w:val="Normal"/>
    <w:uiPriority w:val="39"/>
    <w:pPr>
      <w:spacing w:after="100"/>
      <w:ind w:left="1320"/>
    </w:pPr>
  </w:style>
  <w:style w:type="paragraph" w:styleId="TOC8">
    <w:name w:val="toc 8"/>
    <w:basedOn w:val="Normal"/>
    <w:next w:val="Normal"/>
    <w:uiPriority w:val="39"/>
    <w:pPr>
      <w:spacing w:after="100"/>
      <w:ind w:left="1540"/>
    </w:pPr>
  </w:style>
  <w:style w:type="paragraph" w:styleId="TOC9">
    <w:name w:val="toc 9"/>
    <w:basedOn w:val="Normal"/>
    <w:next w:val="Normal"/>
    <w:uiPriority w:val="39"/>
    <w:pPr>
      <w:spacing w:after="100"/>
      <w:ind w:left="1760"/>
    </w:pPr>
  </w:style>
  <w:style w:type="paragraph" w:customStyle="1" w:styleId="ContactInfoEmphasis">
    <w:name w:val="Contact Info Emphasis"/>
    <w:basedOn w:val="Normal"/>
    <w:uiPriority w:val="4"/>
    <w:qFormat/>
    <w:pPr>
      <w:jc w:val="center"/>
    </w:pPr>
    <w:rPr>
      <w:b/>
      <w:color w:val="1D824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0123">
      <w:bodyDiv w:val="1"/>
      <w:marLeft w:val="0"/>
      <w:marRight w:val="0"/>
      <w:marTop w:val="0"/>
      <w:marBottom w:val="0"/>
      <w:divBdr>
        <w:top w:val="none" w:sz="0" w:space="0" w:color="auto"/>
        <w:left w:val="none" w:sz="0" w:space="0" w:color="auto"/>
        <w:bottom w:val="none" w:sz="0" w:space="0" w:color="auto"/>
        <w:right w:val="none" w:sz="0" w:space="0" w:color="auto"/>
      </w:divBdr>
      <w:divsChild>
        <w:div w:id="796264095">
          <w:marLeft w:val="274"/>
          <w:marRight w:val="0"/>
          <w:marTop w:val="0"/>
          <w:marBottom w:val="0"/>
          <w:divBdr>
            <w:top w:val="none" w:sz="0" w:space="0" w:color="auto"/>
            <w:left w:val="none" w:sz="0" w:space="0" w:color="auto"/>
            <w:bottom w:val="none" w:sz="0" w:space="0" w:color="auto"/>
            <w:right w:val="none" w:sz="0" w:space="0" w:color="auto"/>
          </w:divBdr>
        </w:div>
      </w:divsChild>
    </w:div>
    <w:div w:id="131140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Hisham</dc:creator>
  <cp:lastModifiedBy>Shakir Shakeel</cp:lastModifiedBy>
  <cp:revision>5</cp:revision>
  <dcterms:created xsi:type="dcterms:W3CDTF">2020-07-21T18:24:00Z</dcterms:created>
  <dcterms:modified xsi:type="dcterms:W3CDTF">2020-07-21T18:26:00Z</dcterms:modified>
</cp:coreProperties>
</file>