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27060" w:type="dxa"/>
        <w:tblInd w:w="108" w:type="dxa"/>
        <w:tblLook w:val="04A0" w:firstRow="1" w:lastRow="0" w:firstColumn="1" w:lastColumn="0" w:noHBand="0" w:noVBand="1"/>
      </w:tblPr>
      <w:tblGrid>
        <w:gridCol w:w="500"/>
        <w:gridCol w:w="26560"/>
      </w:tblGrid>
      <w:tr w:rsidR="00D54BAF" w:rsidRPr="008D7FA0" w14:paraId="7C523434" w14:textId="77777777" w:rsidTr="005C0BF6">
        <w:trPr>
          <w:trHeight w:val="336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D67246" w14:textId="05C3BA66" w:rsidR="00D54BAF" w:rsidRPr="008D7FA0" w:rsidRDefault="00D54BAF" w:rsidP="005C0BF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BEADDF7" w14:textId="64DA35DE" w:rsidR="00D54BAF" w:rsidRPr="008D7FA0" w:rsidRDefault="00D54BAF" w:rsidP="0062451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6C70BB01" w14:textId="77777777" w:rsidR="00F91114" w:rsidRPr="008D7FA0" w:rsidRDefault="00F91114" w:rsidP="00F91114">
      <w:pPr>
        <w:spacing w:after="0" w:line="240" w:lineRule="auto"/>
        <w:rPr>
          <w:rFonts w:ascii="Lato" w:eastAsia="Times New Roman" w:hAnsi="Lato" w:cs="Times New Roman"/>
          <w:color w:val="000000"/>
          <w:kern w:val="0"/>
          <w:lang w:eastAsia="en-IN"/>
          <w14:ligatures w14:val="none"/>
        </w:rPr>
      </w:pPr>
      <w:r w:rsidRPr="008D7FA0">
        <w:rPr>
          <w:rFonts w:ascii="Lato" w:eastAsia="Times New Roman" w:hAnsi="Lato" w:cs="Times New Roman"/>
          <w:color w:val="000000"/>
          <w:kern w:val="0"/>
          <w:lang w:eastAsia="en-IN"/>
          <w14:ligatures w14:val="none"/>
        </w:rPr>
        <w:t>Calculate the Average Time taken from reception to meet the Salesperson. List the reasons why in some cases the time was greater than average time.</w:t>
      </w:r>
    </w:p>
    <w:p w14:paraId="1B228992" w14:textId="40D29F04" w:rsidR="00D54BAF" w:rsidRDefault="00D54BAF" w:rsidP="005C0BF6"/>
    <w:p w14:paraId="066D836E" w14:textId="7EF9D71C" w:rsidR="00F91114" w:rsidRDefault="00F91114" w:rsidP="005C0BF6">
      <w:r>
        <w:t>The average time from reception to sales is 118 seconds. There are 11 instances of time greater than average which have reasons as follows:</w:t>
      </w:r>
    </w:p>
    <w:p w14:paraId="0B88DAC3" w14:textId="1FACB7A7" w:rsidR="00F91114" w:rsidRDefault="00F91114" w:rsidP="00F91114">
      <w:pPr>
        <w:pStyle w:val="ListParagraph"/>
        <w:numPr>
          <w:ilvl w:val="0"/>
          <w:numId w:val="1"/>
        </w:numPr>
      </w:pPr>
      <w:r>
        <w:t>Absence of reception staff at</w:t>
      </w:r>
      <w:r w:rsidR="0061749B">
        <w:t xml:space="preserve"> entrance</w:t>
      </w:r>
    </w:p>
    <w:p w14:paraId="7CA397E7" w14:textId="75841DD2" w:rsidR="0061749B" w:rsidRDefault="0061749B" w:rsidP="00F91114">
      <w:pPr>
        <w:pStyle w:val="ListParagraph"/>
        <w:numPr>
          <w:ilvl w:val="0"/>
          <w:numId w:val="1"/>
        </w:numPr>
      </w:pPr>
      <w:r>
        <w:t>Due to above reason enquiries attended by security who is less aware of the business proceedings</w:t>
      </w:r>
    </w:p>
    <w:p w14:paraId="4D47FC0C" w14:textId="2F9B102B" w:rsidR="0061749B" w:rsidRDefault="0061749B" w:rsidP="00F91114">
      <w:pPr>
        <w:pStyle w:val="ListParagraph"/>
        <w:numPr>
          <w:ilvl w:val="0"/>
          <w:numId w:val="1"/>
        </w:numPr>
      </w:pPr>
      <w:r>
        <w:t>In some cases there were delays in attending the enquiries</w:t>
      </w:r>
    </w:p>
    <w:sectPr w:rsidR="00617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DE45EC"/>
    <w:multiLevelType w:val="hybridMultilevel"/>
    <w:tmpl w:val="105CE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229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BAF"/>
    <w:rsid w:val="005C0BF6"/>
    <w:rsid w:val="0061749B"/>
    <w:rsid w:val="00B01F77"/>
    <w:rsid w:val="00D54BAF"/>
    <w:rsid w:val="00F9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D6FFE"/>
  <w15:chartTrackingRefBased/>
  <w15:docId w15:val="{16BB56E4-6DBD-4821-8E15-B2127A59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9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 ukaye</dc:creator>
  <cp:keywords/>
  <dc:description/>
  <cp:lastModifiedBy>shk ukaye</cp:lastModifiedBy>
  <cp:revision>1</cp:revision>
  <dcterms:created xsi:type="dcterms:W3CDTF">2024-04-27T07:12:00Z</dcterms:created>
  <dcterms:modified xsi:type="dcterms:W3CDTF">2024-04-27T08:53:00Z</dcterms:modified>
</cp:coreProperties>
</file>