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</w:t>
      </w:r>
      <w:r w:rsidDel="00000000" w:rsidR="00000000" w:rsidRPr="00000000">
        <w:rPr>
          <w:sz w:val="24"/>
          <w:szCs w:val="24"/>
          <w:rtl w:val="0"/>
        </w:rPr>
        <w:t xml:space="preserve">A JFrame is the object that represents a window on the screen. It is where we put all the interface things like boxes, buttons,text fields and so 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5">
      <w:pPr>
        <w:ind w:lef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72363" cy="480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 To use GUI’s, we first need to import the Swing Package using -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javax.swing.*;</w:t>
      </w:r>
    </w:p>
    <w:p w:rsidR="00000000" w:rsidDel="00000000" w:rsidP="00000000" w:rsidRDefault="00000000" w:rsidRPr="00000000" w14:paraId="00000010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0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</w:t>
      </w:r>
      <w:r w:rsidDel="00000000" w:rsidR="00000000" w:rsidRPr="00000000">
        <w:rPr>
          <w:sz w:val="26"/>
          <w:szCs w:val="26"/>
          <w:rtl w:val="0"/>
        </w:rPr>
        <w:t xml:space="preserve"> First GUI Code- </w:t>
      </w:r>
    </w:p>
    <w:p w:rsidR="00000000" w:rsidDel="00000000" w:rsidP="00000000" w:rsidRDefault="00000000" w:rsidRPr="00000000" w14:paraId="00000012">
      <w:pPr>
        <w:ind w:left="-9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13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javax.swing.*;</w:t>
      </w:r>
    </w:p>
    <w:p w:rsidR="00000000" w:rsidDel="00000000" w:rsidP="00000000" w:rsidRDefault="00000000" w:rsidRPr="00000000" w14:paraId="00000014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Public class simpleGui1 {</w:t>
      </w:r>
    </w:p>
    <w:p w:rsidR="00000000" w:rsidDel="00000000" w:rsidP="00000000" w:rsidRDefault="00000000" w:rsidRPr="00000000" w14:paraId="00000017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ab/>
        <w:t xml:space="preserve">public static main void (string[] args)  {</w:t>
      </w:r>
    </w:p>
    <w:p w:rsidR="00000000" w:rsidDel="00000000" w:rsidP="00000000" w:rsidRDefault="00000000" w:rsidRPr="00000000" w14:paraId="00000018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ab/>
        <w:tab/>
        <w:t xml:space="preserve">JFrame frame = new JFrame();</w:t>
      </w:r>
    </w:p>
    <w:p w:rsidR="00000000" w:rsidDel="00000000" w:rsidP="00000000" w:rsidRDefault="00000000" w:rsidRPr="00000000" w14:paraId="00000019">
      <w:pPr>
        <w:ind w:left="-900" w:firstLine="0"/>
        <w:rPr>
          <w:rFonts w:ascii="Courier New" w:cs="Courier New" w:eastAsia="Courier New" w:hAnsi="Courier New"/>
          <w:b w:val="1"/>
          <w:color w:val="ff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ab/>
        <w:tab/>
      </w:r>
      <w:commentRangeStart w:id="0"/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Jbutton button = new Jbutton(“click me”);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ind w:left="-900" w:firstLine="0"/>
        <w:rPr>
          <w:rFonts w:ascii="Courier New" w:cs="Courier New" w:eastAsia="Courier New" w:hAnsi="Courier New"/>
          <w:b w:val="1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ab/>
        <w:tab/>
      </w:r>
      <w:commentRangeStart w:id="1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frame.setDefaultCloseOperation(JFrame.EXIT_ON_CLOSE);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00" w:firstLine="0"/>
        <w:rPr>
          <w:rFonts w:ascii="Courier New" w:cs="Courier New" w:eastAsia="Courier New" w:hAnsi="Courier New"/>
          <w:b w:val="1"/>
          <w:color w:val="ff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ab/>
        <w:tab/>
      </w:r>
      <w:commentRangeStart w:id="2"/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6"/>
          <w:szCs w:val="26"/>
          <w:rtl w:val="0"/>
        </w:rPr>
        <w:t xml:space="preserve">frame.getControlPane().add(button);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ab/>
        <w:tab/>
        <w:t xml:space="preserve">frame.setsize(300,300);</w:t>
      </w:r>
    </w:p>
    <w:p w:rsidR="00000000" w:rsidDel="00000000" w:rsidP="00000000" w:rsidRDefault="00000000" w:rsidRPr="00000000" w14:paraId="00000020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ab/>
        <w:tab/>
      </w:r>
      <w:commentRangeStart w:id="3"/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frame.setVisible();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24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28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90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get our buttons to do something specific, we need to do two things -</w:t>
      </w:r>
    </w:p>
    <w:p w:rsidR="00000000" w:rsidDel="00000000" w:rsidP="00000000" w:rsidRDefault="00000000" w:rsidRPr="00000000" w14:paraId="0000002B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1)A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 to be called when the user clicks (the thing you want to happen as a result of the button click).</w:t>
      </w:r>
    </w:p>
    <w:p w:rsidR="00000000" w:rsidDel="00000000" w:rsidP="00000000" w:rsidRDefault="00000000" w:rsidRPr="00000000" w14:paraId="0000002D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A </w:t>
      </w:r>
      <w:r w:rsidDel="00000000" w:rsidR="00000000" w:rsidRPr="00000000">
        <w:rPr>
          <w:b w:val="1"/>
          <w:sz w:val="24"/>
          <w:szCs w:val="24"/>
          <w:rtl w:val="0"/>
        </w:rPr>
        <w:t xml:space="preserve">way</w:t>
      </w:r>
      <w:r w:rsidDel="00000000" w:rsidR="00000000" w:rsidRPr="00000000">
        <w:rPr>
          <w:sz w:val="24"/>
          <w:szCs w:val="24"/>
          <w:rtl w:val="0"/>
        </w:rPr>
        <w:t xml:space="preserve"> to know when to trigger that method. In other words, a way to know when the user clicks the button!</w:t>
      </w:r>
    </w:p>
    <w:p w:rsidR="00000000" w:rsidDel="00000000" w:rsidP="00000000" w:rsidRDefault="00000000" w:rsidRPr="00000000" w14:paraId="0000002F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</w:t>
      </w:r>
      <w:r w:rsidDel="00000000" w:rsidR="00000000" w:rsidRPr="00000000">
        <w:rPr>
          <w:sz w:val="24"/>
          <w:szCs w:val="24"/>
          <w:rtl w:val="0"/>
        </w:rPr>
        <w:t xml:space="preserve">The standard Java Look and Feel is known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Metal. </w:t>
      </w:r>
      <w:r w:rsidDel="00000000" w:rsidR="00000000" w:rsidRPr="00000000">
        <w:rPr>
          <w:sz w:val="24"/>
          <w:szCs w:val="24"/>
          <w:rtl w:val="0"/>
        </w:rPr>
        <w:t xml:space="preserve">While the Mac OS screens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OS X Aqua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9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</w:t>
      </w:r>
      <w:r w:rsidDel="00000000" w:rsidR="00000000" w:rsidRPr="00000000">
        <w:rPr>
          <w:sz w:val="20"/>
          <w:szCs w:val="20"/>
          <w:rtl w:val="0"/>
        </w:rPr>
        <w:t xml:space="preserve"> In Java, the process of getting and handling a user-event is known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Event-Handling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ind w:lef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example- when a user presses a button which read “Click me” and now you want to handle it by changing the text to “I have been clicked.</w:t>
      </w:r>
    </w:p>
    <w:p w:rsidR="00000000" w:rsidDel="00000000" w:rsidP="00000000" w:rsidRDefault="00000000" w:rsidRPr="00000000" w14:paraId="00000037">
      <w:pPr>
        <w:ind w:lef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9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</w:t>
      </w:r>
      <w:r w:rsidDel="00000000" w:rsidR="00000000" w:rsidRPr="00000000">
        <w:rPr>
          <w:sz w:val="20"/>
          <w:szCs w:val="20"/>
          <w:rtl w:val="0"/>
        </w:rPr>
        <w:t xml:space="preserve">IF you care about the button’s events,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implement an interface</w:t>
      </w:r>
      <w:r w:rsidDel="00000000" w:rsidR="00000000" w:rsidRPr="00000000">
        <w:rPr>
          <w:sz w:val="20"/>
          <w:szCs w:val="20"/>
          <w:rtl w:val="0"/>
        </w:rPr>
        <w:t xml:space="preserve"> that says, “I’m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listening</w:t>
      </w:r>
      <w:r w:rsidDel="00000000" w:rsidR="00000000" w:rsidRPr="00000000">
        <w:rPr>
          <w:sz w:val="20"/>
          <w:szCs w:val="20"/>
          <w:rtl w:val="0"/>
        </w:rPr>
        <w:t xml:space="preserve"> for your events     .A listener interface is the bridge between the listener (you) and event source (the button).</w:t>
      </w:r>
    </w:p>
    <w:p w:rsidR="00000000" w:rsidDel="00000000" w:rsidP="00000000" w:rsidRDefault="00000000" w:rsidRPr="00000000" w14:paraId="00000039">
      <w:pPr>
        <w:ind w:lef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90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 </w:t>
      </w:r>
      <w:r w:rsidDel="00000000" w:rsidR="00000000" w:rsidRPr="00000000">
        <w:rPr>
          <w:sz w:val="20"/>
          <w:szCs w:val="20"/>
          <w:rtl w:val="0"/>
        </w:rPr>
        <w:t xml:space="preserve">When you implement a listener interface, you give the button a way to call you back. The interface is where the call-back method is declared.</w:t>
      </w:r>
    </w:p>
    <w:p w:rsidR="00000000" w:rsidDel="00000000" w:rsidP="00000000" w:rsidRDefault="00000000" w:rsidRPr="00000000" w14:paraId="0000003B">
      <w:pPr>
        <w:ind w:left="-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90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419600" cy="61388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13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D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6858000" cy="444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900" w:firstLine="18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 </w:t>
      </w:r>
      <w:r w:rsidDel="00000000" w:rsidR="00000000" w:rsidRPr="00000000">
        <w:rPr>
          <w:sz w:val="26"/>
          <w:szCs w:val="26"/>
          <w:rtl w:val="0"/>
        </w:rPr>
        <w:t xml:space="preserve">To get a button’s ActionEvent -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 the ActionListener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 with the button (tell it you want to listen for events)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fi</w:t>
      </w:r>
      <w:r w:rsidDel="00000000" w:rsidR="00000000" w:rsidRPr="00000000">
        <w:rPr>
          <w:sz w:val="26"/>
          <w:szCs w:val="26"/>
          <w:rtl w:val="0"/>
        </w:rPr>
        <w:t xml:space="preserve">ne the event-handling method (implement the actionPerformed() method from the ActionListener interface)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DEMONSTRATION IN NEXT PAGE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858000" cy="575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# Event objects hold DATA about the event, and pass it to the LISTENER.</w:t>
      </w:r>
    </w:p>
    <w:p w:rsidR="00000000" w:rsidDel="00000000" w:rsidP="00000000" w:rsidRDefault="00000000" w:rsidRPr="00000000" w14:paraId="00000051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900" w:firstLine="18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900" w:firstLine="180"/>
        <w:rPr>
          <w:rFonts w:ascii="Courier New" w:cs="Courier New" w:eastAsia="Courier New" w:hAnsi="Courier New"/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u w:val="single"/>
          <w:rtl w:val="0"/>
        </w:rPr>
        <w:t xml:space="preserve">There are three ways to put things on our GUI: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Put Widgets in the frame. (Using previous example, button)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Draw 2D graphics on a widgetUse a graphics object to paint shapes.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graphics.fillOval(70,70,100,100);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Put JPEG on a widget. 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  <w:tab/>
        <w:tab/>
        <w:t xml:space="preserve">graphics.drawImage(myPic,10,10,this);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To add our own drawing or graphic on our screen, our best bet is to create a panel and draw on it, which is handed by the system ( we never call it)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6858000" cy="350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In the paintComponent function, we can use it to view our own image by using - Image image = new ImageIcon(“catzilla.jpg”).getImage();     g.drawImage(image,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3,4,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this);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u w:val="single"/>
          <w:rtl w:val="0"/>
        </w:rPr>
        <w:t xml:space="preserve">Note-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The 3 and 4 parameters the x and y coordinates where the image should be displayed.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object referenced by the Graphics parameter to paintComponent() is actually an instance of the Graphics2D class. The Graphics 2D class has a variety of methods including: fill3DRect(), draw3DRect(), rotate(), scale(), shear(), transform().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 invoke the Graphics2D methods, you must cast the parameter from a Graphics object to a Graphics2D object: 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Graphics2D g2d = (Graphics2D) g; .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kirul islam" w:id="1" w:date="2020-07-11T14:17:35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lets us close the frame once we press on exit. Else, it would just be sitting on our screen forever.</w:t>
      </w:r>
    </w:p>
  </w:comment>
  <w:comment w:author="shakirul islam" w:id="3" w:date="2020-07-11T14:18:24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this, we are declaring to show the frame on our screen.</w:t>
      </w:r>
    </w:p>
  </w:comment>
  <w:comment w:author="shakirul islam" w:id="0" w:date="2020-07-11T14:17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passing "Click me" as a parameter, we are creating a button which which say "click me"</w:t>
      </w:r>
    </w:p>
  </w:comment>
  <w:comment w:author="shakirul islam" w:id="2" w:date="2020-07-11T14:18:04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add our button to our frame, else it is not much of use.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ind w:left="720" w:firstLine="720"/>
      <w:rPr>
        <w:b w:val="1"/>
        <w:i w:val="1"/>
        <w:sz w:val="28"/>
        <w:szCs w:val="28"/>
      </w:rPr>
    </w:pPr>
    <w:r w:rsidDel="00000000" w:rsidR="00000000" w:rsidRPr="00000000">
      <w:rPr>
        <w:b w:val="1"/>
        <w:i w:val="1"/>
        <w:sz w:val="28"/>
        <w:szCs w:val="28"/>
        <w:rtl w:val="0"/>
      </w:rPr>
      <w:t xml:space="preserve">A Very Graphic - Chapter 12 (Getting GUI)</w:t>
    </w:r>
  </w:p>
  <w:p w:rsidR="00000000" w:rsidDel="00000000" w:rsidP="00000000" w:rsidRDefault="00000000" w:rsidRPr="00000000" w14:paraId="0000007B">
    <w:pPr>
      <w:ind w:left="2880" w:firstLine="0"/>
      <w:rPr>
        <w:b w:val="1"/>
        <w:i w:val="1"/>
        <w:sz w:val="28"/>
        <w:szCs w:val="28"/>
      </w:rPr>
    </w:pPr>
    <w:r w:rsidDel="00000000" w:rsidR="00000000" w:rsidRPr="00000000">
      <w:rPr>
        <w:b w:val="1"/>
        <w:i w:val="1"/>
        <w:sz w:val="28"/>
        <w:szCs w:val="28"/>
        <w:rtl w:val="0"/>
      </w:rPr>
      <w:t xml:space="preserve">Shakirul Islam Leeon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