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15479" w14:textId="6A90ACA3" w:rsidR="00D23EBA" w:rsidRPr="0011515E" w:rsidRDefault="00D23EBA" w:rsidP="00D23EBA">
      <w:pPr>
        <w:pStyle w:val="1"/>
        <w:jc w:val="center"/>
      </w:pPr>
      <w:r w:rsidRPr="00C7755E">
        <w:t xml:space="preserve">Лабораторная работа № </w:t>
      </w:r>
      <w:r w:rsidRPr="0011515E">
        <w:t>3</w:t>
      </w:r>
    </w:p>
    <w:p w14:paraId="17E26C65" w14:textId="77777777" w:rsidR="00D23EBA" w:rsidRPr="00C74BB9" w:rsidRDefault="00D23EBA" w:rsidP="00D23EBA"/>
    <w:p w14:paraId="166DD6AA" w14:textId="7C6454EA" w:rsidR="00D23EBA" w:rsidRPr="00C7755E" w:rsidRDefault="00D23EBA" w:rsidP="00D23EB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7755E">
        <w:rPr>
          <w:rFonts w:ascii="Times New Roman" w:hAnsi="Times New Roman" w:cs="Times New Roman"/>
          <w:b/>
          <w:sz w:val="28"/>
          <w:szCs w:val="28"/>
        </w:rPr>
        <w:t>Тема:</w:t>
      </w:r>
      <w:r w:rsidRPr="00C7755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Создание проектов с отрисовкой и движением изображений</w:t>
      </w:r>
      <w:r w:rsidRPr="006414C7">
        <w:rPr>
          <w:rFonts w:ascii="Times New Roman" w:hAnsi="Times New Roman" w:cs="Times New Roman"/>
          <w:sz w:val="28"/>
          <w:szCs w:val="28"/>
        </w:rPr>
        <w:t>.</w:t>
      </w:r>
    </w:p>
    <w:p w14:paraId="2A6F4119" w14:textId="77777777" w:rsidR="00D23EBA" w:rsidRPr="00F01557" w:rsidRDefault="00D23EBA" w:rsidP="00D23EBA">
      <w:pPr>
        <w:pStyle w:val="1"/>
      </w:pPr>
      <w:r w:rsidRPr="00931A27">
        <w:t>Цель работы</w:t>
      </w:r>
    </w:p>
    <w:p w14:paraId="09212DD5" w14:textId="0388776C" w:rsidR="00D23EBA" w:rsidRDefault="00D23EBA" w:rsidP="00D23EBA">
      <w:pPr>
        <w:pStyle w:val="a3"/>
        <w:jc w:val="both"/>
        <w:rPr>
          <w:sz w:val="28"/>
          <w:szCs w:val="28"/>
        </w:rPr>
      </w:pPr>
      <w:r>
        <w:rPr>
          <w:sz w:val="28"/>
          <w:szCs w:val="28"/>
        </w:rPr>
        <w:t>П</w:t>
      </w:r>
      <w:r w:rsidRPr="00D23EBA">
        <w:rPr>
          <w:sz w:val="28"/>
          <w:szCs w:val="28"/>
        </w:rPr>
        <w:t>олучить практические навыки разработки приложений с использованием команд графики, получить практический опыт организации движения фигуры при помощи таймера, передачи информации между программными модулями с использованием свойств.</w:t>
      </w:r>
    </w:p>
    <w:p w14:paraId="6CDC00EF" w14:textId="6B4D760C" w:rsidR="00D23EBA" w:rsidRPr="007A7511" w:rsidRDefault="00D23EBA" w:rsidP="00D23EBA">
      <w:pPr>
        <w:pStyle w:val="1"/>
      </w:pPr>
      <w:r w:rsidRPr="00931A27">
        <w:t>Задание</w:t>
      </w:r>
      <w:r w:rsidR="007A7511" w:rsidRPr="0011515E">
        <w:t xml:space="preserve"> (</w:t>
      </w:r>
      <w:r w:rsidR="007A7511">
        <w:t>Вариант 7)</w:t>
      </w:r>
    </w:p>
    <w:p w14:paraId="55475375" w14:textId="77777777" w:rsidR="007A7511" w:rsidRDefault="00D23EBA" w:rsidP="00D23EBA">
      <w:pPr>
        <w:rPr>
          <w:rFonts w:ascii="Times New Roman" w:hAnsi="Times New Roman" w:cs="Times New Roman"/>
          <w:sz w:val="28"/>
          <w:szCs w:val="28"/>
        </w:rPr>
      </w:pPr>
      <w:r w:rsidRPr="00D23EBA">
        <w:rPr>
          <w:rFonts w:ascii="Times New Roman" w:hAnsi="Times New Roman" w:cs="Times New Roman"/>
          <w:sz w:val="28"/>
          <w:szCs w:val="28"/>
        </w:rPr>
        <w:t>Движение маленького кружка по горизонтали, при достижении границы формы кружок меняет цвет, а радиус его немного увеличивается, и начинает движение в обратном направлении. Окончание работы – увеличение радиуса до определенного предела.</w:t>
      </w:r>
    </w:p>
    <w:p w14:paraId="07F7D49F" w14:textId="4D4AA6A3" w:rsidR="00D23EBA" w:rsidRDefault="00D23EBA" w:rsidP="00D23EBA">
      <w:pPr>
        <w:rPr>
          <w:rFonts w:ascii="Times New Roman" w:hAnsi="Times New Roman" w:cs="Times New Roman"/>
          <w:sz w:val="28"/>
          <w:szCs w:val="28"/>
        </w:rPr>
      </w:pPr>
      <w:r w:rsidRPr="00D23EBA">
        <w:rPr>
          <w:rFonts w:ascii="Times New Roman" w:hAnsi="Times New Roman" w:cs="Times New Roman"/>
          <w:sz w:val="28"/>
          <w:szCs w:val="28"/>
        </w:rPr>
        <w:t>Настройки должны изменять два цвета фигуры (для прямого и для обратного направления движения), направление движения фигуры (либо вверх-вниз, либо вправо-влево) и скорость движения фигуры.</w:t>
      </w:r>
    </w:p>
    <w:p w14:paraId="43E7A371" w14:textId="11EC3BCF" w:rsidR="00155F5A" w:rsidRDefault="00155F5A" w:rsidP="00D23EBA">
      <w:pPr>
        <w:rPr>
          <w:rFonts w:ascii="Times New Roman" w:hAnsi="Times New Roman" w:cs="Times New Roman"/>
          <w:sz w:val="28"/>
          <w:szCs w:val="28"/>
        </w:rPr>
      </w:pPr>
    </w:p>
    <w:p w14:paraId="2EBF27FA" w14:textId="5CB6408D" w:rsidR="00155F5A" w:rsidRPr="006649A0" w:rsidRDefault="00155F5A" w:rsidP="00D23EBA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6649A0">
        <w:rPr>
          <w:rFonts w:ascii="Times New Roman" w:hAnsi="Times New Roman" w:cs="Times New Roman"/>
          <w:b/>
          <w:bCs/>
          <w:sz w:val="32"/>
          <w:szCs w:val="32"/>
        </w:rPr>
        <w:t>Математическая модель</w:t>
      </w:r>
      <w:r w:rsidRPr="006649A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p w14:paraId="384688E8" w14:textId="77777777" w:rsidR="00155F5A" w:rsidRDefault="00155F5A" w:rsidP="00155F5A">
      <w:pPr>
        <w:pStyle w:val="3"/>
        <w:shd w:val="clear" w:color="auto" w:fill="FFFFFF"/>
        <w:spacing w:before="180" w:after="180"/>
        <w:rPr>
          <w:rFonts w:ascii="Arial" w:hAnsi="Arial" w:cs="Arial"/>
          <w:color w:val="2C2C36"/>
        </w:rPr>
      </w:pPr>
      <w:r>
        <w:rPr>
          <w:rFonts w:ascii="Segoe UI Emoji" w:hAnsi="Segoe UI Emoji" w:cs="Segoe UI Emoji"/>
          <w:color w:val="2C2C36"/>
        </w:rPr>
        <w:t>📌</w:t>
      </w:r>
      <w:r>
        <w:rPr>
          <w:rFonts w:ascii="Arial" w:hAnsi="Arial" w:cs="Arial"/>
          <w:color w:val="2C2C36"/>
        </w:rPr>
        <w:t xml:space="preserve"> Переменные:</w:t>
      </w:r>
    </w:p>
    <w:p w14:paraId="04FEFCFC" w14:textId="77777777" w:rsidR="00155F5A" w:rsidRDefault="00155F5A" w:rsidP="00155F5A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 w:rsidRPr="00155F5A">
        <w:rPr>
          <w:rStyle w:val="mopen"/>
          <w:color w:val="2C2C36"/>
          <w:spacing w:val="5"/>
          <w:sz w:val="29"/>
          <w:szCs w:val="29"/>
        </w:rPr>
        <w:t>(</w:t>
      </w:r>
      <w:proofErr w:type="spellStart"/>
      <w:proofErr w:type="gramStart"/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x</w:t>
      </w:r>
      <w:r w:rsidRPr="00155F5A">
        <w:rPr>
          <w:rStyle w:val="mpunct"/>
          <w:color w:val="2C2C36"/>
          <w:spacing w:val="5"/>
          <w:sz w:val="29"/>
          <w:szCs w:val="29"/>
        </w:rPr>
        <w:t>,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y</w:t>
      </w:r>
      <w:proofErr w:type="spellEnd"/>
      <w:proofErr w:type="gramEnd"/>
      <w:r w:rsidRPr="00155F5A">
        <w:rPr>
          <w:rStyle w:val="mclose"/>
          <w:color w:val="2C2C36"/>
          <w:spacing w:val="5"/>
          <w:sz w:val="29"/>
          <w:szCs w:val="29"/>
        </w:rPr>
        <w:t>)</w:t>
      </w:r>
      <w:r>
        <w:rPr>
          <w:rFonts w:ascii="Arial" w:hAnsi="Arial" w:cs="Arial"/>
          <w:color w:val="2C2C36"/>
          <w:spacing w:val="5"/>
        </w:rPr>
        <w:t xml:space="preserve"> — координаты центра кружка</w:t>
      </w:r>
    </w:p>
    <w:p w14:paraId="453BF4B6" w14:textId="77777777" w:rsidR="00155F5A" w:rsidRDefault="00155F5A" w:rsidP="00155F5A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r</w:t>
      </w:r>
      <w:r w:rsidRPr="00155F5A">
        <w:rPr>
          <w:rFonts w:ascii="Arial" w:hAnsi="Arial" w:cs="Arial"/>
          <w:color w:val="2C2C36"/>
          <w:spacing w:val="5"/>
        </w:rPr>
        <w:t xml:space="preserve"> </w:t>
      </w:r>
      <w:r>
        <w:rPr>
          <w:rFonts w:ascii="Arial" w:hAnsi="Arial" w:cs="Arial"/>
          <w:color w:val="2C2C36"/>
          <w:spacing w:val="5"/>
        </w:rPr>
        <w:t>— радиус кружка</w:t>
      </w:r>
    </w:p>
    <w:p w14:paraId="2827C78E" w14:textId="77777777" w:rsidR="00155F5A" w:rsidRDefault="00155F5A" w:rsidP="00155F5A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v</w:t>
      </w:r>
      <w:r>
        <w:rPr>
          <w:rFonts w:ascii="Arial" w:hAnsi="Arial" w:cs="Arial"/>
          <w:color w:val="2C2C36"/>
          <w:spacing w:val="5"/>
        </w:rPr>
        <w:t xml:space="preserve"> — скорость движения</w:t>
      </w:r>
    </w:p>
    <w:p w14:paraId="191F5979" w14:textId="77777777" w:rsidR="00155F5A" w:rsidRDefault="00155F5A" w:rsidP="00155F5A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d</w:t>
      </w:r>
      <w:r w:rsidRPr="00155F5A">
        <w:rPr>
          <w:rStyle w:val="mrel"/>
          <w:color w:val="2C2C36"/>
          <w:spacing w:val="5"/>
          <w:sz w:val="29"/>
          <w:szCs w:val="29"/>
        </w:rPr>
        <w:t>=</w:t>
      </w:r>
      <w:r w:rsidRPr="00155F5A">
        <w:rPr>
          <w:rStyle w:val="mopen"/>
          <w:color w:val="2C2C36"/>
          <w:spacing w:val="5"/>
          <w:sz w:val="29"/>
          <w:szCs w:val="29"/>
        </w:rPr>
        <w:t>(</w:t>
      </w:r>
      <w:r w:rsidRPr="00155F5A">
        <w:rPr>
          <w:rStyle w:val="mord"/>
          <w:color w:val="2C2C36"/>
          <w:spacing w:val="5"/>
          <w:sz w:val="29"/>
          <w:szCs w:val="29"/>
        </w:rPr>
        <w:t>±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v</w:t>
      </w:r>
      <w:r w:rsidRPr="00155F5A">
        <w:rPr>
          <w:rStyle w:val="mpunct"/>
          <w:color w:val="2C2C36"/>
          <w:spacing w:val="5"/>
          <w:sz w:val="29"/>
          <w:szCs w:val="29"/>
        </w:rPr>
        <w:t>,</w:t>
      </w:r>
      <w:r w:rsidRPr="00155F5A">
        <w:rPr>
          <w:rStyle w:val="mord"/>
          <w:color w:val="2C2C36"/>
          <w:spacing w:val="5"/>
          <w:sz w:val="29"/>
          <w:szCs w:val="29"/>
        </w:rPr>
        <w:t>0</w:t>
      </w:r>
      <w:r w:rsidRPr="00155F5A">
        <w:rPr>
          <w:rStyle w:val="mclose"/>
          <w:color w:val="2C2C36"/>
          <w:spacing w:val="5"/>
          <w:sz w:val="29"/>
          <w:szCs w:val="29"/>
        </w:rPr>
        <w:t>)</w:t>
      </w:r>
      <w:r>
        <w:rPr>
          <w:rFonts w:ascii="Arial" w:hAnsi="Arial" w:cs="Arial"/>
          <w:color w:val="2C2C36"/>
          <w:spacing w:val="5"/>
        </w:rPr>
        <w:t xml:space="preserve"> или </w:t>
      </w:r>
      <w:r w:rsidRPr="00155F5A">
        <w:rPr>
          <w:rStyle w:val="mopen"/>
          <w:color w:val="2C2C36"/>
          <w:spacing w:val="5"/>
          <w:sz w:val="29"/>
          <w:szCs w:val="29"/>
        </w:rPr>
        <w:t>(</w:t>
      </w:r>
      <w:proofErr w:type="gramStart"/>
      <w:r w:rsidRPr="00155F5A">
        <w:rPr>
          <w:rStyle w:val="mord"/>
          <w:color w:val="2C2C36"/>
          <w:spacing w:val="5"/>
          <w:sz w:val="29"/>
          <w:szCs w:val="29"/>
        </w:rPr>
        <w:t>0</w:t>
      </w:r>
      <w:r w:rsidRPr="00155F5A">
        <w:rPr>
          <w:rStyle w:val="mpunct"/>
          <w:color w:val="2C2C36"/>
          <w:spacing w:val="5"/>
          <w:sz w:val="29"/>
          <w:szCs w:val="29"/>
        </w:rPr>
        <w:t>,</w:t>
      </w:r>
      <w:r w:rsidRPr="00155F5A">
        <w:rPr>
          <w:rStyle w:val="mord"/>
          <w:color w:val="2C2C36"/>
          <w:spacing w:val="5"/>
          <w:sz w:val="29"/>
          <w:szCs w:val="29"/>
        </w:rPr>
        <w:t>±</w:t>
      </w:r>
      <w:proofErr w:type="gramEnd"/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v</w:t>
      </w:r>
      <w:r w:rsidRPr="00155F5A">
        <w:rPr>
          <w:rStyle w:val="mclose"/>
          <w:color w:val="2C2C36"/>
          <w:spacing w:val="5"/>
          <w:sz w:val="29"/>
          <w:szCs w:val="29"/>
        </w:rPr>
        <w:t>)</w:t>
      </w:r>
      <w:r w:rsidRPr="00155F5A">
        <w:rPr>
          <w:rFonts w:ascii="Arial" w:hAnsi="Arial" w:cs="Arial"/>
          <w:color w:val="2C2C36"/>
          <w:spacing w:val="5"/>
        </w:rPr>
        <w:t xml:space="preserve"> </w:t>
      </w:r>
      <w:r>
        <w:rPr>
          <w:rFonts w:ascii="Arial" w:hAnsi="Arial" w:cs="Arial"/>
          <w:color w:val="2C2C36"/>
          <w:spacing w:val="5"/>
        </w:rPr>
        <w:t>— вектор направления</w:t>
      </w:r>
    </w:p>
    <w:p w14:paraId="62B823FD" w14:textId="77777777" w:rsidR="00155F5A" w:rsidRDefault="00155F5A" w:rsidP="00155F5A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C</w:t>
      </w:r>
      <w:r w:rsidRPr="00155F5A">
        <w:rPr>
          <w:rStyle w:val="mrel"/>
          <w:rFonts w:ascii="Cambria Math" w:hAnsi="Cambria Math" w:cs="Cambria Math"/>
          <w:color w:val="2C2C36"/>
          <w:spacing w:val="5"/>
          <w:sz w:val="29"/>
          <w:szCs w:val="29"/>
        </w:rPr>
        <w:t>∈</w:t>
      </w:r>
      <w:r w:rsidRPr="00155F5A">
        <w:rPr>
          <w:rStyle w:val="mopen"/>
          <w:color w:val="2C2C36"/>
          <w:spacing w:val="5"/>
          <w:sz w:val="29"/>
          <w:szCs w:val="29"/>
        </w:rPr>
        <w:t>{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C</w:t>
      </w:r>
      <w:r w:rsidRPr="00155F5A">
        <w:rPr>
          <w:rStyle w:val="mord"/>
          <w:color w:val="2C2C36"/>
          <w:spacing w:val="5"/>
          <w:sz w:val="20"/>
          <w:szCs w:val="20"/>
        </w:rPr>
        <w:t>1</w:t>
      </w:r>
      <w:proofErr w:type="gramStart"/>
      <w:r w:rsidRPr="00155F5A">
        <w:rPr>
          <w:rStyle w:val="vlist-s"/>
          <w:color w:val="2C2C36"/>
          <w:spacing w:val="5"/>
          <w:sz w:val="2"/>
          <w:szCs w:val="2"/>
        </w:rPr>
        <w:t>​</w:t>
      </w:r>
      <w:r w:rsidRPr="00155F5A">
        <w:rPr>
          <w:rStyle w:val="mpunct"/>
          <w:color w:val="2C2C36"/>
          <w:spacing w:val="5"/>
          <w:sz w:val="29"/>
          <w:szCs w:val="29"/>
        </w:rPr>
        <w:t>,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C</w:t>
      </w:r>
      <w:proofErr w:type="gramEnd"/>
      <w:r w:rsidRPr="00155F5A">
        <w:rPr>
          <w:rStyle w:val="mord"/>
          <w:color w:val="2C2C36"/>
          <w:spacing w:val="5"/>
          <w:sz w:val="20"/>
          <w:szCs w:val="20"/>
        </w:rPr>
        <w:t>2</w:t>
      </w:r>
      <w:r w:rsidRPr="00155F5A">
        <w:rPr>
          <w:rStyle w:val="vlist-s"/>
          <w:color w:val="2C2C36"/>
          <w:spacing w:val="5"/>
          <w:sz w:val="2"/>
          <w:szCs w:val="2"/>
        </w:rPr>
        <w:t>​</w:t>
      </w:r>
      <w:r w:rsidRPr="00155F5A">
        <w:rPr>
          <w:rStyle w:val="mclose"/>
          <w:color w:val="2C2C36"/>
          <w:spacing w:val="5"/>
          <w:sz w:val="29"/>
          <w:szCs w:val="29"/>
        </w:rPr>
        <w:t>}</w:t>
      </w:r>
      <w:r>
        <w:rPr>
          <w:rFonts w:ascii="Arial" w:hAnsi="Arial" w:cs="Arial"/>
          <w:color w:val="2C2C36"/>
          <w:spacing w:val="5"/>
        </w:rPr>
        <w:t xml:space="preserve"> — цвет кружка (в зависимости от направления)</w:t>
      </w:r>
    </w:p>
    <w:p w14:paraId="4D49811E" w14:textId="77777777" w:rsidR="00155F5A" w:rsidRDefault="00155F5A" w:rsidP="00155F5A">
      <w:pPr>
        <w:numPr>
          <w:ilvl w:val="0"/>
          <w:numId w:val="1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proofErr w:type="spellStart"/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</w:rPr>
        <w:t>r</w:t>
      </w:r>
      <w:r w:rsidRPr="00155F5A">
        <w:rPr>
          <w:rStyle w:val="mord"/>
          <w:color w:val="2C2C36"/>
          <w:spacing w:val="5"/>
          <w:sz w:val="20"/>
          <w:szCs w:val="20"/>
        </w:rPr>
        <w:t>max</w:t>
      </w:r>
      <w:proofErr w:type="spellEnd"/>
      <w:r w:rsidRPr="00155F5A">
        <w:rPr>
          <w:rStyle w:val="vlist-s"/>
          <w:color w:val="2C2C36"/>
          <w:spacing w:val="5"/>
          <w:sz w:val="2"/>
          <w:szCs w:val="2"/>
        </w:rPr>
        <w:t>​</w:t>
      </w:r>
      <w:r>
        <w:rPr>
          <w:rFonts w:ascii="Arial" w:hAnsi="Arial" w:cs="Arial"/>
          <w:color w:val="2C2C36"/>
          <w:spacing w:val="5"/>
        </w:rPr>
        <w:t xml:space="preserve"> — предельный радиус</w:t>
      </w:r>
    </w:p>
    <w:p w14:paraId="17EB3E6F" w14:textId="77777777" w:rsidR="00155F5A" w:rsidRDefault="002F3499" w:rsidP="00155F5A">
      <w:pPr>
        <w:spacing w:before="180" w:after="180"/>
        <w:rPr>
          <w:rFonts w:ascii="Times New Roman" w:hAnsi="Times New Roman" w:cs="Times New Roman"/>
        </w:rPr>
      </w:pPr>
      <w:r>
        <w:pict w14:anchorId="11DCBC06">
          <v:rect id="_x0000_i1025" style="width:0;height:0" o:hralign="center" o:hrstd="t" o:hrnoshade="t" o:hr="t" fillcolor="#2c2c36" stroked="f"/>
        </w:pict>
      </w:r>
    </w:p>
    <w:p w14:paraId="36C6D655" w14:textId="77777777" w:rsidR="00155F5A" w:rsidRDefault="00155F5A" w:rsidP="00155F5A">
      <w:pPr>
        <w:pStyle w:val="3"/>
        <w:shd w:val="clear" w:color="auto" w:fill="FFFFFF"/>
        <w:spacing w:before="180" w:after="180"/>
        <w:rPr>
          <w:rFonts w:ascii="Arial" w:hAnsi="Arial" w:cs="Arial"/>
          <w:color w:val="2C2C36"/>
        </w:rPr>
      </w:pPr>
      <w:r>
        <w:rPr>
          <w:rFonts w:ascii="Segoe UI Emoji" w:hAnsi="Segoe UI Emoji" w:cs="Segoe UI Emoji"/>
          <w:color w:val="2C2C36"/>
        </w:rPr>
        <w:t>🔄</w:t>
      </w:r>
      <w:r>
        <w:rPr>
          <w:rFonts w:ascii="Arial" w:hAnsi="Arial" w:cs="Arial"/>
          <w:color w:val="2C2C36"/>
        </w:rPr>
        <w:t xml:space="preserve"> Обновление позиции:</w:t>
      </w:r>
    </w:p>
    <w:p w14:paraId="05194297" w14:textId="77777777" w:rsidR="00155F5A" w:rsidRPr="00706999" w:rsidRDefault="00155F5A" w:rsidP="00155F5A">
      <w:pPr>
        <w:rPr>
          <w:rFonts w:ascii="Times New Roman" w:hAnsi="Times New Roman" w:cs="Times New Roman"/>
        </w:rPr>
      </w:pPr>
      <w:proofErr w:type="spellStart"/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  <w:lang w:val="en-US"/>
        </w:rPr>
        <w:t>x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  <w:lang w:val="en-US"/>
        </w:rPr>
        <w:t>n</w:t>
      </w:r>
      <w:proofErr w:type="spellEnd"/>
      <w:r w:rsidRPr="00706999">
        <w:rPr>
          <w:rStyle w:val="mbin"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</w:rPr>
        <w:t>+</w:t>
      </w:r>
      <w:r w:rsidRPr="00706999">
        <w:rPr>
          <w:rStyle w:val="mord"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</w:rPr>
        <w:t>1</w:t>
      </w:r>
      <w:r w:rsidRPr="00706999"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  <w:r w:rsidRPr="00706999">
        <w:rPr>
          <w:rStyle w:val="mrel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=</w:t>
      </w:r>
      <w:proofErr w:type="spellStart"/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  <w:lang w:val="en-US"/>
        </w:rPr>
        <w:t>x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  <w:lang w:val="en-US"/>
        </w:rPr>
        <w:t>n</w:t>
      </w:r>
      <w:proofErr w:type="spellEnd"/>
      <w:r w:rsidRPr="00706999"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  <w:r w:rsidRPr="00706999">
        <w:rPr>
          <w:rStyle w:val="mbin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+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  <w:lang w:val="en-US"/>
        </w:rPr>
        <w:t>d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  <w:lang w:val="en-US"/>
        </w:rPr>
        <w:t>x</w:t>
      </w:r>
      <w:r w:rsidRPr="00706999"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  <w:proofErr w:type="spellStart"/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  <w:lang w:val="en-US"/>
        </w:rPr>
        <w:t>y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  <w:lang w:val="en-US"/>
        </w:rPr>
        <w:t>n</w:t>
      </w:r>
      <w:proofErr w:type="spellEnd"/>
      <w:r w:rsidRPr="00706999">
        <w:rPr>
          <w:rStyle w:val="mbin"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</w:rPr>
        <w:t>+</w:t>
      </w:r>
      <w:r w:rsidRPr="00706999">
        <w:rPr>
          <w:rStyle w:val="mord"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</w:rPr>
        <w:t>1</w:t>
      </w:r>
      <w:r w:rsidRPr="00706999"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  <w:r w:rsidRPr="00706999">
        <w:rPr>
          <w:rStyle w:val="mrel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=</w:t>
      </w:r>
      <w:proofErr w:type="spellStart"/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  <w:lang w:val="en-US"/>
        </w:rPr>
        <w:t>y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  <w:lang w:val="en-US"/>
        </w:rPr>
        <w:t>n</w:t>
      </w:r>
      <w:proofErr w:type="spellEnd"/>
      <w:r w:rsidRPr="00706999"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  <w:r w:rsidRPr="00706999">
        <w:rPr>
          <w:rStyle w:val="mbin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+</w:t>
      </w:r>
      <w:proofErr w:type="spellStart"/>
      <w:r w:rsidRPr="00155F5A"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  <w:lang w:val="en-US"/>
        </w:rPr>
        <w:t>d</w:t>
      </w:r>
      <w:r w:rsidRPr="00155F5A"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  <w:lang w:val="en-US"/>
        </w:rPr>
        <w:t>y</w:t>
      </w:r>
      <w:proofErr w:type="spellEnd"/>
      <w:r w:rsidRPr="00706999"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</w:p>
    <w:p w14:paraId="351C47D0" w14:textId="0356E022" w:rsidR="00155F5A" w:rsidRPr="00706999" w:rsidRDefault="00155F5A" w:rsidP="00155F5A">
      <w:pPr>
        <w:spacing w:before="180" w:after="180"/>
      </w:pPr>
    </w:p>
    <w:p w14:paraId="18FBCFCE" w14:textId="77777777" w:rsidR="00155F5A" w:rsidRDefault="00155F5A" w:rsidP="00155F5A">
      <w:pPr>
        <w:pStyle w:val="3"/>
        <w:shd w:val="clear" w:color="auto" w:fill="FFFFFF"/>
        <w:spacing w:before="180" w:after="180"/>
        <w:rPr>
          <w:rFonts w:ascii="Arial" w:hAnsi="Arial" w:cs="Arial"/>
          <w:color w:val="2C2C36"/>
        </w:rPr>
      </w:pPr>
      <w:r>
        <w:rPr>
          <w:rFonts w:ascii="Segoe UI Emoji" w:hAnsi="Segoe UI Emoji" w:cs="Segoe UI Emoji"/>
          <w:color w:val="2C2C36"/>
        </w:rPr>
        <w:lastRenderedPageBreak/>
        <w:t>⚾</w:t>
      </w:r>
      <w:r>
        <w:rPr>
          <w:rFonts w:ascii="Arial" w:hAnsi="Arial" w:cs="Arial"/>
          <w:color w:val="2C2C36"/>
        </w:rPr>
        <w:t xml:space="preserve"> Отражение от границ:</w:t>
      </w:r>
    </w:p>
    <w:p w14:paraId="0F5FD221" w14:textId="77777777" w:rsidR="00155F5A" w:rsidRDefault="00155F5A" w:rsidP="00155F5A">
      <w:pPr>
        <w:pStyle w:val="a3"/>
        <w:shd w:val="clear" w:color="auto" w:fill="FFFFFF"/>
        <w:spacing w:before="180" w:beforeAutospacing="0" w:after="18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Если кружок касается границы:</w:t>
      </w:r>
    </w:p>
    <w:p w14:paraId="6A0CE99E" w14:textId="77777777" w:rsidR="00155F5A" w:rsidRDefault="00155F5A" w:rsidP="00155F5A">
      <w:pPr>
        <w:rPr>
          <w:rFonts w:ascii="Times New Roman" w:hAnsi="Times New Roman" w:cs="Times New Roman"/>
        </w:rPr>
      </w:pPr>
      <w:r>
        <w:rPr>
          <w:rStyle w:val="mord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если 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x</w:t>
      </w:r>
      <w:r>
        <w:rPr>
          <w:rStyle w:val="mbin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−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r</w:t>
      </w:r>
      <w:r>
        <w:rPr>
          <w:rStyle w:val="mrel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≤</w:t>
      </w:r>
      <w:r>
        <w:rPr>
          <w:rStyle w:val="mord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0 или </w:t>
      </w:r>
      <w:proofErr w:type="spellStart"/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x</w:t>
      </w:r>
      <w:r>
        <w:rPr>
          <w:rStyle w:val="mbin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+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r</w:t>
      </w:r>
      <w:r>
        <w:rPr>
          <w:rStyle w:val="mrel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≥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W</w:t>
      </w:r>
      <w:r>
        <w:rPr>
          <w:rStyle w:val="mrel"/>
          <w:rFonts w:ascii="Cambria Math" w:hAnsi="Cambria Math" w:cs="Cambria Math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⇒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d</w:t>
      </w:r>
      <w:r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</w:rPr>
        <w:t>x</w:t>
      </w:r>
      <w:proofErr w:type="spellEnd"/>
      <w:r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  <w:r>
        <w:rPr>
          <w:rStyle w:val="mrel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=</w:t>
      </w:r>
      <w:r>
        <w:rPr>
          <w:rStyle w:val="mord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−</w:t>
      </w:r>
      <w:proofErr w:type="spellStart"/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d</w:t>
      </w:r>
      <w:r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</w:rPr>
        <w:t>x</w:t>
      </w:r>
      <w:proofErr w:type="spellEnd"/>
      <w:r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  <w:r>
        <w:rPr>
          <w:rStyle w:val="mord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если 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y</w:t>
      </w:r>
      <w:r>
        <w:rPr>
          <w:rStyle w:val="mbin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−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r</w:t>
      </w:r>
      <w:r>
        <w:rPr>
          <w:rStyle w:val="mrel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≤</w:t>
      </w:r>
      <w:r>
        <w:rPr>
          <w:rStyle w:val="mord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0 или </w:t>
      </w:r>
      <w:proofErr w:type="spellStart"/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y</w:t>
      </w:r>
      <w:r>
        <w:rPr>
          <w:rStyle w:val="mbin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+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r</w:t>
      </w:r>
      <w:r>
        <w:rPr>
          <w:rStyle w:val="mrel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≥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H</w:t>
      </w:r>
      <w:r>
        <w:rPr>
          <w:rStyle w:val="mrel"/>
          <w:rFonts w:ascii="Cambria Math" w:hAnsi="Cambria Math" w:cs="Cambria Math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⇒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d</w:t>
      </w:r>
      <w:r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</w:rPr>
        <w:t>y</w:t>
      </w:r>
      <w:proofErr w:type="spellEnd"/>
      <w:r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  <w:r>
        <w:rPr>
          <w:rStyle w:val="mrel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=</w:t>
      </w:r>
      <w:r>
        <w:rPr>
          <w:rStyle w:val="mord"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−</w:t>
      </w:r>
      <w:proofErr w:type="spellStart"/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  <w:shd w:val="clear" w:color="auto" w:fill="FFFFFF"/>
        </w:rPr>
        <w:t>d</w:t>
      </w:r>
      <w:r>
        <w:rPr>
          <w:rStyle w:val="mord"/>
          <w:rFonts w:ascii="KaTeX_Math" w:hAnsi="KaTeX_Math"/>
          <w:i/>
          <w:iCs/>
          <w:color w:val="2C2C36"/>
          <w:spacing w:val="5"/>
          <w:sz w:val="20"/>
          <w:szCs w:val="20"/>
          <w:bdr w:val="single" w:sz="2" w:space="0" w:color="auto" w:frame="1"/>
          <w:shd w:val="clear" w:color="auto" w:fill="FFFFFF"/>
        </w:rPr>
        <w:t>y</w:t>
      </w:r>
      <w:proofErr w:type="spellEnd"/>
      <w:r>
        <w:rPr>
          <w:rStyle w:val="vlist-s"/>
          <w:color w:val="2C2C36"/>
          <w:spacing w:val="5"/>
          <w:sz w:val="2"/>
          <w:szCs w:val="2"/>
          <w:bdr w:val="single" w:sz="2" w:space="0" w:color="auto" w:frame="1"/>
          <w:shd w:val="clear" w:color="auto" w:fill="FFFFFF"/>
        </w:rPr>
        <w:t>​</w:t>
      </w:r>
    </w:p>
    <w:p w14:paraId="0C6B43FE" w14:textId="77777777" w:rsidR="00155F5A" w:rsidRDefault="00155F5A" w:rsidP="00155F5A">
      <w:pPr>
        <w:pStyle w:val="a3"/>
        <w:shd w:val="clear" w:color="auto" w:fill="FFFFFF"/>
        <w:spacing w:before="180" w:beforeAutospacing="0" w:after="180" w:afterAutospacing="0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При этом:</w:t>
      </w:r>
    </w:p>
    <w:p w14:paraId="0A1C28D7" w14:textId="77777777" w:rsidR="00155F5A" w:rsidRDefault="00155F5A" w:rsidP="00155F5A">
      <w:pPr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Цвет меняется: 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</w:rPr>
        <w:t>C</w:t>
      </w:r>
      <w:r>
        <w:rPr>
          <w:rStyle w:val="mrel"/>
          <w:color w:val="2C2C36"/>
          <w:spacing w:val="5"/>
          <w:sz w:val="29"/>
          <w:szCs w:val="29"/>
          <w:bdr w:val="single" w:sz="2" w:space="0" w:color="auto" w:frame="1"/>
        </w:rPr>
        <w:t>=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</w:rPr>
        <w:t>C</w:t>
      </w:r>
      <w:r>
        <w:rPr>
          <w:rStyle w:val="mord"/>
          <w:color w:val="2C2C36"/>
          <w:spacing w:val="5"/>
          <w:sz w:val="20"/>
          <w:szCs w:val="20"/>
          <w:bdr w:val="single" w:sz="2" w:space="0" w:color="auto" w:frame="1"/>
        </w:rPr>
        <w:t>1</w:t>
      </w:r>
      <w:r>
        <w:rPr>
          <w:rStyle w:val="vlist-s"/>
          <w:color w:val="2C2C36"/>
          <w:spacing w:val="5"/>
          <w:sz w:val="2"/>
          <w:szCs w:val="2"/>
          <w:bdr w:val="single" w:sz="2" w:space="0" w:color="auto" w:frame="1"/>
        </w:rPr>
        <w:t>​</w:t>
      </w:r>
      <w:r>
        <w:rPr>
          <w:rStyle w:val="mrel"/>
          <w:color w:val="2C2C36"/>
          <w:spacing w:val="5"/>
          <w:sz w:val="29"/>
          <w:szCs w:val="29"/>
          <w:bdr w:val="single" w:sz="2" w:space="0" w:color="auto" w:frame="1"/>
        </w:rPr>
        <w:t>↔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</w:rPr>
        <w:t>C</w:t>
      </w:r>
      <w:r>
        <w:rPr>
          <w:rStyle w:val="mord"/>
          <w:color w:val="2C2C36"/>
          <w:spacing w:val="5"/>
          <w:sz w:val="20"/>
          <w:szCs w:val="20"/>
          <w:bdr w:val="single" w:sz="2" w:space="0" w:color="auto" w:frame="1"/>
        </w:rPr>
        <w:t>2</w:t>
      </w:r>
      <w:r>
        <w:rPr>
          <w:rStyle w:val="vlist-s"/>
          <w:color w:val="2C2C36"/>
          <w:spacing w:val="5"/>
          <w:sz w:val="2"/>
          <w:szCs w:val="2"/>
          <w:bdr w:val="single" w:sz="2" w:space="0" w:color="auto" w:frame="1"/>
        </w:rPr>
        <w:t>​</w:t>
      </w:r>
    </w:p>
    <w:p w14:paraId="3BE06317" w14:textId="545D6CFC" w:rsidR="00C74DD8" w:rsidRPr="00C74DD8" w:rsidRDefault="00155F5A" w:rsidP="00D23EBA">
      <w:pPr>
        <w:numPr>
          <w:ilvl w:val="0"/>
          <w:numId w:val="2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Радиус увеличивается: 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</w:rPr>
        <w:t>r</w:t>
      </w:r>
      <w:r>
        <w:rPr>
          <w:rStyle w:val="mrel"/>
          <w:color w:val="2C2C36"/>
          <w:spacing w:val="5"/>
          <w:sz w:val="29"/>
          <w:szCs w:val="29"/>
          <w:bdr w:val="single" w:sz="2" w:space="0" w:color="auto" w:frame="1"/>
        </w:rPr>
        <w:t>=</w:t>
      </w:r>
      <w:proofErr w:type="spellStart"/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</w:rPr>
        <w:t>r</w:t>
      </w:r>
      <w:r>
        <w:rPr>
          <w:rStyle w:val="mbin"/>
          <w:color w:val="2C2C36"/>
          <w:spacing w:val="5"/>
          <w:sz w:val="29"/>
          <w:szCs w:val="29"/>
          <w:bdr w:val="single" w:sz="2" w:space="0" w:color="auto" w:frame="1"/>
        </w:rPr>
        <w:t>+</w:t>
      </w:r>
      <w:r>
        <w:rPr>
          <w:rStyle w:val="mord"/>
          <w:color w:val="2C2C36"/>
          <w:spacing w:val="5"/>
          <w:sz w:val="29"/>
          <w:szCs w:val="29"/>
          <w:bdr w:val="single" w:sz="2" w:space="0" w:color="auto" w:frame="1"/>
        </w:rPr>
        <w:t>Δ</w:t>
      </w:r>
      <w:r>
        <w:rPr>
          <w:rStyle w:val="mord"/>
          <w:rFonts w:ascii="KaTeX_Math" w:hAnsi="KaTeX_Math"/>
          <w:i/>
          <w:iCs/>
          <w:color w:val="2C2C36"/>
          <w:spacing w:val="5"/>
          <w:sz w:val="29"/>
          <w:szCs w:val="29"/>
          <w:bdr w:val="single" w:sz="2" w:space="0" w:color="auto" w:frame="1"/>
        </w:rPr>
        <w:t>r</w:t>
      </w:r>
      <w:proofErr w:type="spellEnd"/>
    </w:p>
    <w:p w14:paraId="4FF555DF" w14:textId="77777777" w:rsidR="00155F5A" w:rsidRPr="00D23EBA" w:rsidRDefault="00155F5A" w:rsidP="00D23EBA">
      <w:pPr>
        <w:rPr>
          <w:rFonts w:ascii="Times New Roman" w:hAnsi="Times New Roman" w:cs="Times New Roman"/>
          <w:sz w:val="28"/>
          <w:szCs w:val="28"/>
        </w:rPr>
      </w:pPr>
    </w:p>
    <w:p w14:paraId="56741EB4" w14:textId="3FCAC777" w:rsidR="00D95F8C" w:rsidRPr="00D95F8C" w:rsidRDefault="00D23EBA" w:rsidP="00D95F8C">
      <w:pPr>
        <w:pStyle w:val="1"/>
      </w:pPr>
      <w:r>
        <w:t>Макет формы</w:t>
      </w:r>
    </w:p>
    <w:p w14:paraId="633A2465" w14:textId="4EAB9A7F" w:rsidR="00C74DD8" w:rsidRDefault="007A7511" w:rsidP="00C74DD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A7511">
        <w:rPr>
          <w:noProof/>
          <w:lang w:val="en-US"/>
        </w:rPr>
        <w:drawing>
          <wp:inline distT="0" distB="0" distL="0" distR="0" wp14:anchorId="6C94526B" wp14:editId="2849C73E">
            <wp:extent cx="5200015" cy="3372791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t="1849"/>
                    <a:stretch/>
                  </pic:blipFill>
                  <pic:spPr bwMode="auto">
                    <a:xfrm>
                      <a:off x="0" y="0"/>
                      <a:ext cx="5202121" cy="33741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852D8EC" w14:textId="00F47A28" w:rsidR="00C74DD8" w:rsidRDefault="00C74DD8" w:rsidP="00C74DD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FF0B47" w14:textId="69458067" w:rsidR="00C74DD8" w:rsidRPr="00F46DF0" w:rsidRDefault="00C74DD8" w:rsidP="00C74DD8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46DF0">
        <w:rPr>
          <w:rFonts w:ascii="Times New Roman" w:hAnsi="Times New Roman" w:cs="Times New Roman"/>
          <w:b/>
          <w:bCs/>
          <w:sz w:val="32"/>
          <w:szCs w:val="32"/>
        </w:rPr>
        <w:t>Элементы формы</w:t>
      </w:r>
      <w:r w:rsidRPr="00F46DF0">
        <w:rPr>
          <w:rFonts w:ascii="Times New Roman" w:hAnsi="Times New Roman" w:cs="Times New Roman"/>
          <w:b/>
          <w:bCs/>
          <w:sz w:val="32"/>
          <w:szCs w:val="32"/>
          <w:lang w:val="en-US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D01C2" w:rsidRPr="007D01C2" w14:paraId="01428653" w14:textId="77777777" w:rsidTr="007D01C2">
        <w:tc>
          <w:tcPr>
            <w:tcW w:w="3115" w:type="dxa"/>
          </w:tcPr>
          <w:p w14:paraId="19647611" w14:textId="77777777" w:rsidR="007D01C2" w:rsidRPr="007D01C2" w:rsidRDefault="007D01C2" w:rsidP="00867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01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компонента</w:t>
            </w:r>
          </w:p>
        </w:tc>
        <w:tc>
          <w:tcPr>
            <w:tcW w:w="3115" w:type="dxa"/>
          </w:tcPr>
          <w:p w14:paraId="3E1234BB" w14:textId="77777777" w:rsidR="007D01C2" w:rsidRPr="007D01C2" w:rsidRDefault="007D01C2" w:rsidP="00867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01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Свойство</w:t>
            </w:r>
          </w:p>
        </w:tc>
        <w:tc>
          <w:tcPr>
            <w:tcW w:w="3115" w:type="dxa"/>
          </w:tcPr>
          <w:p w14:paraId="5B7DB982" w14:textId="77777777" w:rsidR="007D01C2" w:rsidRPr="007D01C2" w:rsidRDefault="007D01C2" w:rsidP="008678F5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7D01C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Значение</w:t>
            </w:r>
          </w:p>
        </w:tc>
      </w:tr>
      <w:tr w:rsidR="007D01C2" w:rsidRPr="007D01C2" w14:paraId="06275916" w14:textId="77777777" w:rsidTr="007D01C2">
        <w:tc>
          <w:tcPr>
            <w:tcW w:w="3115" w:type="dxa"/>
          </w:tcPr>
          <w:p w14:paraId="7027C650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MainForm</w:t>
            </w:r>
            <w:proofErr w:type="spellEnd"/>
          </w:p>
        </w:tc>
        <w:tc>
          <w:tcPr>
            <w:tcW w:w="3115" w:type="dxa"/>
          </w:tcPr>
          <w:p w14:paraId="40EFD2B1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Text</w:t>
            </w:r>
          </w:p>
        </w:tc>
        <w:tc>
          <w:tcPr>
            <w:tcW w:w="3115" w:type="dxa"/>
          </w:tcPr>
          <w:p w14:paraId="4B729768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"Движение кружка"</w:t>
            </w:r>
          </w:p>
        </w:tc>
      </w:tr>
      <w:tr w:rsidR="007D01C2" w:rsidRPr="007D01C2" w14:paraId="001091BA" w14:textId="77777777" w:rsidTr="007D01C2">
        <w:tc>
          <w:tcPr>
            <w:tcW w:w="3115" w:type="dxa"/>
          </w:tcPr>
          <w:p w14:paraId="2E914E7A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panelSettings</w:t>
            </w:r>
            <w:proofErr w:type="spellEnd"/>
          </w:p>
        </w:tc>
        <w:tc>
          <w:tcPr>
            <w:tcW w:w="3115" w:type="dxa"/>
          </w:tcPr>
          <w:p w14:paraId="177C5B9D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18D35FD8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WhiteSmoke</w:t>
            </w:r>
          </w:p>
        </w:tc>
      </w:tr>
      <w:tr w:rsidR="007D01C2" w:rsidRPr="007D01C2" w14:paraId="0612F9F7" w14:textId="77777777" w:rsidTr="007D01C2">
        <w:tc>
          <w:tcPr>
            <w:tcW w:w="3115" w:type="dxa"/>
          </w:tcPr>
          <w:p w14:paraId="16B33F26" w14:textId="58977EE6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58A5F95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BorderStyle</w:t>
            </w:r>
            <w:proofErr w:type="spellEnd"/>
          </w:p>
        </w:tc>
        <w:tc>
          <w:tcPr>
            <w:tcW w:w="3115" w:type="dxa"/>
          </w:tcPr>
          <w:p w14:paraId="5881C94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FixedSingle</w:t>
            </w:r>
            <w:proofErr w:type="spellEnd"/>
          </w:p>
        </w:tc>
      </w:tr>
      <w:tr w:rsidR="007D01C2" w:rsidRPr="007D01C2" w14:paraId="0B12A1E9" w14:textId="77777777" w:rsidTr="007D01C2">
        <w:tc>
          <w:tcPr>
            <w:tcW w:w="3115" w:type="dxa"/>
          </w:tcPr>
          <w:p w14:paraId="210C3E6A" w14:textId="46EC1F69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DC33F7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7667E6EA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(0, 0)</w:t>
            </w:r>
          </w:p>
        </w:tc>
      </w:tr>
      <w:tr w:rsidR="007D01C2" w:rsidRPr="007D01C2" w14:paraId="2C419D46" w14:textId="77777777" w:rsidTr="007D01C2">
        <w:tc>
          <w:tcPr>
            <w:tcW w:w="3115" w:type="dxa"/>
          </w:tcPr>
          <w:p w14:paraId="64DA27B5" w14:textId="6B7DE186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20323036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3115" w:type="dxa"/>
          </w:tcPr>
          <w:p w14:paraId="407038D8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(244, 385)</w:t>
            </w:r>
          </w:p>
        </w:tc>
      </w:tr>
      <w:tr w:rsidR="007D01C2" w:rsidRPr="007D01C2" w14:paraId="370232C6" w14:textId="77777777" w:rsidTr="007D01C2">
        <w:tc>
          <w:tcPr>
            <w:tcW w:w="3115" w:type="dxa"/>
          </w:tcPr>
          <w:p w14:paraId="6C3B41F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btnStartStop</w:t>
            </w:r>
            <w:proofErr w:type="spellEnd"/>
          </w:p>
        </w:tc>
        <w:tc>
          <w:tcPr>
            <w:tcW w:w="3115" w:type="dxa"/>
          </w:tcPr>
          <w:p w14:paraId="385FBCFD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4BE1F85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Старт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7D01C2" w:rsidRPr="00706999" w14:paraId="5913FEF2" w14:textId="77777777" w:rsidTr="007D01C2">
        <w:tc>
          <w:tcPr>
            <w:tcW w:w="3115" w:type="dxa"/>
          </w:tcPr>
          <w:p w14:paraId="6A629CBC" w14:textId="5741BE79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423CB16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Font</w:t>
            </w:r>
          </w:p>
        </w:tc>
        <w:tc>
          <w:tcPr>
            <w:tcW w:w="3115" w:type="dxa"/>
          </w:tcPr>
          <w:p w14:paraId="4C32EF52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Microsoft Sans Serif, 12pt, Bold</w:t>
            </w:r>
          </w:p>
        </w:tc>
      </w:tr>
      <w:tr w:rsidR="007D01C2" w:rsidRPr="007D01C2" w14:paraId="7E38D12B" w14:textId="77777777" w:rsidTr="007D01C2">
        <w:tc>
          <w:tcPr>
            <w:tcW w:w="3115" w:type="dxa"/>
          </w:tcPr>
          <w:p w14:paraId="6F2861CD" w14:textId="10351E46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B3CF825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6D089B40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(10, 317)</w:t>
            </w:r>
          </w:p>
        </w:tc>
      </w:tr>
      <w:tr w:rsidR="007D01C2" w:rsidRPr="007D01C2" w14:paraId="1124ECB4" w14:textId="77777777" w:rsidTr="007D01C2">
        <w:tc>
          <w:tcPr>
            <w:tcW w:w="3115" w:type="dxa"/>
          </w:tcPr>
          <w:p w14:paraId="64BD669D" w14:textId="60D70FA3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11688F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3115" w:type="dxa"/>
          </w:tcPr>
          <w:p w14:paraId="6890AC0A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(225, 62)</w:t>
            </w:r>
          </w:p>
        </w:tc>
      </w:tr>
      <w:tr w:rsidR="007D01C2" w:rsidRPr="007D01C2" w14:paraId="3BAF11DF" w14:textId="77777777" w:rsidTr="007D01C2">
        <w:tc>
          <w:tcPr>
            <w:tcW w:w="3115" w:type="dxa"/>
          </w:tcPr>
          <w:p w14:paraId="50996C8A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panelBackwardColor</w:t>
            </w:r>
            <w:proofErr w:type="spellEnd"/>
          </w:p>
        </w:tc>
        <w:tc>
          <w:tcPr>
            <w:tcW w:w="3115" w:type="dxa"/>
          </w:tcPr>
          <w:p w14:paraId="28E5B7FC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0FD00DD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Blue</w:t>
            </w:r>
          </w:p>
        </w:tc>
      </w:tr>
      <w:tr w:rsidR="007D01C2" w:rsidRPr="007D01C2" w14:paraId="28E262DA" w14:textId="77777777" w:rsidTr="007D01C2">
        <w:tc>
          <w:tcPr>
            <w:tcW w:w="3115" w:type="dxa"/>
          </w:tcPr>
          <w:p w14:paraId="464D7705" w14:textId="357FC080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24DBE0F2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BorderStyle</w:t>
            </w:r>
            <w:proofErr w:type="spellEnd"/>
          </w:p>
        </w:tc>
        <w:tc>
          <w:tcPr>
            <w:tcW w:w="3115" w:type="dxa"/>
          </w:tcPr>
          <w:p w14:paraId="22516D7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FixedSingle</w:t>
            </w:r>
            <w:proofErr w:type="spellEnd"/>
          </w:p>
        </w:tc>
      </w:tr>
      <w:tr w:rsidR="007D01C2" w:rsidRPr="007D01C2" w14:paraId="16A665FC" w14:textId="77777777" w:rsidTr="007D01C2">
        <w:tc>
          <w:tcPr>
            <w:tcW w:w="3115" w:type="dxa"/>
          </w:tcPr>
          <w:p w14:paraId="0FF70423" w14:textId="0108B1A4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2667C5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00BE1132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(133, 250)</w:t>
            </w:r>
          </w:p>
        </w:tc>
      </w:tr>
      <w:tr w:rsidR="007D01C2" w:rsidRPr="007D01C2" w14:paraId="3D867F01" w14:textId="77777777" w:rsidTr="007D01C2">
        <w:tc>
          <w:tcPr>
            <w:tcW w:w="3115" w:type="dxa"/>
          </w:tcPr>
          <w:p w14:paraId="08A33E95" w14:textId="45938A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79A4846C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3115" w:type="dxa"/>
          </w:tcPr>
          <w:p w14:paraId="377924D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(34, 37)</w:t>
            </w:r>
          </w:p>
        </w:tc>
      </w:tr>
      <w:tr w:rsidR="007D01C2" w:rsidRPr="007D01C2" w14:paraId="735F2503" w14:textId="77777777" w:rsidTr="007D01C2">
        <w:tc>
          <w:tcPr>
            <w:tcW w:w="3115" w:type="dxa"/>
          </w:tcPr>
          <w:p w14:paraId="6BC326B9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panelForwardColor</w:t>
            </w:r>
            <w:proofErr w:type="spellEnd"/>
          </w:p>
        </w:tc>
        <w:tc>
          <w:tcPr>
            <w:tcW w:w="3115" w:type="dxa"/>
          </w:tcPr>
          <w:p w14:paraId="38B16D7C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BackColor</w:t>
            </w:r>
            <w:proofErr w:type="spellEnd"/>
          </w:p>
        </w:tc>
        <w:tc>
          <w:tcPr>
            <w:tcW w:w="3115" w:type="dxa"/>
          </w:tcPr>
          <w:p w14:paraId="09C205A4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Red</w:t>
            </w:r>
          </w:p>
        </w:tc>
      </w:tr>
      <w:tr w:rsidR="007D01C2" w:rsidRPr="007D01C2" w14:paraId="555C88DA" w14:textId="77777777" w:rsidTr="007D01C2">
        <w:tc>
          <w:tcPr>
            <w:tcW w:w="3115" w:type="dxa"/>
          </w:tcPr>
          <w:p w14:paraId="241BEC63" w14:textId="4833BF50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E485506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BorderStyle</w:t>
            </w:r>
            <w:proofErr w:type="spellEnd"/>
          </w:p>
        </w:tc>
        <w:tc>
          <w:tcPr>
            <w:tcW w:w="3115" w:type="dxa"/>
          </w:tcPr>
          <w:p w14:paraId="17F2B6D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FixedSingle</w:t>
            </w:r>
            <w:proofErr w:type="spellEnd"/>
          </w:p>
        </w:tc>
      </w:tr>
      <w:tr w:rsidR="007D01C2" w:rsidRPr="007D01C2" w14:paraId="39DEC069" w14:textId="77777777" w:rsidTr="007D01C2">
        <w:tc>
          <w:tcPr>
            <w:tcW w:w="3115" w:type="dxa"/>
          </w:tcPr>
          <w:p w14:paraId="59FB08FB" w14:textId="043F3B54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E9473B5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70279728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(133, 175)</w:t>
            </w:r>
          </w:p>
        </w:tc>
      </w:tr>
      <w:tr w:rsidR="007D01C2" w:rsidRPr="007D01C2" w14:paraId="014EAAAB" w14:textId="77777777" w:rsidTr="007D01C2">
        <w:tc>
          <w:tcPr>
            <w:tcW w:w="3115" w:type="dxa"/>
          </w:tcPr>
          <w:p w14:paraId="31883EC2" w14:textId="08D3C223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2DC5E4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3115" w:type="dxa"/>
          </w:tcPr>
          <w:p w14:paraId="6B1AE1A0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(34, 37)</w:t>
            </w:r>
          </w:p>
        </w:tc>
      </w:tr>
      <w:tr w:rsidR="007D01C2" w:rsidRPr="007D01C2" w14:paraId="79FD0588" w14:textId="77777777" w:rsidTr="007D01C2">
        <w:tc>
          <w:tcPr>
            <w:tcW w:w="3115" w:type="dxa"/>
          </w:tcPr>
          <w:p w14:paraId="41F61932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btnBackwardColor</w:t>
            </w:r>
            <w:proofErr w:type="spellEnd"/>
          </w:p>
        </w:tc>
        <w:tc>
          <w:tcPr>
            <w:tcW w:w="3115" w:type="dxa"/>
          </w:tcPr>
          <w:p w14:paraId="19315A0D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15585D39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7D01C2" w:rsidRPr="007D01C2" w14:paraId="595B72D2" w14:textId="77777777" w:rsidTr="007D01C2">
        <w:tc>
          <w:tcPr>
            <w:tcW w:w="3115" w:type="dxa"/>
          </w:tcPr>
          <w:p w14:paraId="7ACA2A97" w14:textId="152822B2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38D0CA2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3CE93322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(14, 250)</w:t>
            </w:r>
          </w:p>
        </w:tc>
      </w:tr>
      <w:tr w:rsidR="007D01C2" w:rsidRPr="007D01C2" w14:paraId="04FD7457" w14:textId="77777777" w:rsidTr="007D01C2">
        <w:tc>
          <w:tcPr>
            <w:tcW w:w="3115" w:type="dxa"/>
          </w:tcPr>
          <w:p w14:paraId="2450C978" w14:textId="3FC7D39E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A4DB8A4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3115" w:type="dxa"/>
          </w:tcPr>
          <w:p w14:paraId="22B1405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(112, 38)</w:t>
            </w:r>
          </w:p>
        </w:tc>
      </w:tr>
      <w:tr w:rsidR="007D01C2" w:rsidRPr="007D01C2" w14:paraId="4904076D" w14:textId="77777777" w:rsidTr="007D01C2">
        <w:tc>
          <w:tcPr>
            <w:tcW w:w="3115" w:type="dxa"/>
          </w:tcPr>
          <w:p w14:paraId="0A64EC5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lblBackwardColor</w:t>
            </w:r>
            <w:proofErr w:type="spellEnd"/>
          </w:p>
        </w:tc>
        <w:tc>
          <w:tcPr>
            <w:tcW w:w="3115" w:type="dxa"/>
          </w:tcPr>
          <w:p w14:paraId="5CCAE0E7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6E22D2F6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назад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:"</w:t>
            </w:r>
          </w:p>
        </w:tc>
      </w:tr>
      <w:tr w:rsidR="007D01C2" w:rsidRPr="007D01C2" w14:paraId="3EF41200" w14:textId="77777777" w:rsidTr="007D01C2">
        <w:tc>
          <w:tcPr>
            <w:tcW w:w="3115" w:type="dxa"/>
          </w:tcPr>
          <w:p w14:paraId="3A9DB558" w14:textId="700E1CC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4F42B527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Location</w:t>
            </w:r>
            <w:proofErr w:type="spellEnd"/>
          </w:p>
        </w:tc>
        <w:tc>
          <w:tcPr>
            <w:tcW w:w="3115" w:type="dxa"/>
          </w:tcPr>
          <w:p w14:paraId="4D2C7E3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(14, 225)</w:t>
            </w:r>
          </w:p>
        </w:tc>
      </w:tr>
      <w:tr w:rsidR="007D01C2" w:rsidRPr="007D01C2" w14:paraId="0D3F19D3" w14:textId="77777777" w:rsidTr="007D01C2">
        <w:tc>
          <w:tcPr>
            <w:tcW w:w="3115" w:type="dxa"/>
          </w:tcPr>
          <w:p w14:paraId="34635F0B" w14:textId="6872E9F6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6342090D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776232AD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  <w:tr w:rsidR="007D01C2" w:rsidRPr="007D01C2" w14:paraId="687B7BF6" w14:textId="77777777" w:rsidTr="007D01C2">
        <w:tc>
          <w:tcPr>
            <w:tcW w:w="3115" w:type="dxa"/>
          </w:tcPr>
          <w:p w14:paraId="48CE7A9C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btnForwardColor</w:t>
            </w:r>
            <w:proofErr w:type="spellEnd"/>
          </w:p>
        </w:tc>
        <w:tc>
          <w:tcPr>
            <w:tcW w:w="3115" w:type="dxa"/>
          </w:tcPr>
          <w:p w14:paraId="34428D09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78296E5A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Выбрать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7D01C2" w:rsidRPr="007D01C2" w14:paraId="1A1D721F" w14:textId="77777777" w:rsidTr="007D01C2">
        <w:tc>
          <w:tcPr>
            <w:tcW w:w="3115" w:type="dxa"/>
          </w:tcPr>
          <w:p w14:paraId="644F8394" w14:textId="1B868352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9779E3B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5CFE12A0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(14, 175)</w:t>
            </w:r>
          </w:p>
        </w:tc>
      </w:tr>
      <w:tr w:rsidR="007D01C2" w:rsidRPr="007D01C2" w14:paraId="1C84745B" w14:textId="77777777" w:rsidTr="007D01C2">
        <w:tc>
          <w:tcPr>
            <w:tcW w:w="3115" w:type="dxa"/>
          </w:tcPr>
          <w:p w14:paraId="76AFDB9C" w14:textId="1268AB6C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388F365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3115" w:type="dxa"/>
          </w:tcPr>
          <w:p w14:paraId="47EE501E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(112, 38)</w:t>
            </w:r>
          </w:p>
        </w:tc>
      </w:tr>
      <w:tr w:rsidR="007D01C2" w:rsidRPr="007D01C2" w14:paraId="60144231" w14:textId="77777777" w:rsidTr="007D01C2">
        <w:tc>
          <w:tcPr>
            <w:tcW w:w="3115" w:type="dxa"/>
          </w:tcPr>
          <w:p w14:paraId="2070784A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lblForwardColor</w:t>
            </w:r>
            <w:proofErr w:type="spellEnd"/>
          </w:p>
        </w:tc>
        <w:tc>
          <w:tcPr>
            <w:tcW w:w="3115" w:type="dxa"/>
          </w:tcPr>
          <w:p w14:paraId="15C36F5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05927EB9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Цвет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вперед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:"</w:t>
            </w:r>
          </w:p>
        </w:tc>
      </w:tr>
      <w:tr w:rsidR="007D01C2" w:rsidRPr="007D01C2" w14:paraId="22A43DF4" w14:textId="77777777" w:rsidTr="007D01C2">
        <w:tc>
          <w:tcPr>
            <w:tcW w:w="3115" w:type="dxa"/>
          </w:tcPr>
          <w:p w14:paraId="043C3A7B" w14:textId="5484FE6A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59C2AA5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231CCAFE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(14, 150)</w:t>
            </w:r>
          </w:p>
        </w:tc>
      </w:tr>
      <w:tr w:rsidR="007D01C2" w:rsidRPr="007D01C2" w14:paraId="68771CA2" w14:textId="77777777" w:rsidTr="007D01C2">
        <w:tc>
          <w:tcPr>
            <w:tcW w:w="3115" w:type="dxa"/>
          </w:tcPr>
          <w:p w14:paraId="11E97EA7" w14:textId="0D20FA7C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5AC8B4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076929D9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7D01C2" w:rsidRPr="007D01C2" w14:paraId="541672DF" w14:textId="77777777" w:rsidTr="007D01C2">
        <w:tc>
          <w:tcPr>
            <w:tcW w:w="3115" w:type="dxa"/>
          </w:tcPr>
          <w:p w14:paraId="3C925289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cbDirection</w:t>
            </w:r>
            <w:proofErr w:type="spellEnd"/>
          </w:p>
        </w:tc>
        <w:tc>
          <w:tcPr>
            <w:tcW w:w="3115" w:type="dxa"/>
          </w:tcPr>
          <w:p w14:paraId="547529E2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Items</w:t>
            </w:r>
          </w:p>
        </w:tc>
        <w:tc>
          <w:tcPr>
            <w:tcW w:w="3115" w:type="dxa"/>
          </w:tcPr>
          <w:p w14:paraId="2DD4B452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Вправо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влево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", "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Вверх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вниз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</w:p>
        </w:tc>
      </w:tr>
      <w:tr w:rsidR="007D01C2" w:rsidRPr="007D01C2" w14:paraId="07E1C6EF" w14:textId="77777777" w:rsidTr="007D01C2">
        <w:tc>
          <w:tcPr>
            <w:tcW w:w="3115" w:type="dxa"/>
          </w:tcPr>
          <w:p w14:paraId="7C41C0FB" w14:textId="45360F95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195539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DropDownStyle</w:t>
            </w:r>
            <w:proofErr w:type="spellEnd"/>
          </w:p>
        </w:tc>
        <w:tc>
          <w:tcPr>
            <w:tcW w:w="3115" w:type="dxa"/>
          </w:tcPr>
          <w:p w14:paraId="58B3E194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DropDownList</w:t>
            </w:r>
            <w:proofErr w:type="spellEnd"/>
          </w:p>
        </w:tc>
      </w:tr>
      <w:tr w:rsidR="007D01C2" w:rsidRPr="007D01C2" w14:paraId="14B91194" w14:textId="77777777" w:rsidTr="007D01C2">
        <w:tc>
          <w:tcPr>
            <w:tcW w:w="3115" w:type="dxa"/>
          </w:tcPr>
          <w:p w14:paraId="7B99676F" w14:textId="4600AB3C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721F866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7D432A42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(14, 105)</w:t>
            </w:r>
          </w:p>
        </w:tc>
      </w:tr>
      <w:tr w:rsidR="007D01C2" w:rsidRPr="007D01C2" w14:paraId="17D1A1C8" w14:textId="77777777" w:rsidTr="007D01C2">
        <w:tc>
          <w:tcPr>
            <w:tcW w:w="3115" w:type="dxa"/>
          </w:tcPr>
          <w:p w14:paraId="1AE407F3" w14:textId="22B5EA0D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3911BD0F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3115" w:type="dxa"/>
          </w:tcPr>
          <w:p w14:paraId="788EC2BC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(168, 28)</w:t>
            </w:r>
          </w:p>
        </w:tc>
      </w:tr>
      <w:tr w:rsidR="007D01C2" w:rsidRPr="007D01C2" w14:paraId="5AE5BCF3" w14:textId="77777777" w:rsidTr="007D01C2">
        <w:tc>
          <w:tcPr>
            <w:tcW w:w="3115" w:type="dxa"/>
          </w:tcPr>
          <w:p w14:paraId="60383651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lblDirection</w:t>
            </w:r>
            <w:proofErr w:type="spellEnd"/>
          </w:p>
        </w:tc>
        <w:tc>
          <w:tcPr>
            <w:tcW w:w="3115" w:type="dxa"/>
          </w:tcPr>
          <w:p w14:paraId="6788B84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0311BF54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:"</w:t>
            </w:r>
          </w:p>
        </w:tc>
      </w:tr>
      <w:tr w:rsidR="007D01C2" w:rsidRPr="007D01C2" w14:paraId="6F74EA18" w14:textId="77777777" w:rsidTr="007D01C2">
        <w:tc>
          <w:tcPr>
            <w:tcW w:w="3115" w:type="dxa"/>
          </w:tcPr>
          <w:p w14:paraId="3A8EA267" w14:textId="37E0B29D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0CF91805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4B1B400C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(14, 80)</w:t>
            </w:r>
          </w:p>
        </w:tc>
      </w:tr>
      <w:tr w:rsidR="007D01C2" w:rsidRPr="007D01C2" w14:paraId="047E362E" w14:textId="77777777" w:rsidTr="007D01C2">
        <w:tc>
          <w:tcPr>
            <w:tcW w:w="3115" w:type="dxa"/>
          </w:tcPr>
          <w:p w14:paraId="73457D79" w14:textId="42310C39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4BEB7461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22DC9CF5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</w:t>
            </w:r>
          </w:p>
        </w:tc>
      </w:tr>
      <w:tr w:rsidR="007D01C2" w:rsidRPr="007D01C2" w14:paraId="0EF40334" w14:textId="77777777" w:rsidTr="007D01C2">
        <w:tc>
          <w:tcPr>
            <w:tcW w:w="3115" w:type="dxa"/>
          </w:tcPr>
          <w:p w14:paraId="78F127A6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tbSpeed</w:t>
            </w:r>
            <w:proofErr w:type="spellEnd"/>
          </w:p>
        </w:tc>
        <w:tc>
          <w:tcPr>
            <w:tcW w:w="3115" w:type="dxa"/>
          </w:tcPr>
          <w:p w14:paraId="568AFA33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Minimum</w:t>
            </w:r>
          </w:p>
        </w:tc>
        <w:tc>
          <w:tcPr>
            <w:tcW w:w="3115" w:type="dxa"/>
          </w:tcPr>
          <w:p w14:paraId="2CAD49C6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</w:tr>
      <w:tr w:rsidR="007D01C2" w:rsidRPr="007D01C2" w14:paraId="1B916444" w14:textId="77777777" w:rsidTr="007D01C2">
        <w:tc>
          <w:tcPr>
            <w:tcW w:w="3115" w:type="dxa"/>
          </w:tcPr>
          <w:p w14:paraId="422BA64D" w14:textId="6EAEC2B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1F97AB98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Value</w:t>
            </w:r>
          </w:p>
        </w:tc>
        <w:tc>
          <w:tcPr>
            <w:tcW w:w="3115" w:type="dxa"/>
          </w:tcPr>
          <w:p w14:paraId="189EB4F9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7D01C2" w:rsidRPr="007D01C2" w14:paraId="3B7218D0" w14:textId="77777777" w:rsidTr="007D01C2">
        <w:tc>
          <w:tcPr>
            <w:tcW w:w="3115" w:type="dxa"/>
          </w:tcPr>
          <w:p w14:paraId="33C033D6" w14:textId="4170E8C8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6F9155E2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3598A155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(14, 36)</w:t>
            </w:r>
          </w:p>
        </w:tc>
      </w:tr>
      <w:tr w:rsidR="007D01C2" w:rsidRPr="007D01C2" w14:paraId="641EA502" w14:textId="77777777" w:rsidTr="007D01C2">
        <w:tc>
          <w:tcPr>
            <w:tcW w:w="3115" w:type="dxa"/>
          </w:tcPr>
          <w:p w14:paraId="232EC2B9" w14:textId="239F15B4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53F100E8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Size</w:t>
            </w:r>
          </w:p>
        </w:tc>
        <w:tc>
          <w:tcPr>
            <w:tcW w:w="3115" w:type="dxa"/>
          </w:tcPr>
          <w:p w14:paraId="5FBCABFB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(225, 69)</w:t>
            </w:r>
          </w:p>
        </w:tc>
      </w:tr>
      <w:tr w:rsidR="007D01C2" w:rsidRPr="007D01C2" w14:paraId="2D117566" w14:textId="77777777" w:rsidTr="007D01C2">
        <w:tc>
          <w:tcPr>
            <w:tcW w:w="3115" w:type="dxa"/>
          </w:tcPr>
          <w:p w14:paraId="06AD1BFD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lblSpeed</w:t>
            </w:r>
            <w:proofErr w:type="spellEnd"/>
          </w:p>
        </w:tc>
        <w:tc>
          <w:tcPr>
            <w:tcW w:w="3115" w:type="dxa"/>
          </w:tcPr>
          <w:p w14:paraId="3A177FB8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3115" w:type="dxa"/>
          </w:tcPr>
          <w:p w14:paraId="328B8246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"</w:t>
            </w:r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Скорость</w:t>
            </w: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:"</w:t>
            </w:r>
          </w:p>
        </w:tc>
      </w:tr>
      <w:tr w:rsidR="007D01C2" w:rsidRPr="007D01C2" w14:paraId="1E85B5C4" w14:textId="77777777" w:rsidTr="007D01C2">
        <w:tc>
          <w:tcPr>
            <w:tcW w:w="3115" w:type="dxa"/>
          </w:tcPr>
          <w:p w14:paraId="11D185DA" w14:textId="29105416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3115" w:type="dxa"/>
          </w:tcPr>
          <w:p w14:paraId="2E08ADB9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Location</w:t>
            </w:r>
          </w:p>
        </w:tc>
        <w:tc>
          <w:tcPr>
            <w:tcW w:w="3115" w:type="dxa"/>
          </w:tcPr>
          <w:p w14:paraId="1DFD6E85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D01C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(14, 11)</w:t>
            </w:r>
          </w:p>
        </w:tc>
      </w:tr>
      <w:tr w:rsidR="007D01C2" w:rsidRPr="007D01C2" w14:paraId="0DA86C08" w14:textId="77777777" w:rsidTr="007D01C2">
        <w:tc>
          <w:tcPr>
            <w:tcW w:w="3115" w:type="dxa"/>
          </w:tcPr>
          <w:p w14:paraId="0A9AE4B1" w14:textId="7276A495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5" w:type="dxa"/>
          </w:tcPr>
          <w:p w14:paraId="73440E86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AutoSize</w:t>
            </w:r>
            <w:proofErr w:type="spellEnd"/>
          </w:p>
        </w:tc>
        <w:tc>
          <w:tcPr>
            <w:tcW w:w="3115" w:type="dxa"/>
          </w:tcPr>
          <w:p w14:paraId="14EE1BAD" w14:textId="77777777" w:rsidR="007D01C2" w:rsidRPr="007D01C2" w:rsidRDefault="007D01C2" w:rsidP="008678F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7D01C2">
              <w:rPr>
                <w:rFonts w:ascii="Times New Roman" w:hAnsi="Times New Roman" w:cs="Times New Roman"/>
                <w:sz w:val="28"/>
                <w:szCs w:val="28"/>
              </w:rPr>
              <w:t>True</w:t>
            </w:r>
            <w:proofErr w:type="spellEnd"/>
          </w:p>
        </w:tc>
      </w:tr>
    </w:tbl>
    <w:p w14:paraId="69106CD9" w14:textId="77777777" w:rsidR="00D95F8C" w:rsidRDefault="00D95F8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16D9F08" w14:textId="25186C6C" w:rsidR="005B2309" w:rsidRDefault="005B2309" w:rsidP="00D95F8C">
      <w:pPr>
        <w:pStyle w:val="1"/>
        <w:rPr>
          <w:lang w:val="en-US"/>
        </w:rPr>
      </w:pPr>
      <w:r>
        <w:lastRenderedPageBreak/>
        <w:t>Сценарий использования</w:t>
      </w:r>
      <w:r>
        <w:rPr>
          <w:lang w:val="en-US"/>
        </w:rPr>
        <w:t>:</w:t>
      </w:r>
    </w:p>
    <w:p w14:paraId="118CAEF1" w14:textId="77777777" w:rsidR="009C4F3D" w:rsidRDefault="009C4F3D" w:rsidP="00813F16">
      <w:pPr>
        <w:pStyle w:val="5"/>
        <w:shd w:val="clear" w:color="auto" w:fill="FFFFFF"/>
        <w:spacing w:before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 xml:space="preserve">1. </w:t>
      </w:r>
      <w:r w:rsidRPr="00813F16">
        <w:rPr>
          <w:rStyle w:val="a9"/>
          <w:rFonts w:ascii="Arial" w:hAnsi="Arial" w:cs="Arial"/>
          <w:b w:val="0"/>
          <w:bCs w:val="0"/>
          <w:color w:val="111827"/>
          <w:sz w:val="24"/>
          <w:szCs w:val="24"/>
        </w:rPr>
        <w:t>Запуск программы</w:t>
      </w:r>
    </w:p>
    <w:p w14:paraId="5D1FFFC2" w14:textId="77777777" w:rsidR="009C4F3D" w:rsidRDefault="009C4F3D" w:rsidP="00813F16">
      <w:pPr>
        <w:numPr>
          <w:ilvl w:val="0"/>
          <w:numId w:val="3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>Пользователь запускает приложение.</w:t>
      </w:r>
    </w:p>
    <w:p w14:paraId="2FA395C3" w14:textId="3FED548B" w:rsidR="009C4F3D" w:rsidRDefault="009C4F3D" w:rsidP="00813F16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Открывается главное окно с заголовком </w:t>
      </w: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>«Движение кружка»</w:t>
      </w:r>
      <w:r w:rsidRPr="00813F16">
        <w:rPr>
          <w:rFonts w:ascii="Arial" w:hAnsi="Arial" w:cs="Arial"/>
          <w:color w:val="2C2C36"/>
          <w:spacing w:val="5"/>
        </w:rPr>
        <w:t>.</w:t>
      </w:r>
    </w:p>
    <w:p w14:paraId="31B51CFA" w14:textId="77777777" w:rsidR="009C4F3D" w:rsidRDefault="009C4F3D" w:rsidP="00813F16">
      <w:pPr>
        <w:numPr>
          <w:ilvl w:val="0"/>
          <w:numId w:val="3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В левой части окна отображается панель настроек (ширина ~244 </w:t>
      </w:r>
      <w:proofErr w:type="spellStart"/>
      <w:r>
        <w:rPr>
          <w:rFonts w:ascii="Arial" w:hAnsi="Arial" w:cs="Arial"/>
          <w:color w:val="2C2C36"/>
          <w:spacing w:val="5"/>
        </w:rPr>
        <w:t>px</w:t>
      </w:r>
      <w:proofErr w:type="spellEnd"/>
      <w:r>
        <w:rPr>
          <w:rFonts w:ascii="Arial" w:hAnsi="Arial" w:cs="Arial"/>
          <w:color w:val="2C2C36"/>
          <w:spacing w:val="5"/>
        </w:rPr>
        <w:t>), в правой — область анимации (фон белый).</w:t>
      </w:r>
    </w:p>
    <w:p w14:paraId="0C257312" w14:textId="77777777" w:rsidR="009C4F3D" w:rsidRDefault="009C4F3D" w:rsidP="00813F16">
      <w:pPr>
        <w:pStyle w:val="5"/>
        <w:shd w:val="clear" w:color="auto" w:fill="FFFFFF"/>
        <w:spacing w:before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 xml:space="preserve">2. </w:t>
      </w:r>
      <w:r w:rsidRPr="00813F16">
        <w:rPr>
          <w:rStyle w:val="a9"/>
          <w:rFonts w:ascii="Arial" w:hAnsi="Arial" w:cs="Arial"/>
          <w:b w:val="0"/>
          <w:bCs w:val="0"/>
          <w:color w:val="111827"/>
          <w:sz w:val="24"/>
          <w:szCs w:val="24"/>
        </w:rPr>
        <w:t>Настройка параметров</w:t>
      </w:r>
    </w:p>
    <w:p w14:paraId="13BC41A0" w14:textId="77777777" w:rsidR="009C4F3D" w:rsidRDefault="009C4F3D" w:rsidP="00813F16">
      <w:pPr>
        <w:pStyle w:val="6"/>
        <w:shd w:val="clear" w:color="auto" w:fill="FFFFFF"/>
        <w:spacing w:before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 xml:space="preserve">2.1. </w:t>
      </w:r>
      <w:r w:rsidRPr="00813F16">
        <w:rPr>
          <w:rStyle w:val="a9"/>
          <w:rFonts w:ascii="Arial" w:hAnsi="Arial" w:cs="Arial"/>
          <w:b w:val="0"/>
          <w:bCs w:val="0"/>
          <w:color w:val="111827"/>
          <w:sz w:val="24"/>
          <w:szCs w:val="24"/>
        </w:rPr>
        <w:t>Выбор скорости движения</w:t>
      </w:r>
    </w:p>
    <w:p w14:paraId="382E4090" w14:textId="77777777" w:rsidR="009C4F3D" w:rsidRDefault="009C4F3D" w:rsidP="00813F16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 xml:space="preserve">Пользователь видит надпись </w:t>
      </w: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 xml:space="preserve">«Скорость:» </w:t>
      </w:r>
      <w:r>
        <w:rPr>
          <w:rFonts w:ascii="Arial" w:hAnsi="Arial" w:cs="Arial"/>
          <w:color w:val="2C2C36"/>
          <w:spacing w:val="5"/>
        </w:rPr>
        <w:t>и ползунок (</w:t>
      </w:r>
      <w:proofErr w:type="spellStart"/>
      <w:r w:rsidRPr="00813F16">
        <w:rPr>
          <w:rStyle w:val="HTML"/>
          <w:rFonts w:ascii="Consolas" w:eastAsiaTheme="minorHAnsi" w:hAnsi="Consolas"/>
          <w:b/>
          <w:bCs/>
          <w:color w:val="615CED"/>
          <w:spacing w:val="5"/>
          <w:sz w:val="19"/>
          <w:szCs w:val="19"/>
          <w:shd w:val="clear" w:color="auto" w:fill="EFEEFF"/>
        </w:rPr>
        <w:t>TrackBar</w:t>
      </w:r>
      <w:proofErr w:type="spellEnd"/>
      <w:r>
        <w:rPr>
          <w:rFonts w:ascii="Arial" w:hAnsi="Arial" w:cs="Arial"/>
          <w:color w:val="2C2C36"/>
          <w:spacing w:val="5"/>
        </w:rPr>
        <w:t>) под ней.</w:t>
      </w:r>
    </w:p>
    <w:p w14:paraId="616F98F2" w14:textId="77777777" w:rsidR="009C4F3D" w:rsidRDefault="009C4F3D" w:rsidP="00813F16">
      <w:pPr>
        <w:numPr>
          <w:ilvl w:val="0"/>
          <w:numId w:val="4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Перемещая ползунок, он устанавливает нужную скорость (значение от 1 до максимального, допустим, 10).</w:t>
      </w:r>
    </w:p>
    <w:p w14:paraId="114B6471" w14:textId="77777777" w:rsidR="009C4F3D" w:rsidRDefault="009C4F3D" w:rsidP="00813F16">
      <w:pPr>
        <w:pStyle w:val="6"/>
        <w:shd w:val="clear" w:color="auto" w:fill="FFFFFF"/>
        <w:spacing w:before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 xml:space="preserve">2.2. </w:t>
      </w:r>
      <w:r w:rsidRPr="00813F16">
        <w:rPr>
          <w:rStyle w:val="a9"/>
          <w:rFonts w:ascii="Arial" w:hAnsi="Arial" w:cs="Arial"/>
          <w:b w:val="0"/>
          <w:bCs w:val="0"/>
          <w:color w:val="111827"/>
          <w:sz w:val="24"/>
          <w:szCs w:val="24"/>
        </w:rPr>
        <w:t>Выбор направления движения</w:t>
      </w:r>
    </w:p>
    <w:p w14:paraId="14590571" w14:textId="77777777" w:rsidR="009C4F3D" w:rsidRDefault="009C4F3D" w:rsidP="00813F16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 xml:space="preserve">Под ползунком расположена надпись </w:t>
      </w: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 xml:space="preserve">«Направление:» </w:t>
      </w:r>
      <w:r>
        <w:rPr>
          <w:rFonts w:ascii="Arial" w:hAnsi="Arial" w:cs="Arial"/>
          <w:color w:val="2C2C36"/>
          <w:spacing w:val="5"/>
        </w:rPr>
        <w:t>и выпадающий список (</w:t>
      </w:r>
      <w:proofErr w:type="spellStart"/>
      <w:r w:rsidRPr="00813F16">
        <w:rPr>
          <w:rStyle w:val="HTML"/>
          <w:rFonts w:ascii="Consolas" w:eastAsiaTheme="minorHAnsi" w:hAnsi="Consolas"/>
          <w:b/>
          <w:bCs/>
          <w:color w:val="615CED"/>
          <w:spacing w:val="5"/>
          <w:sz w:val="19"/>
          <w:szCs w:val="19"/>
          <w:shd w:val="clear" w:color="auto" w:fill="EFEEFF"/>
        </w:rPr>
        <w:t>ComboBox</w:t>
      </w:r>
      <w:proofErr w:type="spellEnd"/>
      <w:r>
        <w:rPr>
          <w:rFonts w:ascii="Arial" w:hAnsi="Arial" w:cs="Arial"/>
          <w:color w:val="2C2C36"/>
          <w:spacing w:val="5"/>
        </w:rPr>
        <w:t>).</w:t>
      </w:r>
    </w:p>
    <w:p w14:paraId="363270FB" w14:textId="77777777" w:rsidR="009C4F3D" w:rsidRDefault="009C4F3D" w:rsidP="00813F16">
      <w:pPr>
        <w:numPr>
          <w:ilvl w:val="0"/>
          <w:numId w:val="5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Пользователь выбирает одно из двух вариантов:</w:t>
      </w:r>
    </w:p>
    <w:p w14:paraId="4825181D" w14:textId="77777777" w:rsidR="009C4F3D" w:rsidRDefault="009C4F3D" w:rsidP="00813F16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 xml:space="preserve">Вправо-влево </w:t>
      </w:r>
      <w:r>
        <w:rPr>
          <w:rFonts w:ascii="Arial" w:hAnsi="Arial" w:cs="Arial"/>
          <w:color w:val="2C2C36"/>
          <w:spacing w:val="5"/>
        </w:rPr>
        <w:t>— горизонтальное движение</w:t>
      </w:r>
    </w:p>
    <w:p w14:paraId="521ADC96" w14:textId="77777777" w:rsidR="009C4F3D" w:rsidRDefault="009C4F3D" w:rsidP="00813F16">
      <w:pPr>
        <w:numPr>
          <w:ilvl w:val="1"/>
          <w:numId w:val="5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 xml:space="preserve">Вверх-вниз </w:t>
      </w:r>
      <w:r>
        <w:rPr>
          <w:rFonts w:ascii="Arial" w:hAnsi="Arial" w:cs="Arial"/>
          <w:color w:val="2C2C36"/>
          <w:spacing w:val="5"/>
        </w:rPr>
        <w:t>— вертикальное движение</w:t>
      </w:r>
    </w:p>
    <w:p w14:paraId="6B8D4E57" w14:textId="77777777" w:rsidR="009C4F3D" w:rsidRDefault="009C4F3D" w:rsidP="00813F16">
      <w:pPr>
        <w:pStyle w:val="6"/>
        <w:shd w:val="clear" w:color="auto" w:fill="FFFFFF"/>
        <w:spacing w:before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>2.3</w:t>
      </w:r>
      <w:r w:rsidRPr="00813F16">
        <w:rPr>
          <w:rFonts w:ascii="Arial" w:hAnsi="Arial" w:cs="Arial"/>
          <w:color w:val="2C2C36"/>
          <w:sz w:val="24"/>
          <w:szCs w:val="24"/>
        </w:rPr>
        <w:t xml:space="preserve">. </w:t>
      </w:r>
      <w:r w:rsidRPr="00813F16">
        <w:rPr>
          <w:rStyle w:val="a9"/>
          <w:rFonts w:ascii="Arial" w:hAnsi="Arial" w:cs="Arial"/>
          <w:b w:val="0"/>
          <w:bCs w:val="0"/>
          <w:color w:val="111827"/>
          <w:sz w:val="24"/>
          <w:szCs w:val="24"/>
        </w:rPr>
        <w:t>Выбор цветов для направлений</w:t>
      </w:r>
    </w:p>
    <w:p w14:paraId="2703565E" w14:textId="77777777" w:rsidR="009C4F3D" w:rsidRDefault="009C4F3D" w:rsidP="00813F1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 xml:space="preserve">Есть две кнопки </w:t>
      </w: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 xml:space="preserve">«Выбрать» </w:t>
      </w:r>
      <w:r>
        <w:rPr>
          <w:rFonts w:ascii="Arial" w:hAnsi="Arial" w:cs="Arial"/>
          <w:color w:val="2C2C36"/>
          <w:spacing w:val="5"/>
        </w:rPr>
        <w:t>и рядом с ними цветные панели:</w:t>
      </w:r>
    </w:p>
    <w:p w14:paraId="46152A3E" w14:textId="77777777" w:rsidR="009C4F3D" w:rsidRDefault="009C4F3D" w:rsidP="00813F1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 xml:space="preserve">Цвет вперед: </w:t>
      </w:r>
      <w:r>
        <w:rPr>
          <w:rFonts w:ascii="Arial" w:hAnsi="Arial" w:cs="Arial"/>
          <w:color w:val="2C2C36"/>
          <w:spacing w:val="5"/>
        </w:rPr>
        <w:t>по умолчанию красный</w:t>
      </w:r>
    </w:p>
    <w:p w14:paraId="35025B0D" w14:textId="77777777" w:rsidR="009C4F3D" w:rsidRDefault="009C4F3D" w:rsidP="00813F1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 xml:space="preserve">Цвет назад: </w:t>
      </w:r>
      <w:r>
        <w:rPr>
          <w:rFonts w:ascii="Arial" w:hAnsi="Arial" w:cs="Arial"/>
          <w:color w:val="2C2C36"/>
          <w:spacing w:val="5"/>
        </w:rPr>
        <w:t>по умолчанию синий</w:t>
      </w:r>
    </w:p>
    <w:p w14:paraId="366BC2FC" w14:textId="711BE18D" w:rsidR="009C4F3D" w:rsidRDefault="009C4F3D" w:rsidP="00813F16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При нажатии на кнопку </w:t>
      </w: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>«Выбрать»</w:t>
      </w:r>
      <w:r w:rsidRPr="00813F16">
        <w:rPr>
          <w:rFonts w:ascii="Arial" w:hAnsi="Arial" w:cs="Arial"/>
          <w:color w:val="2C2C36"/>
          <w:spacing w:val="5"/>
        </w:rPr>
        <w:t>,</w:t>
      </w:r>
      <w:r>
        <w:rPr>
          <w:rFonts w:ascii="Arial" w:hAnsi="Arial" w:cs="Arial"/>
          <w:color w:val="2C2C36"/>
          <w:spacing w:val="5"/>
        </w:rPr>
        <w:t xml:space="preserve"> открывается диалог выбора цвета.</w:t>
      </w:r>
    </w:p>
    <w:p w14:paraId="5F241F67" w14:textId="77777777" w:rsidR="009C4F3D" w:rsidRDefault="009C4F3D" w:rsidP="00813F16">
      <w:pPr>
        <w:numPr>
          <w:ilvl w:val="0"/>
          <w:numId w:val="6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Пользователь выбирает нужный цвет, который применяется к соответствующей панели и будет использоваться для кружка при движении в определённом направлении.</w:t>
      </w:r>
    </w:p>
    <w:p w14:paraId="07D594CD" w14:textId="77777777" w:rsidR="009C4F3D" w:rsidRDefault="009C4F3D" w:rsidP="00813F16">
      <w:pPr>
        <w:pStyle w:val="5"/>
        <w:shd w:val="clear" w:color="auto" w:fill="FFFFFF"/>
        <w:spacing w:before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 xml:space="preserve">3. </w:t>
      </w:r>
      <w:r w:rsidRPr="00813F16">
        <w:rPr>
          <w:rStyle w:val="a9"/>
          <w:rFonts w:ascii="Arial" w:hAnsi="Arial" w:cs="Arial"/>
          <w:b w:val="0"/>
          <w:bCs w:val="0"/>
          <w:color w:val="111827"/>
          <w:sz w:val="24"/>
          <w:szCs w:val="24"/>
        </w:rPr>
        <w:t>Запуск анимации</w:t>
      </w:r>
    </w:p>
    <w:p w14:paraId="27BA42E8" w14:textId="1D1EC160" w:rsidR="009C4F3D" w:rsidRDefault="009C4F3D" w:rsidP="00813F1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 xml:space="preserve">После настройки всех параметров пользователь нажимает кнопку </w:t>
      </w: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>«Старт»</w:t>
      </w:r>
      <w:r>
        <w:rPr>
          <w:rFonts w:ascii="Arial" w:hAnsi="Arial" w:cs="Arial"/>
          <w:color w:val="2C2C36"/>
          <w:spacing w:val="5"/>
        </w:rPr>
        <w:t>.</w:t>
      </w:r>
    </w:p>
    <w:p w14:paraId="2FA58E3B" w14:textId="58FA8074" w:rsidR="009C4F3D" w:rsidRDefault="009C4F3D" w:rsidP="00813F16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Кнопка меняет текст на </w:t>
      </w: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>«Стоп»</w:t>
      </w:r>
      <w:r>
        <w:rPr>
          <w:rFonts w:ascii="Arial" w:hAnsi="Arial" w:cs="Arial"/>
          <w:color w:val="2C2C36"/>
          <w:spacing w:val="5"/>
        </w:rPr>
        <w:t>.</w:t>
      </w:r>
    </w:p>
    <w:p w14:paraId="7D4E4000" w14:textId="77777777" w:rsidR="009C4F3D" w:rsidRDefault="009C4F3D" w:rsidP="00813F16">
      <w:pPr>
        <w:numPr>
          <w:ilvl w:val="0"/>
          <w:numId w:val="7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В области анимации начинает двигаться кружок:</w:t>
      </w:r>
    </w:p>
    <w:p w14:paraId="3DFA46A6" w14:textId="77777777" w:rsidR="009C4F3D" w:rsidRDefault="009C4F3D" w:rsidP="00813F16">
      <w:pPr>
        <w:numPr>
          <w:ilvl w:val="1"/>
          <w:numId w:val="7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С выбранным направлением</w:t>
      </w:r>
    </w:p>
    <w:p w14:paraId="45751184" w14:textId="77777777" w:rsidR="009C4F3D" w:rsidRDefault="009C4F3D" w:rsidP="00813F16">
      <w:pPr>
        <w:numPr>
          <w:ilvl w:val="1"/>
          <w:numId w:val="7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С заданной скоростью</w:t>
      </w:r>
    </w:p>
    <w:p w14:paraId="372DCC2C" w14:textId="77777777" w:rsidR="009C4F3D" w:rsidRDefault="009C4F3D" w:rsidP="00813F16">
      <w:pPr>
        <w:numPr>
          <w:ilvl w:val="1"/>
          <w:numId w:val="7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Цвет изменяется при каждом отражении от границы</w:t>
      </w:r>
    </w:p>
    <w:p w14:paraId="72FE77F1" w14:textId="77777777" w:rsidR="009C4F3D" w:rsidRDefault="009C4F3D" w:rsidP="00813F16">
      <w:pPr>
        <w:numPr>
          <w:ilvl w:val="1"/>
          <w:numId w:val="7"/>
        </w:numPr>
        <w:shd w:val="clear" w:color="auto" w:fill="FFFFFF"/>
        <w:spacing w:before="180" w:after="18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>Радиус кружка увеличивается после каждого отражения</w:t>
      </w:r>
    </w:p>
    <w:p w14:paraId="274C4F17" w14:textId="77777777" w:rsidR="009C4F3D" w:rsidRDefault="009C4F3D" w:rsidP="00813F16">
      <w:pPr>
        <w:pStyle w:val="5"/>
        <w:shd w:val="clear" w:color="auto" w:fill="FFFFFF"/>
        <w:spacing w:before="0"/>
        <w:rPr>
          <w:rFonts w:ascii="Arial" w:hAnsi="Arial" w:cs="Arial"/>
          <w:color w:val="2C2C36"/>
          <w:sz w:val="24"/>
          <w:szCs w:val="24"/>
        </w:rPr>
      </w:pPr>
      <w:r>
        <w:rPr>
          <w:rFonts w:ascii="Arial" w:hAnsi="Arial" w:cs="Arial"/>
          <w:color w:val="2C2C36"/>
          <w:sz w:val="24"/>
          <w:szCs w:val="24"/>
        </w:rPr>
        <w:t xml:space="preserve">4. </w:t>
      </w:r>
      <w:r w:rsidRPr="00813F16">
        <w:rPr>
          <w:rStyle w:val="a9"/>
          <w:rFonts w:ascii="Arial" w:hAnsi="Arial" w:cs="Arial"/>
          <w:b w:val="0"/>
          <w:bCs w:val="0"/>
          <w:color w:val="111827"/>
          <w:sz w:val="24"/>
          <w:szCs w:val="24"/>
        </w:rPr>
        <w:t>Остановка анимации</w:t>
      </w:r>
    </w:p>
    <w:p w14:paraId="3582E69E" w14:textId="77777777" w:rsidR="009C4F3D" w:rsidRDefault="009C4F3D" w:rsidP="00813F16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sz w:val="24"/>
          <w:szCs w:val="24"/>
        </w:rPr>
      </w:pPr>
      <w:r>
        <w:rPr>
          <w:rFonts w:ascii="Arial" w:hAnsi="Arial" w:cs="Arial"/>
          <w:color w:val="2C2C36"/>
          <w:spacing w:val="5"/>
        </w:rPr>
        <w:t xml:space="preserve">Пользователь может в любой момент нажать </w:t>
      </w: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 xml:space="preserve">«Стоп» </w:t>
      </w:r>
      <w:r>
        <w:rPr>
          <w:rFonts w:ascii="Arial" w:hAnsi="Arial" w:cs="Arial"/>
          <w:color w:val="2C2C36"/>
          <w:spacing w:val="5"/>
        </w:rPr>
        <w:t>— анимация останавливается.</w:t>
      </w:r>
    </w:p>
    <w:p w14:paraId="0BFA8E1B" w14:textId="2CA8664E" w:rsidR="00B30ADC" w:rsidRDefault="009C4F3D" w:rsidP="005B2309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t xml:space="preserve">Кнопка снова становится </w:t>
      </w:r>
      <w:r w:rsidRPr="00813F16">
        <w:rPr>
          <w:rStyle w:val="a9"/>
          <w:rFonts w:ascii="Arial" w:hAnsi="Arial" w:cs="Arial"/>
          <w:b w:val="0"/>
          <w:bCs w:val="0"/>
          <w:color w:val="111827"/>
          <w:spacing w:val="5"/>
        </w:rPr>
        <w:t>«Старт»</w:t>
      </w:r>
    </w:p>
    <w:p w14:paraId="536995C7" w14:textId="77777777" w:rsidR="00B30ADC" w:rsidRDefault="00B30ADC">
      <w:pPr>
        <w:rPr>
          <w:rFonts w:ascii="Arial" w:hAnsi="Arial" w:cs="Arial"/>
          <w:color w:val="2C2C36"/>
          <w:spacing w:val="5"/>
        </w:rPr>
      </w:pPr>
      <w:r>
        <w:rPr>
          <w:rFonts w:ascii="Arial" w:hAnsi="Arial" w:cs="Arial"/>
          <w:color w:val="2C2C36"/>
          <w:spacing w:val="5"/>
        </w:rPr>
        <w:br w:type="page"/>
      </w:r>
    </w:p>
    <w:p w14:paraId="6ADC04B4" w14:textId="239243A3" w:rsidR="00B30ADC" w:rsidRDefault="00B30ADC" w:rsidP="00B30ADC">
      <w:pPr>
        <w:pStyle w:val="1"/>
        <w:rPr>
          <w:lang w:val="en-US"/>
        </w:rPr>
      </w:pPr>
      <w:r>
        <w:lastRenderedPageBreak/>
        <w:t>Блок схемы</w:t>
      </w:r>
      <w:r>
        <w:rPr>
          <w:lang w:val="en-US"/>
        </w:rPr>
        <w:t>:</w:t>
      </w:r>
    </w:p>
    <w:p w14:paraId="3D39864D" w14:textId="1C0FC7B7" w:rsidR="00B30ADC" w:rsidRDefault="006120DF" w:rsidP="00B30ADC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StartTimer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46D6F9B" w14:textId="3F911C15" w:rsidR="006120DF" w:rsidRDefault="006120DF" w:rsidP="006120D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FC55C99" wp14:editId="56240999">
            <wp:extent cx="2987696" cy="433387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4155" cy="43432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F21E1" w14:textId="1DD734AF" w:rsidR="00513AEE" w:rsidRDefault="00513AEE" w:rsidP="00513AEE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StopTimer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40CCFB3" w14:textId="5615572E" w:rsidR="004C1546" w:rsidRDefault="002C572B" w:rsidP="002C57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CCEF2D" wp14:editId="4501550E">
            <wp:extent cx="3133725" cy="3104909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7577" cy="310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E5F19" w14:textId="77777777" w:rsidR="004C1546" w:rsidRDefault="004C15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4C64A18" w14:textId="77777777" w:rsidR="00513AEE" w:rsidRDefault="00513AEE" w:rsidP="002C572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D89345" w14:textId="63250490" w:rsidR="004C1546" w:rsidRDefault="004C1546" w:rsidP="004C154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sz w:val="28"/>
          <w:szCs w:val="28"/>
          <w:lang w:val="en-US"/>
        </w:rPr>
        <w:t>Paint:</w:t>
      </w:r>
    </w:p>
    <w:p w14:paraId="1E2D01A0" w14:textId="68D86164" w:rsidR="004C1546" w:rsidRPr="004C1546" w:rsidRDefault="004C1546" w:rsidP="004C154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237F884" wp14:editId="6DF12B5A">
            <wp:extent cx="3839984" cy="4238625"/>
            <wp:effectExtent l="0" t="0" r="825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81" cy="4241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4A0C4" w14:textId="77777777" w:rsidR="00813F16" w:rsidRPr="00513AEE" w:rsidRDefault="00813F16" w:rsidP="00B30ADC">
      <w:pPr>
        <w:shd w:val="clear" w:color="auto" w:fill="FFFFFF"/>
        <w:spacing w:after="0" w:line="240" w:lineRule="auto"/>
        <w:rPr>
          <w:rFonts w:ascii="Arial" w:hAnsi="Arial" w:cs="Arial"/>
          <w:color w:val="2C2C36"/>
          <w:spacing w:val="5"/>
          <w:lang w:val="en-US"/>
        </w:rPr>
      </w:pPr>
    </w:p>
    <w:p w14:paraId="3FB18E0D" w14:textId="4EF61417" w:rsidR="00D95F8C" w:rsidRPr="006414C7" w:rsidRDefault="00D95F8C" w:rsidP="00D95F8C">
      <w:pPr>
        <w:pStyle w:val="1"/>
        <w:rPr>
          <w:lang w:val="en-US"/>
        </w:rPr>
      </w:pPr>
      <w:r>
        <w:t>Код</w:t>
      </w:r>
      <w:r w:rsidRPr="007272A0">
        <w:rPr>
          <w:lang w:val="en-US"/>
        </w:rPr>
        <w:t xml:space="preserve"> </w:t>
      </w:r>
      <w:r>
        <w:t>программы</w:t>
      </w:r>
    </w:p>
    <w:p w14:paraId="00C0944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5F8C">
        <w:rPr>
          <w:rFonts w:ascii="Cascadia Mono" w:hAnsi="Cascadia Mono" w:cs="Cascadia Mono"/>
          <w:color w:val="000000"/>
          <w:sz w:val="19"/>
          <w:szCs w:val="19"/>
          <w:lang w:val="en-US"/>
        </w:rPr>
        <w:t>using System;</w:t>
      </w:r>
    </w:p>
    <w:p w14:paraId="77040D7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5F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r w:rsidRPr="00D95F8C">
        <w:rPr>
          <w:rFonts w:ascii="Cascadia Mono" w:hAnsi="Cascadia Mono" w:cs="Cascadia Mono"/>
          <w:color w:val="000000"/>
          <w:sz w:val="19"/>
          <w:szCs w:val="19"/>
          <w:lang w:val="en-US"/>
        </w:rPr>
        <w:t>System.Drawing</w:t>
      </w:r>
      <w:proofErr w:type="spellEnd"/>
      <w:r w:rsidRPr="00D95F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184E97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D95F8C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using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19"/>
          <w:szCs w:val="19"/>
          <w:lang w:val="en-US"/>
        </w:rPr>
        <w:t>System.Windows.Forms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2FC726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BD0DD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namespace Laba13</w:t>
      </w:r>
    </w:p>
    <w:p w14:paraId="64C7DA3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</w:p>
    <w:p w14:paraId="620AB74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public partial class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MainForm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: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Form</w:t>
      </w:r>
    </w:p>
    <w:p w14:paraId="50254BE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{</w:t>
      </w:r>
    </w:p>
    <w:p w14:paraId="41DE7A9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513AEE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Timer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timer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; // Таймер для обновления движения</w:t>
      </w:r>
    </w:p>
    <w:p w14:paraId="0F12F01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int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circleX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50; // Начальная позиция кружка по X (с отступом)</w:t>
      </w:r>
    </w:p>
    <w:p w14:paraId="6491836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int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circleY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50; // Начальная позиция кружка по Y (с отступом)</w:t>
      </w:r>
    </w:p>
    <w:p w14:paraId="3D6A4F6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private int radius = 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20;   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Радиус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кружка</w:t>
      </w:r>
    </w:p>
    <w:p w14:paraId="3275AFA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int speed = 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5;   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Скорость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движения</w:t>
      </w:r>
    </w:p>
    <w:p w14:paraId="67DFCC0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int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maxRadius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70; // Максимальный радиус для завершения работы</w:t>
      </w:r>
    </w:p>
    <w:p w14:paraId="0FA394F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bool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moveRight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true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; // Направление движения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true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- вправо/вниз,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false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- влево/вверх)</w:t>
      </w:r>
    </w:p>
    <w:p w14:paraId="1195BE5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Color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forwardColor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Color.Red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; // Цвет при движении вперед</w:t>
      </w:r>
    </w:p>
    <w:p w14:paraId="38B2D7F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Color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backwardColor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Color.Blue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; // Цвет при движении назад</w:t>
      </w:r>
    </w:p>
    <w:p w14:paraId="4013A42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bool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isRunning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false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; // Флаг для отслеживания состояния анимации</w:t>
      </w:r>
    </w:p>
    <w:p w14:paraId="4C8C3C7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int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selectedDirection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0;</w:t>
      </w:r>
    </w:p>
    <w:p w14:paraId="3AF856B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642411E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// Переменные для перетаскивания панели</w:t>
      </w:r>
    </w:p>
    <w:p w14:paraId="56D0DB0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private bool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isDragging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false;</w:t>
      </w:r>
    </w:p>
    <w:p w14:paraId="256FC09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lastRenderedPageBreak/>
        <w:t xml:space="preserve">        private Point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dragStartPoint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4B3D006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7E465B0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public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MainForm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6C1FA21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149A382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InitializeComponent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7B69FED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InitializeEventHandlers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2C6399C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centerSettings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040EA54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40E79405" w14:textId="77777777" w:rsidR="00D95F8C" w:rsidRPr="00706999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Добавляем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обработчики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событий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для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перетаскивания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панели</w:t>
      </w:r>
    </w:p>
    <w:p w14:paraId="0F266DF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panelSettings.MouseDown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PanelSettings_MouseDown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50566B8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panelSettings.MouseMove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PanelSettings_MouseMove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1E6749F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panelSettings.MouseUp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PanelSettings_MouseUp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7B8C9C1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5C4CC34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Ставим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направление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по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умолчанию</w:t>
      </w:r>
    </w:p>
    <w:p w14:paraId="07ED033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cbDirection.Text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"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Вправо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-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влево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";</w:t>
      </w:r>
    </w:p>
    <w:p w14:paraId="2AA12F3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049C5F5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7E016B3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StartTimer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177AC6B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5C263B1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if 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(!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isRunning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41B4B3D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4C63656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timer = new 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Timer(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1C368374" w14:textId="77777777" w:rsidR="00D95F8C" w:rsidRPr="00706999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gramStart"/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timer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>.</w:t>
      </w:r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Interval</w:t>
      </w:r>
      <w:proofErr w:type="gramEnd"/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= 50;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Интервал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обновления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мс</w:t>
      </w:r>
      <w:proofErr w:type="spellEnd"/>
      <w:r w:rsidRPr="00706999">
        <w:rPr>
          <w:rFonts w:ascii="Cascadia Mono" w:hAnsi="Cascadia Mono" w:cs="Cascadia Mono"/>
          <w:color w:val="000000"/>
          <w:sz w:val="20"/>
          <w:szCs w:val="20"/>
        </w:rPr>
        <w:t>)</w:t>
      </w:r>
    </w:p>
    <w:p w14:paraId="725DBAD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timer.Tick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Timer_Tick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10D6228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timer.Start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();</w:t>
      </w:r>
    </w:p>
    <w:p w14:paraId="01F6522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isRunning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true;</w:t>
      </w:r>
    </w:p>
    <w:p w14:paraId="61BA913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btnStartStop.Text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"Stop";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Изменяем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текст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кнопки</w:t>
      </w:r>
    </w:p>
    <w:p w14:paraId="4D61A5C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}</w:t>
      </w:r>
    </w:p>
    <w:p w14:paraId="36228A8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6628595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34F76C3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StopTimer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12FE5FA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43A7766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isRunning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0A775D1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203AE9E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timer.Stop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();</w:t>
      </w:r>
    </w:p>
    <w:p w14:paraId="0F2B7B9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isRunning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false;</w:t>
      </w:r>
    </w:p>
    <w:p w14:paraId="1231065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btnStartStop.Text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"Start";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Изменяем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текст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кнопки</w:t>
      </w:r>
    </w:p>
    <w:p w14:paraId="7DCCA06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}</w:t>
      </w:r>
    </w:p>
    <w:p w14:paraId="2E31773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3AB83C7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48F3C0B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Timer_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4A3554D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7B04C1E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selectedDirection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== 0)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Горизонтальное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движение</w:t>
      </w:r>
    </w:p>
    <w:p w14:paraId="00908AA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4424BFC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moveRight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50DE003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{</w:t>
      </w:r>
    </w:p>
    <w:p w14:paraId="6FBB623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speed;</w:t>
      </w:r>
    </w:p>
    <w:p w14:paraId="02B4048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 radius &gt;=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this.ClientSize.Width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- 10)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Отступ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справа</w:t>
      </w:r>
    </w:p>
    <w:p w14:paraId="4F1F084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{</w:t>
      </w:r>
    </w:p>
    <w:p w14:paraId="748CBBE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moveRight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false;</w:t>
      </w:r>
    </w:p>
    <w:p w14:paraId="5612257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IncreaseRadius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Увеличиваем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радиус</w:t>
      </w:r>
    </w:p>
    <w:p w14:paraId="1133890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}</w:t>
      </w:r>
    </w:p>
    <w:p w14:paraId="011C28F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}</w:t>
      </w:r>
    </w:p>
    <w:p w14:paraId="305B216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else</w:t>
      </w:r>
    </w:p>
    <w:p w14:paraId="331E532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{</w:t>
      </w:r>
    </w:p>
    <w:p w14:paraId="2D69BF0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-= speed;</w:t>
      </w:r>
    </w:p>
    <w:p w14:paraId="4CD1366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radius &lt;= 10)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Отступ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слева</w:t>
      </w:r>
    </w:p>
    <w:p w14:paraId="112210D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{</w:t>
      </w:r>
    </w:p>
    <w:p w14:paraId="62ECAF1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moveRight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true;</w:t>
      </w:r>
    </w:p>
    <w:p w14:paraId="2D050A6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IncreaseRadius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Увеличиваем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радиус</w:t>
      </w:r>
    </w:p>
    <w:p w14:paraId="356CC21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}</w:t>
      </w:r>
    </w:p>
    <w:p w14:paraId="285FFBA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lastRenderedPageBreak/>
        <w:t xml:space="preserve">               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}</w:t>
      </w:r>
    </w:p>
    <w:p w14:paraId="0545E7B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}</w:t>
      </w:r>
    </w:p>
    <w:p w14:paraId="65D7649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else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// Вертикальное движение</w:t>
      </w:r>
    </w:p>
    <w:p w14:paraId="133A100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{</w:t>
      </w:r>
    </w:p>
    <w:p w14:paraId="3584BD7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if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moveRight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)</w:t>
      </w:r>
    </w:p>
    <w:p w14:paraId="40658CE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{</w:t>
      </w:r>
    </w:p>
    <w:p w14:paraId="12DB010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speed;</w:t>
      </w:r>
    </w:p>
    <w:p w14:paraId="76C399E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 radius &gt;=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this.ClientSize.Height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- 10)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Отступ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снизу</w:t>
      </w:r>
    </w:p>
    <w:p w14:paraId="48F4E2E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{</w:t>
      </w:r>
    </w:p>
    <w:p w14:paraId="75B18E9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moveRight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false;</w:t>
      </w:r>
    </w:p>
    <w:p w14:paraId="37B8D69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IncreaseRadius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Увеличиваем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радиус</w:t>
      </w:r>
    </w:p>
    <w:p w14:paraId="490CD8C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}</w:t>
      </w:r>
    </w:p>
    <w:p w14:paraId="0CE57BE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}</w:t>
      </w:r>
    </w:p>
    <w:p w14:paraId="5ACE069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else</w:t>
      </w:r>
    </w:p>
    <w:p w14:paraId="2CDF638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{</w:t>
      </w:r>
    </w:p>
    <w:p w14:paraId="10FA5DB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-= speed;</w:t>
      </w:r>
    </w:p>
    <w:p w14:paraId="6FE9A18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radius &lt;= 10)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Отступ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сверху</w:t>
      </w:r>
    </w:p>
    <w:p w14:paraId="70E76BE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{</w:t>
      </w:r>
    </w:p>
    <w:p w14:paraId="7924248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moveRight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true;</w:t>
      </w:r>
    </w:p>
    <w:p w14:paraId="7A997F1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IncreaseRadius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Увеличиваем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радиус</w:t>
      </w:r>
    </w:p>
    <w:p w14:paraId="6DAD9CE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}</w:t>
      </w:r>
    </w:p>
    <w:p w14:paraId="3869140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}</w:t>
      </w:r>
    </w:p>
    <w:p w14:paraId="3231F66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}</w:t>
      </w:r>
    </w:p>
    <w:p w14:paraId="41C5DD0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5EBD1DB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// Проверяем, достиг ли радиус максимального значения</w:t>
      </w:r>
    </w:p>
    <w:p w14:paraId="182932C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if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(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</w:rPr>
        <w:t>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&gt;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maxRadius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)</w:t>
      </w:r>
    </w:p>
    <w:p w14:paraId="7F8E7C9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{</w:t>
      </w:r>
    </w:p>
    <w:p w14:paraId="184FC8A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</w:rPr>
        <w:t>ResetRadius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</w:rPr>
        <w:t>); // Сбрасываем радиус до изначального значения</w:t>
      </w:r>
    </w:p>
    <w:p w14:paraId="47D1E09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</w:p>
    <w:p w14:paraId="59A31CC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6195245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this.Invalidate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();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Перерисовываем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форму</w:t>
      </w:r>
    </w:p>
    <w:p w14:paraId="31A0E49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046E68C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1AB6275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protected override void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OnPaint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PaintEventArgs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590FB29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4A42DBA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base.OnPaint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(e);</w:t>
      </w:r>
    </w:p>
    <w:p w14:paraId="01F0F06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13447B3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Очищаем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фон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формы</w:t>
      </w:r>
    </w:p>
    <w:p w14:paraId="45388D6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e.Graphics.Clear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this.BackColor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2594B84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556D4C4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// Отрисовка кружка (только если анимация запущена)</w:t>
      </w:r>
    </w:p>
    <w:p w14:paraId="5D15637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isRunning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1895B43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423019C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Brush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brush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moveRight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?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new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SolidBrush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forwardColor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 : new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SolidBrush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backwardColor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4A59685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e.Graphics.FillEllipse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(brush,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radius,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circleY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radius, radius * 2, radius * 2);</w:t>
      </w:r>
    </w:p>
    <w:p w14:paraId="6304C04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}</w:t>
      </w:r>
    </w:p>
    <w:p w14:paraId="4851222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}</w:t>
      </w:r>
    </w:p>
    <w:p w14:paraId="6B9750F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270ABD3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void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</w:rPr>
        <w:t>IncreaseRadius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</w:rPr>
        <w:t>)</w:t>
      </w:r>
    </w:p>
    <w:p w14:paraId="6209057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{</w:t>
      </w:r>
    </w:p>
    <w:p w14:paraId="0F24CD4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+= 5; // Увеличиваем радиус на 5 при каждом изменении направления</w:t>
      </w:r>
    </w:p>
    <w:p w14:paraId="11E3E51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}</w:t>
      </w:r>
    </w:p>
    <w:p w14:paraId="6ED8D4C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0F6801A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private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void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</w:rPr>
        <w:t>ResetRadius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</w:rPr>
        <w:t>)</w:t>
      </w:r>
    </w:p>
    <w:p w14:paraId="24144D6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{</w:t>
      </w:r>
    </w:p>
    <w:p w14:paraId="39E9DA7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radius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20; // Сбрасываем радиус до изначального значения</w:t>
      </w:r>
    </w:p>
    <w:p w14:paraId="5B6F82C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</w:p>
    <w:p w14:paraId="5FF86A2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580C2E0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lastRenderedPageBreak/>
        <w:t xml:space="preserve">        private void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InitializeEventHandlers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664FC68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1D7FCAB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tbSpeed.ValueChanged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TbSpeed_ValueChanged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4A8F8AC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btnForwardColor.Click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BtnForwardColor_Click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7FCB705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btnBackwardColor.Click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BtnBackwardColor_Click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3AA0E1F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btnStartStop.Click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BtnStartStop_Click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Добавляем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обработчик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для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кнопки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Start/Stop</w:t>
      </w:r>
    </w:p>
    <w:p w14:paraId="4908A09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cbDirection.SelectedIndexChanged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CbDirection_SelectedIndexChanged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6B06542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6CD6D04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08002C1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TbSpeed_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ValueChanged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09A896D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23B0B00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speed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tbSpeed.Value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4C5E775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5F14A97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36B6B6F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BtnForwardColor_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Click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1A95EF0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0500D75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using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ColorDialog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dialog = new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ColorDialog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))</w:t>
      </w:r>
    </w:p>
    <w:p w14:paraId="0C50C8C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1232E39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dialog.ShowDialog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() ==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DialogResult.OK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4551F04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{</w:t>
      </w:r>
    </w:p>
    <w:p w14:paraId="737B6DC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forwardColor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dialog.Color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612FDFB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panelForwardColor.BackColor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forwardColor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Обновляем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цвет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панели</w:t>
      </w:r>
    </w:p>
    <w:p w14:paraId="04A6106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}</w:t>
      </w:r>
    </w:p>
    <w:p w14:paraId="71CF02B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}</w:t>
      </w:r>
    </w:p>
    <w:p w14:paraId="2DA94B5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52BCA02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2959A81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BtnBackwardColor_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Click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6F91D6E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48EEAC1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using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ColorDialog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dialog = new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ColorDialog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))</w:t>
      </w:r>
    </w:p>
    <w:p w14:paraId="074BF91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089FDD4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if (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dialog.ShowDialog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() ==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DialogResult.OK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77F95C5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{</w:t>
      </w:r>
    </w:p>
    <w:p w14:paraId="3458442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backwardColor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dialog.Color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393A8D9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panelBackwardColor.BackColor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backwardColor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Обновляем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цвет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панели</w:t>
      </w:r>
    </w:p>
    <w:p w14:paraId="1657A1E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}</w:t>
      </w:r>
    </w:p>
    <w:p w14:paraId="3AEA8A3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}</w:t>
      </w:r>
    </w:p>
    <w:p w14:paraId="52C5000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6A9FC2A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0DFC130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BtnStartStop_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Click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1A73E05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6A735FA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isRunning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6729338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32AB96A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StopTimer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Останавливаем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таймер</w:t>
      </w:r>
    </w:p>
    <w:p w14:paraId="7BBFEDE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}</w:t>
      </w:r>
    </w:p>
    <w:p w14:paraId="0D173B5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else</w:t>
      </w:r>
    </w:p>
    <w:p w14:paraId="4F4D6DA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6875483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StartTimer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);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Запускаем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таймер</w:t>
      </w:r>
    </w:p>
    <w:p w14:paraId="7660FD1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}</w:t>
      </w:r>
    </w:p>
    <w:p w14:paraId="01DA264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28FB8A9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54FFEAE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centerSettings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78E3143A" w14:textId="77777777" w:rsidR="00D95F8C" w:rsidRPr="00706999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>{</w:t>
      </w:r>
    </w:p>
    <w:p w14:paraId="3A8BE86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// Перерасчет положения панели для центрирования</w:t>
      </w:r>
    </w:p>
    <w:p w14:paraId="245EE66C" w14:textId="77777777" w:rsidR="00D95F8C" w:rsidRPr="00706999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</w:t>
      </w:r>
      <w:proofErr w:type="spellEnd"/>
      <w:r w:rsidRPr="00706999">
        <w:rPr>
          <w:rFonts w:ascii="Cascadia Mono" w:hAnsi="Cascadia Mono" w:cs="Cascadia Mono"/>
          <w:color w:val="000000"/>
          <w:sz w:val="20"/>
          <w:szCs w:val="20"/>
        </w:rPr>
        <w:t>.</w:t>
      </w:r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Location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= </w:t>
      </w:r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new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</w:t>
      </w:r>
      <w:proofErr w:type="gramStart"/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Point</w:t>
      </w:r>
      <w:r w:rsidRPr="00706999">
        <w:rPr>
          <w:rFonts w:ascii="Cascadia Mono" w:hAnsi="Cascadia Mono" w:cs="Cascadia Mono"/>
          <w:color w:val="000000"/>
          <w:sz w:val="20"/>
          <w:szCs w:val="20"/>
        </w:rPr>
        <w:t>(</w:t>
      </w:r>
      <w:proofErr w:type="gramEnd"/>
    </w:p>
    <w:p w14:paraId="67BA898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706999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this.ClientSize.Width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panelSettings.Width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 / 2,</w:t>
      </w:r>
    </w:p>
    <w:p w14:paraId="7A3A3CF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(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this.ClientSize.Height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panelSettings.Height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 / 2</w:t>
      </w:r>
    </w:p>
    <w:p w14:paraId="2742539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);</w:t>
      </w:r>
    </w:p>
    <w:p w14:paraId="368D524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669A046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3DA8778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Form_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Resize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02FE5D2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73482BE1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centerSettings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32C855F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4A96E5F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1A01B4B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CbDirection_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SelectedIndexChanged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4E7D89F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4123CF1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selectedDirection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cbDirection.SelectedIndex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15CD25FD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7A3712F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2DDF15C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Обработчик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нажатия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кнопки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мыши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на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панели</w:t>
      </w:r>
    </w:p>
    <w:p w14:paraId="62522B0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MouseDown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MouseEventArgs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0548D7C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568A9DE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e.Button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MouseButtons.Left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1ED93C28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{</w:t>
      </w:r>
    </w:p>
    <w:p w14:paraId="0EE580B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isDragging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true;</w:t>
      </w:r>
    </w:p>
    <w:p w14:paraId="15875FBF" w14:textId="77777777" w:rsidR="00D95F8C" w:rsidRPr="00706999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dragStartPoint</w:t>
      </w:r>
      <w:proofErr w:type="spellEnd"/>
      <w:r w:rsidRPr="00706999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</w:t>
      </w:r>
      <w:r w:rsidRPr="00706999">
        <w:rPr>
          <w:rFonts w:ascii="Cascadia Mono" w:hAnsi="Cascadia Mono" w:cs="Cascadia Mono"/>
          <w:color w:val="000000"/>
          <w:sz w:val="20"/>
          <w:szCs w:val="20"/>
          <w:lang w:val="en-US"/>
        </w:rPr>
        <w:t>.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Location</w:t>
      </w:r>
      <w:proofErr w:type="spellEnd"/>
      <w:proofErr w:type="gramEnd"/>
      <w:r w:rsidRPr="00706999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;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Сохраняем</w:t>
      </w:r>
      <w:r w:rsidRPr="00706999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начальную</w:t>
      </w:r>
      <w:r w:rsidRPr="00706999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точку</w:t>
      </w:r>
      <w:r w:rsidRPr="00706999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нажатия</w:t>
      </w:r>
      <w:r w:rsidRPr="00706999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относительно</w:t>
      </w:r>
      <w:r w:rsidRPr="00706999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панели</w:t>
      </w:r>
    </w:p>
    <w:p w14:paraId="0570DA8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706999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}</w:t>
      </w:r>
    </w:p>
    <w:p w14:paraId="557B88F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}</w:t>
      </w:r>
    </w:p>
    <w:p w14:paraId="7F41459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06187D7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//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Обработчик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движения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мыши</w:t>
      </w:r>
    </w:p>
    <w:p w14:paraId="7492FC2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MouseMove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MouseEventArgs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45E0328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{</w:t>
      </w:r>
    </w:p>
    <w:p w14:paraId="44FFD85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if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isDragging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)</w:t>
      </w:r>
    </w:p>
    <w:p w14:paraId="261B2CE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{</w:t>
      </w:r>
    </w:p>
    <w:p w14:paraId="7B96E66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    // Вычисляем новое положение панели</w:t>
      </w:r>
    </w:p>
    <w:p w14:paraId="6711A547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Point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panelSettings.Location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2AFE86E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newLocation.Offset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e.X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dragStartPoint.X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e.Y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dragStartPoint.Y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);</w:t>
      </w:r>
    </w:p>
    <w:p w14:paraId="018A64A0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354308A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// Ограничиваем движение панели внутри формы</w:t>
      </w:r>
    </w:p>
    <w:p w14:paraId="67AF7676" w14:textId="77777777" w:rsidR="00D95F8C" w:rsidRPr="00155F5A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if</w:t>
      </w:r>
      <w:r w:rsidRPr="00155F5A">
        <w:rPr>
          <w:rFonts w:ascii="Cascadia Mono" w:hAnsi="Cascadia Mono" w:cs="Cascadia Mono"/>
          <w:color w:val="000000"/>
          <w:sz w:val="20"/>
          <w:szCs w:val="20"/>
        </w:rPr>
        <w:t xml:space="preserve"> (</w:t>
      </w:r>
      <w:proofErr w:type="spellStart"/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</w:t>
      </w:r>
      <w:proofErr w:type="spellEnd"/>
      <w:r w:rsidRPr="00155F5A">
        <w:rPr>
          <w:rFonts w:ascii="Cascadia Mono" w:hAnsi="Cascadia Mono" w:cs="Cascadia Mono"/>
          <w:color w:val="000000"/>
          <w:sz w:val="20"/>
          <w:szCs w:val="20"/>
        </w:rPr>
        <w:t>.</w:t>
      </w:r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X</w:t>
      </w:r>
      <w:r w:rsidRPr="00155F5A">
        <w:rPr>
          <w:rFonts w:ascii="Cascadia Mono" w:hAnsi="Cascadia Mono" w:cs="Cascadia Mono"/>
          <w:color w:val="000000"/>
          <w:sz w:val="20"/>
          <w:szCs w:val="20"/>
        </w:rPr>
        <w:t xml:space="preserve"> &lt; 0) </w:t>
      </w:r>
      <w:proofErr w:type="spellStart"/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</w:t>
      </w:r>
      <w:proofErr w:type="spellEnd"/>
      <w:r w:rsidRPr="00155F5A">
        <w:rPr>
          <w:rFonts w:ascii="Cascadia Mono" w:hAnsi="Cascadia Mono" w:cs="Cascadia Mono"/>
          <w:color w:val="000000"/>
          <w:sz w:val="20"/>
          <w:szCs w:val="20"/>
        </w:rPr>
        <w:t>.</w:t>
      </w:r>
      <w:r w:rsidRPr="0011515E">
        <w:rPr>
          <w:rFonts w:ascii="Cascadia Mono" w:hAnsi="Cascadia Mono" w:cs="Cascadia Mono"/>
          <w:color w:val="000000"/>
          <w:sz w:val="20"/>
          <w:szCs w:val="20"/>
          <w:lang w:val="en-US"/>
        </w:rPr>
        <w:t>X</w:t>
      </w:r>
      <w:r w:rsidRPr="00155F5A">
        <w:rPr>
          <w:rFonts w:ascii="Cascadia Mono" w:hAnsi="Cascadia Mono" w:cs="Cascadia Mono"/>
          <w:color w:val="000000"/>
          <w:sz w:val="20"/>
          <w:szCs w:val="20"/>
        </w:rPr>
        <w:t xml:space="preserve"> = 0;</w:t>
      </w:r>
    </w:p>
    <w:p w14:paraId="51606E03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155F5A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newLocation.Y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&lt; 0)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newLocation.Y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0;</w:t>
      </w:r>
    </w:p>
    <w:p w14:paraId="7B6942DA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newLocation.X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panelSettings.Width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&gt;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this.ClientSize.Width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1036964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newLocation.X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this.ClientSize.Width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panelSettings.Width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192F65E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if (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newLocation.Y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+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panelSettings.Height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&gt;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this.ClientSize.Height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4A6609E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newLocation.Y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this.ClientSize.Height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-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panelSettings.Height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;</w:t>
      </w:r>
    </w:p>
    <w:p w14:paraId="4797478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</w:p>
    <w:p w14:paraId="119FC0A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panelSettings.Location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newLocation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; // Устанавливаем новое положение панели</w:t>
      </w:r>
    </w:p>
    <w:p w14:paraId="38AE08B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0790B2E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    // Принудительно перерисовываем форму, чтобы удалить следы</w:t>
      </w:r>
    </w:p>
    <w:p w14:paraId="552C867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</w:rPr>
        <w:t>this.Invalidate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</w:rPr>
        <w:t>();</w:t>
      </w:r>
    </w:p>
    <w:p w14:paraId="282F3356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}</w:t>
      </w:r>
    </w:p>
    <w:p w14:paraId="35D1353F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}</w:t>
      </w:r>
    </w:p>
    <w:p w14:paraId="35F484E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</w:p>
    <w:p w14:paraId="009B9C04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// Обработчик отпускания кнопки мыши</w:t>
      </w:r>
    </w:p>
    <w:p w14:paraId="6CBCEFDC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</w:t>
      </w: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private void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PanelSettings_</w:t>
      </w:r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MouseUp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(</w:t>
      </w:r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object sender,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MouseEventArgs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e)</w:t>
      </w:r>
    </w:p>
    <w:p w14:paraId="274AC3C9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{</w:t>
      </w:r>
    </w:p>
    <w:p w14:paraId="7A45B49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  <w:lang w:val="en-US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if (</w:t>
      </w:r>
      <w:proofErr w:type="spellStart"/>
      <w:proofErr w:type="gram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e.Button</w:t>
      </w:r>
      <w:proofErr w:type="spellEnd"/>
      <w:proofErr w:type="gram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==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MouseButtons.Left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>)</w:t>
      </w:r>
    </w:p>
    <w:p w14:paraId="5F2DABAB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  <w:lang w:val="en-US"/>
        </w:rPr>
        <w:t xml:space="preserve">            </w:t>
      </w:r>
      <w:r w:rsidRPr="00D95F8C">
        <w:rPr>
          <w:rFonts w:ascii="Cascadia Mono" w:hAnsi="Cascadia Mono" w:cs="Cascadia Mono"/>
          <w:color w:val="000000"/>
          <w:sz w:val="20"/>
          <w:szCs w:val="20"/>
        </w:rPr>
        <w:t>{</w:t>
      </w:r>
    </w:p>
    <w:p w14:paraId="761F9C8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   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isDragging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= </w:t>
      </w:r>
      <w:proofErr w:type="spellStart"/>
      <w:r w:rsidRPr="00D95F8C">
        <w:rPr>
          <w:rFonts w:ascii="Cascadia Mono" w:hAnsi="Cascadia Mono" w:cs="Cascadia Mono"/>
          <w:color w:val="000000"/>
          <w:sz w:val="20"/>
          <w:szCs w:val="20"/>
        </w:rPr>
        <w:t>false</w:t>
      </w:r>
      <w:proofErr w:type="spellEnd"/>
      <w:r w:rsidRPr="00D95F8C">
        <w:rPr>
          <w:rFonts w:ascii="Cascadia Mono" w:hAnsi="Cascadia Mono" w:cs="Cascadia Mono"/>
          <w:color w:val="000000"/>
          <w:sz w:val="20"/>
          <w:szCs w:val="20"/>
        </w:rPr>
        <w:t>; // Прекращаем перетаскивание</w:t>
      </w:r>
    </w:p>
    <w:p w14:paraId="35C5E0D5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    }</w:t>
      </w:r>
    </w:p>
    <w:p w14:paraId="034F1EEE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    }</w:t>
      </w:r>
    </w:p>
    <w:p w14:paraId="0D6231E2" w14:textId="77777777" w:rsidR="00D95F8C" w:rsidRPr="00D95F8C" w:rsidRDefault="00D95F8C" w:rsidP="00D95F8C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t xml:space="preserve">    }</w:t>
      </w:r>
    </w:p>
    <w:p w14:paraId="059706B9" w14:textId="17AB2B21" w:rsidR="00D95F8C" w:rsidRDefault="00D95F8C" w:rsidP="00D95F8C">
      <w:pPr>
        <w:rPr>
          <w:rFonts w:ascii="Cascadia Mono" w:hAnsi="Cascadia Mono" w:cs="Cascadia Mono"/>
          <w:color w:val="000000"/>
          <w:sz w:val="20"/>
          <w:szCs w:val="20"/>
        </w:rPr>
      </w:pPr>
      <w:r w:rsidRPr="00D95F8C">
        <w:rPr>
          <w:rFonts w:ascii="Cascadia Mono" w:hAnsi="Cascadia Mono" w:cs="Cascadia Mono"/>
          <w:color w:val="000000"/>
          <w:sz w:val="20"/>
          <w:szCs w:val="20"/>
        </w:rPr>
        <w:lastRenderedPageBreak/>
        <w:t>}</w:t>
      </w:r>
    </w:p>
    <w:p w14:paraId="1CA24EE2" w14:textId="77777777" w:rsidR="00D95F8C" w:rsidRDefault="00D95F8C">
      <w:pPr>
        <w:rPr>
          <w:rFonts w:ascii="Cascadia Mono" w:hAnsi="Cascadia Mono" w:cs="Cascadia Mono"/>
          <w:color w:val="000000"/>
          <w:sz w:val="20"/>
          <w:szCs w:val="20"/>
        </w:rPr>
      </w:pPr>
      <w:r>
        <w:rPr>
          <w:rFonts w:ascii="Cascadia Mono" w:hAnsi="Cascadia Mono" w:cs="Cascadia Mono"/>
          <w:color w:val="000000"/>
          <w:sz w:val="20"/>
          <w:szCs w:val="20"/>
        </w:rPr>
        <w:br w:type="page"/>
      </w:r>
    </w:p>
    <w:p w14:paraId="17F56087" w14:textId="77777777" w:rsidR="00D95F8C" w:rsidRPr="0011515E" w:rsidRDefault="00D95F8C" w:rsidP="00D95F8C">
      <w:pPr>
        <w:spacing w:after="120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Протокол </w:t>
      </w:r>
      <w:r w:rsidRPr="00D95F8C">
        <w:rPr>
          <w:rFonts w:ascii="Times New Roman" w:hAnsi="Times New Roman" w:cs="Times New Roman"/>
          <w:b/>
          <w:bCs/>
          <w:color w:val="000000"/>
          <w:sz w:val="32"/>
          <w:szCs w:val="32"/>
        </w:rPr>
        <w:t>испытаний</w:t>
      </w:r>
      <w:r w:rsidRPr="0011515E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95F8C" w14:paraId="723691B8" w14:textId="77777777" w:rsidTr="00D95F8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4D0B1" w14:textId="77777777" w:rsidR="00D95F8C" w:rsidRDefault="00D95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Проверяемые требования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6F23C" w14:textId="77777777" w:rsidR="00D95F8C" w:rsidRDefault="00D95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Сообщения программы и вводимые значения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7E321" w14:textId="77777777" w:rsidR="00D95F8C" w:rsidRDefault="00D95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Ожидаемые результаты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1423B" w14:textId="77777777" w:rsidR="00D95F8C" w:rsidRDefault="00D95F8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Фактические результаты</w:t>
            </w:r>
          </w:p>
        </w:tc>
      </w:tr>
      <w:tr w:rsidR="00D95F8C" w14:paraId="5D1AFB84" w14:textId="77777777" w:rsidTr="00D95F8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13A34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Способность</w:t>
            </w:r>
          </w:p>
          <w:p w14:paraId="13A6D5EA" w14:textId="0119B3C0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программы запустить движение круга в соответствие с указанными параметрами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339EE" w14:textId="77777777" w:rsidR="00D95F8C" w:rsidRDefault="00D95F8C" w:rsidP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направление</w:t>
            </w:r>
            <w:r w:rsidRPr="00D95F8C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вправо-влево,</w:t>
            </w:r>
          </w:p>
          <w:p w14:paraId="6F9C498B" w14:textId="7A94BBED" w:rsidR="00D95F8C" w:rsidRDefault="00D95F8C" w:rsidP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 вперед</w:t>
            </w:r>
            <w:r w:rsidRPr="00D95F8C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красный, Цвет назад:</w:t>
            </w:r>
            <w:r w:rsidRPr="00D95F8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Синий.</w:t>
            </w:r>
            <w:r>
              <w:rPr>
                <w:rFonts w:ascii="Times New Roman" w:hAnsi="Times New Roman" w:cs="Times New Roman"/>
              </w:rPr>
              <w:br/>
              <w:t>Нажать на кнопку Старт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BE4CF6" w14:textId="49599789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Запускается движение круга с левого угла на правый по горизонтали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9B4FC2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</w:p>
          <w:p w14:paraId="054FAFE1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Рис. 1</w:t>
            </w:r>
          </w:p>
        </w:tc>
      </w:tr>
      <w:tr w:rsidR="00D95F8C" w14:paraId="79FD2335" w14:textId="77777777" w:rsidTr="00D95F8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2FDA4E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Способность</w:t>
            </w:r>
          </w:p>
          <w:p w14:paraId="19D6DCFF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программы</w:t>
            </w:r>
          </w:p>
          <w:p w14:paraId="6250B32E" w14:textId="5ABAA4E6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менять скорость движения круга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EACD3" w14:textId="6F9BC7D4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Поставить максимальную скорость</w:t>
            </w:r>
            <w:r w:rsidR="00D25413">
              <w:rPr>
                <w:rFonts w:ascii="Times New Roman" w:hAnsi="Times New Roman" w:cs="Times New Roman"/>
              </w:rPr>
              <w:t>, нажать на кнопку Старт.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90533" w14:textId="748BC957" w:rsidR="00D95F8C" w:rsidRDefault="00D254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Круг должен двигаться с максимальной скоростью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D95AC1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</w:p>
          <w:p w14:paraId="0C7B872B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Рис. 2</w:t>
            </w:r>
          </w:p>
        </w:tc>
      </w:tr>
      <w:tr w:rsidR="00D95F8C" w14:paraId="452BC6D3" w14:textId="77777777" w:rsidTr="00D95F8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BEE8A" w14:textId="4A4596DE" w:rsidR="00D95F8C" w:rsidRDefault="00D254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Способность программы двигать круг вверх-вниз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877AB" w14:textId="3FE3B6B7" w:rsidR="00D25413" w:rsidRDefault="00D25413" w:rsidP="00D254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направление</w:t>
            </w:r>
            <w:r w:rsidRPr="00D95F8C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вверх-вниз,</w:t>
            </w:r>
          </w:p>
          <w:p w14:paraId="41A7611D" w14:textId="0CA387A2" w:rsidR="00D95F8C" w:rsidRDefault="00D25413" w:rsidP="00D254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Цвете вперед</w:t>
            </w:r>
            <w:r w:rsidRPr="00D95F8C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красный, Цвет назад:</w:t>
            </w:r>
            <w:r w:rsidRPr="00D95F8C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Синий.</w:t>
            </w:r>
            <w:r>
              <w:rPr>
                <w:rFonts w:ascii="Times New Roman" w:hAnsi="Times New Roman" w:cs="Times New Roman"/>
              </w:rPr>
              <w:br/>
              <w:t>Нажать на кнопку Старт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456B8D" w14:textId="71CFBB83" w:rsidR="00D95F8C" w:rsidRDefault="00D2541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Запускается движение круга с левого угла вверх-вниз по вертикали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BEE24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  <w:r>
              <w:rPr>
                <w:rFonts w:ascii="Times New Roman" w:hAnsi="Times New Roman" w:cs="Times New Roman"/>
              </w:rPr>
              <w:br/>
              <w:t>Рис. 3</w:t>
            </w:r>
          </w:p>
        </w:tc>
      </w:tr>
      <w:tr w:rsidR="00D95F8C" w14:paraId="28F2D648" w14:textId="77777777" w:rsidTr="00D95F8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DC106E" w14:textId="4B93F75C" w:rsidR="00D95F8C" w:rsidRDefault="00766A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Способность программы менять цвета круга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6F413A" w14:textId="2B46C876" w:rsidR="00D95F8C" w:rsidRPr="00766A6C" w:rsidRDefault="00766A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Выбрать цвет вперед: розовый, цвет назад</w:t>
            </w:r>
            <w:r w:rsidRPr="00766A6C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желтый. Нажать на кнопку Старт.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0BD0" w14:textId="1F76A908" w:rsidR="00D95F8C" w:rsidRDefault="00766A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Цвета двигающегося круга должны поменя</w:t>
            </w:r>
            <w:r w:rsidR="009C0F30">
              <w:rPr>
                <w:rFonts w:ascii="Times New Roman" w:hAnsi="Times New Roman" w:cs="Times New Roman"/>
              </w:rPr>
              <w:t>е</w:t>
            </w:r>
            <w:r>
              <w:rPr>
                <w:rFonts w:ascii="Times New Roman" w:hAnsi="Times New Roman" w:cs="Times New Roman"/>
              </w:rPr>
              <w:t>тся.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FF7D1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  <w:r>
              <w:rPr>
                <w:rFonts w:ascii="Times New Roman" w:hAnsi="Times New Roman" w:cs="Times New Roman"/>
              </w:rPr>
              <w:br/>
              <w:t>Рис. 4</w:t>
            </w:r>
          </w:p>
        </w:tc>
      </w:tr>
      <w:tr w:rsidR="00D95F8C" w14:paraId="7C3E5808" w14:textId="77777777" w:rsidTr="00D95F8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C27B89" w14:textId="274C4398" w:rsidR="00D95F8C" w:rsidRDefault="00A744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Способность программы менять настройки круга динамически во время движения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C8F46" w14:textId="1FECAB8E" w:rsidR="00D95F8C" w:rsidRPr="00A7445B" w:rsidRDefault="00A744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Во время движения круга поменять направления с </w:t>
            </w:r>
            <w:r w:rsidRPr="00A7445B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вправо-влево</w:t>
            </w:r>
            <w:r w:rsidRPr="00A7445B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 xml:space="preserve"> на </w:t>
            </w:r>
            <w:r w:rsidRPr="00A7445B">
              <w:rPr>
                <w:rFonts w:ascii="Times New Roman" w:hAnsi="Times New Roman" w:cs="Times New Roman"/>
              </w:rPr>
              <w:t>“</w:t>
            </w:r>
            <w:r>
              <w:rPr>
                <w:rFonts w:ascii="Times New Roman" w:hAnsi="Times New Roman" w:cs="Times New Roman"/>
              </w:rPr>
              <w:t>вверх-вниз</w:t>
            </w:r>
            <w:r w:rsidRPr="00A7445B">
              <w:rPr>
                <w:rFonts w:ascii="Times New Roman" w:hAnsi="Times New Roman" w:cs="Times New Roman"/>
              </w:rPr>
              <w:t>”</w:t>
            </w:r>
            <w:r>
              <w:rPr>
                <w:rFonts w:ascii="Times New Roman" w:hAnsi="Times New Roman" w:cs="Times New Roman"/>
              </w:rPr>
              <w:t>, и так же поменять скорость на максимальную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68128" w14:textId="4512FBCA" w:rsidR="00D95F8C" w:rsidRDefault="00A7445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Круг меняет направление и скорость сразу же после выбора настроек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F5C2C8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  <w:r>
              <w:rPr>
                <w:rFonts w:ascii="Times New Roman" w:hAnsi="Times New Roman" w:cs="Times New Roman"/>
              </w:rPr>
              <w:br/>
              <w:t>Рис. 5</w:t>
            </w:r>
          </w:p>
        </w:tc>
      </w:tr>
      <w:tr w:rsidR="00D95F8C" w14:paraId="663FDBA2" w14:textId="77777777" w:rsidTr="00D95F8C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421F7" w14:textId="47018233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Способность </w:t>
            </w:r>
            <w:r w:rsidR="00B11229">
              <w:rPr>
                <w:rFonts w:ascii="Times New Roman" w:hAnsi="Times New Roman" w:cs="Times New Roman"/>
              </w:rPr>
              <w:t>перемещать меню настроек внутри формы програм</w:t>
            </w:r>
            <w:r w:rsidR="009C0F30">
              <w:rPr>
                <w:rFonts w:ascii="Times New Roman" w:hAnsi="Times New Roman" w:cs="Times New Roman"/>
              </w:rPr>
              <w:t>м</w:t>
            </w:r>
            <w:r w:rsidR="00F14AAD">
              <w:rPr>
                <w:rFonts w:ascii="Times New Roman" w:hAnsi="Times New Roman" w:cs="Times New Roman"/>
              </w:rPr>
              <w:t>ы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57F2B2" w14:textId="1FE6BF42" w:rsidR="00D95F8C" w:rsidRDefault="009C0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Перетащить меню настроек в нижний правый угол.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067B24" w14:textId="4753FC10" w:rsidR="00D95F8C" w:rsidRDefault="009C0F3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Меню настроек корректно отображается в правом нижнем углу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AF042C" w14:textId="77777777" w:rsidR="00D95F8C" w:rsidRDefault="00D95F8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Пройдено</w:t>
            </w:r>
            <w:r>
              <w:rPr>
                <w:rFonts w:ascii="Times New Roman" w:hAnsi="Times New Roman" w:cs="Times New Roman"/>
              </w:rPr>
              <w:br/>
              <w:t>Рис. 6</w:t>
            </w:r>
          </w:p>
        </w:tc>
      </w:tr>
    </w:tbl>
    <w:p w14:paraId="3AD9B2EA" w14:textId="77777777" w:rsidR="00D95F8C" w:rsidRDefault="00D95F8C" w:rsidP="00D95F8C">
      <w:pPr>
        <w:rPr>
          <w:rFonts w:ascii="Times New Roman" w:hAnsi="Times New Roman" w:cs="Times New Roman"/>
          <w:sz w:val="28"/>
          <w:szCs w:val="28"/>
        </w:rPr>
      </w:pPr>
    </w:p>
    <w:p w14:paraId="4CB18569" w14:textId="77777777" w:rsidR="00D95F8C" w:rsidRPr="00D95F8C" w:rsidRDefault="00D95F8C" w:rsidP="00D95F8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95F8C">
        <w:rPr>
          <w:rFonts w:ascii="Times New Roman" w:hAnsi="Times New Roman" w:cs="Times New Roman"/>
          <w:b/>
          <w:bCs/>
          <w:sz w:val="28"/>
          <w:szCs w:val="28"/>
        </w:rPr>
        <w:t>Скриншоты программы в соответствие с протоколом испытаний:</w:t>
      </w:r>
    </w:p>
    <w:p w14:paraId="1C7A3760" w14:textId="3BFCADE1" w:rsidR="00D95F8C" w:rsidRDefault="007B3B5A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B3B5A">
        <w:rPr>
          <w:rFonts w:ascii="Cascadia Mono" w:hAnsi="Cascadia Mono" w:cs="Cascadia Mono"/>
          <w:noProof/>
          <w:color w:val="000000"/>
          <w:sz w:val="20"/>
          <w:szCs w:val="20"/>
        </w:rPr>
        <w:lastRenderedPageBreak/>
        <w:drawing>
          <wp:inline distT="0" distB="0" distL="0" distR="0" wp14:anchorId="214EBC2C" wp14:editId="31699EC5">
            <wp:extent cx="3808396" cy="2876550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1124" cy="287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7610F" w14:textId="34F2A40F" w:rsidR="007B3B5A" w:rsidRDefault="007B3B5A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1 – Запуск движения круга</w:t>
      </w:r>
    </w:p>
    <w:p w14:paraId="5B8C947C" w14:textId="351B1A87" w:rsidR="007B3B5A" w:rsidRDefault="007B3B5A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B3B5A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BD57532" wp14:editId="706ED4C9">
            <wp:extent cx="3822700" cy="2470146"/>
            <wp:effectExtent l="0" t="0" r="6350" b="698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2901" cy="2483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C29DA" w14:textId="28F336FF" w:rsidR="007B3B5A" w:rsidRDefault="007B3B5A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2 – Изменение скорости движения круга</w:t>
      </w:r>
    </w:p>
    <w:p w14:paraId="159199CC" w14:textId="431C34DB" w:rsidR="007B3B5A" w:rsidRDefault="00FC1D14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1D1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FF882A4" wp14:editId="2D44CA93">
            <wp:extent cx="3846179" cy="2540000"/>
            <wp:effectExtent l="0" t="0" r="254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9073" cy="254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48C07" w14:textId="541756FC" w:rsidR="00FC1D14" w:rsidRDefault="00FC1D14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3 – Способность программы двигать круг вверх-вниз</w:t>
      </w:r>
    </w:p>
    <w:p w14:paraId="1E70DC5D" w14:textId="5735BD05" w:rsidR="00FC1D14" w:rsidRDefault="00FC1D14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1D14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6BF7FA33" wp14:editId="5F6F9861">
            <wp:extent cx="3987800" cy="263650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93821" cy="264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1455A" w14:textId="3721BC9C" w:rsidR="00FC1D14" w:rsidRDefault="00FC1D14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4 – Способность программы менять цвет круга</w:t>
      </w:r>
    </w:p>
    <w:p w14:paraId="244D8A56" w14:textId="4256D510" w:rsidR="00FC1D14" w:rsidRDefault="00FC1D14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1D1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4382AE8" wp14:editId="6E3D579B">
            <wp:extent cx="4000500" cy="265516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12900" cy="266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8951E" w14:textId="249F7CB6" w:rsidR="00FC1D14" w:rsidRDefault="00FC1D14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5 – Способность менять настройки круга динамически</w:t>
      </w:r>
    </w:p>
    <w:p w14:paraId="1580206C" w14:textId="291E7A32" w:rsidR="00FC1D14" w:rsidRDefault="00FC1D14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FC1D1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5083861" wp14:editId="1CA961ED">
            <wp:extent cx="4127500" cy="2725782"/>
            <wp:effectExtent l="0" t="0" r="635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3153" cy="272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29361" w14:textId="5ACDDED6" w:rsidR="00FC1D14" w:rsidRPr="007B3B5A" w:rsidRDefault="00FC1D14" w:rsidP="007B3B5A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Рис. 6 – Способность перемещать меню настроек внутри формы</w:t>
      </w:r>
    </w:p>
    <w:sectPr w:rsidR="00FC1D14" w:rsidRPr="007B3B5A">
      <w:headerReference w:type="default" r:id="rId1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CEB245" w14:textId="77777777" w:rsidR="002F3499" w:rsidRDefault="002F3499" w:rsidP="002C3D80">
      <w:pPr>
        <w:spacing w:after="0" w:line="240" w:lineRule="auto"/>
      </w:pPr>
      <w:r>
        <w:separator/>
      </w:r>
    </w:p>
  </w:endnote>
  <w:endnote w:type="continuationSeparator" w:id="0">
    <w:p w14:paraId="2B49BBBF" w14:textId="77777777" w:rsidR="002F3499" w:rsidRDefault="002F3499" w:rsidP="002C3D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D36AE9" w14:textId="77777777" w:rsidR="002F3499" w:rsidRDefault="002F3499" w:rsidP="002C3D80">
      <w:pPr>
        <w:spacing w:after="0" w:line="240" w:lineRule="auto"/>
      </w:pPr>
      <w:r>
        <w:separator/>
      </w:r>
    </w:p>
  </w:footnote>
  <w:footnote w:type="continuationSeparator" w:id="0">
    <w:p w14:paraId="7F4C16E0" w14:textId="77777777" w:rsidR="002F3499" w:rsidRDefault="002F3499" w:rsidP="002C3D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20714D" w14:textId="30D65139" w:rsidR="002C3D80" w:rsidRDefault="002C3D80" w:rsidP="002C3D80">
    <w:pPr>
      <w:pStyle w:val="a5"/>
      <w:jc w:val="right"/>
    </w:pPr>
    <w:proofErr w:type="spellStart"/>
    <w:r>
      <w:t>Клепацкий</w:t>
    </w:r>
    <w:proofErr w:type="spellEnd"/>
    <w:r>
      <w:t xml:space="preserve"> Е 319/5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F71C8"/>
    <w:multiLevelType w:val="multilevel"/>
    <w:tmpl w:val="B63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E84BC4"/>
    <w:multiLevelType w:val="multilevel"/>
    <w:tmpl w:val="CB646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131E87"/>
    <w:multiLevelType w:val="multilevel"/>
    <w:tmpl w:val="96D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5EE7023"/>
    <w:multiLevelType w:val="multilevel"/>
    <w:tmpl w:val="5812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7A70E40"/>
    <w:multiLevelType w:val="multilevel"/>
    <w:tmpl w:val="DAC67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AD5041A"/>
    <w:multiLevelType w:val="multilevel"/>
    <w:tmpl w:val="1DD86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2B73E1"/>
    <w:multiLevelType w:val="multilevel"/>
    <w:tmpl w:val="7E0C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F5A12AC"/>
    <w:multiLevelType w:val="multilevel"/>
    <w:tmpl w:val="1126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0B3"/>
    <w:rsid w:val="0011515E"/>
    <w:rsid w:val="00155F5A"/>
    <w:rsid w:val="001A6314"/>
    <w:rsid w:val="001E5D8A"/>
    <w:rsid w:val="002C3D80"/>
    <w:rsid w:val="002C572B"/>
    <w:rsid w:val="002F3499"/>
    <w:rsid w:val="004C1546"/>
    <w:rsid w:val="00513AEE"/>
    <w:rsid w:val="005B2309"/>
    <w:rsid w:val="006120DF"/>
    <w:rsid w:val="0061344A"/>
    <w:rsid w:val="00660845"/>
    <w:rsid w:val="006649A0"/>
    <w:rsid w:val="006B30BF"/>
    <w:rsid w:val="00706999"/>
    <w:rsid w:val="007120B3"/>
    <w:rsid w:val="00766A6C"/>
    <w:rsid w:val="007A7511"/>
    <w:rsid w:val="007B3B5A"/>
    <w:rsid w:val="007D01C2"/>
    <w:rsid w:val="00813F16"/>
    <w:rsid w:val="008F4AE8"/>
    <w:rsid w:val="009C0F30"/>
    <w:rsid w:val="009C304E"/>
    <w:rsid w:val="009C4F3D"/>
    <w:rsid w:val="00A7445B"/>
    <w:rsid w:val="00A85372"/>
    <w:rsid w:val="00AC3BDC"/>
    <w:rsid w:val="00B11229"/>
    <w:rsid w:val="00B30ADC"/>
    <w:rsid w:val="00C74DD8"/>
    <w:rsid w:val="00D23EBA"/>
    <w:rsid w:val="00D25413"/>
    <w:rsid w:val="00D95F8C"/>
    <w:rsid w:val="00F14AAD"/>
    <w:rsid w:val="00F46DF0"/>
    <w:rsid w:val="00FC1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42655"/>
  <w15:chartTrackingRefBased/>
  <w15:docId w15:val="{F22F1E48-D782-44E3-A8A8-9380D0873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314"/>
  </w:style>
  <w:style w:type="paragraph" w:styleId="1">
    <w:name w:val="heading 1"/>
    <w:basedOn w:val="a"/>
    <w:next w:val="a"/>
    <w:link w:val="10"/>
    <w:uiPriority w:val="9"/>
    <w:qFormat/>
    <w:rsid w:val="00D23EBA"/>
    <w:pPr>
      <w:keepNext/>
      <w:keepLines/>
      <w:spacing w:before="240" w:after="0" w:line="276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F5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4F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4F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3EBA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Normal (Web)"/>
    <w:basedOn w:val="a"/>
    <w:uiPriority w:val="99"/>
    <w:unhideWhenUsed/>
    <w:rsid w:val="00D23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4">
    <w:name w:val="Table Grid"/>
    <w:basedOn w:val="a1"/>
    <w:uiPriority w:val="39"/>
    <w:rsid w:val="00D95F8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2C3D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C3D80"/>
  </w:style>
  <w:style w:type="paragraph" w:styleId="a7">
    <w:name w:val="footer"/>
    <w:basedOn w:val="a"/>
    <w:link w:val="a8"/>
    <w:uiPriority w:val="99"/>
    <w:unhideWhenUsed/>
    <w:rsid w:val="002C3D8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C3D80"/>
  </w:style>
  <w:style w:type="character" w:customStyle="1" w:styleId="30">
    <w:name w:val="Заголовок 3 Знак"/>
    <w:basedOn w:val="a0"/>
    <w:link w:val="3"/>
    <w:uiPriority w:val="9"/>
    <w:semiHidden/>
    <w:rsid w:val="00155F5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open">
    <w:name w:val="mopen"/>
    <w:basedOn w:val="a0"/>
    <w:rsid w:val="00155F5A"/>
  </w:style>
  <w:style w:type="character" w:customStyle="1" w:styleId="mord">
    <w:name w:val="mord"/>
    <w:basedOn w:val="a0"/>
    <w:rsid w:val="00155F5A"/>
  </w:style>
  <w:style w:type="character" w:customStyle="1" w:styleId="mpunct">
    <w:name w:val="mpunct"/>
    <w:basedOn w:val="a0"/>
    <w:rsid w:val="00155F5A"/>
  </w:style>
  <w:style w:type="character" w:customStyle="1" w:styleId="mclose">
    <w:name w:val="mclose"/>
    <w:basedOn w:val="a0"/>
    <w:rsid w:val="00155F5A"/>
  </w:style>
  <w:style w:type="character" w:customStyle="1" w:styleId="mrel">
    <w:name w:val="mrel"/>
    <w:basedOn w:val="a0"/>
    <w:rsid w:val="00155F5A"/>
  </w:style>
  <w:style w:type="character" w:customStyle="1" w:styleId="vlist-s">
    <w:name w:val="vlist-s"/>
    <w:basedOn w:val="a0"/>
    <w:rsid w:val="00155F5A"/>
  </w:style>
  <w:style w:type="character" w:customStyle="1" w:styleId="mbin">
    <w:name w:val="mbin"/>
    <w:basedOn w:val="a0"/>
    <w:rsid w:val="00155F5A"/>
  </w:style>
  <w:style w:type="character" w:customStyle="1" w:styleId="50">
    <w:name w:val="Заголовок 5 Знак"/>
    <w:basedOn w:val="a0"/>
    <w:link w:val="5"/>
    <w:uiPriority w:val="9"/>
    <w:semiHidden/>
    <w:rsid w:val="009C4F3D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4F3D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a9">
    <w:name w:val="Strong"/>
    <w:basedOn w:val="a0"/>
    <w:uiPriority w:val="22"/>
    <w:qFormat/>
    <w:rsid w:val="009C4F3D"/>
    <w:rPr>
      <w:b/>
      <w:bCs/>
    </w:rPr>
  </w:style>
  <w:style w:type="character" w:styleId="HTML">
    <w:name w:val="HTML Code"/>
    <w:basedOn w:val="a0"/>
    <w:uiPriority w:val="99"/>
    <w:semiHidden/>
    <w:unhideWhenUsed/>
    <w:rsid w:val="009C4F3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18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96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7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96348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377373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02056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826675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6080956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861281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9756162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3943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183439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138753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1265402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295200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2383316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081323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41502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796936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607271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5693418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0570393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196538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609810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1056364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271332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467484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39826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36895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050881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108555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7703215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19754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68453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4015607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8159552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644093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0706089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9848298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7316853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729204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50176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8615942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2753065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908124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790388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630915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9495780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4276818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208867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1392434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689988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1344042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5727335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8359313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1228756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6285191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571414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7080714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19754802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462232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3718231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0128361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1906140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7865716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715614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3666031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95486725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701159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6168690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9458579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101820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693417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6417597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8599102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3367810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52606319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422648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2300363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881160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93051900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144477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3696035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8534985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2050372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403049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805798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7963582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09286305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25890111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34374941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71134628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44704388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0074091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6964497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554256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539050509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34632820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209466166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34887132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067462373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19651434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788437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880505476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676809398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  <w:div w:id="1486358761">
          <w:marLeft w:val="0"/>
          <w:marRight w:val="0"/>
          <w:marTop w:val="0"/>
          <w:marBottom w:val="0"/>
          <w:divBdr>
            <w:top w:val="single" w:sz="2" w:space="0" w:color="E3E3E3"/>
            <w:left w:val="none" w:sz="0" w:space="0" w:color="auto"/>
            <w:bottom w:val="single" w:sz="2" w:space="0" w:color="E3E3E3"/>
            <w:right w:val="none" w:sz="0" w:space="0" w:color="auto"/>
          </w:divBdr>
        </w:div>
      </w:divsChild>
    </w:div>
    <w:div w:id="181524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14</Pages>
  <Words>2177</Words>
  <Characters>12412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329195-7</dc:creator>
  <cp:keywords/>
  <dc:description/>
  <cp:lastModifiedBy>329195-7</cp:lastModifiedBy>
  <cp:revision>93</cp:revision>
  <dcterms:created xsi:type="dcterms:W3CDTF">2025-03-10T21:49:00Z</dcterms:created>
  <dcterms:modified xsi:type="dcterms:W3CDTF">2025-05-26T07:54:00Z</dcterms:modified>
</cp:coreProperties>
</file>