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F2747" w14:textId="77777777" w:rsidR="005711F9" w:rsidRPr="005711F9" w:rsidRDefault="005711F9" w:rsidP="005711F9">
      <w:pPr>
        <w:jc w:val="center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SIMATS ENGINEERING</w:t>
      </w:r>
    </w:p>
    <w:p w14:paraId="6C529F0A" w14:textId="77777777" w:rsidR="005711F9" w:rsidRPr="005711F9" w:rsidRDefault="005711F9" w:rsidP="005711F9">
      <w:pPr>
        <w:jc w:val="center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ASSESSMENT TOOL 3</w:t>
      </w:r>
    </w:p>
    <w:p w14:paraId="38AC3114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</w:p>
    <w:p w14:paraId="40E39C37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COURSE NAME: Artificial Intelligence COURSE CODE: CSA1710</w:t>
      </w:r>
    </w:p>
    <w:p w14:paraId="76ECBC8C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</w:p>
    <w:p w14:paraId="730A4D81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COURSE OUTCOME COVERED</w:t>
      </w:r>
    </w:p>
    <w:p w14:paraId="6D4C376F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CO5: Design AI-based systems using </w:t>
      </w:r>
      <w:proofErr w:type="spellStart"/>
      <w:r w:rsidRPr="005711F9">
        <w:rPr>
          <w:rFonts w:ascii="Times New Roman" w:hAnsi="Times New Roman" w:cs="Times New Roman"/>
        </w:rPr>
        <w:t>PySpark</w:t>
      </w:r>
      <w:proofErr w:type="spellEnd"/>
      <w:r w:rsidRPr="005711F9">
        <w:rPr>
          <w:rFonts w:ascii="Times New Roman" w:hAnsi="Times New Roman" w:cs="Times New Roman"/>
        </w:rPr>
        <w:t>, RDD operations, and intelligent agent</w:t>
      </w:r>
    </w:p>
    <w:p w14:paraId="1FF79AFB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architectures, using scalable systems and integrate components in distributed AI applications.</w:t>
      </w:r>
    </w:p>
    <w:p w14:paraId="79015A2F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(BTL 5)</w:t>
      </w:r>
    </w:p>
    <w:p w14:paraId="43EDB675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Assessment Tool Weightage: 20%</w:t>
      </w:r>
    </w:p>
    <w:p w14:paraId="117D8A3D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</w:p>
    <w:p w14:paraId="182CF093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proofErr w:type="gramStart"/>
      <w:r w:rsidRPr="005711F9">
        <w:rPr>
          <w:rFonts w:ascii="Times New Roman" w:hAnsi="Times New Roman" w:cs="Times New Roman"/>
        </w:rPr>
        <w:t>Duration :</w:t>
      </w:r>
      <w:proofErr w:type="gramEnd"/>
      <w:r w:rsidRPr="005711F9">
        <w:rPr>
          <w:rFonts w:ascii="Times New Roman" w:hAnsi="Times New Roman" w:cs="Times New Roman"/>
        </w:rPr>
        <w:t xml:space="preserve"> 1 Hour</w:t>
      </w:r>
    </w:p>
    <w:p w14:paraId="0F15E38A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QUESTIONS: 5 Total Marks:50</w:t>
      </w:r>
    </w:p>
    <w:p w14:paraId="55C6D815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</w:p>
    <w:p w14:paraId="485C8B40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Annexure A</w:t>
      </w:r>
    </w:p>
    <w:p w14:paraId="2156E620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Reverse Engineering</w:t>
      </w:r>
    </w:p>
    <w:p w14:paraId="1DC7253B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</w:p>
    <w:p w14:paraId="7BEC0679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Code of Conduct:</w:t>
      </w:r>
    </w:p>
    <w:p w14:paraId="7CAD3B9C" w14:textId="6CA8C7A1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I _</w:t>
      </w:r>
      <w:r w:rsidRPr="005711F9">
        <w:rPr>
          <w:rFonts w:ascii="Times New Roman" w:hAnsi="Times New Roman" w:cs="Times New Roman"/>
        </w:rPr>
        <w:t>M SHAKTHI/192312538</w:t>
      </w:r>
      <w:r w:rsidRPr="005711F9">
        <w:rPr>
          <w:rFonts w:ascii="Times New Roman" w:hAnsi="Times New Roman" w:cs="Times New Roman"/>
        </w:rPr>
        <w:t>_ (Name / Reg No) certify that this submission is my original work and that I</w:t>
      </w:r>
      <w:r w:rsidRPr="005711F9">
        <w:rPr>
          <w:rFonts w:ascii="Times New Roman" w:hAnsi="Times New Roman" w:cs="Times New Roman"/>
        </w:rPr>
        <w:t xml:space="preserve"> </w:t>
      </w:r>
      <w:r w:rsidRPr="005711F9">
        <w:rPr>
          <w:rFonts w:ascii="Times New Roman" w:hAnsi="Times New Roman" w:cs="Times New Roman"/>
        </w:rPr>
        <w:t>have adhered</w:t>
      </w:r>
      <w:r w:rsidRPr="005711F9">
        <w:rPr>
          <w:rFonts w:ascii="Times New Roman" w:hAnsi="Times New Roman" w:cs="Times New Roman"/>
        </w:rPr>
        <w:t xml:space="preserve"> </w:t>
      </w:r>
      <w:r w:rsidRPr="005711F9">
        <w:rPr>
          <w:rFonts w:ascii="Times New Roman" w:hAnsi="Times New Roman" w:cs="Times New Roman"/>
        </w:rPr>
        <w:t>to the guidelines specified for this assessment.</w:t>
      </w:r>
    </w:p>
    <w:p w14:paraId="1CD4BFD8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I understand that any violation of academic integrity rules will result in disciplinary action.</w:t>
      </w:r>
    </w:p>
    <w:p w14:paraId="68A021DE" w14:textId="5B35D5EC" w:rsidR="00352FFA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Signature of the student:</w:t>
      </w:r>
      <w:r w:rsidRPr="005711F9">
        <w:rPr>
          <w:rFonts w:ascii="Times New Roman" w:hAnsi="Times New Roman" w:cs="Times New Roman"/>
        </w:rPr>
        <w:t xml:space="preserve"> M SHAKTHI</w:t>
      </w:r>
    </w:p>
    <w:p w14:paraId="5CAB4FE0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</w:p>
    <w:p w14:paraId="1039E105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</w:p>
    <w:p w14:paraId="47254D33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</w:p>
    <w:p w14:paraId="56F2B0D8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</w:p>
    <w:p w14:paraId="71A86C7D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</w:p>
    <w:p w14:paraId="530D234D" w14:textId="7E5AF4F8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QUESTION:</w:t>
      </w:r>
    </w:p>
    <w:p w14:paraId="4BEAF741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Reverse Engineering a Cybersecurity Threat Intelligence Platform</w:t>
      </w:r>
    </w:p>
    <w:p w14:paraId="101C4BF0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lastRenderedPageBreak/>
        <w:t>A cybersecurity firm aggregates threat data from thousands of client networks to detect emerging attack patterns</w:t>
      </w:r>
    </w:p>
    <w:p w14:paraId="2899E911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within minutes. Reverse engineer the architecture by </w:t>
      </w:r>
      <w:proofErr w:type="spellStart"/>
      <w:r w:rsidRPr="005711F9">
        <w:rPr>
          <w:rFonts w:ascii="Times New Roman" w:hAnsi="Times New Roman" w:cs="Times New Roman"/>
        </w:rPr>
        <w:t>analyzing</w:t>
      </w:r>
      <w:proofErr w:type="spellEnd"/>
      <w:r w:rsidRPr="005711F9">
        <w:rPr>
          <w:rFonts w:ascii="Times New Roman" w:hAnsi="Times New Roman" w:cs="Times New Roman"/>
        </w:rPr>
        <w:t xml:space="preserve"> how </w:t>
      </w:r>
      <w:proofErr w:type="spellStart"/>
      <w:r w:rsidRPr="005711F9">
        <w:rPr>
          <w:rFonts w:ascii="Times New Roman" w:hAnsi="Times New Roman" w:cs="Times New Roman"/>
        </w:rPr>
        <w:t>PySpark</w:t>
      </w:r>
      <w:proofErr w:type="spellEnd"/>
      <w:r w:rsidRPr="005711F9">
        <w:rPr>
          <w:rFonts w:ascii="Times New Roman" w:hAnsi="Times New Roman" w:cs="Times New Roman"/>
        </w:rPr>
        <w:t xml:space="preserve"> processes large-scale log and threat-</w:t>
      </w:r>
    </w:p>
    <w:p w14:paraId="338EF177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feed data, how RDD operations support fault tolerance, and how intelligent agents coordinate correlation analysis,</w:t>
      </w:r>
    </w:p>
    <w:p w14:paraId="54DBF9A3" w14:textId="0DD2363A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alert prioritization, and automated response.</w:t>
      </w:r>
    </w:p>
    <w:p w14:paraId="7838BD88" w14:textId="1EF934F2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SOLUTION:</w:t>
      </w:r>
    </w:p>
    <w:p w14:paraId="7B51A97F" w14:textId="77777777" w:rsidR="005711F9" w:rsidRPr="005711F9" w:rsidRDefault="005711F9" w:rsidP="005711F9">
      <w:pPr>
        <w:jc w:val="both"/>
        <w:rPr>
          <w:rFonts w:ascii="Times New Roman" w:hAnsi="Times New Roman" w:cs="Times New Roman"/>
          <w:b/>
          <w:bCs/>
        </w:rPr>
      </w:pPr>
      <w:r w:rsidRPr="005711F9">
        <w:rPr>
          <w:rFonts w:ascii="Times New Roman" w:hAnsi="Times New Roman" w:cs="Times New Roman"/>
          <w:b/>
          <w:bCs/>
        </w:rPr>
        <w:t>Aim</w:t>
      </w:r>
    </w:p>
    <w:p w14:paraId="06E076EF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To reverse engineer the architecture of a </w:t>
      </w:r>
      <w:r w:rsidRPr="005711F9">
        <w:rPr>
          <w:rFonts w:ascii="Times New Roman" w:hAnsi="Times New Roman" w:cs="Times New Roman"/>
          <w:b/>
          <w:bCs/>
        </w:rPr>
        <w:t>Cybersecurity Threat Intelligence Platform (TIP)</w:t>
      </w:r>
      <w:r w:rsidRPr="005711F9">
        <w:rPr>
          <w:rFonts w:ascii="Times New Roman" w:hAnsi="Times New Roman" w:cs="Times New Roman"/>
        </w:rPr>
        <w:t xml:space="preserve"> that collects security logs and threat-feed data from thousands of client networks, processes them using </w:t>
      </w:r>
      <w:proofErr w:type="spellStart"/>
      <w:r w:rsidRPr="005711F9">
        <w:rPr>
          <w:rFonts w:ascii="Times New Roman" w:hAnsi="Times New Roman" w:cs="Times New Roman"/>
          <w:b/>
          <w:bCs/>
        </w:rPr>
        <w:t>PySpark</w:t>
      </w:r>
      <w:proofErr w:type="spellEnd"/>
      <w:r w:rsidRPr="005711F9">
        <w:rPr>
          <w:rFonts w:ascii="Times New Roman" w:hAnsi="Times New Roman" w:cs="Times New Roman"/>
          <w:b/>
          <w:bCs/>
        </w:rPr>
        <w:t xml:space="preserve"> and RDDs</w:t>
      </w:r>
      <w:r w:rsidRPr="005711F9">
        <w:rPr>
          <w:rFonts w:ascii="Times New Roman" w:hAnsi="Times New Roman" w:cs="Times New Roman"/>
        </w:rPr>
        <w:t xml:space="preserve">, and uses </w:t>
      </w:r>
      <w:r w:rsidRPr="005711F9">
        <w:rPr>
          <w:rFonts w:ascii="Times New Roman" w:hAnsi="Times New Roman" w:cs="Times New Roman"/>
          <w:b/>
          <w:bCs/>
        </w:rPr>
        <w:t>intelligent agents</w:t>
      </w:r>
      <w:r w:rsidRPr="005711F9">
        <w:rPr>
          <w:rFonts w:ascii="Times New Roman" w:hAnsi="Times New Roman" w:cs="Times New Roman"/>
        </w:rPr>
        <w:t xml:space="preserve"> for threat correlation, alert prioritization, and automated response.</w:t>
      </w:r>
    </w:p>
    <w:p w14:paraId="6C3F63CC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The main objective is to detect emerging cyberattack patterns </w:t>
      </w:r>
      <w:r w:rsidRPr="005711F9">
        <w:rPr>
          <w:rFonts w:ascii="Times New Roman" w:hAnsi="Times New Roman" w:cs="Times New Roman"/>
          <w:b/>
          <w:bCs/>
        </w:rPr>
        <w:t>within minutes</w:t>
      </w:r>
      <w:r w:rsidRPr="005711F9">
        <w:rPr>
          <w:rFonts w:ascii="Times New Roman" w:hAnsi="Times New Roman" w:cs="Times New Roman"/>
        </w:rPr>
        <w:t xml:space="preserve"> while maintaining scalability and fault tolerance.</w:t>
      </w:r>
    </w:p>
    <w:p w14:paraId="56E4730F" w14:textId="2C149478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</w:p>
    <w:p w14:paraId="151EDA4C" w14:textId="77777777" w:rsidR="005711F9" w:rsidRPr="005711F9" w:rsidRDefault="005711F9" w:rsidP="005711F9">
      <w:pPr>
        <w:jc w:val="both"/>
        <w:rPr>
          <w:rFonts w:ascii="Times New Roman" w:hAnsi="Times New Roman" w:cs="Times New Roman"/>
          <w:b/>
          <w:bCs/>
        </w:rPr>
      </w:pPr>
      <w:r w:rsidRPr="005711F9">
        <w:rPr>
          <w:rFonts w:ascii="Times New Roman" w:hAnsi="Times New Roman" w:cs="Times New Roman"/>
          <w:b/>
          <w:bCs/>
        </w:rPr>
        <w:t>1. System Overview</w:t>
      </w:r>
    </w:p>
    <w:p w14:paraId="5BA952E6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The platform receives data from multiple sources such as:</w:t>
      </w:r>
    </w:p>
    <w:p w14:paraId="09DE31BA" w14:textId="77777777" w:rsidR="005711F9" w:rsidRPr="005711F9" w:rsidRDefault="005711F9" w:rsidP="005711F9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Firewall logs </w:t>
      </w:r>
    </w:p>
    <w:p w14:paraId="2C265CD3" w14:textId="77777777" w:rsidR="005711F9" w:rsidRPr="005711F9" w:rsidRDefault="005711F9" w:rsidP="005711F9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IDS/IPS alerts </w:t>
      </w:r>
    </w:p>
    <w:p w14:paraId="56C3E397" w14:textId="77777777" w:rsidR="005711F9" w:rsidRPr="005711F9" w:rsidRDefault="005711F9" w:rsidP="005711F9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Antivirus/EDR logs </w:t>
      </w:r>
    </w:p>
    <w:p w14:paraId="33FF0900" w14:textId="77777777" w:rsidR="005711F9" w:rsidRPr="005711F9" w:rsidRDefault="005711F9" w:rsidP="005711F9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Authentication logs </w:t>
      </w:r>
    </w:p>
    <w:p w14:paraId="5A09031D" w14:textId="77777777" w:rsidR="005711F9" w:rsidRPr="005711F9" w:rsidRDefault="005711F9" w:rsidP="005711F9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DNS logs </w:t>
      </w:r>
    </w:p>
    <w:p w14:paraId="26C95FA1" w14:textId="77777777" w:rsidR="005711F9" w:rsidRPr="005711F9" w:rsidRDefault="005711F9" w:rsidP="005711F9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Network traffic logs </w:t>
      </w:r>
    </w:p>
    <w:p w14:paraId="16667324" w14:textId="77777777" w:rsidR="005711F9" w:rsidRPr="005711F9" w:rsidRDefault="005711F9" w:rsidP="005711F9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Threat intelligence feeds </w:t>
      </w:r>
    </w:p>
    <w:p w14:paraId="735BE2C6" w14:textId="77777777" w:rsidR="005711F9" w:rsidRPr="005711F9" w:rsidRDefault="005711F9" w:rsidP="005711F9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Malware indicators </w:t>
      </w:r>
    </w:p>
    <w:p w14:paraId="2717B6B3" w14:textId="77777777" w:rsidR="005711F9" w:rsidRPr="005711F9" w:rsidRDefault="005711F9" w:rsidP="005711F9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IP addresses and domain reputation data </w:t>
      </w:r>
    </w:p>
    <w:p w14:paraId="53C8B2BD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The data is sent to a distributed processing system. </w:t>
      </w:r>
      <w:proofErr w:type="spellStart"/>
      <w:r w:rsidRPr="005711F9">
        <w:rPr>
          <w:rFonts w:ascii="Times New Roman" w:hAnsi="Times New Roman" w:cs="Times New Roman"/>
          <w:b/>
          <w:bCs/>
        </w:rPr>
        <w:t>PySpark</w:t>
      </w:r>
      <w:proofErr w:type="spellEnd"/>
      <w:r w:rsidRPr="005711F9">
        <w:rPr>
          <w:rFonts w:ascii="Times New Roman" w:hAnsi="Times New Roman" w:cs="Times New Roman"/>
        </w:rPr>
        <w:t xml:space="preserve"> processes the huge volume of data in parallel, while </w:t>
      </w:r>
      <w:r w:rsidRPr="005711F9">
        <w:rPr>
          <w:rFonts w:ascii="Times New Roman" w:hAnsi="Times New Roman" w:cs="Times New Roman"/>
          <w:b/>
          <w:bCs/>
        </w:rPr>
        <w:t>RDDs</w:t>
      </w:r>
      <w:r w:rsidRPr="005711F9">
        <w:rPr>
          <w:rFonts w:ascii="Times New Roman" w:hAnsi="Times New Roman" w:cs="Times New Roman"/>
        </w:rPr>
        <w:t xml:space="preserve"> provide distributed storage and fault-tolerant processing.</w:t>
      </w:r>
    </w:p>
    <w:p w14:paraId="557DE1F6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Intelligent agents then </w:t>
      </w:r>
      <w:proofErr w:type="spellStart"/>
      <w:r w:rsidRPr="005711F9">
        <w:rPr>
          <w:rFonts w:ascii="Times New Roman" w:hAnsi="Times New Roman" w:cs="Times New Roman"/>
        </w:rPr>
        <w:t>analyze</w:t>
      </w:r>
      <w:proofErr w:type="spellEnd"/>
      <w:r w:rsidRPr="005711F9">
        <w:rPr>
          <w:rFonts w:ascii="Times New Roman" w:hAnsi="Times New Roman" w:cs="Times New Roman"/>
        </w:rPr>
        <w:t xml:space="preserve"> the processed information and decide whether an event is normal, suspicious, or critical.</w:t>
      </w:r>
    </w:p>
    <w:p w14:paraId="59528A62" w14:textId="61C05F4A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</w:p>
    <w:p w14:paraId="4E93C0A5" w14:textId="77777777" w:rsidR="005711F9" w:rsidRPr="005711F9" w:rsidRDefault="005711F9" w:rsidP="005711F9">
      <w:pPr>
        <w:jc w:val="both"/>
        <w:rPr>
          <w:rFonts w:ascii="Times New Roman" w:hAnsi="Times New Roman" w:cs="Times New Roman"/>
          <w:b/>
          <w:bCs/>
        </w:rPr>
      </w:pPr>
      <w:r w:rsidRPr="005711F9">
        <w:rPr>
          <w:rFonts w:ascii="Times New Roman" w:hAnsi="Times New Roman" w:cs="Times New Roman"/>
          <w:b/>
          <w:bCs/>
        </w:rPr>
        <w:lastRenderedPageBreak/>
        <w:t>2. Reverse-Engineered Architecture</w:t>
      </w:r>
    </w:p>
    <w:p w14:paraId="15525B20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  THOUSANDS OF CLIENT NETWORKS</w:t>
      </w:r>
    </w:p>
    <w:p w14:paraId="137EA4A8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               │</w:t>
      </w:r>
    </w:p>
    <w:p w14:paraId="7C7F8630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  ┌────────────</w:t>
      </w:r>
      <w:r w:rsidRPr="005711F9">
        <w:rPr>
          <w:rFonts w:ascii="Times New Roman" w:eastAsia="MS Gothic" w:hAnsi="Times New Roman" w:cs="Times New Roman"/>
        </w:rPr>
        <w:t>┼</w:t>
      </w:r>
      <w:r w:rsidRPr="005711F9">
        <w:rPr>
          <w:rFonts w:ascii="Times New Roman" w:hAnsi="Times New Roman" w:cs="Times New Roman"/>
        </w:rPr>
        <w:t>─────────────┐</w:t>
      </w:r>
    </w:p>
    <w:p w14:paraId="434BD261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  ↓            ↓             ↓</w:t>
      </w:r>
    </w:p>
    <w:p w14:paraId="4ED29F4A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Firewall       EDR          IDS/IPS</w:t>
      </w:r>
    </w:p>
    <w:p w14:paraId="0135C1BD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Logs         </w:t>
      </w:r>
      <w:proofErr w:type="spellStart"/>
      <w:r w:rsidRPr="005711F9">
        <w:rPr>
          <w:rFonts w:ascii="Times New Roman" w:hAnsi="Times New Roman" w:cs="Times New Roman"/>
        </w:rPr>
        <w:t>Logs</w:t>
      </w:r>
      <w:proofErr w:type="spellEnd"/>
      <w:r w:rsidRPr="005711F9">
        <w:rPr>
          <w:rFonts w:ascii="Times New Roman" w:hAnsi="Times New Roman" w:cs="Times New Roman"/>
        </w:rPr>
        <w:t xml:space="preserve">           </w:t>
      </w:r>
      <w:proofErr w:type="spellStart"/>
      <w:r w:rsidRPr="005711F9">
        <w:rPr>
          <w:rFonts w:ascii="Times New Roman" w:hAnsi="Times New Roman" w:cs="Times New Roman"/>
        </w:rPr>
        <w:t>Logs</w:t>
      </w:r>
      <w:proofErr w:type="spellEnd"/>
    </w:p>
    <w:p w14:paraId="065619B3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  │            │             │</w:t>
      </w:r>
    </w:p>
    <w:p w14:paraId="302497AF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  └────────────</w:t>
      </w:r>
      <w:r w:rsidRPr="005711F9">
        <w:rPr>
          <w:rFonts w:ascii="Times New Roman" w:eastAsia="MS Gothic" w:hAnsi="Times New Roman" w:cs="Times New Roman"/>
        </w:rPr>
        <w:t>┼</w:t>
      </w:r>
      <w:r w:rsidRPr="005711F9">
        <w:rPr>
          <w:rFonts w:ascii="Times New Roman" w:hAnsi="Times New Roman" w:cs="Times New Roman"/>
        </w:rPr>
        <w:t>─────────────┘</w:t>
      </w:r>
    </w:p>
    <w:p w14:paraId="06DBE7A2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               ↓</w:t>
      </w:r>
    </w:p>
    <w:p w14:paraId="3D51D7E1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     ┌──────────────────┐</w:t>
      </w:r>
    </w:p>
    <w:p w14:paraId="07D3A068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     │ Data Ingestion   │</w:t>
      </w:r>
    </w:p>
    <w:p w14:paraId="5CBD607D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     │ Layer            │</w:t>
      </w:r>
    </w:p>
    <w:p w14:paraId="682B89C7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     └────────</w:t>
      </w:r>
      <w:r w:rsidRPr="005711F9">
        <w:rPr>
          <w:rFonts w:ascii="Times New Roman" w:eastAsia="MS Gothic" w:hAnsi="Times New Roman" w:cs="Times New Roman"/>
        </w:rPr>
        <w:t>┬</w:t>
      </w:r>
      <w:r w:rsidRPr="005711F9">
        <w:rPr>
          <w:rFonts w:ascii="Times New Roman" w:hAnsi="Times New Roman" w:cs="Times New Roman"/>
        </w:rPr>
        <w:t>─────────┘</w:t>
      </w:r>
    </w:p>
    <w:p w14:paraId="6951867C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              ↓</w:t>
      </w:r>
    </w:p>
    <w:p w14:paraId="77A1322A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     ┌──────────────────┐</w:t>
      </w:r>
    </w:p>
    <w:p w14:paraId="7E0E5D68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     │ </w:t>
      </w:r>
      <w:proofErr w:type="spellStart"/>
      <w:r w:rsidRPr="005711F9">
        <w:rPr>
          <w:rFonts w:ascii="Times New Roman" w:hAnsi="Times New Roman" w:cs="Times New Roman"/>
        </w:rPr>
        <w:t>PySpark</w:t>
      </w:r>
      <w:proofErr w:type="spellEnd"/>
      <w:r w:rsidRPr="005711F9">
        <w:rPr>
          <w:rFonts w:ascii="Times New Roman" w:hAnsi="Times New Roman" w:cs="Times New Roman"/>
        </w:rPr>
        <w:t xml:space="preserve"> + RDDs   │</w:t>
      </w:r>
    </w:p>
    <w:p w14:paraId="08224B35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     │ Distributed      │</w:t>
      </w:r>
    </w:p>
    <w:p w14:paraId="26ABDD70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     │ Processing       │</w:t>
      </w:r>
    </w:p>
    <w:p w14:paraId="2A5AD978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     └────────</w:t>
      </w:r>
      <w:r w:rsidRPr="005711F9">
        <w:rPr>
          <w:rFonts w:ascii="Times New Roman" w:eastAsia="MS Gothic" w:hAnsi="Times New Roman" w:cs="Times New Roman"/>
        </w:rPr>
        <w:t>┬</w:t>
      </w:r>
      <w:r w:rsidRPr="005711F9">
        <w:rPr>
          <w:rFonts w:ascii="Times New Roman" w:hAnsi="Times New Roman" w:cs="Times New Roman"/>
        </w:rPr>
        <w:t>─────────┘</w:t>
      </w:r>
    </w:p>
    <w:p w14:paraId="7A55AAE1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              ↓</w:t>
      </w:r>
    </w:p>
    <w:p w14:paraId="43897538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     ┌──────────────────┐</w:t>
      </w:r>
    </w:p>
    <w:p w14:paraId="0B62CC60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     │ Data Cleaning </w:t>
      </w:r>
      <w:proofErr w:type="gramStart"/>
      <w:r w:rsidRPr="005711F9">
        <w:rPr>
          <w:rFonts w:ascii="Times New Roman" w:hAnsi="Times New Roman" w:cs="Times New Roman"/>
        </w:rPr>
        <w:t>&amp;  │</w:t>
      </w:r>
      <w:proofErr w:type="gramEnd"/>
    </w:p>
    <w:p w14:paraId="684728FC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     │ Normalization    │</w:t>
      </w:r>
    </w:p>
    <w:p w14:paraId="0CFC2889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     └────────</w:t>
      </w:r>
      <w:r w:rsidRPr="005711F9">
        <w:rPr>
          <w:rFonts w:ascii="Times New Roman" w:eastAsia="MS Gothic" w:hAnsi="Times New Roman" w:cs="Times New Roman"/>
        </w:rPr>
        <w:t>┬</w:t>
      </w:r>
      <w:r w:rsidRPr="005711F9">
        <w:rPr>
          <w:rFonts w:ascii="Times New Roman" w:hAnsi="Times New Roman" w:cs="Times New Roman"/>
        </w:rPr>
        <w:t>─────────┘</w:t>
      </w:r>
    </w:p>
    <w:p w14:paraId="40ABD335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              ↓</w:t>
      </w:r>
    </w:p>
    <w:p w14:paraId="1AD25E04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     ┌──────────────────┐</w:t>
      </w:r>
    </w:p>
    <w:p w14:paraId="136D770E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     │ Threat           │</w:t>
      </w:r>
    </w:p>
    <w:p w14:paraId="697CFF05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     │ Correlation      │</w:t>
      </w:r>
    </w:p>
    <w:p w14:paraId="7B503FB9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lastRenderedPageBreak/>
        <w:t xml:space="preserve">          └────────</w:t>
      </w:r>
      <w:r w:rsidRPr="005711F9">
        <w:rPr>
          <w:rFonts w:ascii="Times New Roman" w:eastAsia="MS Gothic" w:hAnsi="Times New Roman" w:cs="Times New Roman"/>
        </w:rPr>
        <w:t>┬</w:t>
      </w:r>
      <w:r w:rsidRPr="005711F9">
        <w:rPr>
          <w:rFonts w:ascii="Times New Roman" w:hAnsi="Times New Roman" w:cs="Times New Roman"/>
        </w:rPr>
        <w:t>─────────┘</w:t>
      </w:r>
    </w:p>
    <w:p w14:paraId="50A9A566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              ↓</w:t>
      </w:r>
    </w:p>
    <w:p w14:paraId="173B2A60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  ┌──────────────────────────┐</w:t>
      </w:r>
    </w:p>
    <w:p w14:paraId="53D56311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  │ Intelligent Agent </w:t>
      </w:r>
      <w:proofErr w:type="gramStart"/>
      <w:r w:rsidRPr="005711F9">
        <w:rPr>
          <w:rFonts w:ascii="Times New Roman" w:hAnsi="Times New Roman" w:cs="Times New Roman"/>
        </w:rPr>
        <w:t>Layer  │</w:t>
      </w:r>
      <w:proofErr w:type="gramEnd"/>
    </w:p>
    <w:p w14:paraId="3C4653E0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  │                          │</w:t>
      </w:r>
    </w:p>
    <w:p w14:paraId="710C83E6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  │ Correlation Agent        │</w:t>
      </w:r>
    </w:p>
    <w:p w14:paraId="082D125B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  │ Risk Agent               │</w:t>
      </w:r>
    </w:p>
    <w:p w14:paraId="4425F404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  │ Alert Agent              │</w:t>
      </w:r>
    </w:p>
    <w:p w14:paraId="7F0F17D0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  │ Response Agent           │</w:t>
      </w:r>
    </w:p>
    <w:p w14:paraId="01118904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  └────────────</w:t>
      </w:r>
      <w:r w:rsidRPr="005711F9">
        <w:rPr>
          <w:rFonts w:ascii="Times New Roman" w:eastAsia="MS Gothic" w:hAnsi="Times New Roman" w:cs="Times New Roman"/>
        </w:rPr>
        <w:t>┬</w:t>
      </w:r>
      <w:r w:rsidRPr="005711F9">
        <w:rPr>
          <w:rFonts w:ascii="Times New Roman" w:hAnsi="Times New Roman" w:cs="Times New Roman"/>
        </w:rPr>
        <w:t>─────────────┘</w:t>
      </w:r>
    </w:p>
    <w:p w14:paraId="18C21B13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               ↓</w:t>
      </w:r>
    </w:p>
    <w:p w14:paraId="6995595B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     ┌──────────────────┐</w:t>
      </w:r>
    </w:p>
    <w:p w14:paraId="2191D8E8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     │ Alert            │</w:t>
      </w:r>
    </w:p>
    <w:p w14:paraId="733AFA2B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     │ Prioritization   │</w:t>
      </w:r>
    </w:p>
    <w:p w14:paraId="389C452C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     └────────</w:t>
      </w:r>
      <w:r w:rsidRPr="005711F9">
        <w:rPr>
          <w:rFonts w:ascii="Times New Roman" w:eastAsia="MS Gothic" w:hAnsi="Times New Roman" w:cs="Times New Roman"/>
        </w:rPr>
        <w:t>┬</w:t>
      </w:r>
      <w:r w:rsidRPr="005711F9">
        <w:rPr>
          <w:rFonts w:ascii="Times New Roman" w:hAnsi="Times New Roman" w:cs="Times New Roman"/>
        </w:rPr>
        <w:t>─────────┘</w:t>
      </w:r>
    </w:p>
    <w:p w14:paraId="5E168512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              ↓</w:t>
      </w:r>
    </w:p>
    <w:p w14:paraId="20FBE672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     ┌──────────────────┐</w:t>
      </w:r>
    </w:p>
    <w:p w14:paraId="7AC47442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     │ Security Analyst │</w:t>
      </w:r>
    </w:p>
    <w:p w14:paraId="5DAD07CE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     │ / Automated      │</w:t>
      </w:r>
    </w:p>
    <w:p w14:paraId="52113F2E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     │ Response         │</w:t>
      </w:r>
    </w:p>
    <w:p w14:paraId="7AB19D47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     └──────────────────┘</w:t>
      </w:r>
    </w:p>
    <w:p w14:paraId="0AEB9745" w14:textId="3689DBC2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</w:p>
    <w:p w14:paraId="0B16E9E4" w14:textId="77777777" w:rsidR="005711F9" w:rsidRPr="005711F9" w:rsidRDefault="005711F9" w:rsidP="005711F9">
      <w:pPr>
        <w:jc w:val="both"/>
        <w:rPr>
          <w:rFonts w:ascii="Times New Roman" w:hAnsi="Times New Roman" w:cs="Times New Roman"/>
          <w:b/>
          <w:bCs/>
        </w:rPr>
      </w:pPr>
      <w:r w:rsidRPr="005711F9">
        <w:rPr>
          <w:rFonts w:ascii="Times New Roman" w:hAnsi="Times New Roman" w:cs="Times New Roman"/>
          <w:b/>
          <w:bCs/>
        </w:rPr>
        <w:t xml:space="preserve">3. How </w:t>
      </w:r>
      <w:proofErr w:type="spellStart"/>
      <w:r w:rsidRPr="005711F9">
        <w:rPr>
          <w:rFonts w:ascii="Times New Roman" w:hAnsi="Times New Roman" w:cs="Times New Roman"/>
          <w:b/>
          <w:bCs/>
        </w:rPr>
        <w:t>PySpark</w:t>
      </w:r>
      <w:proofErr w:type="spellEnd"/>
      <w:r w:rsidRPr="005711F9">
        <w:rPr>
          <w:rFonts w:ascii="Times New Roman" w:hAnsi="Times New Roman" w:cs="Times New Roman"/>
          <w:b/>
          <w:bCs/>
        </w:rPr>
        <w:t xml:space="preserve"> Processes Threat Data</w:t>
      </w:r>
    </w:p>
    <w:p w14:paraId="09178FAC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A cybersecurity company may receive millions of security events every minute.</w:t>
      </w:r>
    </w:p>
    <w:p w14:paraId="67EF63AB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For example:</w:t>
      </w:r>
    </w:p>
    <w:p w14:paraId="65CF7B13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Client 1 → 50,000 events</w:t>
      </w:r>
    </w:p>
    <w:p w14:paraId="63B16D94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Client 2 → 75,000 events</w:t>
      </w:r>
    </w:p>
    <w:p w14:paraId="28C5B343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Client 3 → 40,000 events</w:t>
      </w:r>
    </w:p>
    <w:p w14:paraId="437AEBC7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...</w:t>
      </w:r>
    </w:p>
    <w:p w14:paraId="5DB41459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lastRenderedPageBreak/>
        <w:t>Client 5000 → Millions of events</w:t>
      </w:r>
    </w:p>
    <w:p w14:paraId="607D791D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Processing all events on one computer would be inefficient.</w:t>
      </w:r>
    </w:p>
    <w:p w14:paraId="489C451F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proofErr w:type="spellStart"/>
      <w:r w:rsidRPr="005711F9">
        <w:rPr>
          <w:rFonts w:ascii="Times New Roman" w:hAnsi="Times New Roman" w:cs="Times New Roman"/>
        </w:rPr>
        <w:t>PySpark</w:t>
      </w:r>
      <w:proofErr w:type="spellEnd"/>
      <w:r w:rsidRPr="005711F9">
        <w:rPr>
          <w:rFonts w:ascii="Times New Roman" w:hAnsi="Times New Roman" w:cs="Times New Roman"/>
        </w:rPr>
        <w:t xml:space="preserve"> distributes the data across multiple worker nodes:</w:t>
      </w:r>
    </w:p>
    <w:p w14:paraId="2E148C35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         Threat Data</w:t>
      </w:r>
    </w:p>
    <w:p w14:paraId="65538DD7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              ↓</w:t>
      </w:r>
    </w:p>
    <w:p w14:paraId="517560F9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         Spark Cluster</w:t>
      </w:r>
    </w:p>
    <w:p w14:paraId="1F161191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              ↓</w:t>
      </w:r>
    </w:p>
    <w:p w14:paraId="2CACAABD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  ┌───────────</w:t>
      </w:r>
      <w:r w:rsidRPr="005711F9">
        <w:rPr>
          <w:rFonts w:ascii="Times New Roman" w:eastAsia="MS Gothic" w:hAnsi="Times New Roman" w:cs="Times New Roman"/>
        </w:rPr>
        <w:t>┼</w:t>
      </w:r>
      <w:r w:rsidRPr="005711F9">
        <w:rPr>
          <w:rFonts w:ascii="Times New Roman" w:hAnsi="Times New Roman" w:cs="Times New Roman"/>
        </w:rPr>
        <w:t>───────────┐</w:t>
      </w:r>
    </w:p>
    <w:p w14:paraId="771EDDF0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  ↓           ↓           ↓</w:t>
      </w:r>
    </w:p>
    <w:p w14:paraId="763532C0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Worker 1    Worker 2    Worker 3</w:t>
      </w:r>
    </w:p>
    <w:p w14:paraId="71E8E59C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  ↓           ↓           ↓</w:t>
      </w:r>
    </w:p>
    <w:p w14:paraId="0EBD873D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Client      </w:t>
      </w:r>
      <w:proofErr w:type="spellStart"/>
      <w:r w:rsidRPr="005711F9">
        <w:rPr>
          <w:rFonts w:ascii="Times New Roman" w:hAnsi="Times New Roman" w:cs="Times New Roman"/>
        </w:rPr>
        <w:t>Client</w:t>
      </w:r>
      <w:proofErr w:type="spellEnd"/>
      <w:r w:rsidRPr="005711F9">
        <w:rPr>
          <w:rFonts w:ascii="Times New Roman" w:hAnsi="Times New Roman" w:cs="Times New Roman"/>
        </w:rPr>
        <w:t xml:space="preserve">      </w:t>
      </w:r>
      <w:proofErr w:type="spellStart"/>
      <w:r w:rsidRPr="005711F9">
        <w:rPr>
          <w:rFonts w:ascii="Times New Roman" w:hAnsi="Times New Roman" w:cs="Times New Roman"/>
        </w:rPr>
        <w:t>Client</w:t>
      </w:r>
      <w:proofErr w:type="spellEnd"/>
    </w:p>
    <w:p w14:paraId="17F9E27D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Logs        </w:t>
      </w:r>
      <w:proofErr w:type="spellStart"/>
      <w:r w:rsidRPr="005711F9">
        <w:rPr>
          <w:rFonts w:ascii="Times New Roman" w:hAnsi="Times New Roman" w:cs="Times New Roman"/>
        </w:rPr>
        <w:t>Logs</w:t>
      </w:r>
      <w:proofErr w:type="spellEnd"/>
      <w:r w:rsidRPr="005711F9">
        <w:rPr>
          <w:rFonts w:ascii="Times New Roman" w:hAnsi="Times New Roman" w:cs="Times New Roman"/>
        </w:rPr>
        <w:t xml:space="preserve">        </w:t>
      </w:r>
      <w:proofErr w:type="spellStart"/>
      <w:r w:rsidRPr="005711F9">
        <w:rPr>
          <w:rFonts w:ascii="Times New Roman" w:hAnsi="Times New Roman" w:cs="Times New Roman"/>
        </w:rPr>
        <w:t>Logs</w:t>
      </w:r>
      <w:proofErr w:type="spellEnd"/>
    </w:p>
    <w:p w14:paraId="68729925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Each worker processes a portion of the data simultaneously.</w:t>
      </w:r>
    </w:p>
    <w:p w14:paraId="0F6A0214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This allows the platform to </w:t>
      </w:r>
      <w:proofErr w:type="spellStart"/>
      <w:r w:rsidRPr="005711F9">
        <w:rPr>
          <w:rFonts w:ascii="Times New Roman" w:hAnsi="Times New Roman" w:cs="Times New Roman"/>
        </w:rPr>
        <w:t>analyze</w:t>
      </w:r>
      <w:proofErr w:type="spellEnd"/>
      <w:r w:rsidRPr="005711F9">
        <w:rPr>
          <w:rFonts w:ascii="Times New Roman" w:hAnsi="Times New Roman" w:cs="Times New Roman"/>
        </w:rPr>
        <w:t xml:space="preserve"> large-scale security data quickly.</w:t>
      </w:r>
    </w:p>
    <w:p w14:paraId="70DE6060" w14:textId="336B4D86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</w:p>
    <w:p w14:paraId="1E243C09" w14:textId="77777777" w:rsidR="005711F9" w:rsidRPr="005711F9" w:rsidRDefault="005711F9" w:rsidP="005711F9">
      <w:pPr>
        <w:jc w:val="both"/>
        <w:rPr>
          <w:rFonts w:ascii="Times New Roman" w:hAnsi="Times New Roman" w:cs="Times New Roman"/>
          <w:b/>
          <w:bCs/>
        </w:rPr>
      </w:pPr>
      <w:r w:rsidRPr="005711F9">
        <w:rPr>
          <w:rFonts w:ascii="Times New Roman" w:hAnsi="Times New Roman" w:cs="Times New Roman"/>
          <w:b/>
          <w:bCs/>
        </w:rPr>
        <w:t>4. Role of RDDs</w:t>
      </w:r>
    </w:p>
    <w:p w14:paraId="6F1FF42B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  <w:b/>
          <w:bCs/>
        </w:rPr>
        <w:t>RDD stands for Resilient Distributed Dataset.</w:t>
      </w:r>
    </w:p>
    <w:p w14:paraId="37E6F9BA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RDDs are useful in the platform because they provide:</w:t>
      </w:r>
    </w:p>
    <w:p w14:paraId="330721D3" w14:textId="77777777" w:rsidR="005711F9" w:rsidRPr="005711F9" w:rsidRDefault="005711F9" w:rsidP="005711F9">
      <w:pPr>
        <w:jc w:val="both"/>
        <w:rPr>
          <w:rFonts w:ascii="Times New Roman" w:hAnsi="Times New Roman" w:cs="Times New Roman"/>
          <w:b/>
          <w:bCs/>
        </w:rPr>
      </w:pPr>
      <w:r w:rsidRPr="005711F9">
        <w:rPr>
          <w:rFonts w:ascii="Times New Roman" w:hAnsi="Times New Roman" w:cs="Times New Roman"/>
          <w:b/>
          <w:bCs/>
        </w:rPr>
        <w:t>Distributed processing</w:t>
      </w:r>
    </w:p>
    <w:p w14:paraId="33A9598B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Large security datasets are divided into partitions.</w:t>
      </w:r>
    </w:p>
    <w:p w14:paraId="02DD04B0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Threat Events</w:t>
      </w:r>
    </w:p>
    <w:p w14:paraId="74098995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↓</w:t>
      </w:r>
    </w:p>
    <w:p w14:paraId="2CF01B6F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RDD</w:t>
      </w:r>
    </w:p>
    <w:p w14:paraId="125936F0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┌───</w:t>
      </w:r>
      <w:r w:rsidRPr="005711F9">
        <w:rPr>
          <w:rFonts w:ascii="Times New Roman" w:eastAsia="MS Gothic" w:hAnsi="Times New Roman" w:cs="Times New Roman"/>
        </w:rPr>
        <w:t>┬</w:t>
      </w:r>
      <w:r w:rsidRPr="005711F9">
        <w:rPr>
          <w:rFonts w:ascii="Times New Roman" w:hAnsi="Times New Roman" w:cs="Times New Roman"/>
        </w:rPr>
        <w:t>───</w:t>
      </w:r>
      <w:r w:rsidRPr="005711F9">
        <w:rPr>
          <w:rFonts w:ascii="Times New Roman" w:eastAsia="MS Gothic" w:hAnsi="Times New Roman" w:cs="Times New Roman"/>
        </w:rPr>
        <w:t>┬</w:t>
      </w:r>
      <w:r w:rsidRPr="005711F9">
        <w:rPr>
          <w:rFonts w:ascii="Times New Roman" w:hAnsi="Times New Roman" w:cs="Times New Roman"/>
        </w:rPr>
        <w:t>───</w:t>
      </w:r>
      <w:r w:rsidRPr="005711F9">
        <w:rPr>
          <w:rFonts w:ascii="Times New Roman" w:eastAsia="MS Gothic" w:hAnsi="Times New Roman" w:cs="Times New Roman"/>
        </w:rPr>
        <w:t>┬</w:t>
      </w:r>
      <w:r w:rsidRPr="005711F9">
        <w:rPr>
          <w:rFonts w:ascii="Times New Roman" w:hAnsi="Times New Roman" w:cs="Times New Roman"/>
        </w:rPr>
        <w:t>───┐</w:t>
      </w:r>
    </w:p>
    <w:p w14:paraId="039D3EDA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│ P1│ P2│ P3│ P4│</w:t>
      </w:r>
    </w:p>
    <w:p w14:paraId="4280E45F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└───</w:t>
      </w:r>
      <w:r w:rsidRPr="005711F9">
        <w:rPr>
          <w:rFonts w:ascii="Times New Roman" w:eastAsia="MS Gothic" w:hAnsi="Times New Roman" w:cs="Times New Roman"/>
        </w:rPr>
        <w:t>┴</w:t>
      </w:r>
      <w:r w:rsidRPr="005711F9">
        <w:rPr>
          <w:rFonts w:ascii="Times New Roman" w:hAnsi="Times New Roman" w:cs="Times New Roman"/>
        </w:rPr>
        <w:t>───</w:t>
      </w:r>
      <w:r w:rsidRPr="005711F9">
        <w:rPr>
          <w:rFonts w:ascii="Times New Roman" w:eastAsia="MS Gothic" w:hAnsi="Times New Roman" w:cs="Times New Roman"/>
        </w:rPr>
        <w:t>┴</w:t>
      </w:r>
      <w:r w:rsidRPr="005711F9">
        <w:rPr>
          <w:rFonts w:ascii="Times New Roman" w:hAnsi="Times New Roman" w:cs="Times New Roman"/>
        </w:rPr>
        <w:t>───</w:t>
      </w:r>
      <w:r w:rsidRPr="005711F9">
        <w:rPr>
          <w:rFonts w:ascii="Times New Roman" w:eastAsia="MS Gothic" w:hAnsi="Times New Roman" w:cs="Times New Roman"/>
        </w:rPr>
        <w:t>┴</w:t>
      </w:r>
      <w:r w:rsidRPr="005711F9">
        <w:rPr>
          <w:rFonts w:ascii="Times New Roman" w:hAnsi="Times New Roman" w:cs="Times New Roman"/>
        </w:rPr>
        <w:t>───┘</w:t>
      </w:r>
    </w:p>
    <w:p w14:paraId="65C5ECAC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Different workers can process different partitions at the same time.</w:t>
      </w:r>
    </w:p>
    <w:p w14:paraId="75156C5B" w14:textId="77777777" w:rsidR="005711F9" w:rsidRPr="005711F9" w:rsidRDefault="005711F9" w:rsidP="005711F9">
      <w:pPr>
        <w:jc w:val="both"/>
        <w:rPr>
          <w:rFonts w:ascii="Times New Roman" w:hAnsi="Times New Roman" w:cs="Times New Roman"/>
          <w:b/>
          <w:bCs/>
        </w:rPr>
      </w:pPr>
      <w:r w:rsidRPr="005711F9">
        <w:rPr>
          <w:rFonts w:ascii="Times New Roman" w:hAnsi="Times New Roman" w:cs="Times New Roman"/>
          <w:b/>
          <w:bCs/>
        </w:rPr>
        <w:t>Fault tolerance</w:t>
      </w:r>
    </w:p>
    <w:p w14:paraId="51EAD226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lastRenderedPageBreak/>
        <w:t xml:space="preserve">RDDs remember how their data was created through </w:t>
      </w:r>
      <w:r w:rsidRPr="005711F9">
        <w:rPr>
          <w:rFonts w:ascii="Times New Roman" w:hAnsi="Times New Roman" w:cs="Times New Roman"/>
          <w:b/>
          <w:bCs/>
        </w:rPr>
        <w:t>lineage</w:t>
      </w:r>
      <w:r w:rsidRPr="005711F9">
        <w:rPr>
          <w:rFonts w:ascii="Times New Roman" w:hAnsi="Times New Roman" w:cs="Times New Roman"/>
        </w:rPr>
        <w:t>.</w:t>
      </w:r>
    </w:p>
    <w:p w14:paraId="388CD5A5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If a worker fails and a partition is lost, Spark can recompute that partition from the original transformations instead of losing the entire dataset.</w:t>
      </w:r>
    </w:p>
    <w:p w14:paraId="0DECEC9E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For example:</w:t>
      </w:r>
    </w:p>
    <w:p w14:paraId="553E1C6C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Original Logs</w:t>
      </w:r>
    </w:p>
    <w:p w14:paraId="4AD54FD3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↓</w:t>
      </w:r>
    </w:p>
    <w:p w14:paraId="74641D67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Filter</w:t>
      </w:r>
    </w:p>
    <w:p w14:paraId="3FC8EAC2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↓</w:t>
      </w:r>
    </w:p>
    <w:p w14:paraId="19E2F583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Map</w:t>
      </w:r>
    </w:p>
    <w:p w14:paraId="32F15EAF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↓</w:t>
      </w:r>
    </w:p>
    <w:p w14:paraId="70CA2CF9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RDD Partition</w:t>
      </w:r>
    </w:p>
    <w:p w14:paraId="172C3EA7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X</w:t>
      </w:r>
    </w:p>
    <w:p w14:paraId="176C3941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Worker Failure</w:t>
      </w:r>
    </w:p>
    <w:p w14:paraId="2DDD2903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↓</w:t>
      </w:r>
    </w:p>
    <w:p w14:paraId="187B2CFD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Spark uses lineage</w:t>
      </w:r>
    </w:p>
    <w:p w14:paraId="487991AB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↓</w:t>
      </w:r>
    </w:p>
    <w:p w14:paraId="7AD629F4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Recomputes lost partition</w:t>
      </w:r>
    </w:p>
    <w:p w14:paraId="051477DF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Therefore, the threat-analysis pipeline can continue operating even when individual workers fail.</w:t>
      </w:r>
    </w:p>
    <w:p w14:paraId="7D474DCC" w14:textId="2E349CAC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</w:p>
    <w:p w14:paraId="33807642" w14:textId="77777777" w:rsidR="005711F9" w:rsidRPr="005711F9" w:rsidRDefault="005711F9" w:rsidP="005711F9">
      <w:pPr>
        <w:jc w:val="both"/>
        <w:rPr>
          <w:rFonts w:ascii="Times New Roman" w:hAnsi="Times New Roman" w:cs="Times New Roman"/>
          <w:b/>
          <w:bCs/>
        </w:rPr>
      </w:pPr>
      <w:r w:rsidRPr="005711F9">
        <w:rPr>
          <w:rFonts w:ascii="Times New Roman" w:hAnsi="Times New Roman" w:cs="Times New Roman"/>
          <w:b/>
          <w:bCs/>
        </w:rPr>
        <w:t>5. Important RDD Operations</w:t>
      </w:r>
    </w:p>
    <w:p w14:paraId="62459239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The platform can use operations such as:</w:t>
      </w:r>
    </w:p>
    <w:p w14:paraId="22078327" w14:textId="77777777" w:rsidR="005711F9" w:rsidRPr="005711F9" w:rsidRDefault="005711F9" w:rsidP="005711F9">
      <w:pPr>
        <w:jc w:val="both"/>
        <w:rPr>
          <w:rFonts w:ascii="Times New Roman" w:hAnsi="Times New Roman" w:cs="Times New Roman"/>
          <w:b/>
          <w:bCs/>
        </w:rPr>
      </w:pPr>
      <w:proofErr w:type="gramStart"/>
      <w:r w:rsidRPr="005711F9">
        <w:rPr>
          <w:rFonts w:ascii="Times New Roman" w:hAnsi="Times New Roman" w:cs="Times New Roman"/>
          <w:b/>
          <w:bCs/>
        </w:rPr>
        <w:t>filter(</w:t>
      </w:r>
      <w:proofErr w:type="gramEnd"/>
      <w:r w:rsidRPr="005711F9">
        <w:rPr>
          <w:rFonts w:ascii="Times New Roman" w:hAnsi="Times New Roman" w:cs="Times New Roman"/>
          <w:b/>
          <w:bCs/>
        </w:rPr>
        <w:t>)</w:t>
      </w:r>
    </w:p>
    <w:p w14:paraId="153F3EF8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Removes irrelevant events.</w:t>
      </w:r>
    </w:p>
    <w:p w14:paraId="365F74BB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suspicious = </w:t>
      </w:r>
      <w:proofErr w:type="spellStart"/>
      <w:proofErr w:type="gramStart"/>
      <w:r w:rsidRPr="005711F9">
        <w:rPr>
          <w:rFonts w:ascii="Times New Roman" w:hAnsi="Times New Roman" w:cs="Times New Roman"/>
        </w:rPr>
        <w:t>logs.filter</w:t>
      </w:r>
      <w:proofErr w:type="spellEnd"/>
      <w:proofErr w:type="gramEnd"/>
      <w:r w:rsidRPr="005711F9">
        <w:rPr>
          <w:rFonts w:ascii="Times New Roman" w:hAnsi="Times New Roman" w:cs="Times New Roman"/>
        </w:rPr>
        <w:t>(</w:t>
      </w:r>
    </w:p>
    <w:p w14:paraId="070DEC19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lambda x: x["</w:t>
      </w:r>
      <w:proofErr w:type="spellStart"/>
      <w:r w:rsidRPr="005711F9">
        <w:rPr>
          <w:rFonts w:ascii="Times New Roman" w:hAnsi="Times New Roman" w:cs="Times New Roman"/>
        </w:rPr>
        <w:t>failed_login</w:t>
      </w:r>
      <w:proofErr w:type="spellEnd"/>
      <w:r w:rsidRPr="005711F9">
        <w:rPr>
          <w:rFonts w:ascii="Times New Roman" w:hAnsi="Times New Roman" w:cs="Times New Roman"/>
        </w:rPr>
        <w:t>"] &gt; 5</w:t>
      </w:r>
    </w:p>
    <w:p w14:paraId="3C273D78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)</w:t>
      </w:r>
    </w:p>
    <w:p w14:paraId="486DFBE3" w14:textId="77777777" w:rsidR="005711F9" w:rsidRPr="005711F9" w:rsidRDefault="005711F9" w:rsidP="005711F9">
      <w:pPr>
        <w:jc w:val="both"/>
        <w:rPr>
          <w:rFonts w:ascii="Times New Roman" w:hAnsi="Times New Roman" w:cs="Times New Roman"/>
          <w:b/>
          <w:bCs/>
        </w:rPr>
      </w:pPr>
      <w:proofErr w:type="gramStart"/>
      <w:r w:rsidRPr="005711F9">
        <w:rPr>
          <w:rFonts w:ascii="Times New Roman" w:hAnsi="Times New Roman" w:cs="Times New Roman"/>
          <w:b/>
          <w:bCs/>
        </w:rPr>
        <w:t>map(</w:t>
      </w:r>
      <w:proofErr w:type="gramEnd"/>
      <w:r w:rsidRPr="005711F9">
        <w:rPr>
          <w:rFonts w:ascii="Times New Roman" w:hAnsi="Times New Roman" w:cs="Times New Roman"/>
          <w:b/>
          <w:bCs/>
        </w:rPr>
        <w:t>)</w:t>
      </w:r>
    </w:p>
    <w:p w14:paraId="3E64FE65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Extracts useful information.</w:t>
      </w:r>
    </w:p>
    <w:p w14:paraId="438034BE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proofErr w:type="spellStart"/>
      <w:r w:rsidRPr="005711F9">
        <w:rPr>
          <w:rFonts w:ascii="Times New Roman" w:hAnsi="Times New Roman" w:cs="Times New Roman"/>
        </w:rPr>
        <w:t>ips</w:t>
      </w:r>
      <w:proofErr w:type="spellEnd"/>
      <w:r w:rsidRPr="005711F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711F9">
        <w:rPr>
          <w:rFonts w:ascii="Times New Roman" w:hAnsi="Times New Roman" w:cs="Times New Roman"/>
        </w:rPr>
        <w:t>logs.map</w:t>
      </w:r>
      <w:proofErr w:type="spellEnd"/>
      <w:r w:rsidRPr="005711F9">
        <w:rPr>
          <w:rFonts w:ascii="Times New Roman" w:hAnsi="Times New Roman" w:cs="Times New Roman"/>
        </w:rPr>
        <w:t>(</w:t>
      </w:r>
      <w:proofErr w:type="gramEnd"/>
    </w:p>
    <w:p w14:paraId="287444E0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lastRenderedPageBreak/>
        <w:t xml:space="preserve">    lambda x: x["</w:t>
      </w:r>
      <w:proofErr w:type="spellStart"/>
      <w:r w:rsidRPr="005711F9">
        <w:rPr>
          <w:rFonts w:ascii="Times New Roman" w:hAnsi="Times New Roman" w:cs="Times New Roman"/>
        </w:rPr>
        <w:t>source_ip</w:t>
      </w:r>
      <w:proofErr w:type="spellEnd"/>
      <w:r w:rsidRPr="005711F9">
        <w:rPr>
          <w:rFonts w:ascii="Times New Roman" w:hAnsi="Times New Roman" w:cs="Times New Roman"/>
        </w:rPr>
        <w:t>"]</w:t>
      </w:r>
    </w:p>
    <w:p w14:paraId="0F8315C7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)</w:t>
      </w:r>
    </w:p>
    <w:p w14:paraId="32E722F3" w14:textId="77777777" w:rsidR="005711F9" w:rsidRPr="005711F9" w:rsidRDefault="005711F9" w:rsidP="005711F9">
      <w:pPr>
        <w:jc w:val="both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5711F9">
        <w:rPr>
          <w:rFonts w:ascii="Times New Roman" w:hAnsi="Times New Roman" w:cs="Times New Roman"/>
          <w:b/>
          <w:bCs/>
        </w:rPr>
        <w:t>reduceByKey</w:t>
      </w:r>
      <w:proofErr w:type="spellEnd"/>
      <w:r w:rsidRPr="005711F9">
        <w:rPr>
          <w:rFonts w:ascii="Times New Roman" w:hAnsi="Times New Roman" w:cs="Times New Roman"/>
          <w:b/>
          <w:bCs/>
        </w:rPr>
        <w:t>(</w:t>
      </w:r>
      <w:proofErr w:type="gramEnd"/>
      <w:r w:rsidRPr="005711F9">
        <w:rPr>
          <w:rFonts w:ascii="Times New Roman" w:hAnsi="Times New Roman" w:cs="Times New Roman"/>
          <w:b/>
          <w:bCs/>
        </w:rPr>
        <w:t>)</w:t>
      </w:r>
    </w:p>
    <w:p w14:paraId="68348BD5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Counts events associated with an IP address.</w:t>
      </w:r>
    </w:p>
    <w:p w14:paraId="42E55620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proofErr w:type="spellStart"/>
      <w:r w:rsidRPr="005711F9">
        <w:rPr>
          <w:rFonts w:ascii="Times New Roman" w:hAnsi="Times New Roman" w:cs="Times New Roman"/>
        </w:rPr>
        <w:t>ip_count</w:t>
      </w:r>
      <w:proofErr w:type="spellEnd"/>
      <w:r w:rsidRPr="005711F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711F9">
        <w:rPr>
          <w:rFonts w:ascii="Times New Roman" w:hAnsi="Times New Roman" w:cs="Times New Roman"/>
        </w:rPr>
        <w:t>logs.map</w:t>
      </w:r>
      <w:proofErr w:type="spellEnd"/>
      <w:r w:rsidRPr="005711F9">
        <w:rPr>
          <w:rFonts w:ascii="Times New Roman" w:hAnsi="Times New Roman" w:cs="Times New Roman"/>
        </w:rPr>
        <w:t>(</w:t>
      </w:r>
      <w:proofErr w:type="gramEnd"/>
    </w:p>
    <w:p w14:paraId="7325EB1B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lambda x: (x["</w:t>
      </w:r>
      <w:proofErr w:type="spellStart"/>
      <w:r w:rsidRPr="005711F9">
        <w:rPr>
          <w:rFonts w:ascii="Times New Roman" w:hAnsi="Times New Roman" w:cs="Times New Roman"/>
        </w:rPr>
        <w:t>source_ip</w:t>
      </w:r>
      <w:proofErr w:type="spellEnd"/>
      <w:r w:rsidRPr="005711F9">
        <w:rPr>
          <w:rFonts w:ascii="Times New Roman" w:hAnsi="Times New Roman" w:cs="Times New Roman"/>
        </w:rPr>
        <w:t>"], 1)</w:t>
      </w:r>
    </w:p>
    <w:p w14:paraId="10B950B7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proofErr w:type="gramStart"/>
      <w:r w:rsidRPr="005711F9">
        <w:rPr>
          <w:rFonts w:ascii="Times New Roman" w:hAnsi="Times New Roman" w:cs="Times New Roman"/>
        </w:rPr>
        <w:t>).</w:t>
      </w:r>
      <w:proofErr w:type="spellStart"/>
      <w:r w:rsidRPr="005711F9">
        <w:rPr>
          <w:rFonts w:ascii="Times New Roman" w:hAnsi="Times New Roman" w:cs="Times New Roman"/>
        </w:rPr>
        <w:t>reduceByKey</w:t>
      </w:r>
      <w:proofErr w:type="spellEnd"/>
      <w:proofErr w:type="gramEnd"/>
      <w:r w:rsidRPr="005711F9">
        <w:rPr>
          <w:rFonts w:ascii="Times New Roman" w:hAnsi="Times New Roman" w:cs="Times New Roman"/>
        </w:rPr>
        <w:t>(</w:t>
      </w:r>
    </w:p>
    <w:p w14:paraId="305A3128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lambda a, b: a + b</w:t>
      </w:r>
    </w:p>
    <w:p w14:paraId="0F1C999C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)</w:t>
      </w:r>
    </w:p>
    <w:p w14:paraId="573DB37D" w14:textId="77777777" w:rsidR="005711F9" w:rsidRPr="005711F9" w:rsidRDefault="005711F9" w:rsidP="005711F9">
      <w:pPr>
        <w:jc w:val="both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5711F9">
        <w:rPr>
          <w:rFonts w:ascii="Times New Roman" w:hAnsi="Times New Roman" w:cs="Times New Roman"/>
          <w:b/>
          <w:bCs/>
        </w:rPr>
        <w:t>groupByKey</w:t>
      </w:r>
      <w:proofErr w:type="spellEnd"/>
      <w:r w:rsidRPr="005711F9">
        <w:rPr>
          <w:rFonts w:ascii="Times New Roman" w:hAnsi="Times New Roman" w:cs="Times New Roman"/>
          <w:b/>
          <w:bCs/>
        </w:rPr>
        <w:t>(</w:t>
      </w:r>
      <w:proofErr w:type="gramEnd"/>
      <w:r w:rsidRPr="005711F9">
        <w:rPr>
          <w:rFonts w:ascii="Times New Roman" w:hAnsi="Times New Roman" w:cs="Times New Roman"/>
          <w:b/>
          <w:bCs/>
        </w:rPr>
        <w:t>)</w:t>
      </w:r>
    </w:p>
    <w:p w14:paraId="751B96A0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Groups security events based on a common key such as client ID or IP address.</w:t>
      </w:r>
    </w:p>
    <w:p w14:paraId="3E6E7E9F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These operations allow the platform to transform raw security logs into useful threat intelligence.</w:t>
      </w:r>
    </w:p>
    <w:p w14:paraId="2FFC7566" w14:textId="1FEEFB8A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</w:p>
    <w:p w14:paraId="0330A984" w14:textId="77777777" w:rsidR="005711F9" w:rsidRPr="005711F9" w:rsidRDefault="005711F9" w:rsidP="005711F9">
      <w:pPr>
        <w:jc w:val="both"/>
        <w:rPr>
          <w:rFonts w:ascii="Times New Roman" w:hAnsi="Times New Roman" w:cs="Times New Roman"/>
          <w:b/>
          <w:bCs/>
        </w:rPr>
      </w:pPr>
      <w:r w:rsidRPr="005711F9">
        <w:rPr>
          <w:rFonts w:ascii="Times New Roman" w:hAnsi="Times New Roman" w:cs="Times New Roman"/>
          <w:b/>
          <w:bCs/>
        </w:rPr>
        <w:t xml:space="preserve">6. Example </w:t>
      </w:r>
      <w:proofErr w:type="spellStart"/>
      <w:r w:rsidRPr="005711F9">
        <w:rPr>
          <w:rFonts w:ascii="Times New Roman" w:hAnsi="Times New Roman" w:cs="Times New Roman"/>
          <w:b/>
          <w:bCs/>
        </w:rPr>
        <w:t>PySpark</w:t>
      </w:r>
      <w:proofErr w:type="spellEnd"/>
      <w:r w:rsidRPr="005711F9">
        <w:rPr>
          <w:rFonts w:ascii="Times New Roman" w:hAnsi="Times New Roman" w:cs="Times New Roman"/>
          <w:b/>
          <w:bCs/>
        </w:rPr>
        <w:t xml:space="preserve"> Program</w:t>
      </w:r>
    </w:p>
    <w:p w14:paraId="7CE3F029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A simplified educational implementation is:</w:t>
      </w:r>
    </w:p>
    <w:p w14:paraId="4F81527A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from </w:t>
      </w:r>
      <w:proofErr w:type="spellStart"/>
      <w:r w:rsidRPr="005711F9">
        <w:rPr>
          <w:rFonts w:ascii="Times New Roman" w:hAnsi="Times New Roman" w:cs="Times New Roman"/>
        </w:rPr>
        <w:t>pyspark</w:t>
      </w:r>
      <w:proofErr w:type="spellEnd"/>
      <w:r w:rsidRPr="005711F9">
        <w:rPr>
          <w:rFonts w:ascii="Times New Roman" w:hAnsi="Times New Roman" w:cs="Times New Roman"/>
        </w:rPr>
        <w:t xml:space="preserve"> import </w:t>
      </w:r>
      <w:proofErr w:type="spellStart"/>
      <w:r w:rsidRPr="005711F9">
        <w:rPr>
          <w:rFonts w:ascii="Times New Roman" w:hAnsi="Times New Roman" w:cs="Times New Roman"/>
        </w:rPr>
        <w:t>SparkContext</w:t>
      </w:r>
      <w:proofErr w:type="spellEnd"/>
    </w:p>
    <w:p w14:paraId="2F45ED5C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</w:p>
    <w:p w14:paraId="28AFB080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proofErr w:type="spellStart"/>
      <w:r w:rsidRPr="005711F9">
        <w:rPr>
          <w:rFonts w:ascii="Times New Roman" w:hAnsi="Times New Roman" w:cs="Times New Roman"/>
        </w:rPr>
        <w:t>sc</w:t>
      </w:r>
      <w:proofErr w:type="spellEnd"/>
      <w:r w:rsidRPr="005711F9">
        <w:rPr>
          <w:rFonts w:ascii="Times New Roman" w:hAnsi="Times New Roman" w:cs="Times New Roman"/>
        </w:rPr>
        <w:t xml:space="preserve"> = </w:t>
      </w:r>
      <w:proofErr w:type="spellStart"/>
      <w:r w:rsidRPr="005711F9">
        <w:rPr>
          <w:rFonts w:ascii="Times New Roman" w:hAnsi="Times New Roman" w:cs="Times New Roman"/>
        </w:rPr>
        <w:t>SparkContext.getOrCreate</w:t>
      </w:r>
      <w:proofErr w:type="spellEnd"/>
      <w:r w:rsidRPr="005711F9">
        <w:rPr>
          <w:rFonts w:ascii="Times New Roman" w:hAnsi="Times New Roman" w:cs="Times New Roman"/>
        </w:rPr>
        <w:t>()</w:t>
      </w:r>
    </w:p>
    <w:p w14:paraId="7712DC50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</w:p>
    <w:p w14:paraId="299AE3A6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logs = [</w:t>
      </w:r>
    </w:p>
    <w:p w14:paraId="361C1113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("</w:t>
      </w:r>
      <w:proofErr w:type="spellStart"/>
      <w:r w:rsidRPr="005711F9">
        <w:rPr>
          <w:rFonts w:ascii="Times New Roman" w:hAnsi="Times New Roman" w:cs="Times New Roman"/>
        </w:rPr>
        <w:t>Client_A</w:t>
      </w:r>
      <w:proofErr w:type="spellEnd"/>
      <w:r w:rsidRPr="005711F9">
        <w:rPr>
          <w:rFonts w:ascii="Times New Roman" w:hAnsi="Times New Roman" w:cs="Times New Roman"/>
        </w:rPr>
        <w:t>", "192.168.1.10", "</w:t>
      </w:r>
      <w:proofErr w:type="spellStart"/>
      <w:r w:rsidRPr="005711F9">
        <w:rPr>
          <w:rFonts w:ascii="Times New Roman" w:hAnsi="Times New Roman" w:cs="Times New Roman"/>
        </w:rPr>
        <w:t>Failed_Login</w:t>
      </w:r>
      <w:proofErr w:type="spellEnd"/>
      <w:r w:rsidRPr="005711F9">
        <w:rPr>
          <w:rFonts w:ascii="Times New Roman" w:hAnsi="Times New Roman" w:cs="Times New Roman"/>
        </w:rPr>
        <w:t>"),</w:t>
      </w:r>
    </w:p>
    <w:p w14:paraId="6DC7E176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("</w:t>
      </w:r>
      <w:proofErr w:type="spellStart"/>
      <w:r w:rsidRPr="005711F9">
        <w:rPr>
          <w:rFonts w:ascii="Times New Roman" w:hAnsi="Times New Roman" w:cs="Times New Roman"/>
        </w:rPr>
        <w:t>Client_A</w:t>
      </w:r>
      <w:proofErr w:type="spellEnd"/>
      <w:r w:rsidRPr="005711F9">
        <w:rPr>
          <w:rFonts w:ascii="Times New Roman" w:hAnsi="Times New Roman" w:cs="Times New Roman"/>
        </w:rPr>
        <w:t>", "192.168.1.10", "</w:t>
      </w:r>
      <w:proofErr w:type="spellStart"/>
      <w:r w:rsidRPr="005711F9">
        <w:rPr>
          <w:rFonts w:ascii="Times New Roman" w:hAnsi="Times New Roman" w:cs="Times New Roman"/>
        </w:rPr>
        <w:t>Failed_Login</w:t>
      </w:r>
      <w:proofErr w:type="spellEnd"/>
      <w:r w:rsidRPr="005711F9">
        <w:rPr>
          <w:rFonts w:ascii="Times New Roman" w:hAnsi="Times New Roman" w:cs="Times New Roman"/>
        </w:rPr>
        <w:t>"),</w:t>
      </w:r>
    </w:p>
    <w:p w14:paraId="28216AB9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("</w:t>
      </w:r>
      <w:proofErr w:type="spellStart"/>
      <w:r w:rsidRPr="005711F9">
        <w:rPr>
          <w:rFonts w:ascii="Times New Roman" w:hAnsi="Times New Roman" w:cs="Times New Roman"/>
        </w:rPr>
        <w:t>Client_A</w:t>
      </w:r>
      <w:proofErr w:type="spellEnd"/>
      <w:r w:rsidRPr="005711F9">
        <w:rPr>
          <w:rFonts w:ascii="Times New Roman" w:hAnsi="Times New Roman" w:cs="Times New Roman"/>
        </w:rPr>
        <w:t>", "192.168.1.10", "Malware"),</w:t>
      </w:r>
    </w:p>
    <w:p w14:paraId="2508029E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("</w:t>
      </w:r>
      <w:proofErr w:type="spellStart"/>
      <w:r w:rsidRPr="005711F9">
        <w:rPr>
          <w:rFonts w:ascii="Times New Roman" w:hAnsi="Times New Roman" w:cs="Times New Roman"/>
        </w:rPr>
        <w:t>Client_B</w:t>
      </w:r>
      <w:proofErr w:type="spellEnd"/>
      <w:r w:rsidRPr="005711F9">
        <w:rPr>
          <w:rFonts w:ascii="Times New Roman" w:hAnsi="Times New Roman" w:cs="Times New Roman"/>
        </w:rPr>
        <w:t>", "10.0.0.5", "Normal"),</w:t>
      </w:r>
    </w:p>
    <w:p w14:paraId="3F591ED9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("</w:t>
      </w:r>
      <w:proofErr w:type="spellStart"/>
      <w:r w:rsidRPr="005711F9">
        <w:rPr>
          <w:rFonts w:ascii="Times New Roman" w:hAnsi="Times New Roman" w:cs="Times New Roman"/>
        </w:rPr>
        <w:t>Client_B</w:t>
      </w:r>
      <w:proofErr w:type="spellEnd"/>
      <w:r w:rsidRPr="005711F9">
        <w:rPr>
          <w:rFonts w:ascii="Times New Roman" w:hAnsi="Times New Roman" w:cs="Times New Roman"/>
        </w:rPr>
        <w:t>", "10.0.0.5", "</w:t>
      </w:r>
      <w:proofErr w:type="spellStart"/>
      <w:r w:rsidRPr="005711F9">
        <w:rPr>
          <w:rFonts w:ascii="Times New Roman" w:hAnsi="Times New Roman" w:cs="Times New Roman"/>
        </w:rPr>
        <w:t>Failed_Login</w:t>
      </w:r>
      <w:proofErr w:type="spellEnd"/>
      <w:r w:rsidRPr="005711F9">
        <w:rPr>
          <w:rFonts w:ascii="Times New Roman" w:hAnsi="Times New Roman" w:cs="Times New Roman"/>
        </w:rPr>
        <w:t>"),</w:t>
      </w:r>
    </w:p>
    <w:p w14:paraId="59012E31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("</w:t>
      </w:r>
      <w:proofErr w:type="spellStart"/>
      <w:r w:rsidRPr="005711F9">
        <w:rPr>
          <w:rFonts w:ascii="Times New Roman" w:hAnsi="Times New Roman" w:cs="Times New Roman"/>
        </w:rPr>
        <w:t>Client_C</w:t>
      </w:r>
      <w:proofErr w:type="spellEnd"/>
      <w:r w:rsidRPr="005711F9">
        <w:rPr>
          <w:rFonts w:ascii="Times New Roman" w:hAnsi="Times New Roman" w:cs="Times New Roman"/>
        </w:rPr>
        <w:t>", "172.16.0.8", "Malware"),</w:t>
      </w:r>
    </w:p>
    <w:p w14:paraId="1D55F2F5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("</w:t>
      </w:r>
      <w:proofErr w:type="spellStart"/>
      <w:r w:rsidRPr="005711F9">
        <w:rPr>
          <w:rFonts w:ascii="Times New Roman" w:hAnsi="Times New Roman" w:cs="Times New Roman"/>
        </w:rPr>
        <w:t>Client_C</w:t>
      </w:r>
      <w:proofErr w:type="spellEnd"/>
      <w:r w:rsidRPr="005711F9">
        <w:rPr>
          <w:rFonts w:ascii="Times New Roman" w:hAnsi="Times New Roman" w:cs="Times New Roman"/>
        </w:rPr>
        <w:t>", "172.16.0.8", "Malware")</w:t>
      </w:r>
    </w:p>
    <w:p w14:paraId="05565CBA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]</w:t>
      </w:r>
    </w:p>
    <w:p w14:paraId="5D2FF621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</w:p>
    <w:p w14:paraId="1402306D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proofErr w:type="spellStart"/>
      <w:r w:rsidRPr="005711F9">
        <w:rPr>
          <w:rFonts w:ascii="Times New Roman" w:hAnsi="Times New Roman" w:cs="Times New Roman"/>
        </w:rPr>
        <w:t>rdd</w:t>
      </w:r>
      <w:proofErr w:type="spellEnd"/>
      <w:r w:rsidRPr="005711F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711F9">
        <w:rPr>
          <w:rFonts w:ascii="Times New Roman" w:hAnsi="Times New Roman" w:cs="Times New Roman"/>
        </w:rPr>
        <w:t>sc.parallelize</w:t>
      </w:r>
      <w:proofErr w:type="spellEnd"/>
      <w:proofErr w:type="gramEnd"/>
      <w:r w:rsidRPr="005711F9">
        <w:rPr>
          <w:rFonts w:ascii="Times New Roman" w:hAnsi="Times New Roman" w:cs="Times New Roman"/>
        </w:rPr>
        <w:t>(logs)</w:t>
      </w:r>
    </w:p>
    <w:p w14:paraId="3308704F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</w:p>
    <w:p w14:paraId="65C94EB4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# Select suspicious events</w:t>
      </w:r>
    </w:p>
    <w:p w14:paraId="76DD3E95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suspicious = </w:t>
      </w:r>
      <w:proofErr w:type="spellStart"/>
      <w:proofErr w:type="gramStart"/>
      <w:r w:rsidRPr="005711F9">
        <w:rPr>
          <w:rFonts w:ascii="Times New Roman" w:hAnsi="Times New Roman" w:cs="Times New Roman"/>
        </w:rPr>
        <w:t>rdd.filter</w:t>
      </w:r>
      <w:proofErr w:type="spellEnd"/>
      <w:proofErr w:type="gramEnd"/>
      <w:r w:rsidRPr="005711F9">
        <w:rPr>
          <w:rFonts w:ascii="Times New Roman" w:hAnsi="Times New Roman" w:cs="Times New Roman"/>
        </w:rPr>
        <w:t>(</w:t>
      </w:r>
    </w:p>
    <w:p w14:paraId="20B6C940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lambda x: </w:t>
      </w:r>
      <w:proofErr w:type="gramStart"/>
      <w:r w:rsidRPr="005711F9">
        <w:rPr>
          <w:rFonts w:ascii="Times New Roman" w:hAnsi="Times New Roman" w:cs="Times New Roman"/>
        </w:rPr>
        <w:t>x[</w:t>
      </w:r>
      <w:proofErr w:type="gramEnd"/>
      <w:r w:rsidRPr="005711F9">
        <w:rPr>
          <w:rFonts w:ascii="Times New Roman" w:hAnsi="Times New Roman" w:cs="Times New Roman"/>
        </w:rPr>
        <w:t>2] in ["</w:t>
      </w:r>
      <w:proofErr w:type="spellStart"/>
      <w:r w:rsidRPr="005711F9">
        <w:rPr>
          <w:rFonts w:ascii="Times New Roman" w:hAnsi="Times New Roman" w:cs="Times New Roman"/>
        </w:rPr>
        <w:t>Failed_Login</w:t>
      </w:r>
      <w:proofErr w:type="spellEnd"/>
      <w:r w:rsidRPr="005711F9">
        <w:rPr>
          <w:rFonts w:ascii="Times New Roman" w:hAnsi="Times New Roman" w:cs="Times New Roman"/>
        </w:rPr>
        <w:t>", "Malware"]</w:t>
      </w:r>
    </w:p>
    <w:p w14:paraId="1F535E1D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)</w:t>
      </w:r>
    </w:p>
    <w:p w14:paraId="5C4E4B69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</w:p>
    <w:p w14:paraId="42AFE2EC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# Count suspicious events per IP</w:t>
      </w:r>
    </w:p>
    <w:p w14:paraId="70A14129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proofErr w:type="spellStart"/>
      <w:r w:rsidRPr="005711F9">
        <w:rPr>
          <w:rFonts w:ascii="Times New Roman" w:hAnsi="Times New Roman" w:cs="Times New Roman"/>
        </w:rPr>
        <w:t>ip_count</w:t>
      </w:r>
      <w:proofErr w:type="spellEnd"/>
      <w:r w:rsidRPr="005711F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711F9">
        <w:rPr>
          <w:rFonts w:ascii="Times New Roman" w:hAnsi="Times New Roman" w:cs="Times New Roman"/>
        </w:rPr>
        <w:t>suspicious.map</w:t>
      </w:r>
      <w:proofErr w:type="spellEnd"/>
      <w:r w:rsidRPr="005711F9">
        <w:rPr>
          <w:rFonts w:ascii="Times New Roman" w:hAnsi="Times New Roman" w:cs="Times New Roman"/>
        </w:rPr>
        <w:t>(</w:t>
      </w:r>
      <w:proofErr w:type="gramEnd"/>
    </w:p>
    <w:p w14:paraId="754DC265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lambda x: (</w:t>
      </w:r>
      <w:proofErr w:type="gramStart"/>
      <w:r w:rsidRPr="005711F9">
        <w:rPr>
          <w:rFonts w:ascii="Times New Roman" w:hAnsi="Times New Roman" w:cs="Times New Roman"/>
        </w:rPr>
        <w:t>x[</w:t>
      </w:r>
      <w:proofErr w:type="gramEnd"/>
      <w:r w:rsidRPr="005711F9">
        <w:rPr>
          <w:rFonts w:ascii="Times New Roman" w:hAnsi="Times New Roman" w:cs="Times New Roman"/>
        </w:rPr>
        <w:t>1], 1)</w:t>
      </w:r>
    </w:p>
    <w:p w14:paraId="43278A50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proofErr w:type="gramStart"/>
      <w:r w:rsidRPr="005711F9">
        <w:rPr>
          <w:rFonts w:ascii="Times New Roman" w:hAnsi="Times New Roman" w:cs="Times New Roman"/>
        </w:rPr>
        <w:t>).</w:t>
      </w:r>
      <w:proofErr w:type="spellStart"/>
      <w:r w:rsidRPr="005711F9">
        <w:rPr>
          <w:rFonts w:ascii="Times New Roman" w:hAnsi="Times New Roman" w:cs="Times New Roman"/>
        </w:rPr>
        <w:t>reduceByKey</w:t>
      </w:r>
      <w:proofErr w:type="spellEnd"/>
      <w:proofErr w:type="gramEnd"/>
      <w:r w:rsidRPr="005711F9">
        <w:rPr>
          <w:rFonts w:ascii="Times New Roman" w:hAnsi="Times New Roman" w:cs="Times New Roman"/>
        </w:rPr>
        <w:t>(</w:t>
      </w:r>
    </w:p>
    <w:p w14:paraId="5EF1EF02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lambda a, b: a + b</w:t>
      </w:r>
    </w:p>
    <w:p w14:paraId="026B18AA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)</w:t>
      </w:r>
    </w:p>
    <w:p w14:paraId="619DEBAD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</w:p>
    <w:p w14:paraId="0267355A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proofErr w:type="gramStart"/>
      <w:r w:rsidRPr="005711F9">
        <w:rPr>
          <w:rFonts w:ascii="Times New Roman" w:hAnsi="Times New Roman" w:cs="Times New Roman"/>
        </w:rPr>
        <w:t>print(</w:t>
      </w:r>
      <w:proofErr w:type="gramEnd"/>
      <w:r w:rsidRPr="005711F9">
        <w:rPr>
          <w:rFonts w:ascii="Times New Roman" w:hAnsi="Times New Roman" w:cs="Times New Roman"/>
        </w:rPr>
        <w:t>"Suspicious Event Count:")</w:t>
      </w:r>
    </w:p>
    <w:p w14:paraId="4C767E95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</w:p>
    <w:p w14:paraId="78E2FF82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for item in </w:t>
      </w:r>
      <w:proofErr w:type="spellStart"/>
      <w:r w:rsidRPr="005711F9">
        <w:rPr>
          <w:rFonts w:ascii="Times New Roman" w:hAnsi="Times New Roman" w:cs="Times New Roman"/>
        </w:rPr>
        <w:t>ip_</w:t>
      </w:r>
      <w:proofErr w:type="gramStart"/>
      <w:r w:rsidRPr="005711F9">
        <w:rPr>
          <w:rFonts w:ascii="Times New Roman" w:hAnsi="Times New Roman" w:cs="Times New Roman"/>
        </w:rPr>
        <w:t>count.collect</w:t>
      </w:r>
      <w:proofErr w:type="spellEnd"/>
      <w:proofErr w:type="gramEnd"/>
      <w:r w:rsidRPr="005711F9">
        <w:rPr>
          <w:rFonts w:ascii="Times New Roman" w:hAnsi="Times New Roman" w:cs="Times New Roman"/>
        </w:rPr>
        <w:t>():</w:t>
      </w:r>
    </w:p>
    <w:p w14:paraId="377105DA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print(item)</w:t>
      </w:r>
    </w:p>
    <w:p w14:paraId="05FA5E21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</w:p>
    <w:p w14:paraId="70F9DAF9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711F9">
        <w:rPr>
          <w:rFonts w:ascii="Times New Roman" w:hAnsi="Times New Roman" w:cs="Times New Roman"/>
        </w:rPr>
        <w:t>sc.stop</w:t>
      </w:r>
      <w:proofErr w:type="spellEnd"/>
      <w:proofErr w:type="gramEnd"/>
      <w:r w:rsidRPr="005711F9">
        <w:rPr>
          <w:rFonts w:ascii="Times New Roman" w:hAnsi="Times New Roman" w:cs="Times New Roman"/>
        </w:rPr>
        <w:t>()</w:t>
      </w:r>
    </w:p>
    <w:p w14:paraId="3C526B22" w14:textId="77777777" w:rsidR="005711F9" w:rsidRPr="005711F9" w:rsidRDefault="005711F9" w:rsidP="005711F9">
      <w:pPr>
        <w:jc w:val="both"/>
        <w:rPr>
          <w:rFonts w:ascii="Times New Roman" w:hAnsi="Times New Roman" w:cs="Times New Roman"/>
          <w:b/>
          <w:bCs/>
        </w:rPr>
      </w:pPr>
      <w:r w:rsidRPr="005711F9">
        <w:rPr>
          <w:rFonts w:ascii="Times New Roman" w:hAnsi="Times New Roman" w:cs="Times New Roman"/>
          <w:b/>
          <w:bCs/>
        </w:rPr>
        <w:t>Example Output</w:t>
      </w:r>
    </w:p>
    <w:p w14:paraId="40E4C7C0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Suspicious Event Count:</w:t>
      </w:r>
    </w:p>
    <w:p w14:paraId="23CFE6C5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</w:p>
    <w:p w14:paraId="79D4DB1F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('192.168.1.10', 3)</w:t>
      </w:r>
    </w:p>
    <w:p w14:paraId="75E72001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('10.0.0.5', 1)</w:t>
      </w:r>
    </w:p>
    <w:p w14:paraId="3EC3CE5C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('172.16.0.8', 2)</w:t>
      </w:r>
    </w:p>
    <w:p w14:paraId="78D06CF8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The system can then use these counts as one input to the threat-correlation engine.</w:t>
      </w:r>
    </w:p>
    <w:p w14:paraId="6EF16638" w14:textId="4D2F0566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</w:p>
    <w:p w14:paraId="3DEB6390" w14:textId="77777777" w:rsidR="005711F9" w:rsidRPr="005711F9" w:rsidRDefault="005711F9" w:rsidP="005711F9">
      <w:pPr>
        <w:jc w:val="both"/>
        <w:rPr>
          <w:rFonts w:ascii="Times New Roman" w:hAnsi="Times New Roman" w:cs="Times New Roman"/>
          <w:b/>
          <w:bCs/>
        </w:rPr>
      </w:pPr>
      <w:r w:rsidRPr="005711F9">
        <w:rPr>
          <w:rFonts w:ascii="Times New Roman" w:hAnsi="Times New Roman" w:cs="Times New Roman"/>
          <w:b/>
          <w:bCs/>
        </w:rPr>
        <w:lastRenderedPageBreak/>
        <w:t>7. Threat Correlation</w:t>
      </w:r>
    </w:p>
    <w:p w14:paraId="0A57507A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One isolated event may not be dangerous.</w:t>
      </w:r>
    </w:p>
    <w:p w14:paraId="52B6FE88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For example:</w:t>
      </w:r>
    </w:p>
    <w:p w14:paraId="514F99AC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Failed Login</w:t>
      </w:r>
    </w:p>
    <w:p w14:paraId="75C73565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 +</w:t>
      </w:r>
    </w:p>
    <w:p w14:paraId="765862B1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Suspicious IP</w:t>
      </w:r>
    </w:p>
    <w:p w14:paraId="37CF1C02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 +</w:t>
      </w:r>
    </w:p>
    <w:p w14:paraId="1F724E5F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Malware Detection</w:t>
      </w:r>
    </w:p>
    <w:p w14:paraId="7F355D96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 +</w:t>
      </w:r>
    </w:p>
    <w:p w14:paraId="3D5443D8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Unusual Network Traffic</w:t>
      </w:r>
    </w:p>
    <w:p w14:paraId="64BB9526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 ↓</w:t>
      </w:r>
    </w:p>
    <w:p w14:paraId="0B55D14A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Potential Attack</w:t>
      </w:r>
    </w:p>
    <w:p w14:paraId="764AA85F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The </w:t>
      </w:r>
      <w:r w:rsidRPr="005711F9">
        <w:rPr>
          <w:rFonts w:ascii="Times New Roman" w:hAnsi="Times New Roman" w:cs="Times New Roman"/>
          <w:b/>
          <w:bCs/>
        </w:rPr>
        <w:t>Correlation Agent</w:t>
      </w:r>
      <w:r w:rsidRPr="005711F9">
        <w:rPr>
          <w:rFonts w:ascii="Times New Roman" w:hAnsi="Times New Roman" w:cs="Times New Roman"/>
        </w:rPr>
        <w:t xml:space="preserve"> combines related events to identify attack patterns.</w:t>
      </w:r>
    </w:p>
    <w:p w14:paraId="292A2FF6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For example:</w:t>
      </w:r>
    </w:p>
    <w:p w14:paraId="527EB620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IP: 192.168.1.10</w:t>
      </w:r>
    </w:p>
    <w:p w14:paraId="621DC795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</w:p>
    <w:p w14:paraId="2B7E96CA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10 Failed Logins</w:t>
      </w:r>
    </w:p>
    <w:p w14:paraId="326BA04C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   +</w:t>
      </w:r>
    </w:p>
    <w:p w14:paraId="65F14013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Port Scanning</w:t>
      </w:r>
    </w:p>
    <w:p w14:paraId="73340924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   +</w:t>
      </w:r>
    </w:p>
    <w:p w14:paraId="2E4FAE07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Known Malicious IP</w:t>
      </w:r>
    </w:p>
    <w:p w14:paraId="41D41770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   ↓</w:t>
      </w:r>
    </w:p>
    <w:p w14:paraId="0093F5D0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HIGH-RISK EVENT</w:t>
      </w:r>
    </w:p>
    <w:p w14:paraId="4749E309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This is more useful than generating a separate alert for every individual event.</w:t>
      </w:r>
    </w:p>
    <w:p w14:paraId="7897AC21" w14:textId="1B8EB7D4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</w:p>
    <w:p w14:paraId="6DB36DD0" w14:textId="77777777" w:rsidR="005711F9" w:rsidRPr="005711F9" w:rsidRDefault="005711F9" w:rsidP="005711F9">
      <w:pPr>
        <w:jc w:val="both"/>
        <w:rPr>
          <w:rFonts w:ascii="Times New Roman" w:hAnsi="Times New Roman" w:cs="Times New Roman"/>
          <w:b/>
          <w:bCs/>
        </w:rPr>
      </w:pPr>
      <w:r w:rsidRPr="005711F9">
        <w:rPr>
          <w:rFonts w:ascii="Times New Roman" w:hAnsi="Times New Roman" w:cs="Times New Roman"/>
          <w:b/>
          <w:bCs/>
        </w:rPr>
        <w:t>8. Intelligent Agent Architecture</w:t>
      </w:r>
    </w:p>
    <w:p w14:paraId="1788C046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The platform can be designed using multiple intelligent agents.</w:t>
      </w:r>
    </w:p>
    <w:p w14:paraId="7444ECB5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        Agent Coordinator</w:t>
      </w:r>
    </w:p>
    <w:p w14:paraId="1339CD33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               │</w:t>
      </w:r>
    </w:p>
    <w:p w14:paraId="2B81D14E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lastRenderedPageBreak/>
        <w:t xml:space="preserve">       ┌────────────</w:t>
      </w:r>
      <w:r w:rsidRPr="005711F9">
        <w:rPr>
          <w:rFonts w:ascii="Times New Roman" w:eastAsia="MS Gothic" w:hAnsi="Times New Roman" w:cs="Times New Roman"/>
        </w:rPr>
        <w:t>┼</w:t>
      </w:r>
      <w:r w:rsidRPr="005711F9">
        <w:rPr>
          <w:rFonts w:ascii="Times New Roman" w:hAnsi="Times New Roman" w:cs="Times New Roman"/>
        </w:rPr>
        <w:t>────────────┐</w:t>
      </w:r>
    </w:p>
    <w:p w14:paraId="2E476485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  ↓            ↓            ↓</w:t>
      </w:r>
    </w:p>
    <w:p w14:paraId="03E80B3A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Correlation     Risk         Response</w:t>
      </w:r>
    </w:p>
    <w:p w14:paraId="7803596D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Agent         </w:t>
      </w:r>
      <w:proofErr w:type="spellStart"/>
      <w:r w:rsidRPr="005711F9">
        <w:rPr>
          <w:rFonts w:ascii="Times New Roman" w:hAnsi="Times New Roman" w:cs="Times New Roman"/>
        </w:rPr>
        <w:t>Agent</w:t>
      </w:r>
      <w:proofErr w:type="spellEnd"/>
      <w:r w:rsidRPr="005711F9">
        <w:rPr>
          <w:rFonts w:ascii="Times New Roman" w:hAnsi="Times New Roman" w:cs="Times New Roman"/>
        </w:rPr>
        <w:t xml:space="preserve">          </w:t>
      </w:r>
      <w:proofErr w:type="spellStart"/>
      <w:r w:rsidRPr="005711F9">
        <w:rPr>
          <w:rFonts w:ascii="Times New Roman" w:hAnsi="Times New Roman" w:cs="Times New Roman"/>
        </w:rPr>
        <w:t>Agent</w:t>
      </w:r>
      <w:proofErr w:type="spellEnd"/>
    </w:p>
    <w:p w14:paraId="338AB4FE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  │            │            │</w:t>
      </w:r>
    </w:p>
    <w:p w14:paraId="6B4E3AA1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  ↓            ↓            ↓</w:t>
      </w:r>
    </w:p>
    <w:p w14:paraId="332C21D5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Find attack   Calculate     Take safe</w:t>
      </w:r>
    </w:p>
    <w:p w14:paraId="3F1ABF39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patterns       risk         action</w:t>
      </w:r>
    </w:p>
    <w:p w14:paraId="0026B531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               │</w:t>
      </w:r>
    </w:p>
    <w:p w14:paraId="6801D737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               ↓</w:t>
      </w:r>
    </w:p>
    <w:p w14:paraId="29AA3E96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         Alert Agent</w:t>
      </w:r>
    </w:p>
    <w:p w14:paraId="032FCE0C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               ↓</w:t>
      </w:r>
    </w:p>
    <w:p w14:paraId="5C0055C2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        Alert Priority</w:t>
      </w:r>
    </w:p>
    <w:p w14:paraId="13E6E48C" w14:textId="77777777" w:rsidR="005711F9" w:rsidRPr="005711F9" w:rsidRDefault="005711F9" w:rsidP="005711F9">
      <w:pPr>
        <w:jc w:val="both"/>
        <w:rPr>
          <w:rFonts w:ascii="Times New Roman" w:hAnsi="Times New Roman" w:cs="Times New Roman"/>
          <w:b/>
          <w:bCs/>
        </w:rPr>
      </w:pPr>
      <w:r w:rsidRPr="005711F9">
        <w:rPr>
          <w:rFonts w:ascii="Times New Roman" w:hAnsi="Times New Roman" w:cs="Times New Roman"/>
          <w:b/>
          <w:bCs/>
        </w:rPr>
        <w:t>1. Correlation Agent</w:t>
      </w:r>
    </w:p>
    <w:p w14:paraId="1BDA9D03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Finds relationships between different security events.</w:t>
      </w:r>
    </w:p>
    <w:p w14:paraId="2CC640E0" w14:textId="77777777" w:rsidR="005711F9" w:rsidRPr="005711F9" w:rsidRDefault="005711F9" w:rsidP="005711F9">
      <w:pPr>
        <w:jc w:val="both"/>
        <w:rPr>
          <w:rFonts w:ascii="Times New Roman" w:hAnsi="Times New Roman" w:cs="Times New Roman"/>
          <w:b/>
          <w:bCs/>
        </w:rPr>
      </w:pPr>
      <w:r w:rsidRPr="005711F9">
        <w:rPr>
          <w:rFonts w:ascii="Times New Roman" w:hAnsi="Times New Roman" w:cs="Times New Roman"/>
          <w:b/>
          <w:bCs/>
        </w:rPr>
        <w:t>2. Risk Agent</w:t>
      </w:r>
    </w:p>
    <w:p w14:paraId="4CB3A179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Calculates the severity of a detected pattern.</w:t>
      </w:r>
    </w:p>
    <w:p w14:paraId="22467F78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For example:</w:t>
      </w:r>
    </w:p>
    <w:p w14:paraId="0594D046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Low      → 0–30</w:t>
      </w:r>
    </w:p>
    <w:p w14:paraId="3906D151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Medium   → 31–60</w:t>
      </w:r>
    </w:p>
    <w:p w14:paraId="5598D9A1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High     → 61–80</w:t>
      </w:r>
    </w:p>
    <w:p w14:paraId="63E1E115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Critical → 81–100</w:t>
      </w:r>
    </w:p>
    <w:p w14:paraId="6B84DC89" w14:textId="77777777" w:rsidR="005711F9" w:rsidRPr="005711F9" w:rsidRDefault="005711F9" w:rsidP="005711F9">
      <w:pPr>
        <w:jc w:val="both"/>
        <w:rPr>
          <w:rFonts w:ascii="Times New Roman" w:hAnsi="Times New Roman" w:cs="Times New Roman"/>
          <w:b/>
          <w:bCs/>
        </w:rPr>
      </w:pPr>
      <w:r w:rsidRPr="005711F9">
        <w:rPr>
          <w:rFonts w:ascii="Times New Roman" w:hAnsi="Times New Roman" w:cs="Times New Roman"/>
          <w:b/>
          <w:bCs/>
        </w:rPr>
        <w:t>3. Alert Agent</w:t>
      </w:r>
    </w:p>
    <w:p w14:paraId="630D61EA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Prioritizes alerts so analysts see the most important threats first.</w:t>
      </w:r>
    </w:p>
    <w:p w14:paraId="13722873" w14:textId="77777777" w:rsidR="005711F9" w:rsidRPr="005711F9" w:rsidRDefault="005711F9" w:rsidP="005711F9">
      <w:pPr>
        <w:jc w:val="both"/>
        <w:rPr>
          <w:rFonts w:ascii="Times New Roman" w:hAnsi="Times New Roman" w:cs="Times New Roman"/>
          <w:b/>
          <w:bCs/>
        </w:rPr>
      </w:pPr>
      <w:r w:rsidRPr="005711F9">
        <w:rPr>
          <w:rFonts w:ascii="Times New Roman" w:hAnsi="Times New Roman" w:cs="Times New Roman"/>
          <w:b/>
          <w:bCs/>
        </w:rPr>
        <w:t>4. Response Agent</w:t>
      </w:r>
    </w:p>
    <w:p w14:paraId="1D868079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Can trigger predefined defensive actions according to organizational policy, such as opening an incident, requesting analyst approval, or invoking an approved containment workflow.</w:t>
      </w:r>
    </w:p>
    <w:p w14:paraId="4BFB5A61" w14:textId="346B8309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</w:p>
    <w:p w14:paraId="04C70C77" w14:textId="77777777" w:rsidR="005711F9" w:rsidRPr="005711F9" w:rsidRDefault="005711F9" w:rsidP="005711F9">
      <w:pPr>
        <w:jc w:val="both"/>
        <w:rPr>
          <w:rFonts w:ascii="Times New Roman" w:hAnsi="Times New Roman" w:cs="Times New Roman"/>
          <w:b/>
          <w:bCs/>
        </w:rPr>
      </w:pPr>
      <w:r w:rsidRPr="005711F9">
        <w:rPr>
          <w:rFonts w:ascii="Times New Roman" w:hAnsi="Times New Roman" w:cs="Times New Roman"/>
          <w:b/>
          <w:bCs/>
        </w:rPr>
        <w:t>9. Alert Prioritization</w:t>
      </w:r>
    </w:p>
    <w:p w14:paraId="6335E0CF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lastRenderedPageBreak/>
        <w:t>Suppose the system detects 10,000 events.</w:t>
      </w:r>
    </w:p>
    <w:p w14:paraId="24FE4C27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Sending all of them to security analysts creates </w:t>
      </w:r>
      <w:r w:rsidRPr="005711F9">
        <w:rPr>
          <w:rFonts w:ascii="Times New Roman" w:hAnsi="Times New Roman" w:cs="Times New Roman"/>
          <w:b/>
          <w:bCs/>
        </w:rPr>
        <w:t>alert fatigue</w:t>
      </w:r>
      <w:r w:rsidRPr="005711F9">
        <w:rPr>
          <w:rFonts w:ascii="Times New Roman" w:hAnsi="Times New Roman" w:cs="Times New Roman"/>
        </w:rPr>
        <w:t>.</w:t>
      </w:r>
    </w:p>
    <w:p w14:paraId="4ABC3DAC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Instead, the Alert Agent assigns priority:</w:t>
      </w:r>
    </w:p>
    <w:p w14:paraId="3296D098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Event A → Risk 95 → CRITICAL</w:t>
      </w:r>
    </w:p>
    <w:p w14:paraId="5ECD1A47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Event B → Risk 82 → HIGH</w:t>
      </w:r>
    </w:p>
    <w:p w14:paraId="7D76056F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Event C → Risk 55 → MEDIUM</w:t>
      </w:r>
    </w:p>
    <w:p w14:paraId="33BB65E4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Event D → Risk 20 → LOW</w:t>
      </w:r>
    </w:p>
    <w:p w14:paraId="3740AB54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Analysts can focus first on critical and high-risk events.</w:t>
      </w:r>
    </w:p>
    <w:p w14:paraId="46F984A4" w14:textId="5F7C08D3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</w:p>
    <w:p w14:paraId="6D625A39" w14:textId="77777777" w:rsidR="005711F9" w:rsidRPr="005711F9" w:rsidRDefault="005711F9" w:rsidP="005711F9">
      <w:pPr>
        <w:jc w:val="both"/>
        <w:rPr>
          <w:rFonts w:ascii="Times New Roman" w:hAnsi="Times New Roman" w:cs="Times New Roman"/>
          <w:b/>
          <w:bCs/>
        </w:rPr>
      </w:pPr>
      <w:r w:rsidRPr="005711F9">
        <w:rPr>
          <w:rFonts w:ascii="Times New Roman" w:hAnsi="Times New Roman" w:cs="Times New Roman"/>
          <w:b/>
          <w:bCs/>
        </w:rPr>
        <w:t>10. Automated Response</w:t>
      </w:r>
    </w:p>
    <w:p w14:paraId="712C23F5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After detecting a confirmed or sufficiently high-confidence threat, the Response Agent can initiate predefined actions.</w:t>
      </w:r>
    </w:p>
    <w:p w14:paraId="456C5388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For example:</w:t>
      </w:r>
    </w:p>
    <w:p w14:paraId="67CD670A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Threat Detected</w:t>
      </w:r>
    </w:p>
    <w:p w14:paraId="4DF6D448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 ↓</w:t>
      </w:r>
    </w:p>
    <w:p w14:paraId="113AAC58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Risk Assessment</w:t>
      </w:r>
    </w:p>
    <w:p w14:paraId="12F26BD0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 ↓</w:t>
      </w:r>
    </w:p>
    <w:p w14:paraId="791EB4BE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Is Risk Critical?</w:t>
      </w:r>
    </w:p>
    <w:p w14:paraId="2A08E758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/       \</w:t>
      </w:r>
    </w:p>
    <w:p w14:paraId="329FDA6F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YES        NO</w:t>
      </w:r>
    </w:p>
    <w:p w14:paraId="398BA865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↓          ↓</w:t>
      </w:r>
    </w:p>
    <w:p w14:paraId="3DC7FCE3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Approved    Monitor /</w:t>
      </w:r>
    </w:p>
    <w:p w14:paraId="3C3D7445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Response    Investigate</w:t>
      </w:r>
    </w:p>
    <w:p w14:paraId="1CA252CF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↓</w:t>
      </w:r>
    </w:p>
    <w:p w14:paraId="1A4F9D94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Containment / Incident Workflow</w:t>
      </w:r>
    </w:p>
    <w:p w14:paraId="7B5CEA17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For a real cybersecurity platform, automated actions should be </w:t>
      </w:r>
      <w:r w:rsidRPr="005711F9">
        <w:rPr>
          <w:rFonts w:ascii="Times New Roman" w:hAnsi="Times New Roman" w:cs="Times New Roman"/>
          <w:b/>
          <w:bCs/>
        </w:rPr>
        <w:t>policy-controlled</w:t>
      </w:r>
      <w:r w:rsidRPr="005711F9">
        <w:rPr>
          <w:rFonts w:ascii="Times New Roman" w:hAnsi="Times New Roman" w:cs="Times New Roman"/>
        </w:rPr>
        <w:t>, logged, reversible where possible, and protected by human approval for high-impact actions.</w:t>
      </w:r>
    </w:p>
    <w:p w14:paraId="368D5E74" w14:textId="44D5F746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</w:p>
    <w:p w14:paraId="686D69C5" w14:textId="77777777" w:rsidR="005711F9" w:rsidRPr="005711F9" w:rsidRDefault="005711F9" w:rsidP="005711F9">
      <w:pPr>
        <w:jc w:val="both"/>
        <w:rPr>
          <w:rFonts w:ascii="Times New Roman" w:hAnsi="Times New Roman" w:cs="Times New Roman"/>
          <w:b/>
          <w:bCs/>
        </w:rPr>
      </w:pPr>
      <w:r w:rsidRPr="005711F9">
        <w:rPr>
          <w:rFonts w:ascii="Times New Roman" w:hAnsi="Times New Roman" w:cs="Times New Roman"/>
          <w:b/>
          <w:bCs/>
        </w:rPr>
        <w:t>11. Complete End-to-End Workflow</w:t>
      </w:r>
    </w:p>
    <w:p w14:paraId="487F9E68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Client Security Logs</w:t>
      </w:r>
    </w:p>
    <w:p w14:paraId="62ECCE93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lastRenderedPageBreak/>
        <w:t xml:space="preserve">        +</w:t>
      </w:r>
    </w:p>
    <w:p w14:paraId="31BDD297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Threat Intelligence Feeds</w:t>
      </w:r>
    </w:p>
    <w:p w14:paraId="5A44C7FD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   ↓</w:t>
      </w:r>
    </w:p>
    <w:p w14:paraId="1BB92CA6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Data Ingestion</w:t>
      </w:r>
    </w:p>
    <w:p w14:paraId="29F299D3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   ↓</w:t>
      </w:r>
    </w:p>
    <w:p w14:paraId="5B03EBFF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proofErr w:type="spellStart"/>
      <w:r w:rsidRPr="005711F9">
        <w:rPr>
          <w:rFonts w:ascii="Times New Roman" w:hAnsi="Times New Roman" w:cs="Times New Roman"/>
        </w:rPr>
        <w:t>PySpark</w:t>
      </w:r>
      <w:proofErr w:type="spellEnd"/>
      <w:r w:rsidRPr="005711F9">
        <w:rPr>
          <w:rFonts w:ascii="Times New Roman" w:hAnsi="Times New Roman" w:cs="Times New Roman"/>
        </w:rPr>
        <w:t xml:space="preserve"> RDD Processing</w:t>
      </w:r>
    </w:p>
    <w:p w14:paraId="40818641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   ↓</w:t>
      </w:r>
    </w:p>
    <w:p w14:paraId="440845AD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Filtering + Mapping + Aggregation</w:t>
      </w:r>
    </w:p>
    <w:p w14:paraId="0C65E46E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   ↓</w:t>
      </w:r>
    </w:p>
    <w:p w14:paraId="3BF8F6A0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Threat Feature Extraction</w:t>
      </w:r>
    </w:p>
    <w:p w14:paraId="591A2779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   ↓</w:t>
      </w:r>
    </w:p>
    <w:p w14:paraId="5B693482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Correlation Agent</w:t>
      </w:r>
    </w:p>
    <w:p w14:paraId="6E103A1D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   ↓</w:t>
      </w:r>
    </w:p>
    <w:p w14:paraId="7F925109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Attack Pattern Detection</w:t>
      </w:r>
    </w:p>
    <w:p w14:paraId="2B3BB2B1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   ↓</w:t>
      </w:r>
    </w:p>
    <w:p w14:paraId="2C4303D9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Risk Assessment Agent</w:t>
      </w:r>
    </w:p>
    <w:p w14:paraId="21F7639E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   ↓</w:t>
      </w:r>
    </w:p>
    <w:p w14:paraId="2AB55853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Alert Prioritization</w:t>
      </w:r>
    </w:p>
    <w:p w14:paraId="0A0A3D46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   ↓</w:t>
      </w:r>
    </w:p>
    <w:p w14:paraId="45DD6718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Response Agent</w:t>
      </w:r>
    </w:p>
    <w:p w14:paraId="59C8D431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      ↓</w:t>
      </w:r>
    </w:p>
    <w:p w14:paraId="088138CA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Security Analyst / Approved Response</w:t>
      </w:r>
    </w:p>
    <w:p w14:paraId="606C60D1" w14:textId="21A7FE5D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</w:p>
    <w:p w14:paraId="38CB1E0C" w14:textId="77777777" w:rsidR="005711F9" w:rsidRPr="005711F9" w:rsidRDefault="005711F9" w:rsidP="005711F9">
      <w:pPr>
        <w:jc w:val="both"/>
        <w:rPr>
          <w:rFonts w:ascii="Times New Roman" w:hAnsi="Times New Roman" w:cs="Times New Roman"/>
          <w:b/>
          <w:bCs/>
        </w:rPr>
      </w:pPr>
      <w:r w:rsidRPr="005711F9">
        <w:rPr>
          <w:rFonts w:ascii="Times New Roman" w:hAnsi="Times New Roman" w:cs="Times New Roman"/>
          <w:b/>
          <w:bCs/>
        </w:rPr>
        <w:t>12. How the Platform Detects Emerging Attacks Within Minutes</w:t>
      </w:r>
    </w:p>
    <w:p w14:paraId="634C9051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The system continuously performs:</w:t>
      </w:r>
    </w:p>
    <w:p w14:paraId="0B496B17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Collect</w:t>
      </w:r>
    </w:p>
    <w:p w14:paraId="1A9E07E8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↓</w:t>
      </w:r>
    </w:p>
    <w:p w14:paraId="3BA20BC0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Process</w:t>
      </w:r>
    </w:p>
    <w:p w14:paraId="52A98EA1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↓</w:t>
      </w:r>
    </w:p>
    <w:p w14:paraId="4DD19413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lastRenderedPageBreak/>
        <w:t>Correlate</w:t>
      </w:r>
    </w:p>
    <w:p w14:paraId="7C2A71B8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↓</w:t>
      </w:r>
    </w:p>
    <w:p w14:paraId="0359915D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Score</w:t>
      </w:r>
    </w:p>
    <w:p w14:paraId="1E2A5775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↓</w:t>
      </w:r>
    </w:p>
    <w:p w14:paraId="5969DF98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Prioritize</w:t>
      </w:r>
    </w:p>
    <w:p w14:paraId="4DB3BDFC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↓</w:t>
      </w:r>
    </w:p>
    <w:p w14:paraId="038C3861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Respond</w:t>
      </w:r>
    </w:p>
    <w:p w14:paraId="355B8DD2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  ↓</w:t>
      </w:r>
    </w:p>
    <w:p w14:paraId="145C8E0E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>Repeat</w:t>
      </w:r>
    </w:p>
    <w:p w14:paraId="3DC25D9E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Because </w:t>
      </w:r>
      <w:proofErr w:type="spellStart"/>
      <w:r w:rsidRPr="005711F9">
        <w:rPr>
          <w:rFonts w:ascii="Times New Roman" w:hAnsi="Times New Roman" w:cs="Times New Roman"/>
        </w:rPr>
        <w:t>PySpark</w:t>
      </w:r>
      <w:proofErr w:type="spellEnd"/>
      <w:r w:rsidRPr="005711F9">
        <w:rPr>
          <w:rFonts w:ascii="Times New Roman" w:hAnsi="Times New Roman" w:cs="Times New Roman"/>
        </w:rPr>
        <w:t xml:space="preserve"> distributes the workload, data from thousands of client networks can be processed simultaneously.</w:t>
      </w:r>
    </w:p>
    <w:p w14:paraId="648E4885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For example, if the same suspicious IP starts appearing across many different client networks, the correlation layer can identify it as a </w:t>
      </w:r>
      <w:r w:rsidRPr="005711F9">
        <w:rPr>
          <w:rFonts w:ascii="Times New Roman" w:hAnsi="Times New Roman" w:cs="Times New Roman"/>
          <w:b/>
          <w:bCs/>
        </w:rPr>
        <w:t>potential emerging campaign</w:t>
      </w:r>
      <w:r w:rsidRPr="005711F9">
        <w:rPr>
          <w:rFonts w:ascii="Times New Roman" w:hAnsi="Times New Roman" w:cs="Times New Roman"/>
        </w:rPr>
        <w:t xml:space="preserve"> rather than treating every occurrence independently.</w:t>
      </w:r>
    </w:p>
    <w:p w14:paraId="4180F327" w14:textId="5DA19446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</w:p>
    <w:p w14:paraId="0AFCFB09" w14:textId="77777777" w:rsidR="005711F9" w:rsidRPr="005711F9" w:rsidRDefault="005711F9" w:rsidP="005711F9">
      <w:pPr>
        <w:jc w:val="both"/>
        <w:rPr>
          <w:rFonts w:ascii="Times New Roman" w:hAnsi="Times New Roman" w:cs="Times New Roman"/>
          <w:b/>
          <w:bCs/>
        </w:rPr>
      </w:pPr>
      <w:r w:rsidRPr="005711F9">
        <w:rPr>
          <w:rFonts w:ascii="Times New Roman" w:hAnsi="Times New Roman" w:cs="Times New Roman"/>
          <w:b/>
          <w:bCs/>
        </w:rPr>
        <w:t xml:space="preserve">13. Why </w:t>
      </w:r>
      <w:proofErr w:type="spellStart"/>
      <w:r w:rsidRPr="005711F9">
        <w:rPr>
          <w:rFonts w:ascii="Times New Roman" w:hAnsi="Times New Roman" w:cs="Times New Roman"/>
          <w:b/>
          <w:bCs/>
        </w:rPr>
        <w:t>PySpark</w:t>
      </w:r>
      <w:proofErr w:type="spellEnd"/>
      <w:r w:rsidRPr="005711F9">
        <w:rPr>
          <w:rFonts w:ascii="Times New Roman" w:hAnsi="Times New Roman" w:cs="Times New Roman"/>
          <w:b/>
          <w:bCs/>
        </w:rPr>
        <w:t xml:space="preserve"> + RDDs?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4830"/>
      </w:tblGrid>
      <w:tr w:rsidR="005711F9" w:rsidRPr="005711F9" w14:paraId="5D5A1E1D" w14:textId="77777777" w:rsidTr="005711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372FE9" w14:textId="77777777" w:rsidR="005711F9" w:rsidRPr="005711F9" w:rsidRDefault="005711F9" w:rsidP="005711F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711F9">
              <w:rPr>
                <w:rFonts w:ascii="Times New Roman" w:hAnsi="Times New Roman" w:cs="Times New Roman"/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2E35B47E" w14:textId="77777777" w:rsidR="005711F9" w:rsidRPr="005711F9" w:rsidRDefault="005711F9" w:rsidP="005711F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711F9">
              <w:rPr>
                <w:rFonts w:ascii="Times New Roman" w:hAnsi="Times New Roman" w:cs="Times New Roman"/>
                <w:b/>
                <w:bCs/>
              </w:rPr>
              <w:t>PySpark</w:t>
            </w:r>
            <w:proofErr w:type="spellEnd"/>
            <w:r w:rsidRPr="005711F9">
              <w:rPr>
                <w:rFonts w:ascii="Times New Roman" w:hAnsi="Times New Roman" w:cs="Times New Roman"/>
                <w:b/>
                <w:bCs/>
              </w:rPr>
              <w:t>/RDD Solution</w:t>
            </w:r>
          </w:p>
        </w:tc>
      </w:tr>
      <w:tr w:rsidR="005711F9" w:rsidRPr="005711F9" w14:paraId="3A133D9D" w14:textId="77777777" w:rsidTr="005711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21E4B" w14:textId="77777777" w:rsidR="005711F9" w:rsidRPr="005711F9" w:rsidRDefault="005711F9" w:rsidP="005711F9">
            <w:pPr>
              <w:jc w:val="both"/>
              <w:rPr>
                <w:rFonts w:ascii="Times New Roman" w:hAnsi="Times New Roman" w:cs="Times New Roman"/>
              </w:rPr>
            </w:pPr>
            <w:r w:rsidRPr="005711F9">
              <w:rPr>
                <w:rFonts w:ascii="Times New Roman" w:hAnsi="Times New Roman" w:cs="Times New Roman"/>
              </w:rPr>
              <w:t>Huge log volume</w:t>
            </w:r>
          </w:p>
        </w:tc>
        <w:tc>
          <w:tcPr>
            <w:tcW w:w="0" w:type="auto"/>
            <w:vAlign w:val="center"/>
            <w:hideMark/>
          </w:tcPr>
          <w:p w14:paraId="34910255" w14:textId="77777777" w:rsidR="005711F9" w:rsidRPr="005711F9" w:rsidRDefault="005711F9" w:rsidP="005711F9">
            <w:pPr>
              <w:jc w:val="both"/>
              <w:rPr>
                <w:rFonts w:ascii="Times New Roman" w:hAnsi="Times New Roman" w:cs="Times New Roman"/>
              </w:rPr>
            </w:pPr>
            <w:r w:rsidRPr="005711F9">
              <w:rPr>
                <w:rFonts w:ascii="Times New Roman" w:hAnsi="Times New Roman" w:cs="Times New Roman"/>
              </w:rPr>
              <w:t>Distributed processing</w:t>
            </w:r>
          </w:p>
        </w:tc>
      </w:tr>
      <w:tr w:rsidR="005711F9" w:rsidRPr="005711F9" w14:paraId="6E41AB7C" w14:textId="77777777" w:rsidTr="005711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F757F" w14:textId="77777777" w:rsidR="005711F9" w:rsidRPr="005711F9" w:rsidRDefault="005711F9" w:rsidP="005711F9">
            <w:pPr>
              <w:jc w:val="both"/>
              <w:rPr>
                <w:rFonts w:ascii="Times New Roman" w:hAnsi="Times New Roman" w:cs="Times New Roman"/>
              </w:rPr>
            </w:pPr>
            <w:r w:rsidRPr="005711F9">
              <w:rPr>
                <w:rFonts w:ascii="Times New Roman" w:hAnsi="Times New Roman" w:cs="Times New Roman"/>
              </w:rPr>
              <w:t>Thousands of clients</w:t>
            </w:r>
          </w:p>
        </w:tc>
        <w:tc>
          <w:tcPr>
            <w:tcW w:w="0" w:type="auto"/>
            <w:vAlign w:val="center"/>
            <w:hideMark/>
          </w:tcPr>
          <w:p w14:paraId="2ABB4B3A" w14:textId="77777777" w:rsidR="005711F9" w:rsidRPr="005711F9" w:rsidRDefault="005711F9" w:rsidP="005711F9">
            <w:pPr>
              <w:jc w:val="both"/>
              <w:rPr>
                <w:rFonts w:ascii="Times New Roman" w:hAnsi="Times New Roman" w:cs="Times New Roman"/>
              </w:rPr>
            </w:pPr>
            <w:r w:rsidRPr="005711F9">
              <w:rPr>
                <w:rFonts w:ascii="Times New Roman" w:hAnsi="Times New Roman" w:cs="Times New Roman"/>
              </w:rPr>
              <w:t>Parallel computation</w:t>
            </w:r>
          </w:p>
        </w:tc>
      </w:tr>
      <w:tr w:rsidR="005711F9" w:rsidRPr="005711F9" w14:paraId="7F3802D3" w14:textId="77777777" w:rsidTr="005711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CB5D2" w14:textId="77777777" w:rsidR="005711F9" w:rsidRPr="005711F9" w:rsidRDefault="005711F9" w:rsidP="005711F9">
            <w:pPr>
              <w:jc w:val="both"/>
              <w:rPr>
                <w:rFonts w:ascii="Times New Roman" w:hAnsi="Times New Roman" w:cs="Times New Roman"/>
              </w:rPr>
            </w:pPr>
            <w:r w:rsidRPr="005711F9">
              <w:rPr>
                <w:rFonts w:ascii="Times New Roman" w:hAnsi="Times New Roman" w:cs="Times New Roman"/>
              </w:rPr>
              <w:t>Fast analysis</w:t>
            </w:r>
          </w:p>
        </w:tc>
        <w:tc>
          <w:tcPr>
            <w:tcW w:w="0" w:type="auto"/>
            <w:vAlign w:val="center"/>
            <w:hideMark/>
          </w:tcPr>
          <w:p w14:paraId="47B82A35" w14:textId="77777777" w:rsidR="005711F9" w:rsidRPr="005711F9" w:rsidRDefault="005711F9" w:rsidP="005711F9">
            <w:pPr>
              <w:jc w:val="both"/>
              <w:rPr>
                <w:rFonts w:ascii="Times New Roman" w:hAnsi="Times New Roman" w:cs="Times New Roman"/>
              </w:rPr>
            </w:pPr>
            <w:r w:rsidRPr="005711F9">
              <w:rPr>
                <w:rFonts w:ascii="Times New Roman" w:hAnsi="Times New Roman" w:cs="Times New Roman"/>
              </w:rPr>
              <w:t>In-memory processing</w:t>
            </w:r>
          </w:p>
        </w:tc>
      </w:tr>
      <w:tr w:rsidR="005711F9" w:rsidRPr="005711F9" w14:paraId="43743129" w14:textId="77777777" w:rsidTr="005711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1551C" w14:textId="77777777" w:rsidR="005711F9" w:rsidRPr="005711F9" w:rsidRDefault="005711F9" w:rsidP="005711F9">
            <w:pPr>
              <w:jc w:val="both"/>
              <w:rPr>
                <w:rFonts w:ascii="Times New Roman" w:hAnsi="Times New Roman" w:cs="Times New Roman"/>
              </w:rPr>
            </w:pPr>
            <w:r w:rsidRPr="005711F9">
              <w:rPr>
                <w:rFonts w:ascii="Times New Roman" w:hAnsi="Times New Roman" w:cs="Times New Roman"/>
              </w:rPr>
              <w:t>Worker failure</w:t>
            </w:r>
          </w:p>
        </w:tc>
        <w:tc>
          <w:tcPr>
            <w:tcW w:w="0" w:type="auto"/>
            <w:vAlign w:val="center"/>
            <w:hideMark/>
          </w:tcPr>
          <w:p w14:paraId="53BAE1C5" w14:textId="77777777" w:rsidR="005711F9" w:rsidRPr="005711F9" w:rsidRDefault="005711F9" w:rsidP="005711F9">
            <w:pPr>
              <w:jc w:val="both"/>
              <w:rPr>
                <w:rFonts w:ascii="Times New Roman" w:hAnsi="Times New Roman" w:cs="Times New Roman"/>
              </w:rPr>
            </w:pPr>
            <w:r w:rsidRPr="005711F9">
              <w:rPr>
                <w:rFonts w:ascii="Times New Roman" w:hAnsi="Times New Roman" w:cs="Times New Roman"/>
              </w:rPr>
              <w:t>RDD fault tolerance</w:t>
            </w:r>
          </w:p>
        </w:tc>
      </w:tr>
      <w:tr w:rsidR="005711F9" w:rsidRPr="005711F9" w14:paraId="38EDD1CC" w14:textId="77777777" w:rsidTr="005711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ECFA1" w14:textId="77777777" w:rsidR="005711F9" w:rsidRPr="005711F9" w:rsidRDefault="005711F9" w:rsidP="005711F9">
            <w:pPr>
              <w:jc w:val="both"/>
              <w:rPr>
                <w:rFonts w:ascii="Times New Roman" w:hAnsi="Times New Roman" w:cs="Times New Roman"/>
              </w:rPr>
            </w:pPr>
            <w:r w:rsidRPr="005711F9">
              <w:rPr>
                <w:rFonts w:ascii="Times New Roman" w:hAnsi="Times New Roman" w:cs="Times New Roman"/>
              </w:rPr>
              <w:t>Lost partition</w:t>
            </w:r>
          </w:p>
        </w:tc>
        <w:tc>
          <w:tcPr>
            <w:tcW w:w="0" w:type="auto"/>
            <w:vAlign w:val="center"/>
            <w:hideMark/>
          </w:tcPr>
          <w:p w14:paraId="10C0363F" w14:textId="77777777" w:rsidR="005711F9" w:rsidRPr="005711F9" w:rsidRDefault="005711F9" w:rsidP="005711F9">
            <w:pPr>
              <w:jc w:val="both"/>
              <w:rPr>
                <w:rFonts w:ascii="Times New Roman" w:hAnsi="Times New Roman" w:cs="Times New Roman"/>
              </w:rPr>
            </w:pPr>
            <w:r w:rsidRPr="005711F9">
              <w:rPr>
                <w:rFonts w:ascii="Times New Roman" w:hAnsi="Times New Roman" w:cs="Times New Roman"/>
              </w:rPr>
              <w:t>Recomputed using lineage</w:t>
            </w:r>
          </w:p>
        </w:tc>
      </w:tr>
      <w:tr w:rsidR="005711F9" w:rsidRPr="005711F9" w14:paraId="68BA392F" w14:textId="77777777" w:rsidTr="005711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660D2" w14:textId="77777777" w:rsidR="005711F9" w:rsidRPr="005711F9" w:rsidRDefault="005711F9" w:rsidP="005711F9">
            <w:pPr>
              <w:jc w:val="both"/>
              <w:rPr>
                <w:rFonts w:ascii="Times New Roman" w:hAnsi="Times New Roman" w:cs="Times New Roman"/>
              </w:rPr>
            </w:pPr>
            <w:r w:rsidRPr="005711F9">
              <w:rPr>
                <w:rFonts w:ascii="Times New Roman" w:hAnsi="Times New Roman" w:cs="Times New Roman"/>
              </w:rPr>
              <w:t>Event filtering</w:t>
            </w:r>
          </w:p>
        </w:tc>
        <w:tc>
          <w:tcPr>
            <w:tcW w:w="0" w:type="auto"/>
            <w:vAlign w:val="center"/>
            <w:hideMark/>
          </w:tcPr>
          <w:p w14:paraId="220D065F" w14:textId="77777777" w:rsidR="005711F9" w:rsidRPr="005711F9" w:rsidRDefault="005711F9" w:rsidP="005711F9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5711F9">
              <w:rPr>
                <w:rFonts w:ascii="Times New Roman" w:hAnsi="Times New Roman" w:cs="Times New Roman"/>
              </w:rPr>
              <w:t>filter(</w:t>
            </w:r>
            <w:proofErr w:type="gramEnd"/>
            <w:r w:rsidRPr="005711F9">
              <w:rPr>
                <w:rFonts w:ascii="Times New Roman" w:hAnsi="Times New Roman" w:cs="Times New Roman"/>
              </w:rPr>
              <w:t>)</w:t>
            </w:r>
          </w:p>
        </w:tc>
      </w:tr>
      <w:tr w:rsidR="005711F9" w:rsidRPr="005711F9" w14:paraId="09FA3326" w14:textId="77777777" w:rsidTr="005711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0B5A3" w14:textId="77777777" w:rsidR="005711F9" w:rsidRPr="005711F9" w:rsidRDefault="005711F9" w:rsidP="005711F9">
            <w:pPr>
              <w:jc w:val="both"/>
              <w:rPr>
                <w:rFonts w:ascii="Times New Roman" w:hAnsi="Times New Roman" w:cs="Times New Roman"/>
              </w:rPr>
            </w:pPr>
            <w:r w:rsidRPr="005711F9">
              <w:rPr>
                <w:rFonts w:ascii="Times New Roman" w:hAnsi="Times New Roman" w:cs="Times New Roman"/>
              </w:rPr>
              <w:t>Feature extraction</w:t>
            </w:r>
          </w:p>
        </w:tc>
        <w:tc>
          <w:tcPr>
            <w:tcW w:w="0" w:type="auto"/>
            <w:vAlign w:val="center"/>
            <w:hideMark/>
          </w:tcPr>
          <w:p w14:paraId="26B507D5" w14:textId="77777777" w:rsidR="005711F9" w:rsidRPr="005711F9" w:rsidRDefault="005711F9" w:rsidP="005711F9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5711F9">
              <w:rPr>
                <w:rFonts w:ascii="Times New Roman" w:hAnsi="Times New Roman" w:cs="Times New Roman"/>
              </w:rPr>
              <w:t>map(</w:t>
            </w:r>
            <w:proofErr w:type="gramEnd"/>
            <w:r w:rsidRPr="005711F9">
              <w:rPr>
                <w:rFonts w:ascii="Times New Roman" w:hAnsi="Times New Roman" w:cs="Times New Roman"/>
              </w:rPr>
              <w:t>)</w:t>
            </w:r>
          </w:p>
        </w:tc>
      </w:tr>
      <w:tr w:rsidR="005711F9" w:rsidRPr="005711F9" w14:paraId="553AFE05" w14:textId="77777777" w:rsidTr="005711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8F831" w14:textId="77777777" w:rsidR="005711F9" w:rsidRPr="005711F9" w:rsidRDefault="005711F9" w:rsidP="005711F9">
            <w:pPr>
              <w:jc w:val="both"/>
              <w:rPr>
                <w:rFonts w:ascii="Times New Roman" w:hAnsi="Times New Roman" w:cs="Times New Roman"/>
              </w:rPr>
            </w:pPr>
            <w:r w:rsidRPr="005711F9">
              <w:rPr>
                <w:rFonts w:ascii="Times New Roman" w:hAnsi="Times New Roman" w:cs="Times New Roman"/>
              </w:rPr>
              <w:t>Event counting</w:t>
            </w:r>
          </w:p>
        </w:tc>
        <w:tc>
          <w:tcPr>
            <w:tcW w:w="0" w:type="auto"/>
            <w:vAlign w:val="center"/>
            <w:hideMark/>
          </w:tcPr>
          <w:p w14:paraId="47A66344" w14:textId="77777777" w:rsidR="005711F9" w:rsidRPr="005711F9" w:rsidRDefault="005711F9" w:rsidP="005711F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5711F9">
              <w:rPr>
                <w:rFonts w:ascii="Times New Roman" w:hAnsi="Times New Roman" w:cs="Times New Roman"/>
              </w:rPr>
              <w:t>reduceByKey</w:t>
            </w:r>
            <w:proofErr w:type="spellEnd"/>
            <w:r w:rsidRPr="005711F9">
              <w:rPr>
                <w:rFonts w:ascii="Times New Roman" w:hAnsi="Times New Roman" w:cs="Times New Roman"/>
              </w:rPr>
              <w:t>(</w:t>
            </w:r>
            <w:proofErr w:type="gramEnd"/>
            <w:r w:rsidRPr="005711F9">
              <w:rPr>
                <w:rFonts w:ascii="Times New Roman" w:hAnsi="Times New Roman" w:cs="Times New Roman"/>
              </w:rPr>
              <w:t>)</w:t>
            </w:r>
          </w:p>
        </w:tc>
      </w:tr>
      <w:tr w:rsidR="005711F9" w:rsidRPr="005711F9" w14:paraId="481721C9" w14:textId="77777777" w:rsidTr="005711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FE93F" w14:textId="77777777" w:rsidR="005711F9" w:rsidRPr="005711F9" w:rsidRDefault="005711F9" w:rsidP="005711F9">
            <w:pPr>
              <w:jc w:val="both"/>
              <w:rPr>
                <w:rFonts w:ascii="Times New Roman" w:hAnsi="Times New Roman" w:cs="Times New Roman"/>
              </w:rPr>
            </w:pPr>
            <w:r w:rsidRPr="005711F9">
              <w:rPr>
                <w:rFonts w:ascii="Times New Roman" w:hAnsi="Times New Roman" w:cs="Times New Roman"/>
              </w:rPr>
              <w:t>Grouping events</w:t>
            </w:r>
          </w:p>
        </w:tc>
        <w:tc>
          <w:tcPr>
            <w:tcW w:w="0" w:type="auto"/>
            <w:vAlign w:val="center"/>
            <w:hideMark/>
          </w:tcPr>
          <w:p w14:paraId="7013F126" w14:textId="77777777" w:rsidR="005711F9" w:rsidRPr="005711F9" w:rsidRDefault="005711F9" w:rsidP="005711F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5711F9">
              <w:rPr>
                <w:rFonts w:ascii="Times New Roman" w:hAnsi="Times New Roman" w:cs="Times New Roman"/>
              </w:rPr>
              <w:t>groupByKey</w:t>
            </w:r>
            <w:proofErr w:type="spellEnd"/>
            <w:r w:rsidRPr="005711F9">
              <w:rPr>
                <w:rFonts w:ascii="Times New Roman" w:hAnsi="Times New Roman" w:cs="Times New Roman"/>
              </w:rPr>
              <w:t>(</w:t>
            </w:r>
            <w:proofErr w:type="gramEnd"/>
            <w:r w:rsidRPr="005711F9">
              <w:rPr>
                <w:rFonts w:ascii="Times New Roman" w:hAnsi="Times New Roman" w:cs="Times New Roman"/>
              </w:rPr>
              <w:t>)</w:t>
            </w:r>
          </w:p>
        </w:tc>
      </w:tr>
      <w:tr w:rsidR="005711F9" w:rsidRPr="005711F9" w14:paraId="56854173" w14:textId="77777777" w:rsidTr="005711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7F3E9" w14:textId="77777777" w:rsidR="005711F9" w:rsidRPr="005711F9" w:rsidRDefault="005711F9" w:rsidP="005711F9">
            <w:pPr>
              <w:jc w:val="both"/>
              <w:rPr>
                <w:rFonts w:ascii="Times New Roman" w:hAnsi="Times New Roman" w:cs="Times New Roman"/>
              </w:rPr>
            </w:pPr>
            <w:r w:rsidRPr="005711F9">
              <w:rPr>
                <w:rFonts w:ascii="Times New Roman" w:hAnsi="Times New Roman" w:cs="Times New Roman"/>
              </w:rPr>
              <w:t>Continuous analysis</w:t>
            </w:r>
          </w:p>
        </w:tc>
        <w:tc>
          <w:tcPr>
            <w:tcW w:w="0" w:type="auto"/>
            <w:vAlign w:val="center"/>
            <w:hideMark/>
          </w:tcPr>
          <w:p w14:paraId="26D50DF5" w14:textId="77777777" w:rsidR="005711F9" w:rsidRPr="005711F9" w:rsidRDefault="005711F9" w:rsidP="005711F9">
            <w:pPr>
              <w:jc w:val="both"/>
              <w:rPr>
                <w:rFonts w:ascii="Times New Roman" w:hAnsi="Times New Roman" w:cs="Times New Roman"/>
              </w:rPr>
            </w:pPr>
            <w:r w:rsidRPr="005711F9">
              <w:rPr>
                <w:rFonts w:ascii="Times New Roman" w:hAnsi="Times New Roman" w:cs="Times New Roman"/>
              </w:rPr>
              <w:t>Repeated/stream-oriented processing architecture</w:t>
            </w:r>
          </w:p>
        </w:tc>
      </w:tr>
    </w:tbl>
    <w:p w14:paraId="512CC3A0" w14:textId="6E9B79EE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</w:p>
    <w:p w14:paraId="3D59ABB7" w14:textId="77777777" w:rsidR="005711F9" w:rsidRPr="005711F9" w:rsidRDefault="005711F9" w:rsidP="005711F9">
      <w:pPr>
        <w:jc w:val="both"/>
        <w:rPr>
          <w:rFonts w:ascii="Times New Roman" w:hAnsi="Times New Roman" w:cs="Times New Roman"/>
          <w:b/>
          <w:bCs/>
        </w:rPr>
      </w:pPr>
      <w:r w:rsidRPr="005711F9">
        <w:rPr>
          <w:rFonts w:ascii="Times New Roman" w:hAnsi="Times New Roman" w:cs="Times New Roman"/>
          <w:b/>
          <w:bCs/>
        </w:rPr>
        <w:lastRenderedPageBreak/>
        <w:t>14. Advantages</w:t>
      </w:r>
    </w:p>
    <w:p w14:paraId="341D561C" w14:textId="77777777" w:rsidR="005711F9" w:rsidRPr="005711F9" w:rsidRDefault="005711F9" w:rsidP="005711F9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Handles large-scale cybersecurity data. </w:t>
      </w:r>
    </w:p>
    <w:p w14:paraId="647D46B6" w14:textId="77777777" w:rsidR="005711F9" w:rsidRPr="005711F9" w:rsidRDefault="005711F9" w:rsidP="005711F9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Processes data in parallel. </w:t>
      </w:r>
    </w:p>
    <w:p w14:paraId="350EAC74" w14:textId="77777777" w:rsidR="005711F9" w:rsidRPr="005711F9" w:rsidRDefault="005711F9" w:rsidP="005711F9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Provides fault-tolerant distributed computation. </w:t>
      </w:r>
    </w:p>
    <w:p w14:paraId="0EFAAD0B" w14:textId="77777777" w:rsidR="005711F9" w:rsidRPr="005711F9" w:rsidRDefault="005711F9" w:rsidP="005711F9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Detects relationships between security events. </w:t>
      </w:r>
    </w:p>
    <w:p w14:paraId="41CD3CBD" w14:textId="77777777" w:rsidR="005711F9" w:rsidRPr="005711F9" w:rsidRDefault="005711F9" w:rsidP="005711F9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Reduces duplicate and low-priority alerts. </w:t>
      </w:r>
    </w:p>
    <w:p w14:paraId="799FEBE8" w14:textId="77777777" w:rsidR="005711F9" w:rsidRPr="005711F9" w:rsidRDefault="005711F9" w:rsidP="005711F9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Helps identify emerging attack patterns. </w:t>
      </w:r>
    </w:p>
    <w:p w14:paraId="072A2DE7" w14:textId="77777777" w:rsidR="005711F9" w:rsidRPr="005711F9" w:rsidRDefault="005711F9" w:rsidP="005711F9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Supports faster incident investigation. </w:t>
      </w:r>
    </w:p>
    <w:p w14:paraId="782FABE4" w14:textId="77777777" w:rsidR="005711F9" w:rsidRPr="005711F9" w:rsidRDefault="005711F9" w:rsidP="005711F9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Allows intelligent agents to work on different analysis tasks. </w:t>
      </w:r>
    </w:p>
    <w:p w14:paraId="57E233C7" w14:textId="77777777" w:rsidR="005711F9" w:rsidRPr="005711F9" w:rsidRDefault="005711F9" w:rsidP="005711F9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Can scale as the number of clients increases. </w:t>
      </w:r>
    </w:p>
    <w:p w14:paraId="1BE92D24" w14:textId="2CC076D4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</w:p>
    <w:p w14:paraId="5B757B5E" w14:textId="77777777" w:rsidR="005711F9" w:rsidRPr="005711F9" w:rsidRDefault="005711F9" w:rsidP="005711F9">
      <w:pPr>
        <w:jc w:val="both"/>
        <w:rPr>
          <w:rFonts w:ascii="Times New Roman" w:hAnsi="Times New Roman" w:cs="Times New Roman"/>
          <w:b/>
          <w:bCs/>
        </w:rPr>
      </w:pPr>
      <w:r w:rsidRPr="005711F9">
        <w:rPr>
          <w:rFonts w:ascii="Times New Roman" w:hAnsi="Times New Roman" w:cs="Times New Roman"/>
          <w:b/>
          <w:bCs/>
        </w:rPr>
        <w:t>15. Limitations</w:t>
      </w:r>
    </w:p>
    <w:p w14:paraId="450AB551" w14:textId="77777777" w:rsidR="005711F9" w:rsidRPr="005711F9" w:rsidRDefault="005711F9" w:rsidP="005711F9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Large Spark clusters require significant infrastructure. </w:t>
      </w:r>
    </w:p>
    <w:p w14:paraId="46DABB0B" w14:textId="77777777" w:rsidR="005711F9" w:rsidRPr="005711F9" w:rsidRDefault="005711F9" w:rsidP="005711F9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Poor-quality logs can reduce detection accuracy. </w:t>
      </w:r>
    </w:p>
    <w:p w14:paraId="50466DEF" w14:textId="77777777" w:rsidR="005711F9" w:rsidRPr="005711F9" w:rsidRDefault="005711F9" w:rsidP="005711F9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False positives can still occur. </w:t>
      </w:r>
    </w:p>
    <w:p w14:paraId="38F45AF7" w14:textId="77777777" w:rsidR="005711F9" w:rsidRPr="005711F9" w:rsidRDefault="005711F9" w:rsidP="005711F9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Real-time processing requires careful latency management. </w:t>
      </w:r>
    </w:p>
    <w:p w14:paraId="11529A36" w14:textId="77777777" w:rsidR="005711F9" w:rsidRPr="005711F9" w:rsidRDefault="005711F9" w:rsidP="005711F9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Agent coordination can become complex at large scale. </w:t>
      </w:r>
    </w:p>
    <w:p w14:paraId="28F2D359" w14:textId="77777777" w:rsidR="005711F9" w:rsidRPr="005711F9" w:rsidRDefault="005711F9" w:rsidP="005711F9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Automated responses must be carefully controlled to avoid disrupting legitimate users. </w:t>
      </w:r>
    </w:p>
    <w:p w14:paraId="06A2CCFC" w14:textId="1E40887A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</w:p>
    <w:p w14:paraId="2E9E963F" w14:textId="77777777" w:rsidR="005711F9" w:rsidRPr="005711F9" w:rsidRDefault="005711F9" w:rsidP="005711F9">
      <w:pPr>
        <w:jc w:val="both"/>
        <w:rPr>
          <w:rFonts w:ascii="Times New Roman" w:hAnsi="Times New Roman" w:cs="Times New Roman"/>
          <w:b/>
          <w:bCs/>
        </w:rPr>
      </w:pPr>
      <w:r w:rsidRPr="005711F9">
        <w:rPr>
          <w:rFonts w:ascii="Times New Roman" w:hAnsi="Times New Roman" w:cs="Times New Roman"/>
          <w:b/>
          <w:bCs/>
        </w:rPr>
        <w:t>Result</w:t>
      </w:r>
    </w:p>
    <w:p w14:paraId="14F6B94B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The reverse-engineered design demonstrates how a cybersecurity threat-intelligence platform can combine </w:t>
      </w:r>
      <w:proofErr w:type="spellStart"/>
      <w:r w:rsidRPr="005711F9">
        <w:rPr>
          <w:rFonts w:ascii="Times New Roman" w:hAnsi="Times New Roman" w:cs="Times New Roman"/>
          <w:b/>
          <w:bCs/>
        </w:rPr>
        <w:t>PySpark</w:t>
      </w:r>
      <w:proofErr w:type="spellEnd"/>
      <w:r w:rsidRPr="005711F9">
        <w:rPr>
          <w:rFonts w:ascii="Times New Roman" w:hAnsi="Times New Roman" w:cs="Times New Roman"/>
          <w:b/>
          <w:bCs/>
        </w:rPr>
        <w:t>, RDDs, distributed analytics, and intelligent agents</w:t>
      </w:r>
      <w:r w:rsidRPr="005711F9">
        <w:rPr>
          <w:rFonts w:ascii="Times New Roman" w:hAnsi="Times New Roman" w:cs="Times New Roman"/>
        </w:rPr>
        <w:t xml:space="preserve">. </w:t>
      </w:r>
      <w:proofErr w:type="spellStart"/>
      <w:r w:rsidRPr="005711F9">
        <w:rPr>
          <w:rFonts w:ascii="Times New Roman" w:hAnsi="Times New Roman" w:cs="Times New Roman"/>
        </w:rPr>
        <w:t>PySpark</w:t>
      </w:r>
      <w:proofErr w:type="spellEnd"/>
      <w:r w:rsidRPr="005711F9">
        <w:rPr>
          <w:rFonts w:ascii="Times New Roman" w:hAnsi="Times New Roman" w:cs="Times New Roman"/>
        </w:rPr>
        <w:t xml:space="preserve"> distributes millions of security events across worker nodes, while RDD lineage provides fault tolerance if a worker or partition fails. The intelligent-agent layer correlates events, evaluates risk, prioritizes alerts, and initiates approved response workflows.</w:t>
      </w:r>
    </w:p>
    <w:p w14:paraId="582F33E2" w14:textId="77777777" w:rsidR="005711F9" w:rsidRPr="005711F9" w:rsidRDefault="005711F9" w:rsidP="005711F9">
      <w:pPr>
        <w:jc w:val="both"/>
        <w:rPr>
          <w:rFonts w:ascii="Times New Roman" w:hAnsi="Times New Roman" w:cs="Times New Roman"/>
          <w:b/>
          <w:bCs/>
        </w:rPr>
      </w:pPr>
      <w:r w:rsidRPr="005711F9">
        <w:rPr>
          <w:rFonts w:ascii="Times New Roman" w:hAnsi="Times New Roman" w:cs="Times New Roman"/>
          <w:b/>
          <w:bCs/>
        </w:rPr>
        <w:t>Conclusion</w:t>
      </w:r>
    </w:p>
    <w:p w14:paraId="25E64370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  <w:r w:rsidRPr="005711F9">
        <w:rPr>
          <w:rFonts w:ascii="Times New Roman" w:hAnsi="Times New Roman" w:cs="Times New Roman"/>
        </w:rPr>
        <w:t xml:space="preserve">The proposed architecture provides a scalable AI-based approach for cybersecurity threat intelligence. </w:t>
      </w:r>
      <w:proofErr w:type="spellStart"/>
      <w:r w:rsidRPr="005711F9">
        <w:rPr>
          <w:rFonts w:ascii="Times New Roman" w:hAnsi="Times New Roman" w:cs="Times New Roman"/>
          <w:b/>
          <w:bCs/>
        </w:rPr>
        <w:t>PySpark</w:t>
      </w:r>
      <w:proofErr w:type="spellEnd"/>
      <w:r w:rsidRPr="005711F9">
        <w:rPr>
          <w:rFonts w:ascii="Times New Roman" w:hAnsi="Times New Roman" w:cs="Times New Roman"/>
          <w:b/>
          <w:bCs/>
        </w:rPr>
        <w:t xml:space="preserve"> and RDDs</w:t>
      </w:r>
      <w:r w:rsidRPr="005711F9">
        <w:rPr>
          <w:rFonts w:ascii="Times New Roman" w:hAnsi="Times New Roman" w:cs="Times New Roman"/>
        </w:rPr>
        <w:t xml:space="preserve"> make it possible to </w:t>
      </w:r>
      <w:proofErr w:type="spellStart"/>
      <w:r w:rsidRPr="005711F9">
        <w:rPr>
          <w:rFonts w:ascii="Times New Roman" w:hAnsi="Times New Roman" w:cs="Times New Roman"/>
        </w:rPr>
        <w:t>analyze</w:t>
      </w:r>
      <w:proofErr w:type="spellEnd"/>
      <w:r w:rsidRPr="005711F9">
        <w:rPr>
          <w:rFonts w:ascii="Times New Roman" w:hAnsi="Times New Roman" w:cs="Times New Roman"/>
        </w:rPr>
        <w:t xml:space="preserve"> security logs and threat feeds from thousands of networks in parallel, while </w:t>
      </w:r>
      <w:r w:rsidRPr="005711F9">
        <w:rPr>
          <w:rFonts w:ascii="Times New Roman" w:hAnsi="Times New Roman" w:cs="Times New Roman"/>
          <w:b/>
          <w:bCs/>
        </w:rPr>
        <w:t>intelligent agents</w:t>
      </w:r>
      <w:r w:rsidRPr="005711F9">
        <w:rPr>
          <w:rFonts w:ascii="Times New Roman" w:hAnsi="Times New Roman" w:cs="Times New Roman"/>
        </w:rPr>
        <w:t xml:space="preserve"> convert the processed information into useful security decisions. By combining distributed processing with correlation, risk scoring, alert prioritization, and controlled automated response, the platform </w:t>
      </w:r>
      <w:r w:rsidRPr="005711F9">
        <w:rPr>
          <w:rFonts w:ascii="Times New Roman" w:hAnsi="Times New Roman" w:cs="Times New Roman"/>
        </w:rPr>
        <w:lastRenderedPageBreak/>
        <w:t>can detect suspicious attack patterns quickly and help security teams respond before an emerging threat spreads widely.</w:t>
      </w:r>
    </w:p>
    <w:p w14:paraId="5ABFAFF0" w14:textId="77777777" w:rsidR="005711F9" w:rsidRPr="005711F9" w:rsidRDefault="005711F9" w:rsidP="005711F9">
      <w:pPr>
        <w:jc w:val="both"/>
        <w:rPr>
          <w:rFonts w:ascii="Times New Roman" w:hAnsi="Times New Roman" w:cs="Times New Roman"/>
        </w:rPr>
      </w:pPr>
    </w:p>
    <w:sectPr w:rsidR="005711F9" w:rsidRPr="005711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8D07A4"/>
    <w:multiLevelType w:val="multilevel"/>
    <w:tmpl w:val="A21E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CD3D4B"/>
    <w:multiLevelType w:val="multilevel"/>
    <w:tmpl w:val="5218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D060A8"/>
    <w:multiLevelType w:val="multilevel"/>
    <w:tmpl w:val="92B4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9427892">
    <w:abstractNumId w:val="1"/>
  </w:num>
  <w:num w:numId="2" w16cid:durableId="1782722218">
    <w:abstractNumId w:val="0"/>
  </w:num>
  <w:num w:numId="3" w16cid:durableId="13612754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1F9"/>
    <w:rsid w:val="00352FFA"/>
    <w:rsid w:val="005711F9"/>
    <w:rsid w:val="00806B2C"/>
    <w:rsid w:val="00EC5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255AC"/>
  <w15:chartTrackingRefBased/>
  <w15:docId w15:val="{F7BF6AA4-3E69-4E04-BDA1-94A3A1652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1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1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1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1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1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1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1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1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1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1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1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1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1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1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1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1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1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1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1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1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1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1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1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1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1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1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1876</Words>
  <Characters>10698</Characters>
  <Application>Microsoft Office Word</Application>
  <DocSecurity>0</DocSecurity>
  <Lines>89</Lines>
  <Paragraphs>25</Paragraphs>
  <ScaleCrop>false</ScaleCrop>
  <Company/>
  <LinksUpToDate>false</LinksUpToDate>
  <CharactersWithSpaces>12549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pearlshakthi116@gmail.com</dc:creator>
  <cp:keywords/>
  <dc:description/>
  <cp:lastModifiedBy>pearlshakthi116@gmail.com</cp:lastModifiedBy>
  <cp:revision>1</cp:revision>
  <dcterms:created xsi:type="dcterms:W3CDTF">2026-08-29T04:38:00Z</dcterms:created>
  <dcterms:modified xsi:type="dcterms:W3CDTF">2026-08-29T04:44:00Z</dcterms:modified>
</cp:coreProperties>
</file>