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970"/>
        <w:tblW w:w="10682" w:type="dxa"/>
        <w:tblLayout w:type="fixed"/>
        <w:tblLook w:val="04A0" w:firstRow="1" w:lastRow="0" w:firstColumn="1" w:lastColumn="0" w:noHBand="0" w:noVBand="1"/>
      </w:tblPr>
      <w:tblGrid>
        <w:gridCol w:w="1645"/>
        <w:gridCol w:w="1318"/>
        <w:gridCol w:w="813"/>
        <w:gridCol w:w="1043"/>
        <w:gridCol w:w="1433"/>
        <w:gridCol w:w="913"/>
        <w:gridCol w:w="1172"/>
        <w:gridCol w:w="1172"/>
        <w:gridCol w:w="1173"/>
      </w:tblGrid>
      <w:tr w:rsidR="005B719B" w14:paraId="736448C6" w14:textId="0C9A4C78" w:rsidTr="00B76CBF">
        <w:trPr>
          <w:trHeight w:val="298"/>
        </w:trPr>
        <w:tc>
          <w:tcPr>
            <w:tcW w:w="1645" w:type="dxa"/>
          </w:tcPr>
          <w:p w14:paraId="3003C567" w14:textId="7B0B855F" w:rsidR="005B719B" w:rsidRPr="00FE278B" w:rsidRDefault="005B719B" w:rsidP="00B76CBF">
            <w:pPr>
              <w:rPr>
                <w:rFonts w:ascii="Arial Rounded MT Bold" w:hAnsi="Arial Rounded MT Bold" w:cstheme="majorHAnsi"/>
                <w:b/>
                <w:bCs/>
                <w:lang w:val="en-US"/>
              </w:rPr>
            </w:pPr>
            <w:r w:rsidRPr="00FE278B">
              <w:rPr>
                <w:rFonts w:ascii="Arial Rounded MT Bold" w:hAnsi="Arial Rounded MT Bold" w:cstheme="majorHAnsi"/>
                <w:b/>
                <w:bCs/>
                <w:lang w:val="en-US"/>
              </w:rPr>
              <w:t>DAYS</w:t>
            </w:r>
          </w:p>
        </w:tc>
        <w:tc>
          <w:tcPr>
            <w:tcW w:w="1318" w:type="dxa"/>
          </w:tcPr>
          <w:p w14:paraId="1BB8D1CB" w14:textId="773C4BCE" w:rsidR="005B719B" w:rsidRPr="00C27B82" w:rsidRDefault="005B719B" w:rsidP="00B76CBF">
            <w:pPr>
              <w:rPr>
                <w:rFonts w:ascii="Arial Rounded MT Bold" w:hAnsi="Arial Rounded MT Bold"/>
                <w:b/>
                <w:bCs/>
                <w:lang w:val="en-US"/>
              </w:rPr>
            </w:pPr>
            <w:r w:rsidRPr="00C27B82">
              <w:rPr>
                <w:rFonts w:ascii="Arial Rounded MT Bold" w:hAnsi="Arial Rounded MT Bold"/>
                <w:b/>
                <w:bCs/>
                <w:lang w:val="en-US"/>
              </w:rPr>
              <w:t>08:45-09:45</w:t>
            </w:r>
          </w:p>
        </w:tc>
        <w:tc>
          <w:tcPr>
            <w:tcW w:w="813" w:type="dxa"/>
          </w:tcPr>
          <w:p w14:paraId="1C551644" w14:textId="38D3F1C9" w:rsidR="005B719B" w:rsidRPr="00C27B82" w:rsidRDefault="005B719B" w:rsidP="00B76CBF">
            <w:pPr>
              <w:rPr>
                <w:rFonts w:ascii="Arial Rounded MT Bold" w:hAnsi="Arial Rounded MT Bold"/>
                <w:b/>
                <w:bCs/>
                <w:lang w:val="en-US"/>
              </w:rPr>
            </w:pPr>
            <w:r w:rsidRPr="00C27B82">
              <w:rPr>
                <w:rFonts w:ascii="Arial Rounded MT Bold" w:hAnsi="Arial Rounded MT Bold"/>
                <w:b/>
                <w:bCs/>
                <w:lang w:val="en-US"/>
              </w:rPr>
              <w:t>09:45-10:</w:t>
            </w:r>
            <w:r>
              <w:rPr>
                <w:rFonts w:ascii="Arial Rounded MT Bold" w:hAnsi="Arial Rounded MT Bold"/>
                <w:b/>
                <w:bCs/>
                <w:lang w:val="en-US"/>
              </w:rPr>
              <w:t>00</w:t>
            </w:r>
          </w:p>
        </w:tc>
        <w:tc>
          <w:tcPr>
            <w:tcW w:w="1043" w:type="dxa"/>
          </w:tcPr>
          <w:p w14:paraId="0743E70E" w14:textId="5F8B111F" w:rsidR="005B719B" w:rsidRPr="00E42092" w:rsidRDefault="005B719B" w:rsidP="00B76CBF">
            <w:pPr>
              <w:rPr>
                <w:rFonts w:ascii="Arial Rounded MT Bold" w:hAnsi="Arial Rounded MT Bold"/>
                <w:b/>
                <w:bCs/>
                <w:lang w:val="en-US"/>
              </w:rPr>
            </w:pPr>
            <w:r>
              <w:rPr>
                <w:rFonts w:ascii="Arial Rounded MT Bold" w:hAnsi="Arial Rounded MT Bold"/>
                <w:b/>
                <w:bCs/>
                <w:lang w:val="en-US"/>
              </w:rPr>
              <w:t>10:00-11:00</w:t>
            </w:r>
          </w:p>
        </w:tc>
        <w:tc>
          <w:tcPr>
            <w:tcW w:w="1433" w:type="dxa"/>
          </w:tcPr>
          <w:p w14:paraId="5303A7FA" w14:textId="1A86B1ED" w:rsidR="005B719B" w:rsidRPr="00E42092" w:rsidRDefault="005B719B" w:rsidP="00B76CBF">
            <w:pPr>
              <w:rPr>
                <w:rFonts w:ascii="Arial Rounded MT Bold" w:hAnsi="Arial Rounded MT Bold"/>
                <w:b/>
                <w:bCs/>
                <w:lang w:val="en-US"/>
              </w:rPr>
            </w:pPr>
            <w:r>
              <w:rPr>
                <w:rFonts w:ascii="Arial Rounded MT Bold" w:hAnsi="Arial Rounded MT Bold"/>
                <w:b/>
                <w:bCs/>
                <w:lang w:val="en-US"/>
              </w:rPr>
              <w:t>11:00-12:00</w:t>
            </w:r>
          </w:p>
        </w:tc>
        <w:tc>
          <w:tcPr>
            <w:tcW w:w="913" w:type="dxa"/>
          </w:tcPr>
          <w:p w14:paraId="4E4FFBE2" w14:textId="330FD52D" w:rsidR="005B719B" w:rsidRPr="00E42092" w:rsidRDefault="005B719B" w:rsidP="00B76CBF">
            <w:pPr>
              <w:rPr>
                <w:rFonts w:ascii="Arial Rounded MT Bold" w:hAnsi="Arial Rounded MT Bold"/>
                <w:b/>
                <w:bCs/>
                <w:lang w:val="en-US"/>
              </w:rPr>
            </w:pPr>
            <w:r>
              <w:rPr>
                <w:rFonts w:ascii="Arial Rounded MT Bold" w:hAnsi="Arial Rounded MT Bold"/>
                <w:b/>
                <w:bCs/>
                <w:lang w:val="en-US"/>
              </w:rPr>
              <w:t>12:00-12:45</w:t>
            </w:r>
          </w:p>
        </w:tc>
        <w:tc>
          <w:tcPr>
            <w:tcW w:w="1172" w:type="dxa"/>
          </w:tcPr>
          <w:p w14:paraId="27E95101" w14:textId="24593B77" w:rsidR="005B719B" w:rsidRDefault="005B719B" w:rsidP="00B76CBF">
            <w:pPr>
              <w:rPr>
                <w:rFonts w:ascii="Arial Rounded MT Bold" w:hAnsi="Arial Rounded MT Bold"/>
                <w:b/>
                <w:bCs/>
                <w:lang w:val="en-US"/>
              </w:rPr>
            </w:pPr>
            <w:r>
              <w:rPr>
                <w:rFonts w:ascii="Arial Rounded MT Bold" w:hAnsi="Arial Rounded MT Bold"/>
                <w:b/>
                <w:bCs/>
                <w:lang w:val="en-US"/>
              </w:rPr>
              <w:t>12:45-01:45</w:t>
            </w:r>
          </w:p>
        </w:tc>
        <w:tc>
          <w:tcPr>
            <w:tcW w:w="1172" w:type="dxa"/>
          </w:tcPr>
          <w:p w14:paraId="0C20FAEB" w14:textId="61A3B03B" w:rsidR="005B719B" w:rsidRDefault="005B719B" w:rsidP="00B76CBF">
            <w:pPr>
              <w:rPr>
                <w:rFonts w:ascii="Arial Rounded MT Bold" w:hAnsi="Arial Rounded MT Bold"/>
                <w:b/>
                <w:bCs/>
                <w:lang w:val="en-US"/>
              </w:rPr>
            </w:pPr>
            <w:r>
              <w:rPr>
                <w:rFonts w:ascii="Arial Rounded MT Bold" w:hAnsi="Arial Rounded MT Bold"/>
                <w:b/>
                <w:bCs/>
                <w:lang w:val="en-US"/>
              </w:rPr>
              <w:t>01:45-02:45</w:t>
            </w:r>
          </w:p>
        </w:tc>
        <w:tc>
          <w:tcPr>
            <w:tcW w:w="1173" w:type="dxa"/>
          </w:tcPr>
          <w:p w14:paraId="16744455" w14:textId="07BF5984" w:rsidR="005B719B" w:rsidRDefault="005B719B" w:rsidP="00B76CBF">
            <w:pPr>
              <w:rPr>
                <w:rFonts w:ascii="Arial Rounded MT Bold" w:hAnsi="Arial Rounded MT Bold"/>
                <w:b/>
                <w:bCs/>
                <w:lang w:val="en-US"/>
              </w:rPr>
            </w:pPr>
            <w:r>
              <w:rPr>
                <w:rFonts w:ascii="Arial Rounded MT Bold" w:hAnsi="Arial Rounded MT Bold"/>
                <w:b/>
                <w:bCs/>
                <w:lang w:val="en-US"/>
              </w:rPr>
              <w:t>02:45-03:45</w:t>
            </w:r>
          </w:p>
        </w:tc>
      </w:tr>
      <w:tr w:rsidR="005B719B" w14:paraId="25D0386E" w14:textId="056E25D9" w:rsidTr="00B76CBF">
        <w:trPr>
          <w:trHeight w:val="341"/>
        </w:trPr>
        <w:tc>
          <w:tcPr>
            <w:tcW w:w="1645" w:type="dxa"/>
          </w:tcPr>
          <w:p w14:paraId="0EA9EEA8" w14:textId="3C78BAE5" w:rsidR="005B719B" w:rsidRPr="00FE278B" w:rsidRDefault="005B719B" w:rsidP="00B76CBF">
            <w:pPr>
              <w:rPr>
                <w:rFonts w:ascii="Arial Black" w:hAnsi="Arial Black"/>
                <w:b/>
                <w:bCs/>
                <w:lang w:val="en-US"/>
              </w:rPr>
            </w:pPr>
            <w:r>
              <w:rPr>
                <w:rFonts w:ascii="Arial Black" w:hAnsi="Arial Black"/>
                <w:b/>
                <w:bCs/>
                <w:lang w:val="en-US"/>
              </w:rPr>
              <w:t>MONDAY</w:t>
            </w:r>
          </w:p>
        </w:tc>
        <w:tc>
          <w:tcPr>
            <w:tcW w:w="1318" w:type="dxa"/>
          </w:tcPr>
          <w:p w14:paraId="28355503" w14:textId="52D9C93C" w:rsidR="005B719B" w:rsidRPr="00B76CBF" w:rsidRDefault="005B719B" w:rsidP="00B76CBF">
            <w:pPr>
              <w:jc w:val="center"/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  <w:t>C</w:t>
            </w:r>
          </w:p>
        </w:tc>
        <w:tc>
          <w:tcPr>
            <w:tcW w:w="813" w:type="dxa"/>
            <w:vMerge w:val="restart"/>
          </w:tcPr>
          <w:p w14:paraId="2A05D961" w14:textId="77777777" w:rsidR="005B719B" w:rsidRPr="00B76CBF" w:rsidRDefault="005B719B" w:rsidP="00B76CBF">
            <w:pPr>
              <w:jc w:val="center"/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  <w:t>B</w:t>
            </w:r>
          </w:p>
          <w:p w14:paraId="1E835776" w14:textId="77777777" w:rsidR="005B719B" w:rsidRPr="00B76CBF" w:rsidRDefault="005B719B" w:rsidP="00B76CBF">
            <w:pPr>
              <w:jc w:val="center"/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  <w:t>R</w:t>
            </w:r>
          </w:p>
          <w:p w14:paraId="11A7A465" w14:textId="77777777" w:rsidR="005B719B" w:rsidRPr="00B76CBF" w:rsidRDefault="005B719B" w:rsidP="00B76CBF">
            <w:pPr>
              <w:jc w:val="center"/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  <w:t>E</w:t>
            </w:r>
          </w:p>
          <w:p w14:paraId="5734759E" w14:textId="77777777" w:rsidR="005B719B" w:rsidRPr="00B76CBF" w:rsidRDefault="005B719B" w:rsidP="00B76CBF">
            <w:pPr>
              <w:jc w:val="center"/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  <w:t>A</w:t>
            </w:r>
          </w:p>
          <w:p w14:paraId="210B0D7D" w14:textId="129107A4" w:rsidR="005B719B" w:rsidRPr="00C27B82" w:rsidRDefault="005B719B" w:rsidP="00B76CB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/>
                <w:b/>
                <w:bCs/>
                <w:sz w:val="36"/>
                <w:szCs w:val="36"/>
                <w:lang w:val="en-US"/>
              </w:rPr>
              <w:t>K</w:t>
            </w:r>
          </w:p>
        </w:tc>
        <w:tc>
          <w:tcPr>
            <w:tcW w:w="1043" w:type="dxa"/>
          </w:tcPr>
          <w:p w14:paraId="40112D22" w14:textId="03522E51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FOC</w:t>
            </w:r>
          </w:p>
        </w:tc>
        <w:tc>
          <w:tcPr>
            <w:tcW w:w="1433" w:type="dxa"/>
          </w:tcPr>
          <w:p w14:paraId="6DFD3815" w14:textId="1A8A5440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LANG</w:t>
            </w:r>
          </w:p>
        </w:tc>
        <w:tc>
          <w:tcPr>
            <w:tcW w:w="913" w:type="dxa"/>
            <w:vMerge w:val="restart"/>
          </w:tcPr>
          <w:p w14:paraId="453EC7D2" w14:textId="77777777" w:rsidR="005B719B" w:rsidRPr="00B76CBF" w:rsidRDefault="005B719B" w:rsidP="00B76CBF">
            <w:pPr>
              <w:jc w:val="center"/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  <w:t>L</w:t>
            </w:r>
          </w:p>
          <w:p w14:paraId="1A8FFCD1" w14:textId="77777777" w:rsidR="005B719B" w:rsidRPr="00B76CBF" w:rsidRDefault="005B719B" w:rsidP="00B76CBF">
            <w:pPr>
              <w:jc w:val="center"/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  <w:t>U</w:t>
            </w:r>
          </w:p>
          <w:p w14:paraId="69E4C092" w14:textId="77777777" w:rsidR="005B719B" w:rsidRPr="00B76CBF" w:rsidRDefault="005B719B" w:rsidP="00B76CBF">
            <w:pPr>
              <w:jc w:val="center"/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  <w:t>N</w:t>
            </w:r>
          </w:p>
          <w:p w14:paraId="607BC9A5" w14:textId="77777777" w:rsidR="005B719B" w:rsidRPr="00B76CBF" w:rsidRDefault="005B719B" w:rsidP="00B76CBF">
            <w:pPr>
              <w:jc w:val="center"/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</w:pPr>
            <w:r w:rsidRPr="00B76CBF"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  <w:t>C</w:t>
            </w:r>
          </w:p>
          <w:p w14:paraId="265D6974" w14:textId="07F3AFCA" w:rsidR="005B719B" w:rsidRPr="005B719B" w:rsidRDefault="005B719B" w:rsidP="00B76CBF">
            <w:pPr>
              <w:jc w:val="center"/>
              <w:rPr>
                <w:rFonts w:ascii="Arial Black" w:hAnsi="Arial Black"/>
                <w:b/>
                <w:bCs/>
                <w:lang w:val="en-US"/>
              </w:rPr>
            </w:pPr>
            <w:r w:rsidRPr="00B76CBF">
              <w:rPr>
                <w:rFonts w:ascii="Algerian" w:hAnsi="Algerian" w:cstheme="minorHAnsi"/>
                <w:b/>
                <w:bCs/>
                <w:sz w:val="36"/>
                <w:szCs w:val="36"/>
                <w:lang w:val="en-US"/>
              </w:rPr>
              <w:t>H</w:t>
            </w:r>
          </w:p>
        </w:tc>
        <w:tc>
          <w:tcPr>
            <w:tcW w:w="1172" w:type="dxa"/>
          </w:tcPr>
          <w:p w14:paraId="60A79E33" w14:textId="61F4E448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ENGLISH</w:t>
            </w:r>
          </w:p>
        </w:tc>
        <w:tc>
          <w:tcPr>
            <w:tcW w:w="1172" w:type="dxa"/>
          </w:tcPr>
          <w:p w14:paraId="7BFB8BAF" w14:textId="24D10F2E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EVS</w:t>
            </w:r>
          </w:p>
        </w:tc>
        <w:tc>
          <w:tcPr>
            <w:tcW w:w="1173" w:type="dxa"/>
          </w:tcPr>
          <w:p w14:paraId="6DAEAA2B" w14:textId="4B0B4155" w:rsidR="005B719B" w:rsidRPr="00B76CBF" w:rsidRDefault="005B719B" w:rsidP="00B76CBF">
            <w:pPr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OE</w:t>
            </w:r>
          </w:p>
        </w:tc>
      </w:tr>
      <w:tr w:rsidR="005B719B" w14:paraId="2BFD0D9A" w14:textId="60C31BE2" w:rsidTr="00B76CBF">
        <w:trPr>
          <w:trHeight w:val="353"/>
        </w:trPr>
        <w:tc>
          <w:tcPr>
            <w:tcW w:w="1645" w:type="dxa"/>
          </w:tcPr>
          <w:p w14:paraId="6948D52E" w14:textId="5D37190A" w:rsidR="005B719B" w:rsidRPr="00FE278B" w:rsidRDefault="005B719B" w:rsidP="00B76CBF">
            <w:pPr>
              <w:rPr>
                <w:rFonts w:ascii="Arial Black" w:hAnsi="Arial Black"/>
                <w:b/>
                <w:bCs/>
                <w:lang w:val="en-US"/>
              </w:rPr>
            </w:pPr>
            <w:r w:rsidRPr="00FE278B">
              <w:rPr>
                <w:rFonts w:ascii="Arial Black" w:hAnsi="Arial Black"/>
                <w:b/>
                <w:bCs/>
                <w:lang w:val="en-US"/>
              </w:rPr>
              <w:t>TUESDAY</w:t>
            </w:r>
          </w:p>
        </w:tc>
        <w:tc>
          <w:tcPr>
            <w:tcW w:w="1318" w:type="dxa"/>
          </w:tcPr>
          <w:p w14:paraId="2A272C4A" w14:textId="6D1BCF1B" w:rsidR="005B719B" w:rsidRPr="00B76CBF" w:rsidRDefault="005B719B" w:rsidP="00B76CBF">
            <w:pPr>
              <w:jc w:val="center"/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  <w:t>MATHS</w:t>
            </w:r>
          </w:p>
        </w:tc>
        <w:tc>
          <w:tcPr>
            <w:tcW w:w="813" w:type="dxa"/>
            <w:vMerge/>
          </w:tcPr>
          <w:p w14:paraId="3BDADFE9" w14:textId="77777777" w:rsidR="005B719B" w:rsidRPr="00C27B82" w:rsidRDefault="005B719B" w:rsidP="00B76CBF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043" w:type="dxa"/>
          </w:tcPr>
          <w:p w14:paraId="56CCBCFE" w14:textId="043B87F8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EVS</w:t>
            </w:r>
          </w:p>
        </w:tc>
        <w:tc>
          <w:tcPr>
            <w:tcW w:w="1433" w:type="dxa"/>
          </w:tcPr>
          <w:p w14:paraId="077B43D4" w14:textId="5F007708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OE</w:t>
            </w:r>
          </w:p>
        </w:tc>
        <w:tc>
          <w:tcPr>
            <w:tcW w:w="913" w:type="dxa"/>
            <w:vMerge/>
          </w:tcPr>
          <w:p w14:paraId="1EE5D08B" w14:textId="77777777" w:rsidR="005B719B" w:rsidRDefault="005B719B" w:rsidP="00B76CBF">
            <w:pPr>
              <w:rPr>
                <w:b/>
                <w:bCs/>
                <w:lang w:val="en-US"/>
              </w:rPr>
            </w:pPr>
          </w:p>
        </w:tc>
        <w:tc>
          <w:tcPr>
            <w:tcW w:w="1172" w:type="dxa"/>
          </w:tcPr>
          <w:p w14:paraId="0139DF0F" w14:textId="403B19EB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PT</w:t>
            </w:r>
          </w:p>
        </w:tc>
        <w:tc>
          <w:tcPr>
            <w:tcW w:w="1172" w:type="dxa"/>
          </w:tcPr>
          <w:p w14:paraId="0BC93598" w14:textId="3FFDD40C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FOC</w:t>
            </w:r>
          </w:p>
        </w:tc>
        <w:tc>
          <w:tcPr>
            <w:tcW w:w="1173" w:type="dxa"/>
          </w:tcPr>
          <w:p w14:paraId="381190AF" w14:textId="07BCA422" w:rsidR="005B719B" w:rsidRPr="00B76CBF" w:rsidRDefault="005B719B" w:rsidP="00B76CBF">
            <w:pPr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C</w:t>
            </w:r>
          </w:p>
        </w:tc>
      </w:tr>
      <w:tr w:rsidR="005B719B" w14:paraId="6083E7AC" w14:textId="14E84C6A" w:rsidTr="00B76CBF">
        <w:trPr>
          <w:trHeight w:val="341"/>
        </w:trPr>
        <w:tc>
          <w:tcPr>
            <w:tcW w:w="1645" w:type="dxa"/>
          </w:tcPr>
          <w:p w14:paraId="25FFA73C" w14:textId="090D28DA" w:rsidR="005B719B" w:rsidRPr="00FE278B" w:rsidRDefault="005B719B" w:rsidP="00B76CBF">
            <w:pPr>
              <w:rPr>
                <w:rFonts w:ascii="Arial Black" w:hAnsi="Arial Black"/>
                <w:b/>
                <w:bCs/>
                <w:lang w:val="en-US"/>
              </w:rPr>
            </w:pPr>
            <w:r w:rsidRPr="00FE278B">
              <w:rPr>
                <w:rFonts w:ascii="Arial Black" w:hAnsi="Arial Black"/>
                <w:b/>
                <w:bCs/>
                <w:lang w:val="en-US"/>
              </w:rPr>
              <w:t>WEDNESDAY</w:t>
            </w:r>
          </w:p>
        </w:tc>
        <w:tc>
          <w:tcPr>
            <w:tcW w:w="1318" w:type="dxa"/>
          </w:tcPr>
          <w:p w14:paraId="5BBF7DEA" w14:textId="02B8062D" w:rsidR="005B719B" w:rsidRPr="00B76CBF" w:rsidRDefault="005B719B" w:rsidP="00B76CBF">
            <w:pPr>
              <w:jc w:val="center"/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  <w:t>FOC</w:t>
            </w:r>
          </w:p>
        </w:tc>
        <w:tc>
          <w:tcPr>
            <w:tcW w:w="813" w:type="dxa"/>
            <w:vMerge/>
          </w:tcPr>
          <w:p w14:paraId="5C4E6108" w14:textId="77777777" w:rsidR="005B719B" w:rsidRPr="00C27B82" w:rsidRDefault="005B719B" w:rsidP="00B76CBF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043" w:type="dxa"/>
          </w:tcPr>
          <w:p w14:paraId="45ED66BE" w14:textId="68D1A272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C</w:t>
            </w:r>
          </w:p>
        </w:tc>
        <w:tc>
          <w:tcPr>
            <w:tcW w:w="1433" w:type="dxa"/>
          </w:tcPr>
          <w:p w14:paraId="3F8B6403" w14:textId="67B53351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MATHS</w:t>
            </w:r>
          </w:p>
        </w:tc>
        <w:tc>
          <w:tcPr>
            <w:tcW w:w="913" w:type="dxa"/>
            <w:vMerge/>
          </w:tcPr>
          <w:p w14:paraId="61888A86" w14:textId="77777777" w:rsidR="005B719B" w:rsidRDefault="005B719B" w:rsidP="00B76CBF">
            <w:pPr>
              <w:rPr>
                <w:b/>
                <w:bCs/>
                <w:lang w:val="en-US"/>
              </w:rPr>
            </w:pPr>
          </w:p>
        </w:tc>
        <w:tc>
          <w:tcPr>
            <w:tcW w:w="1172" w:type="dxa"/>
          </w:tcPr>
          <w:p w14:paraId="36BD4C5E" w14:textId="229F563C" w:rsidR="005B719B" w:rsidRPr="00B76CBF" w:rsidRDefault="005B719B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ENGLISH</w:t>
            </w:r>
          </w:p>
        </w:tc>
        <w:tc>
          <w:tcPr>
            <w:tcW w:w="2345" w:type="dxa"/>
            <w:gridSpan w:val="2"/>
          </w:tcPr>
          <w:p w14:paraId="2EC832E2" w14:textId="76A11D21" w:rsidR="005B719B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IT/C PROGRAM LAB</w:t>
            </w:r>
          </w:p>
        </w:tc>
      </w:tr>
      <w:tr w:rsidR="00B76CBF" w14:paraId="2BACC717" w14:textId="5154E0AB" w:rsidTr="00B76CBF">
        <w:trPr>
          <w:trHeight w:val="353"/>
        </w:trPr>
        <w:tc>
          <w:tcPr>
            <w:tcW w:w="1645" w:type="dxa"/>
          </w:tcPr>
          <w:p w14:paraId="3F5B9451" w14:textId="44D634E5" w:rsidR="00B76CBF" w:rsidRPr="00FE278B" w:rsidRDefault="00B76CBF" w:rsidP="00B76CBF">
            <w:pPr>
              <w:rPr>
                <w:rFonts w:ascii="Arial Black" w:hAnsi="Arial Black"/>
                <w:b/>
                <w:bCs/>
                <w:lang w:val="en-US"/>
              </w:rPr>
            </w:pPr>
            <w:r w:rsidRPr="00FE278B">
              <w:rPr>
                <w:rFonts w:ascii="Arial Black" w:hAnsi="Arial Black"/>
                <w:b/>
                <w:bCs/>
                <w:lang w:val="en-US"/>
              </w:rPr>
              <w:t>THURSDAY</w:t>
            </w:r>
          </w:p>
        </w:tc>
        <w:tc>
          <w:tcPr>
            <w:tcW w:w="1318" w:type="dxa"/>
          </w:tcPr>
          <w:p w14:paraId="3755B14E" w14:textId="3C5F58B1" w:rsidR="00B76CBF" w:rsidRPr="00B76CBF" w:rsidRDefault="00B76CBF" w:rsidP="00B76CBF">
            <w:pPr>
              <w:jc w:val="center"/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  <w:t>LANG</w:t>
            </w:r>
          </w:p>
        </w:tc>
        <w:tc>
          <w:tcPr>
            <w:tcW w:w="813" w:type="dxa"/>
            <w:vMerge/>
          </w:tcPr>
          <w:p w14:paraId="6D7FDAEB" w14:textId="77777777" w:rsidR="00B76CBF" w:rsidRPr="00C27B82" w:rsidRDefault="00B76CBF" w:rsidP="00B76CBF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043" w:type="dxa"/>
          </w:tcPr>
          <w:p w14:paraId="5CFE648D" w14:textId="30DA5EE2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C</w:t>
            </w:r>
          </w:p>
        </w:tc>
        <w:tc>
          <w:tcPr>
            <w:tcW w:w="1433" w:type="dxa"/>
          </w:tcPr>
          <w:p w14:paraId="266466BE" w14:textId="768F4F83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FOC</w:t>
            </w:r>
          </w:p>
        </w:tc>
        <w:tc>
          <w:tcPr>
            <w:tcW w:w="913" w:type="dxa"/>
            <w:vMerge/>
          </w:tcPr>
          <w:p w14:paraId="74C6419D" w14:textId="77777777" w:rsidR="00B76CBF" w:rsidRDefault="00B76CBF" w:rsidP="00B76CBF">
            <w:pPr>
              <w:rPr>
                <w:b/>
                <w:bCs/>
                <w:lang w:val="en-US"/>
              </w:rPr>
            </w:pPr>
          </w:p>
        </w:tc>
        <w:tc>
          <w:tcPr>
            <w:tcW w:w="1172" w:type="dxa"/>
          </w:tcPr>
          <w:p w14:paraId="64811B7A" w14:textId="049AF82E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EVS</w:t>
            </w:r>
          </w:p>
        </w:tc>
        <w:tc>
          <w:tcPr>
            <w:tcW w:w="2345" w:type="dxa"/>
            <w:gridSpan w:val="2"/>
          </w:tcPr>
          <w:p w14:paraId="403BCE6C" w14:textId="621A443F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IT/C PROGRAM LAB</w:t>
            </w:r>
          </w:p>
        </w:tc>
      </w:tr>
      <w:tr w:rsidR="00B76CBF" w14:paraId="314D5CB1" w14:textId="516AD7F4" w:rsidTr="00B76CBF">
        <w:trPr>
          <w:trHeight w:val="460"/>
        </w:trPr>
        <w:tc>
          <w:tcPr>
            <w:tcW w:w="1645" w:type="dxa"/>
          </w:tcPr>
          <w:p w14:paraId="1E5E8BA8" w14:textId="10693477" w:rsidR="00B76CBF" w:rsidRPr="00FE278B" w:rsidRDefault="00B76CBF" w:rsidP="00B76CBF">
            <w:pPr>
              <w:rPr>
                <w:rFonts w:ascii="Arial Black" w:hAnsi="Arial Black"/>
                <w:b/>
                <w:bCs/>
                <w:lang w:val="en-US"/>
              </w:rPr>
            </w:pPr>
            <w:r w:rsidRPr="00FE278B">
              <w:rPr>
                <w:rFonts w:ascii="Arial Black" w:hAnsi="Arial Black"/>
                <w:b/>
                <w:bCs/>
                <w:lang w:val="en-US"/>
              </w:rPr>
              <w:t>FRIDAY</w:t>
            </w:r>
          </w:p>
        </w:tc>
        <w:tc>
          <w:tcPr>
            <w:tcW w:w="1318" w:type="dxa"/>
          </w:tcPr>
          <w:p w14:paraId="2C207EC1" w14:textId="6F805754" w:rsidR="00B76CBF" w:rsidRPr="00B76CBF" w:rsidRDefault="00B76CBF" w:rsidP="00B76CBF">
            <w:pPr>
              <w:jc w:val="center"/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  <w:t>ENGLISH</w:t>
            </w:r>
          </w:p>
        </w:tc>
        <w:tc>
          <w:tcPr>
            <w:tcW w:w="813" w:type="dxa"/>
            <w:vMerge/>
          </w:tcPr>
          <w:p w14:paraId="75AB79F7" w14:textId="77777777" w:rsidR="00B76CBF" w:rsidRPr="00C27B82" w:rsidRDefault="00B76CBF" w:rsidP="00B76CBF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043" w:type="dxa"/>
          </w:tcPr>
          <w:p w14:paraId="4E73005A" w14:textId="211D9B00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FOC</w:t>
            </w:r>
          </w:p>
        </w:tc>
        <w:tc>
          <w:tcPr>
            <w:tcW w:w="1433" w:type="dxa"/>
          </w:tcPr>
          <w:p w14:paraId="2CE14DD8" w14:textId="49CA5E94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MATHS</w:t>
            </w:r>
          </w:p>
        </w:tc>
        <w:tc>
          <w:tcPr>
            <w:tcW w:w="913" w:type="dxa"/>
            <w:vMerge/>
          </w:tcPr>
          <w:p w14:paraId="5A742671" w14:textId="77777777" w:rsidR="00B76CBF" w:rsidRDefault="00B76CBF" w:rsidP="00B76CBF">
            <w:pPr>
              <w:rPr>
                <w:b/>
                <w:bCs/>
                <w:lang w:val="en-US"/>
              </w:rPr>
            </w:pPr>
          </w:p>
        </w:tc>
        <w:tc>
          <w:tcPr>
            <w:tcW w:w="1172" w:type="dxa"/>
          </w:tcPr>
          <w:p w14:paraId="75EEEA37" w14:textId="244278B2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OE</w:t>
            </w:r>
          </w:p>
        </w:tc>
        <w:tc>
          <w:tcPr>
            <w:tcW w:w="2345" w:type="dxa"/>
            <w:gridSpan w:val="2"/>
          </w:tcPr>
          <w:p w14:paraId="0AEB99DD" w14:textId="1A14ADCF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IT/C PROGRAM LAB</w:t>
            </w:r>
          </w:p>
        </w:tc>
      </w:tr>
      <w:tr w:rsidR="00B76CBF" w14:paraId="64C35374" w14:textId="0B7A6E2F" w:rsidTr="00B76CBF">
        <w:trPr>
          <w:trHeight w:val="341"/>
        </w:trPr>
        <w:tc>
          <w:tcPr>
            <w:tcW w:w="1645" w:type="dxa"/>
          </w:tcPr>
          <w:p w14:paraId="549E2471" w14:textId="1C600CF9" w:rsidR="00B76CBF" w:rsidRPr="00FE278B" w:rsidRDefault="00B76CBF" w:rsidP="00B76CBF">
            <w:pPr>
              <w:rPr>
                <w:rFonts w:ascii="Arial Black" w:hAnsi="Arial Black"/>
                <w:b/>
                <w:bCs/>
                <w:lang w:val="en-US"/>
              </w:rPr>
            </w:pPr>
            <w:r w:rsidRPr="00FE278B">
              <w:rPr>
                <w:rFonts w:ascii="Arial Black" w:hAnsi="Arial Black"/>
                <w:b/>
                <w:bCs/>
                <w:lang w:val="en-US"/>
              </w:rPr>
              <w:t>SATURDAY</w:t>
            </w:r>
          </w:p>
        </w:tc>
        <w:tc>
          <w:tcPr>
            <w:tcW w:w="1318" w:type="dxa"/>
          </w:tcPr>
          <w:p w14:paraId="51E8D638" w14:textId="52D28BE2" w:rsidR="00B76CBF" w:rsidRPr="00B76CBF" w:rsidRDefault="00B76CBF" w:rsidP="00B76CBF">
            <w:pPr>
              <w:jc w:val="center"/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 w:cstheme="minorHAnsi"/>
                <w:b/>
                <w:bCs/>
                <w:lang w:val="en-US"/>
              </w:rPr>
              <w:t>MATHS</w:t>
            </w:r>
          </w:p>
        </w:tc>
        <w:tc>
          <w:tcPr>
            <w:tcW w:w="813" w:type="dxa"/>
            <w:vMerge/>
          </w:tcPr>
          <w:p w14:paraId="6C6F1402" w14:textId="77777777" w:rsidR="00B76CBF" w:rsidRPr="00C27B82" w:rsidRDefault="00B76CBF" w:rsidP="00B76CBF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043" w:type="dxa"/>
          </w:tcPr>
          <w:p w14:paraId="7C5F7F9E" w14:textId="534C48CA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C</w:t>
            </w:r>
          </w:p>
        </w:tc>
        <w:tc>
          <w:tcPr>
            <w:tcW w:w="1433" w:type="dxa"/>
          </w:tcPr>
          <w:p w14:paraId="76AFCA01" w14:textId="51BC37FD" w:rsidR="00B76CBF" w:rsidRPr="00B76CBF" w:rsidRDefault="00B76CBF" w:rsidP="00B76CBF">
            <w:pPr>
              <w:jc w:val="center"/>
              <w:rPr>
                <w:rFonts w:ascii="Bahnschrift SemiBold Condensed" w:hAnsi="Bahnschrift SemiBold Condensed"/>
                <w:b/>
                <w:bCs/>
                <w:lang w:val="en-US"/>
              </w:rPr>
            </w:pPr>
            <w:r w:rsidRPr="00B76CBF">
              <w:rPr>
                <w:rFonts w:ascii="Bahnschrift SemiBold Condensed" w:hAnsi="Bahnschrift SemiBold Condensed"/>
                <w:b/>
                <w:bCs/>
                <w:lang w:val="en-US"/>
              </w:rPr>
              <w:t>OE</w:t>
            </w:r>
          </w:p>
        </w:tc>
        <w:tc>
          <w:tcPr>
            <w:tcW w:w="913" w:type="dxa"/>
            <w:vMerge/>
          </w:tcPr>
          <w:p w14:paraId="50E58112" w14:textId="77777777" w:rsidR="00B76CBF" w:rsidRDefault="00B76CBF" w:rsidP="00B76CBF">
            <w:pPr>
              <w:rPr>
                <w:b/>
                <w:bCs/>
                <w:lang w:val="en-US"/>
              </w:rPr>
            </w:pPr>
          </w:p>
        </w:tc>
        <w:tc>
          <w:tcPr>
            <w:tcW w:w="1172" w:type="dxa"/>
          </w:tcPr>
          <w:p w14:paraId="29F56138" w14:textId="77777777" w:rsidR="00B76CBF" w:rsidRDefault="00B76CBF" w:rsidP="00B76CB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2" w:type="dxa"/>
          </w:tcPr>
          <w:p w14:paraId="65289485" w14:textId="77777777" w:rsidR="00B76CBF" w:rsidRDefault="00B76CBF" w:rsidP="00B76CB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</w:tcPr>
          <w:p w14:paraId="72E1ABB5" w14:textId="77777777" w:rsidR="00B76CBF" w:rsidRDefault="00B76CBF" w:rsidP="00B76CBF">
            <w:pPr>
              <w:rPr>
                <w:b/>
                <w:bCs/>
                <w:lang w:val="en-US"/>
              </w:rPr>
            </w:pPr>
          </w:p>
        </w:tc>
      </w:tr>
    </w:tbl>
    <w:p w14:paraId="4347A4F5" w14:textId="2A98D7DB" w:rsidR="00FE278B" w:rsidRDefault="00FE278B" w:rsidP="00FE278B">
      <w:pPr>
        <w:rPr>
          <w:b/>
          <w:bCs/>
          <w:lang w:val="en-US"/>
        </w:rPr>
      </w:pPr>
    </w:p>
    <w:p w14:paraId="311C6FD8" w14:textId="77777777" w:rsidR="00B76CBF" w:rsidRDefault="00B76CBF" w:rsidP="00FE278B">
      <w:pPr>
        <w:rPr>
          <w:b/>
          <w:bCs/>
          <w:lang w:val="en-US"/>
        </w:rPr>
      </w:pPr>
    </w:p>
    <w:p w14:paraId="0D6FDAA5" w14:textId="77777777" w:rsidR="00B76CBF" w:rsidRDefault="00B76CBF" w:rsidP="00FE278B">
      <w:pPr>
        <w:rPr>
          <w:b/>
          <w:bCs/>
          <w:lang w:val="en-US"/>
        </w:rPr>
      </w:pPr>
    </w:p>
    <w:p w14:paraId="4C9EFDEE" w14:textId="78716A81" w:rsidR="00B76CBF" w:rsidRPr="00B76CBF" w:rsidRDefault="00B76CBF" w:rsidP="00FE278B">
      <w:pPr>
        <w:rPr>
          <w:rFonts w:ascii="Algerian" w:hAnsi="Algerian"/>
          <w:b/>
          <w:bCs/>
          <w:sz w:val="48"/>
          <w:szCs w:val="48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B76CBF">
        <w:rPr>
          <w:rFonts w:ascii="Algerian" w:hAnsi="Algerian"/>
          <w:b/>
          <w:bCs/>
          <w:color w:val="2F5496" w:themeColor="accent1" w:themeShade="BF"/>
          <w:sz w:val="48"/>
          <w:szCs w:val="48"/>
          <w:lang w:val="en-US"/>
        </w:rPr>
        <w:t>TIME TABLE</w:t>
      </w:r>
    </w:p>
    <w:sectPr w:rsidR="00B76CBF" w:rsidRPr="00B76C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E00E" w14:textId="77777777" w:rsidR="009227DD" w:rsidRDefault="009227DD" w:rsidP="00FE278B">
      <w:pPr>
        <w:spacing w:after="0" w:line="240" w:lineRule="auto"/>
      </w:pPr>
      <w:r>
        <w:separator/>
      </w:r>
    </w:p>
  </w:endnote>
  <w:endnote w:type="continuationSeparator" w:id="0">
    <w:p w14:paraId="7B68515F" w14:textId="77777777" w:rsidR="009227DD" w:rsidRDefault="009227DD" w:rsidP="00FE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8A4F" w14:textId="77777777" w:rsidR="009227DD" w:rsidRDefault="009227DD" w:rsidP="00FE278B">
      <w:pPr>
        <w:spacing w:after="0" w:line="240" w:lineRule="auto"/>
      </w:pPr>
      <w:r>
        <w:separator/>
      </w:r>
    </w:p>
  </w:footnote>
  <w:footnote w:type="continuationSeparator" w:id="0">
    <w:p w14:paraId="002C9839" w14:textId="77777777" w:rsidR="009227DD" w:rsidRDefault="009227DD" w:rsidP="00FE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BA6C" w14:textId="19450EAC" w:rsidR="00FE278B" w:rsidRPr="00C27B82" w:rsidRDefault="00C27B82">
    <w:pPr>
      <w:pStyle w:val="Header"/>
      <w:rPr>
        <w:rFonts w:ascii="Arial Black" w:hAnsi="Arial Black"/>
        <w:sz w:val="48"/>
        <w:szCs w:val="48"/>
        <w:lang w:val="en-US"/>
      </w:rPr>
    </w:pPr>
    <w:r>
      <w:rPr>
        <w:lang w:val="en-US"/>
      </w:rPr>
      <w:t xml:space="preserve">                   </w:t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8B"/>
    <w:rsid w:val="005B719B"/>
    <w:rsid w:val="009227DD"/>
    <w:rsid w:val="00B76CBF"/>
    <w:rsid w:val="00C27B82"/>
    <w:rsid w:val="00E42092"/>
    <w:rsid w:val="00F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A892"/>
  <w15:chartTrackingRefBased/>
  <w15:docId w15:val="{1D508B57-4770-4D1A-B810-D975F335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78B"/>
  </w:style>
  <w:style w:type="paragraph" w:styleId="Footer">
    <w:name w:val="footer"/>
    <w:basedOn w:val="Normal"/>
    <w:link w:val="FooterChar"/>
    <w:uiPriority w:val="99"/>
    <w:unhideWhenUsed/>
    <w:rsid w:val="00FE2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CSLAB3-48</dc:creator>
  <cp:keywords/>
  <dc:description/>
  <cp:lastModifiedBy>CSLAB3-48</cp:lastModifiedBy>
  <cp:revision>1</cp:revision>
  <dcterms:created xsi:type="dcterms:W3CDTF">2023-08-09T08:27:00Z</dcterms:created>
  <dcterms:modified xsi:type="dcterms:W3CDTF">2023-08-09T09:18:00Z</dcterms:modified>
</cp:coreProperties>
</file>