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7DB" w:rsidRDefault="00E253C4">
      <w:r>
        <w:t>Genco</w:t>
      </w:r>
      <w:r w:rsidR="00CC32BC">
        <w:t xml:space="preserve"> FTPS Setup</w:t>
      </w:r>
    </w:p>
    <w:p w:rsidR="00EB57DB" w:rsidRDefault="00EB57DB"/>
    <w:p w:rsidR="00EB57DB" w:rsidRDefault="00EB57DB"/>
    <w:p w:rsidR="00CC32BC" w:rsidRDefault="0066340D" w:rsidP="00CC32BC">
      <w:pPr>
        <w:pStyle w:val="ListParagraph"/>
        <w:numPr>
          <w:ilvl w:val="0"/>
          <w:numId w:val="2"/>
        </w:numPr>
      </w:pPr>
      <w:r>
        <w:t>Here is</w:t>
      </w:r>
      <w:r w:rsidR="00CC32BC">
        <w:t xml:space="preserve"> the</w:t>
      </w:r>
      <w:r>
        <w:t xml:space="preserve"> Server and</w:t>
      </w:r>
      <w:r w:rsidR="00CC32BC">
        <w:t xml:space="preserve"> SOA Service acco</w:t>
      </w:r>
      <w:r w:rsidR="00E253C4">
        <w:t xml:space="preserve">unt you will authorize. </w:t>
      </w:r>
    </w:p>
    <w:p w:rsidR="00CC32BC" w:rsidRDefault="00CC32BC" w:rsidP="00CC32BC">
      <w:pPr>
        <w:ind w:left="360"/>
      </w:pPr>
      <w:r>
        <w:t xml:space="preserve">mftwstg-ccc-01: </w:t>
      </w:r>
      <w:proofErr w:type="spellStart"/>
      <w:r w:rsidR="00E253C4">
        <w:t>svc_fmw_padsstg</w:t>
      </w:r>
      <w:proofErr w:type="spellEnd"/>
    </w:p>
    <w:p w:rsidR="00CC32BC" w:rsidRDefault="00CC32BC" w:rsidP="00EB57DB">
      <w:pPr>
        <w:pStyle w:val="ListParagraph"/>
        <w:numPr>
          <w:ilvl w:val="0"/>
          <w:numId w:val="2"/>
        </w:numPr>
      </w:pPr>
      <w:r>
        <w:t xml:space="preserve">Authorize </w:t>
      </w:r>
      <w:r w:rsidR="00CE1A9B">
        <w:t>the above account</w:t>
      </w:r>
      <w:r w:rsidR="0066340D">
        <w:t xml:space="preserve"> for</w:t>
      </w:r>
      <w:r w:rsidR="00CE1A9B">
        <w:t xml:space="preserve"> </w:t>
      </w:r>
      <w:r>
        <w:t>the overall site</w:t>
      </w:r>
      <w:r w:rsidR="0066340D">
        <w:t xml:space="preserve"> following these instructions</w:t>
      </w:r>
      <w:r>
        <w:t>:</w:t>
      </w:r>
    </w:p>
    <w:p w:rsidR="00CC32BC" w:rsidRDefault="00CC32BC" w:rsidP="00CC32BC"/>
    <w:p w:rsidR="0066340D" w:rsidRDefault="00CC32BC" w:rsidP="00260341">
      <w:pPr>
        <w:ind w:left="1440"/>
      </w:pPr>
      <w:r>
        <w:t>Log onto server</w:t>
      </w:r>
      <w:r w:rsidR="0066340D">
        <w:t xml:space="preserve"> mftwstg-ccc-01 as </w:t>
      </w:r>
      <w:proofErr w:type="spellStart"/>
      <w:r w:rsidR="0066340D">
        <w:t>svc_mft_stg</w:t>
      </w:r>
      <w:proofErr w:type="spellEnd"/>
      <w:r w:rsidR="0066340D">
        <w:t>. (Note the password for this account is in MFTPasswords.xlsx)</w:t>
      </w:r>
    </w:p>
    <w:p w:rsidR="0066340D" w:rsidRDefault="0066340D" w:rsidP="00260341">
      <w:pPr>
        <w:ind w:left="1440"/>
      </w:pPr>
      <w:r>
        <w:t>Go into Internet Information Systems (IIS) Manager</w:t>
      </w:r>
    </w:p>
    <w:p w:rsidR="00CC32BC" w:rsidRDefault="00CC32BC" w:rsidP="00260341">
      <w:pPr>
        <w:ind w:left="1440"/>
      </w:pPr>
      <w:r>
        <w:t xml:space="preserve"> </w:t>
      </w:r>
    </w:p>
    <w:p w:rsidR="00EB57DB" w:rsidRDefault="00EB57DB" w:rsidP="00260341">
      <w:pPr>
        <w:ind w:left="1440"/>
      </w:pPr>
      <w:r>
        <w:t>Click on Default FTP site and double click FTP Authorization Rules</w:t>
      </w:r>
    </w:p>
    <w:p w:rsidR="00260341" w:rsidRDefault="00260341" w:rsidP="00260341">
      <w:pPr>
        <w:ind w:left="1440"/>
      </w:pPr>
    </w:p>
    <w:p w:rsidR="00EB57DB" w:rsidRDefault="00EB57DB" w:rsidP="00EB57DB">
      <w:r w:rsidRPr="00EB57DB">
        <w:rPr>
          <w:noProof/>
        </w:rPr>
        <w:drawing>
          <wp:inline distT="0" distB="0" distL="0" distR="0" wp14:anchorId="7E91E4CC" wp14:editId="0A55334F">
            <wp:extent cx="5943600" cy="2306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9B" w:rsidRDefault="00CE1A9B" w:rsidP="00CE1A9B"/>
    <w:p w:rsidR="00EB57DB" w:rsidRDefault="00CE1A9B" w:rsidP="00CE1A9B">
      <w:pPr>
        <w:pStyle w:val="ListParagraph"/>
        <w:numPr>
          <w:ilvl w:val="1"/>
          <w:numId w:val="2"/>
        </w:numPr>
      </w:pPr>
      <w:r>
        <w:t>Add Allow Rule</w:t>
      </w:r>
    </w:p>
    <w:p w:rsidR="00CE1A9B" w:rsidRDefault="00CE1A9B" w:rsidP="00CE1A9B">
      <w:r w:rsidRPr="00CE1A9B">
        <w:rPr>
          <w:noProof/>
        </w:rPr>
        <w:drawing>
          <wp:inline distT="0" distB="0" distL="0" distR="0" wp14:anchorId="6CA3A52F" wp14:editId="0993C19E">
            <wp:extent cx="5943600" cy="1278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9B" w:rsidRDefault="00CE1A9B">
      <w:r>
        <w:br w:type="page"/>
      </w:r>
    </w:p>
    <w:p w:rsidR="00CE1A9B" w:rsidRDefault="00CE1A9B" w:rsidP="00CE1A9B"/>
    <w:p w:rsidR="00CE1A9B" w:rsidRDefault="00CE1A9B" w:rsidP="00CE1A9B">
      <w:pPr>
        <w:pStyle w:val="ListParagraph"/>
        <w:numPr>
          <w:ilvl w:val="1"/>
          <w:numId w:val="2"/>
        </w:numPr>
      </w:pPr>
      <w:r>
        <w:t>Click “Specified users” and add in the new account</w:t>
      </w:r>
      <w:r w:rsidR="00FC50F1">
        <w:t xml:space="preserve">. The account you will add will be </w:t>
      </w:r>
      <w:proofErr w:type="spellStart"/>
      <w:r w:rsidR="00FC50F1" w:rsidRPr="00FC50F1">
        <w:rPr>
          <w:b/>
        </w:rPr>
        <w:t>svc_fmw_padsstg</w:t>
      </w:r>
      <w:proofErr w:type="spellEnd"/>
      <w:r>
        <w:t xml:space="preserve">, then click </w:t>
      </w:r>
      <w:r w:rsidRPr="00FC50F1">
        <w:rPr>
          <w:b/>
        </w:rPr>
        <w:t>Read</w:t>
      </w:r>
      <w:r>
        <w:t xml:space="preserve"> and </w:t>
      </w:r>
      <w:bookmarkStart w:id="0" w:name="_GoBack"/>
      <w:r w:rsidRPr="00FC50F1">
        <w:rPr>
          <w:b/>
        </w:rPr>
        <w:t>Write</w:t>
      </w:r>
      <w:bookmarkEnd w:id="0"/>
      <w:r>
        <w:t>, then click OK</w:t>
      </w:r>
    </w:p>
    <w:p w:rsidR="00CE1A9B" w:rsidRDefault="00CE1A9B" w:rsidP="00CE1A9B">
      <w:r w:rsidRPr="00CE1A9B">
        <w:rPr>
          <w:noProof/>
        </w:rPr>
        <w:drawing>
          <wp:inline distT="0" distB="0" distL="0" distR="0" wp14:anchorId="7969B4D4" wp14:editId="7750FECE">
            <wp:extent cx="4507992" cy="4032504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992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9B" w:rsidRDefault="00CE1A9B" w:rsidP="00CE1A9B"/>
    <w:p w:rsidR="00CE1A9B" w:rsidRDefault="00CE1A9B" w:rsidP="00CE1A9B">
      <w:r w:rsidRPr="00CE1A9B">
        <w:rPr>
          <w:noProof/>
        </w:rPr>
        <w:drawing>
          <wp:inline distT="0" distB="0" distL="0" distR="0" wp14:anchorId="5CD9CC43" wp14:editId="17D0945F">
            <wp:extent cx="5943600" cy="145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DB" w:rsidRDefault="00EB57DB" w:rsidP="00EB57DB"/>
    <w:p w:rsidR="00027C00" w:rsidRDefault="00027C00" w:rsidP="00027C00"/>
    <w:p w:rsidR="00C746BB" w:rsidRDefault="00C746BB" w:rsidP="00027C00"/>
    <w:sectPr w:rsidR="00C7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01CC4"/>
    <w:multiLevelType w:val="hybridMultilevel"/>
    <w:tmpl w:val="58D8E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53048"/>
    <w:multiLevelType w:val="hybridMultilevel"/>
    <w:tmpl w:val="907C7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15402"/>
    <w:multiLevelType w:val="hybridMultilevel"/>
    <w:tmpl w:val="F11C7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C00"/>
    <w:rsid w:val="00027C00"/>
    <w:rsid w:val="000A6242"/>
    <w:rsid w:val="00107444"/>
    <w:rsid w:val="001369EE"/>
    <w:rsid w:val="00260341"/>
    <w:rsid w:val="00291128"/>
    <w:rsid w:val="003550C6"/>
    <w:rsid w:val="00413701"/>
    <w:rsid w:val="004D64FE"/>
    <w:rsid w:val="0066340D"/>
    <w:rsid w:val="00671C41"/>
    <w:rsid w:val="00782FF1"/>
    <w:rsid w:val="0096798B"/>
    <w:rsid w:val="00B00EEC"/>
    <w:rsid w:val="00BC69C6"/>
    <w:rsid w:val="00BD3482"/>
    <w:rsid w:val="00C746BB"/>
    <w:rsid w:val="00CC32BC"/>
    <w:rsid w:val="00CE1A9B"/>
    <w:rsid w:val="00CE1B60"/>
    <w:rsid w:val="00D80F19"/>
    <w:rsid w:val="00E253C4"/>
    <w:rsid w:val="00EB57DB"/>
    <w:rsid w:val="00EE6F1F"/>
    <w:rsid w:val="00FC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B2DF"/>
  <w15:chartTrackingRefBased/>
  <w15:docId w15:val="{4557BE1B-8986-49FC-B0EA-7FAA8FA7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C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C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Fishman, Seth R:(BSC)</dc:creator>
  <cp:keywords/>
  <dc:description/>
  <cp:lastModifiedBy>Fishman, Seth R:(BSC)</cp:lastModifiedBy>
  <cp:revision>3</cp:revision>
  <dcterms:created xsi:type="dcterms:W3CDTF">2018-09-07T20:40:00Z</dcterms:created>
  <dcterms:modified xsi:type="dcterms:W3CDTF">2018-09-07T20:44:00Z</dcterms:modified>
</cp:coreProperties>
</file>