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C50" w:rsidRPr="00CB167C" w:rsidRDefault="00C25C50" w:rsidP="00C25C50">
      <w:pPr>
        <w:spacing w:line="337"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39"/>
        <w:gridCol w:w="3981"/>
        <w:gridCol w:w="2059"/>
        <w:gridCol w:w="2981"/>
        <w:gridCol w:w="40"/>
      </w:tblGrid>
      <w:tr w:rsidR="00C25C50" w:rsidRPr="00CB167C" w:rsidTr="00E9230A">
        <w:trPr>
          <w:trHeight w:val="250"/>
        </w:trPr>
        <w:tc>
          <w:tcPr>
            <w:tcW w:w="39" w:type="dxa"/>
            <w:tcBorders>
              <w:top w:val="single" w:sz="8" w:space="0" w:color="auto"/>
              <w:right w:val="single" w:sz="8" w:space="0" w:color="auto"/>
            </w:tcBorders>
            <w:shd w:val="clear" w:color="auto" w:fill="000000"/>
            <w:vAlign w:val="bottom"/>
          </w:tcPr>
          <w:p w:rsidR="00C25C50" w:rsidRPr="00CB167C" w:rsidRDefault="00C25C50" w:rsidP="00ED5622"/>
        </w:tc>
        <w:tc>
          <w:tcPr>
            <w:tcW w:w="3981" w:type="dxa"/>
            <w:tcBorders>
              <w:top w:val="single" w:sz="8" w:space="0" w:color="auto"/>
              <w:right w:val="single" w:sz="8" w:space="0" w:color="auto"/>
            </w:tcBorders>
            <w:vAlign w:val="bottom"/>
          </w:tcPr>
          <w:p w:rsidR="00C25C50" w:rsidRPr="00E9230A" w:rsidRDefault="00C25C50" w:rsidP="00ED5622">
            <w:pPr>
              <w:spacing w:line="263" w:lineRule="exact"/>
              <w:jc w:val="center"/>
              <w:rPr>
                <w:sz w:val="20"/>
                <w:szCs w:val="20"/>
              </w:rPr>
            </w:pPr>
            <w:r w:rsidRPr="00E9230A">
              <w:rPr>
                <w:rFonts w:eastAsia="Arial"/>
                <w:sz w:val="20"/>
                <w:szCs w:val="20"/>
              </w:rPr>
              <w:t>Workload</w:t>
            </w:r>
          </w:p>
        </w:tc>
        <w:tc>
          <w:tcPr>
            <w:tcW w:w="2059" w:type="dxa"/>
            <w:tcBorders>
              <w:top w:val="single" w:sz="8" w:space="0" w:color="auto"/>
              <w:right w:val="single" w:sz="8" w:space="0" w:color="auto"/>
            </w:tcBorders>
            <w:vAlign w:val="bottom"/>
          </w:tcPr>
          <w:p w:rsidR="00C25C50" w:rsidRPr="00E9230A" w:rsidRDefault="00C25C50" w:rsidP="00ED5622">
            <w:pPr>
              <w:spacing w:line="263" w:lineRule="exact"/>
              <w:jc w:val="center"/>
              <w:rPr>
                <w:sz w:val="20"/>
                <w:szCs w:val="20"/>
              </w:rPr>
            </w:pPr>
            <w:r w:rsidRPr="00E9230A">
              <w:rPr>
                <w:rFonts w:eastAsia="Arial"/>
                <w:sz w:val="20"/>
                <w:szCs w:val="20"/>
              </w:rPr>
              <w:t>Implementation</w:t>
            </w:r>
          </w:p>
        </w:tc>
        <w:tc>
          <w:tcPr>
            <w:tcW w:w="2981" w:type="dxa"/>
            <w:tcBorders>
              <w:top w:val="single" w:sz="8" w:space="0" w:color="auto"/>
              <w:right w:val="single" w:sz="8" w:space="0" w:color="auto"/>
            </w:tcBorders>
            <w:vAlign w:val="bottom"/>
          </w:tcPr>
          <w:p w:rsidR="00C25C50" w:rsidRPr="00E9230A" w:rsidRDefault="00C25C50" w:rsidP="00ED5622">
            <w:pPr>
              <w:spacing w:line="263" w:lineRule="exact"/>
              <w:jc w:val="center"/>
              <w:rPr>
                <w:sz w:val="20"/>
                <w:szCs w:val="20"/>
              </w:rPr>
            </w:pPr>
            <w:r w:rsidRPr="00E9230A">
              <w:rPr>
                <w:rFonts w:eastAsia="Arial"/>
                <w:sz w:val="20"/>
                <w:szCs w:val="20"/>
              </w:rPr>
              <w:t>Programming Language</w:t>
            </w:r>
          </w:p>
        </w:tc>
        <w:tc>
          <w:tcPr>
            <w:tcW w:w="39" w:type="dxa"/>
            <w:tcBorders>
              <w:top w:val="single" w:sz="8" w:space="0" w:color="auto"/>
              <w:right w:val="single" w:sz="8" w:space="0" w:color="auto"/>
            </w:tcBorders>
            <w:vAlign w:val="bottom"/>
          </w:tcPr>
          <w:p w:rsidR="00C25C50" w:rsidRPr="00CB167C" w:rsidRDefault="00C25C50" w:rsidP="00ED5622"/>
        </w:tc>
      </w:tr>
      <w:tr w:rsidR="00C25C50" w:rsidRPr="00CB167C" w:rsidTr="00E9230A">
        <w:trPr>
          <w:trHeight w:val="52"/>
        </w:trPr>
        <w:tc>
          <w:tcPr>
            <w:tcW w:w="39" w:type="dxa"/>
            <w:tcBorders>
              <w:bottom w:val="single" w:sz="8" w:space="0" w:color="auto"/>
              <w:right w:val="single" w:sz="8" w:space="0" w:color="auto"/>
            </w:tcBorders>
            <w:shd w:val="clear" w:color="auto" w:fill="000000"/>
            <w:vAlign w:val="bottom"/>
          </w:tcPr>
          <w:p w:rsidR="00C25C50" w:rsidRPr="00CB167C" w:rsidRDefault="00C25C50" w:rsidP="00ED5622">
            <w:pPr>
              <w:rPr>
                <w:sz w:val="2"/>
                <w:szCs w:val="2"/>
              </w:rPr>
            </w:pPr>
          </w:p>
        </w:tc>
        <w:tc>
          <w:tcPr>
            <w:tcW w:w="3981" w:type="dxa"/>
            <w:tcBorders>
              <w:bottom w:val="single" w:sz="8" w:space="0" w:color="auto"/>
              <w:right w:val="single" w:sz="8" w:space="0" w:color="auto"/>
            </w:tcBorders>
            <w:vAlign w:val="bottom"/>
          </w:tcPr>
          <w:p w:rsidR="00C25C50" w:rsidRPr="00CB167C" w:rsidRDefault="00C25C50" w:rsidP="00ED5622">
            <w:pPr>
              <w:rPr>
                <w:sz w:val="2"/>
                <w:szCs w:val="2"/>
              </w:rPr>
            </w:pPr>
          </w:p>
        </w:tc>
        <w:tc>
          <w:tcPr>
            <w:tcW w:w="2059" w:type="dxa"/>
            <w:tcBorders>
              <w:bottom w:val="single" w:sz="8" w:space="0" w:color="auto"/>
              <w:right w:val="single" w:sz="8" w:space="0" w:color="auto"/>
            </w:tcBorders>
            <w:vAlign w:val="bottom"/>
          </w:tcPr>
          <w:p w:rsidR="00C25C50" w:rsidRPr="00CB167C" w:rsidRDefault="00C25C50" w:rsidP="00ED5622">
            <w:pPr>
              <w:rPr>
                <w:sz w:val="2"/>
                <w:szCs w:val="2"/>
              </w:rPr>
            </w:pPr>
          </w:p>
        </w:tc>
        <w:tc>
          <w:tcPr>
            <w:tcW w:w="2981" w:type="dxa"/>
            <w:tcBorders>
              <w:bottom w:val="single" w:sz="8" w:space="0" w:color="auto"/>
              <w:right w:val="single" w:sz="8" w:space="0" w:color="auto"/>
            </w:tcBorders>
            <w:vAlign w:val="bottom"/>
          </w:tcPr>
          <w:p w:rsidR="00C25C50" w:rsidRPr="00CB167C" w:rsidRDefault="00C25C50" w:rsidP="00ED5622">
            <w:pPr>
              <w:rPr>
                <w:sz w:val="2"/>
                <w:szCs w:val="2"/>
              </w:rPr>
            </w:pPr>
          </w:p>
        </w:tc>
        <w:tc>
          <w:tcPr>
            <w:tcW w:w="39" w:type="dxa"/>
            <w:tcBorders>
              <w:bottom w:val="single" w:sz="8" w:space="0" w:color="auto"/>
              <w:right w:val="single" w:sz="8" w:space="0" w:color="auto"/>
            </w:tcBorders>
            <w:vAlign w:val="bottom"/>
          </w:tcPr>
          <w:p w:rsidR="00C25C50" w:rsidRPr="00CB167C" w:rsidRDefault="00C25C50" w:rsidP="00ED5622">
            <w:pPr>
              <w:rPr>
                <w:sz w:val="2"/>
                <w:szCs w:val="2"/>
              </w:rPr>
            </w:pPr>
          </w:p>
        </w:tc>
      </w:tr>
      <w:tr w:rsidR="00C25C50" w:rsidRPr="00CB167C" w:rsidTr="00E9230A">
        <w:trPr>
          <w:trHeight w:val="51"/>
        </w:trPr>
        <w:tc>
          <w:tcPr>
            <w:tcW w:w="39" w:type="dxa"/>
            <w:tcBorders>
              <w:bottom w:val="single" w:sz="8" w:space="0" w:color="auto"/>
            </w:tcBorders>
            <w:vAlign w:val="bottom"/>
          </w:tcPr>
          <w:p w:rsidR="00C25C50" w:rsidRPr="00CB167C" w:rsidRDefault="00C25C50" w:rsidP="00ED5622">
            <w:pPr>
              <w:spacing w:line="20" w:lineRule="exact"/>
              <w:rPr>
                <w:sz w:val="1"/>
                <w:szCs w:val="1"/>
              </w:rPr>
            </w:pPr>
          </w:p>
        </w:tc>
        <w:tc>
          <w:tcPr>
            <w:tcW w:w="3981" w:type="dxa"/>
            <w:tcBorders>
              <w:bottom w:val="single" w:sz="8" w:space="0" w:color="auto"/>
            </w:tcBorders>
            <w:vAlign w:val="bottom"/>
          </w:tcPr>
          <w:p w:rsidR="00C25C50" w:rsidRPr="00CB167C" w:rsidRDefault="00C25C50" w:rsidP="00ED5622">
            <w:pPr>
              <w:spacing w:line="20" w:lineRule="exact"/>
              <w:rPr>
                <w:sz w:val="1"/>
                <w:szCs w:val="1"/>
              </w:rPr>
            </w:pPr>
          </w:p>
        </w:tc>
        <w:tc>
          <w:tcPr>
            <w:tcW w:w="2059" w:type="dxa"/>
            <w:tcBorders>
              <w:bottom w:val="single" w:sz="8" w:space="0" w:color="auto"/>
            </w:tcBorders>
            <w:vAlign w:val="bottom"/>
          </w:tcPr>
          <w:p w:rsidR="00C25C50" w:rsidRPr="00CB167C" w:rsidRDefault="00C25C50" w:rsidP="00ED5622">
            <w:pPr>
              <w:spacing w:line="20" w:lineRule="exact"/>
              <w:rPr>
                <w:sz w:val="1"/>
                <w:szCs w:val="1"/>
              </w:rPr>
            </w:pPr>
          </w:p>
        </w:tc>
        <w:tc>
          <w:tcPr>
            <w:tcW w:w="2981" w:type="dxa"/>
            <w:tcBorders>
              <w:bottom w:val="single" w:sz="8" w:space="0" w:color="auto"/>
            </w:tcBorders>
            <w:vAlign w:val="bottom"/>
          </w:tcPr>
          <w:p w:rsidR="00C25C50" w:rsidRPr="00CB167C" w:rsidRDefault="00C25C50" w:rsidP="00ED5622">
            <w:pPr>
              <w:spacing w:line="20" w:lineRule="exact"/>
              <w:rPr>
                <w:sz w:val="1"/>
                <w:szCs w:val="1"/>
              </w:rPr>
            </w:pPr>
          </w:p>
        </w:tc>
        <w:tc>
          <w:tcPr>
            <w:tcW w:w="39" w:type="dxa"/>
            <w:tcBorders>
              <w:bottom w:val="single" w:sz="8" w:space="0" w:color="auto"/>
            </w:tcBorders>
            <w:vAlign w:val="bottom"/>
          </w:tcPr>
          <w:p w:rsidR="00C25C50" w:rsidRPr="00CB167C" w:rsidRDefault="00C25C50" w:rsidP="00ED5622">
            <w:pPr>
              <w:spacing w:line="20" w:lineRule="exact"/>
              <w:rPr>
                <w:sz w:val="1"/>
                <w:szCs w:val="1"/>
              </w:rPr>
            </w:pPr>
          </w:p>
        </w:tc>
      </w:tr>
      <w:tr w:rsidR="00C25C50" w:rsidRPr="00CB167C" w:rsidTr="00E9230A">
        <w:trPr>
          <w:trHeight w:val="205"/>
        </w:trPr>
        <w:tc>
          <w:tcPr>
            <w:tcW w:w="39" w:type="dxa"/>
            <w:tcBorders>
              <w:right w:val="single" w:sz="8" w:space="0" w:color="auto"/>
            </w:tcBorders>
            <w:shd w:val="clear" w:color="auto" w:fill="000000"/>
            <w:vAlign w:val="bottom"/>
          </w:tcPr>
          <w:p w:rsidR="00C25C50" w:rsidRPr="00CB167C" w:rsidRDefault="00C25C50" w:rsidP="00ED5622">
            <w:pPr>
              <w:rPr>
                <w:sz w:val="21"/>
                <w:szCs w:val="21"/>
              </w:rPr>
            </w:pPr>
          </w:p>
        </w:tc>
        <w:tc>
          <w:tcPr>
            <w:tcW w:w="3981" w:type="dxa"/>
            <w:tcBorders>
              <w:right w:val="single" w:sz="8" w:space="0" w:color="auto"/>
            </w:tcBorders>
            <w:vAlign w:val="bottom"/>
          </w:tcPr>
          <w:p w:rsidR="00C25C50" w:rsidRPr="00E9230A" w:rsidRDefault="00C25C50" w:rsidP="00ED5622">
            <w:pPr>
              <w:spacing w:line="243" w:lineRule="exact"/>
              <w:jc w:val="center"/>
              <w:rPr>
                <w:sz w:val="20"/>
                <w:szCs w:val="20"/>
              </w:rPr>
            </w:pPr>
            <w:r w:rsidRPr="00E9230A">
              <w:rPr>
                <w:rFonts w:eastAsia="Arial"/>
                <w:w w:val="97"/>
                <w:sz w:val="20"/>
                <w:szCs w:val="20"/>
              </w:rPr>
              <w:t>Category and Trending Correlation</w:t>
            </w:r>
          </w:p>
        </w:tc>
        <w:tc>
          <w:tcPr>
            <w:tcW w:w="2059" w:type="dxa"/>
            <w:tcBorders>
              <w:right w:val="single" w:sz="8" w:space="0" w:color="auto"/>
            </w:tcBorders>
            <w:vAlign w:val="bottom"/>
          </w:tcPr>
          <w:p w:rsidR="00C25C50" w:rsidRPr="00E9230A" w:rsidRDefault="00E9230A" w:rsidP="00ED5622">
            <w:pPr>
              <w:spacing w:line="243" w:lineRule="exact"/>
              <w:jc w:val="center"/>
              <w:rPr>
                <w:sz w:val="20"/>
                <w:szCs w:val="20"/>
              </w:rPr>
            </w:pPr>
            <w:r w:rsidRPr="00E9230A">
              <w:rPr>
                <w:rFonts w:eastAsia="Arial"/>
                <w:w w:val="94"/>
                <w:sz w:val="20"/>
                <w:szCs w:val="20"/>
              </w:rPr>
              <w:t>Map Reduce</w:t>
            </w:r>
            <w:r w:rsidRPr="00E9230A">
              <w:rPr>
                <w:rFonts w:eastAsia="Arial"/>
                <w:w w:val="92"/>
                <w:sz w:val="20"/>
                <w:szCs w:val="20"/>
              </w:rPr>
              <w:t xml:space="preserve"> </w:t>
            </w:r>
          </w:p>
        </w:tc>
        <w:tc>
          <w:tcPr>
            <w:tcW w:w="2981" w:type="dxa"/>
            <w:tcBorders>
              <w:right w:val="single" w:sz="8" w:space="0" w:color="auto"/>
            </w:tcBorders>
            <w:vAlign w:val="bottom"/>
          </w:tcPr>
          <w:p w:rsidR="00C25C50" w:rsidRPr="00E9230A" w:rsidRDefault="00AA220E" w:rsidP="00ED5622">
            <w:pPr>
              <w:spacing w:line="243" w:lineRule="exact"/>
              <w:jc w:val="center"/>
              <w:rPr>
                <w:sz w:val="20"/>
                <w:szCs w:val="20"/>
              </w:rPr>
            </w:pPr>
            <w:r>
              <w:rPr>
                <w:rFonts w:eastAsia="Arial"/>
                <w:w w:val="98"/>
                <w:sz w:val="20"/>
                <w:szCs w:val="20"/>
              </w:rPr>
              <w:t xml:space="preserve">Java </w:t>
            </w:r>
          </w:p>
        </w:tc>
        <w:tc>
          <w:tcPr>
            <w:tcW w:w="39" w:type="dxa"/>
            <w:tcBorders>
              <w:right w:val="single" w:sz="8" w:space="0" w:color="auto"/>
            </w:tcBorders>
            <w:vAlign w:val="bottom"/>
          </w:tcPr>
          <w:p w:rsidR="00C25C50" w:rsidRPr="00CB167C" w:rsidRDefault="00C25C50" w:rsidP="00ED5622">
            <w:pPr>
              <w:rPr>
                <w:sz w:val="21"/>
                <w:szCs w:val="21"/>
              </w:rPr>
            </w:pPr>
          </w:p>
        </w:tc>
      </w:tr>
      <w:tr w:rsidR="00C25C50" w:rsidRPr="00CB167C" w:rsidTr="00E9230A">
        <w:trPr>
          <w:trHeight w:val="71"/>
        </w:trPr>
        <w:tc>
          <w:tcPr>
            <w:tcW w:w="39" w:type="dxa"/>
            <w:tcBorders>
              <w:bottom w:val="single" w:sz="8" w:space="0" w:color="auto"/>
              <w:right w:val="single" w:sz="8" w:space="0" w:color="auto"/>
            </w:tcBorders>
            <w:shd w:val="clear" w:color="auto" w:fill="000000"/>
            <w:vAlign w:val="bottom"/>
          </w:tcPr>
          <w:p w:rsidR="00C25C50" w:rsidRPr="00CB167C" w:rsidRDefault="00C25C50" w:rsidP="00ED5622">
            <w:pPr>
              <w:rPr>
                <w:sz w:val="2"/>
                <w:szCs w:val="2"/>
              </w:rPr>
            </w:pPr>
          </w:p>
        </w:tc>
        <w:tc>
          <w:tcPr>
            <w:tcW w:w="3981" w:type="dxa"/>
            <w:tcBorders>
              <w:bottom w:val="single" w:sz="8" w:space="0" w:color="auto"/>
              <w:right w:val="single" w:sz="8" w:space="0" w:color="auto"/>
            </w:tcBorders>
            <w:vAlign w:val="bottom"/>
          </w:tcPr>
          <w:p w:rsidR="00C25C50" w:rsidRPr="00CB167C" w:rsidRDefault="00C25C50" w:rsidP="00ED5622">
            <w:pPr>
              <w:rPr>
                <w:sz w:val="2"/>
                <w:szCs w:val="2"/>
              </w:rPr>
            </w:pPr>
          </w:p>
        </w:tc>
        <w:tc>
          <w:tcPr>
            <w:tcW w:w="2059" w:type="dxa"/>
            <w:tcBorders>
              <w:bottom w:val="single" w:sz="8" w:space="0" w:color="auto"/>
              <w:right w:val="single" w:sz="8" w:space="0" w:color="auto"/>
            </w:tcBorders>
            <w:vAlign w:val="bottom"/>
          </w:tcPr>
          <w:p w:rsidR="00C25C50" w:rsidRPr="00CB167C" w:rsidRDefault="00C25C50" w:rsidP="00ED5622">
            <w:pPr>
              <w:rPr>
                <w:sz w:val="2"/>
                <w:szCs w:val="2"/>
              </w:rPr>
            </w:pPr>
          </w:p>
        </w:tc>
        <w:tc>
          <w:tcPr>
            <w:tcW w:w="2981" w:type="dxa"/>
            <w:tcBorders>
              <w:bottom w:val="single" w:sz="8" w:space="0" w:color="auto"/>
              <w:right w:val="single" w:sz="8" w:space="0" w:color="auto"/>
            </w:tcBorders>
            <w:vAlign w:val="bottom"/>
          </w:tcPr>
          <w:p w:rsidR="00C25C50" w:rsidRPr="00CB167C" w:rsidRDefault="00C25C50" w:rsidP="00ED5622">
            <w:pPr>
              <w:rPr>
                <w:sz w:val="2"/>
                <w:szCs w:val="2"/>
              </w:rPr>
            </w:pPr>
          </w:p>
        </w:tc>
        <w:tc>
          <w:tcPr>
            <w:tcW w:w="39" w:type="dxa"/>
            <w:tcBorders>
              <w:bottom w:val="single" w:sz="8" w:space="0" w:color="auto"/>
              <w:right w:val="single" w:sz="8" w:space="0" w:color="auto"/>
            </w:tcBorders>
            <w:vAlign w:val="bottom"/>
          </w:tcPr>
          <w:p w:rsidR="00C25C50" w:rsidRPr="00CB167C" w:rsidRDefault="00C25C50" w:rsidP="00ED5622">
            <w:pPr>
              <w:rPr>
                <w:sz w:val="2"/>
                <w:szCs w:val="2"/>
              </w:rPr>
            </w:pPr>
          </w:p>
        </w:tc>
      </w:tr>
      <w:tr w:rsidR="00C25C50" w:rsidRPr="00CB167C" w:rsidTr="00E9230A">
        <w:trPr>
          <w:trHeight w:val="51"/>
        </w:trPr>
        <w:tc>
          <w:tcPr>
            <w:tcW w:w="39" w:type="dxa"/>
            <w:tcBorders>
              <w:right w:val="single" w:sz="8" w:space="0" w:color="auto"/>
            </w:tcBorders>
            <w:shd w:val="clear" w:color="auto" w:fill="000000"/>
            <w:vAlign w:val="bottom"/>
          </w:tcPr>
          <w:p w:rsidR="00C25C50" w:rsidRPr="00CB167C" w:rsidRDefault="00C25C50" w:rsidP="00ED5622">
            <w:pPr>
              <w:rPr>
                <w:sz w:val="21"/>
                <w:szCs w:val="21"/>
              </w:rPr>
            </w:pPr>
          </w:p>
        </w:tc>
        <w:tc>
          <w:tcPr>
            <w:tcW w:w="3981" w:type="dxa"/>
            <w:tcBorders>
              <w:right w:val="single" w:sz="8" w:space="0" w:color="auto"/>
            </w:tcBorders>
            <w:vAlign w:val="bottom"/>
          </w:tcPr>
          <w:p w:rsidR="00C25C50" w:rsidRPr="00E9230A" w:rsidRDefault="00C25C50" w:rsidP="00ED5622">
            <w:pPr>
              <w:spacing w:line="243" w:lineRule="exact"/>
              <w:jc w:val="center"/>
              <w:rPr>
                <w:sz w:val="20"/>
                <w:szCs w:val="20"/>
              </w:rPr>
            </w:pPr>
            <w:r w:rsidRPr="00E9230A">
              <w:rPr>
                <w:rFonts w:eastAsia="Arial"/>
                <w:w w:val="98"/>
                <w:sz w:val="20"/>
                <w:szCs w:val="20"/>
              </w:rPr>
              <w:t>Impact of Trending on View Number</w:t>
            </w:r>
          </w:p>
        </w:tc>
        <w:tc>
          <w:tcPr>
            <w:tcW w:w="2059" w:type="dxa"/>
            <w:tcBorders>
              <w:right w:val="single" w:sz="8" w:space="0" w:color="auto"/>
            </w:tcBorders>
            <w:vAlign w:val="bottom"/>
          </w:tcPr>
          <w:p w:rsidR="00C25C50" w:rsidRPr="00E9230A" w:rsidRDefault="00E9230A" w:rsidP="00ED5622">
            <w:pPr>
              <w:spacing w:line="243" w:lineRule="exact"/>
              <w:jc w:val="center"/>
              <w:rPr>
                <w:sz w:val="20"/>
                <w:szCs w:val="20"/>
              </w:rPr>
            </w:pPr>
            <w:r w:rsidRPr="00E9230A">
              <w:rPr>
                <w:rFonts w:eastAsia="Arial"/>
                <w:w w:val="92"/>
                <w:sz w:val="20"/>
                <w:szCs w:val="20"/>
              </w:rPr>
              <w:t>Spark</w:t>
            </w:r>
          </w:p>
        </w:tc>
        <w:tc>
          <w:tcPr>
            <w:tcW w:w="2981" w:type="dxa"/>
            <w:tcBorders>
              <w:right w:val="single" w:sz="8" w:space="0" w:color="auto"/>
            </w:tcBorders>
            <w:vAlign w:val="bottom"/>
          </w:tcPr>
          <w:p w:rsidR="00C25C50" w:rsidRPr="00E9230A" w:rsidRDefault="00AA220E" w:rsidP="00ED5622">
            <w:pPr>
              <w:spacing w:line="243" w:lineRule="exact"/>
              <w:jc w:val="center"/>
              <w:rPr>
                <w:sz w:val="20"/>
                <w:szCs w:val="20"/>
              </w:rPr>
            </w:pPr>
            <w:r>
              <w:rPr>
                <w:rFonts w:eastAsia="Arial"/>
                <w:w w:val="90"/>
                <w:sz w:val="20"/>
                <w:szCs w:val="20"/>
              </w:rPr>
              <w:t>Java</w:t>
            </w:r>
          </w:p>
        </w:tc>
        <w:tc>
          <w:tcPr>
            <w:tcW w:w="39" w:type="dxa"/>
            <w:tcBorders>
              <w:right w:val="single" w:sz="8" w:space="0" w:color="auto"/>
            </w:tcBorders>
            <w:vAlign w:val="bottom"/>
          </w:tcPr>
          <w:p w:rsidR="00C25C50" w:rsidRPr="00CB167C" w:rsidRDefault="00C25C50" w:rsidP="00ED5622">
            <w:pPr>
              <w:rPr>
                <w:sz w:val="21"/>
                <w:szCs w:val="21"/>
              </w:rPr>
            </w:pPr>
          </w:p>
        </w:tc>
      </w:tr>
      <w:tr w:rsidR="00C25C50" w:rsidRPr="00CB167C" w:rsidTr="00E9230A">
        <w:trPr>
          <w:trHeight w:val="52"/>
        </w:trPr>
        <w:tc>
          <w:tcPr>
            <w:tcW w:w="39" w:type="dxa"/>
            <w:tcBorders>
              <w:bottom w:val="single" w:sz="8" w:space="0" w:color="auto"/>
              <w:right w:val="single" w:sz="8" w:space="0" w:color="auto"/>
            </w:tcBorders>
            <w:shd w:val="clear" w:color="auto" w:fill="000000"/>
            <w:vAlign w:val="bottom"/>
          </w:tcPr>
          <w:p w:rsidR="00C25C50" w:rsidRPr="00CB167C" w:rsidRDefault="00C25C50" w:rsidP="00ED5622">
            <w:pPr>
              <w:rPr>
                <w:sz w:val="2"/>
                <w:szCs w:val="2"/>
              </w:rPr>
            </w:pPr>
          </w:p>
        </w:tc>
        <w:tc>
          <w:tcPr>
            <w:tcW w:w="3981" w:type="dxa"/>
            <w:tcBorders>
              <w:bottom w:val="single" w:sz="8" w:space="0" w:color="auto"/>
              <w:right w:val="single" w:sz="8" w:space="0" w:color="auto"/>
            </w:tcBorders>
            <w:vAlign w:val="bottom"/>
          </w:tcPr>
          <w:p w:rsidR="00C25C50" w:rsidRPr="00CB167C" w:rsidRDefault="00C25C50" w:rsidP="00ED5622">
            <w:pPr>
              <w:rPr>
                <w:sz w:val="2"/>
                <w:szCs w:val="2"/>
              </w:rPr>
            </w:pPr>
          </w:p>
        </w:tc>
        <w:tc>
          <w:tcPr>
            <w:tcW w:w="2059" w:type="dxa"/>
            <w:tcBorders>
              <w:bottom w:val="single" w:sz="8" w:space="0" w:color="auto"/>
              <w:right w:val="single" w:sz="8" w:space="0" w:color="auto"/>
            </w:tcBorders>
            <w:vAlign w:val="bottom"/>
          </w:tcPr>
          <w:p w:rsidR="00C25C50" w:rsidRPr="00CB167C" w:rsidRDefault="00C25C50" w:rsidP="00ED5622">
            <w:pPr>
              <w:rPr>
                <w:sz w:val="2"/>
                <w:szCs w:val="2"/>
              </w:rPr>
            </w:pPr>
          </w:p>
        </w:tc>
        <w:tc>
          <w:tcPr>
            <w:tcW w:w="2981" w:type="dxa"/>
            <w:tcBorders>
              <w:bottom w:val="single" w:sz="8" w:space="0" w:color="auto"/>
              <w:right w:val="single" w:sz="8" w:space="0" w:color="auto"/>
            </w:tcBorders>
            <w:vAlign w:val="bottom"/>
          </w:tcPr>
          <w:p w:rsidR="00C25C50" w:rsidRPr="00CB167C" w:rsidRDefault="00C25C50" w:rsidP="00ED5622">
            <w:pPr>
              <w:rPr>
                <w:sz w:val="2"/>
                <w:szCs w:val="2"/>
              </w:rPr>
            </w:pPr>
          </w:p>
        </w:tc>
        <w:tc>
          <w:tcPr>
            <w:tcW w:w="39" w:type="dxa"/>
            <w:tcBorders>
              <w:bottom w:val="single" w:sz="8" w:space="0" w:color="auto"/>
              <w:right w:val="single" w:sz="8" w:space="0" w:color="auto"/>
            </w:tcBorders>
            <w:vAlign w:val="bottom"/>
          </w:tcPr>
          <w:p w:rsidR="00C25C50" w:rsidRPr="00CB167C" w:rsidRDefault="00C25C50" w:rsidP="00ED5622">
            <w:pPr>
              <w:rPr>
                <w:sz w:val="2"/>
                <w:szCs w:val="2"/>
              </w:rPr>
            </w:pPr>
          </w:p>
        </w:tc>
      </w:tr>
    </w:tbl>
    <w:p w:rsidR="00C25C50" w:rsidRDefault="00C25C50" w:rsidP="00E9230A">
      <w:pPr>
        <w:pStyle w:val="Heading1"/>
        <w:jc w:val="center"/>
        <w:rPr>
          <w:rFonts w:ascii="Times New Roman" w:eastAsia="Arial" w:hAnsi="Times New Roman" w:cs="Times New Roman"/>
          <w:sz w:val="28"/>
          <w:szCs w:val="28"/>
        </w:rPr>
      </w:pPr>
      <w:r w:rsidRPr="00090AFA">
        <w:rPr>
          <w:rFonts w:ascii="Times New Roman" w:eastAsia="Arial" w:hAnsi="Times New Roman" w:cs="Times New Roman"/>
          <w:sz w:val="28"/>
          <w:szCs w:val="28"/>
        </w:rPr>
        <w:t>Workload: Category and Trending Correlation</w:t>
      </w:r>
    </w:p>
    <w:p w:rsidR="004D7384" w:rsidRPr="004D7384" w:rsidRDefault="004D7384" w:rsidP="004D7384"/>
    <w:p w:rsidR="00C25C50" w:rsidRDefault="004D7384" w:rsidP="004D7384">
      <w:pPr>
        <w:jc w:val="center"/>
      </w:pPr>
      <w:bookmarkStart w:id="0" w:name="_GoBack"/>
      <w:bookmarkEnd w:id="0"/>
      <w:r>
        <w:rPr>
          <w:rFonts w:eastAsiaTheme="minorHAnsi"/>
          <w:noProof/>
          <w:color w:val="000000"/>
          <w:sz w:val="18"/>
          <w:szCs w:val="18"/>
          <w:lang w:val="en-US" w:eastAsia="en-US"/>
        </w:rPr>
        <w:drawing>
          <wp:inline distT="0" distB="0" distL="0" distR="0" wp14:anchorId="73584ADB" wp14:editId="1D3CAEF8">
            <wp:extent cx="3921059" cy="26455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reduce.png"/>
                    <pic:cNvPicPr/>
                  </pic:nvPicPr>
                  <pic:blipFill>
                    <a:blip r:embed="rId8">
                      <a:extLst>
                        <a:ext uri="{28A0092B-C50C-407E-A947-70E740481C1C}">
                          <a14:useLocalDpi xmlns:a14="http://schemas.microsoft.com/office/drawing/2010/main" val="0"/>
                        </a:ext>
                      </a:extLst>
                    </a:blip>
                    <a:stretch>
                      <a:fillRect/>
                    </a:stretch>
                  </pic:blipFill>
                  <pic:spPr>
                    <a:xfrm>
                      <a:off x="0" y="0"/>
                      <a:ext cx="3950013" cy="2665081"/>
                    </a:xfrm>
                    <a:prstGeom prst="rect">
                      <a:avLst/>
                    </a:prstGeom>
                  </pic:spPr>
                </pic:pic>
              </a:graphicData>
            </a:graphic>
          </wp:inline>
        </w:drawing>
      </w:r>
    </w:p>
    <w:p w:rsidR="004D7384" w:rsidRDefault="004D7384" w:rsidP="004D7384">
      <w:pPr>
        <w:jc w:val="center"/>
        <w:rPr>
          <w:b/>
          <w:sz w:val="16"/>
          <w:szCs w:val="16"/>
        </w:rPr>
      </w:pPr>
      <w:r w:rsidRPr="00E9230A">
        <w:rPr>
          <w:b/>
          <w:sz w:val="16"/>
          <w:szCs w:val="16"/>
        </w:rPr>
        <w:t>The flow of transformation and action are illustrated in Figure1</w:t>
      </w:r>
    </w:p>
    <w:p w:rsidR="004D7384" w:rsidRDefault="004D7384" w:rsidP="004D7384">
      <w:pPr>
        <w:jc w:val="center"/>
      </w:pPr>
    </w:p>
    <w:p w:rsidR="00457E6E" w:rsidRDefault="00AF7D26" w:rsidP="00AF7D26">
      <w:pPr>
        <w:rPr>
          <w:sz w:val="18"/>
          <w:szCs w:val="18"/>
        </w:rPr>
      </w:pPr>
      <w:r w:rsidRPr="00E9230A">
        <w:rPr>
          <w:sz w:val="18"/>
          <w:szCs w:val="18"/>
        </w:rPr>
        <w:t xml:space="preserve">In this workload the Allvideos.csv is read and </w:t>
      </w:r>
      <w:r w:rsidRPr="00094097">
        <w:rPr>
          <w:sz w:val="18"/>
          <w:szCs w:val="18"/>
        </w:rPr>
        <w:t xml:space="preserve">and filtered to redirect to first mapper class and mapped to generate a key value pair (video_id ,category and country) depending on the number of key’s value in CSV file </w:t>
      </w:r>
      <w:r w:rsidR="00AA220E">
        <w:rPr>
          <w:sz w:val="18"/>
          <w:szCs w:val="18"/>
        </w:rPr>
        <w:t xml:space="preserve">“ALLvideos.csv” </w:t>
      </w:r>
      <w:r w:rsidRPr="00094097">
        <w:rPr>
          <w:sz w:val="18"/>
          <w:szCs w:val="18"/>
        </w:rPr>
        <w:t xml:space="preserve">where key is generated as  video_id and countyCategkey </w:t>
      </w:r>
    </w:p>
    <w:p w:rsidR="00457E6E" w:rsidRDefault="00457E6E" w:rsidP="00AF7D26">
      <w:pPr>
        <w:rPr>
          <w:sz w:val="18"/>
          <w:szCs w:val="18"/>
        </w:rPr>
      </w:pPr>
    </w:p>
    <w:p w:rsidR="00AF7D26" w:rsidRPr="00094097" w:rsidRDefault="00457E6E" w:rsidP="00AF7D26">
      <w:pPr>
        <w:rPr>
          <w:sz w:val="18"/>
          <w:szCs w:val="18"/>
        </w:rPr>
      </w:pPr>
      <w:r>
        <w:rPr>
          <w:sz w:val="18"/>
          <w:szCs w:val="18"/>
        </w:rPr>
        <w:t>F</w:t>
      </w:r>
      <w:r w:rsidR="00AF7D26" w:rsidRPr="00094097">
        <w:rPr>
          <w:sz w:val="18"/>
          <w:szCs w:val="18"/>
        </w:rPr>
        <w:t xml:space="preserve">urther combiner is implemented to extract unique value of Category list with respect to particular country key and in further processing the at Reducer video_id is consider as key and respective </w:t>
      </w:r>
      <w:r w:rsidR="00DD2901" w:rsidRPr="00094097">
        <w:rPr>
          <w:sz w:val="18"/>
          <w:szCs w:val="18"/>
        </w:rPr>
        <w:t>occurrence</w:t>
      </w:r>
      <w:r w:rsidR="00AF7D26" w:rsidRPr="00094097">
        <w:rPr>
          <w:sz w:val="18"/>
          <w:szCs w:val="18"/>
        </w:rPr>
        <w:t xml:space="preserve"> of that video_id with rescpect to all the country with respective value category is saved as value and output file generated as Data2 in cluster for cycle1 Job in this form </w:t>
      </w:r>
      <w:r w:rsidR="004D7384" w:rsidRPr="004D7384">
        <w:rPr>
          <w:sz w:val="18"/>
          <w:szCs w:val="18"/>
        </w:rPr>
        <w:t>-0NhqVYR4UY</w:t>
      </w:r>
      <w:r w:rsidR="004D7384" w:rsidRPr="004D7384">
        <w:rPr>
          <w:sz w:val="18"/>
          <w:szCs w:val="18"/>
        </w:rPr>
        <w:tab/>
        <w:t>[DE~News &amp; Politics, CA~News &amp; Politics]</w:t>
      </w:r>
      <w:r w:rsidR="00AF7D26" w:rsidRPr="00094097">
        <w:rPr>
          <w:sz w:val="18"/>
          <w:szCs w:val="18"/>
        </w:rPr>
        <w:t>”.</w:t>
      </w:r>
    </w:p>
    <w:p w:rsidR="00AF7D26" w:rsidRPr="00094097" w:rsidRDefault="00AF7D26" w:rsidP="00AF7D26">
      <w:pPr>
        <w:rPr>
          <w:sz w:val="18"/>
          <w:szCs w:val="18"/>
        </w:rPr>
      </w:pPr>
    </w:p>
    <w:p w:rsidR="00457E6E" w:rsidRDefault="00AF7D26" w:rsidP="00AF7D26">
      <w:pPr>
        <w:rPr>
          <w:sz w:val="18"/>
          <w:szCs w:val="18"/>
        </w:rPr>
      </w:pPr>
      <w:r w:rsidRPr="00094097">
        <w:rPr>
          <w:sz w:val="18"/>
          <w:szCs w:val="18"/>
        </w:rPr>
        <w:t xml:space="preserve">Further, the cycle1 output file in Data1 is consider as input for mapping in cycle2 job where the first splitting and filtering done on “\t” and then in next step between the value of </w:t>
      </w:r>
      <w:r w:rsidR="00DD2901" w:rsidRPr="00094097">
        <w:rPr>
          <w:sz w:val="18"/>
          <w:szCs w:val="18"/>
        </w:rPr>
        <w:t>Country Category</w:t>
      </w:r>
      <w:r w:rsidRPr="00094097">
        <w:rPr>
          <w:sz w:val="18"/>
          <w:szCs w:val="18"/>
        </w:rPr>
        <w:t xml:space="preserve"> list array. </w:t>
      </w:r>
    </w:p>
    <w:p w:rsidR="00457E6E" w:rsidRDefault="00457E6E" w:rsidP="00AF7D26">
      <w:pPr>
        <w:rPr>
          <w:sz w:val="18"/>
          <w:szCs w:val="18"/>
        </w:rPr>
      </w:pPr>
    </w:p>
    <w:p w:rsidR="00457E6E" w:rsidRDefault="00AF7D26" w:rsidP="00AF7D26">
      <w:pPr>
        <w:rPr>
          <w:rFonts w:eastAsiaTheme="minorHAnsi"/>
          <w:color w:val="000000"/>
          <w:sz w:val="18"/>
          <w:szCs w:val="18"/>
          <w:lang w:val="en-US" w:eastAsia="en-US"/>
        </w:rPr>
      </w:pPr>
      <w:r w:rsidRPr="00094097">
        <w:rPr>
          <w:sz w:val="18"/>
          <w:szCs w:val="18"/>
        </w:rPr>
        <w:t xml:space="preserve">In next iteration the output of map2 is saved as </w:t>
      </w:r>
      <w:r w:rsidR="00DD2901">
        <w:rPr>
          <w:sz w:val="18"/>
          <w:szCs w:val="18"/>
        </w:rPr>
        <w:t>in form “</w:t>
      </w:r>
      <w:r w:rsidR="00FD76D3">
        <w:rPr>
          <w:rFonts w:eastAsiaTheme="minorHAnsi"/>
          <w:color w:val="000000"/>
          <w:sz w:val="18"/>
          <w:szCs w:val="18"/>
          <w:lang w:val="en-US" w:eastAsia="en-US"/>
        </w:rPr>
        <w:t>CA~</w:t>
      </w:r>
      <w:r w:rsidR="00DD2901" w:rsidRPr="00094097">
        <w:rPr>
          <w:rFonts w:eastAsiaTheme="minorHAnsi"/>
          <w:color w:val="000000"/>
          <w:sz w:val="18"/>
          <w:szCs w:val="18"/>
          <w:lang w:val="en-US" w:eastAsia="en-US"/>
        </w:rPr>
        <w:t xml:space="preserve"> Entertainment</w:t>
      </w:r>
      <w:r w:rsidRPr="00094097">
        <w:rPr>
          <w:rFonts w:eastAsiaTheme="minorHAnsi"/>
          <w:color w:val="000000"/>
          <w:sz w:val="18"/>
          <w:szCs w:val="18"/>
          <w:lang w:val="en-US" w:eastAsia="en-US"/>
        </w:rPr>
        <w:t>--&gt; 4CGBSGEkbK [</w:t>
      </w:r>
      <w:r w:rsidR="004D7384">
        <w:rPr>
          <w:rFonts w:eastAsiaTheme="minorHAnsi"/>
          <w:color w:val="000000"/>
          <w:sz w:val="18"/>
          <w:szCs w:val="18"/>
          <w:lang w:val="en-US" w:eastAsia="en-US"/>
        </w:rPr>
        <w:t>CA~</w:t>
      </w:r>
      <w:r w:rsidR="00DD2901" w:rsidRPr="00094097">
        <w:rPr>
          <w:rFonts w:eastAsiaTheme="minorHAnsi"/>
          <w:color w:val="000000"/>
          <w:sz w:val="18"/>
          <w:szCs w:val="18"/>
          <w:lang w:val="en-US" w:eastAsia="en-US"/>
        </w:rPr>
        <w:t>Entertainment</w:t>
      </w:r>
      <w:r w:rsidRPr="00094097">
        <w:rPr>
          <w:rFonts w:eastAsiaTheme="minorHAnsi"/>
          <w:color w:val="000000"/>
          <w:sz w:val="18"/>
          <w:szCs w:val="18"/>
          <w:lang w:val="en-US" w:eastAsia="en-US"/>
        </w:rPr>
        <w:t xml:space="preserve">, </w:t>
      </w:r>
    </w:p>
    <w:p w:rsidR="00DD2901" w:rsidRDefault="00AF7D26" w:rsidP="00AF7D26">
      <w:pPr>
        <w:rPr>
          <w:rFonts w:eastAsiaTheme="minorHAnsi"/>
          <w:color w:val="000000"/>
          <w:sz w:val="18"/>
          <w:szCs w:val="18"/>
          <w:lang w:val="en-US" w:eastAsia="en-US"/>
        </w:rPr>
      </w:pPr>
      <w:r w:rsidRPr="00094097">
        <w:rPr>
          <w:rFonts w:eastAsiaTheme="minorHAnsi"/>
          <w:color w:val="000000"/>
          <w:sz w:val="18"/>
          <w:szCs w:val="18"/>
          <w:lang w:val="en-US" w:eastAsia="en-US"/>
        </w:rPr>
        <w:t>U</w:t>
      </w:r>
      <w:r w:rsidR="004D7384">
        <w:rPr>
          <w:rFonts w:eastAsiaTheme="minorHAnsi"/>
          <w:color w:val="000000"/>
          <w:sz w:val="18"/>
          <w:szCs w:val="18"/>
          <w:lang w:val="en-US" w:eastAsia="en-US"/>
        </w:rPr>
        <w:t>S~Entertainment, DE~</w:t>
      </w:r>
      <w:r w:rsidRPr="00094097">
        <w:rPr>
          <w:rFonts w:eastAsiaTheme="minorHAnsi"/>
          <w:color w:val="000000"/>
          <w:sz w:val="18"/>
          <w:szCs w:val="18"/>
          <w:lang w:val="en-US" w:eastAsia="en-US"/>
        </w:rPr>
        <w:t xml:space="preserve">Entertainment] </w:t>
      </w:r>
      <w:r w:rsidR="00DD2901">
        <w:rPr>
          <w:rFonts w:eastAsiaTheme="minorHAnsi"/>
          <w:color w:val="000000"/>
          <w:sz w:val="18"/>
          <w:szCs w:val="18"/>
          <w:lang w:val="en-US" w:eastAsia="en-US"/>
        </w:rPr>
        <w:t>“</w:t>
      </w:r>
      <w:r w:rsidRPr="00094097">
        <w:rPr>
          <w:rFonts w:eastAsiaTheme="minorHAnsi"/>
          <w:color w:val="000000"/>
          <w:sz w:val="18"/>
          <w:szCs w:val="18"/>
          <w:lang w:val="en-US" w:eastAsia="en-US"/>
        </w:rPr>
        <w:t xml:space="preserve">array list value form. </w:t>
      </w:r>
    </w:p>
    <w:p w:rsidR="00DD2901" w:rsidRDefault="00DD2901" w:rsidP="00DD2901">
      <w:pPr>
        <w:jc w:val="center"/>
        <w:rPr>
          <w:rFonts w:eastAsiaTheme="minorHAnsi"/>
          <w:color w:val="000000"/>
          <w:sz w:val="18"/>
          <w:szCs w:val="18"/>
          <w:lang w:val="en-US" w:eastAsia="en-US"/>
        </w:rPr>
      </w:pPr>
    </w:p>
    <w:p w:rsidR="00047262" w:rsidRDefault="00047262" w:rsidP="00AF7D26">
      <w:pPr>
        <w:rPr>
          <w:rFonts w:eastAsiaTheme="minorHAnsi"/>
          <w:color w:val="000000"/>
          <w:sz w:val="18"/>
          <w:szCs w:val="18"/>
          <w:lang w:val="en-US" w:eastAsia="en-US"/>
        </w:rPr>
      </w:pPr>
      <w:r>
        <w:rPr>
          <w:rFonts w:eastAsiaTheme="minorHAnsi"/>
          <w:color w:val="000000"/>
          <w:sz w:val="18"/>
          <w:szCs w:val="18"/>
          <w:lang w:val="en-US" w:eastAsia="en-US"/>
        </w:rPr>
        <w:t xml:space="preserve">In cycle 2 Mapper matches </w:t>
      </w:r>
      <w:r w:rsidRPr="00047262">
        <w:rPr>
          <w:rFonts w:eastAsiaTheme="minorHAnsi"/>
          <w:color w:val="000000"/>
          <w:sz w:val="18"/>
          <w:szCs w:val="18"/>
          <w:lang w:val="en-US" w:eastAsia="en-US"/>
        </w:rPr>
        <w:t xml:space="preserve">maps each category to the full record of that video id </w:t>
      </w:r>
      <w:r w:rsidR="00B23393" w:rsidRPr="00047262">
        <w:rPr>
          <w:rFonts w:eastAsiaTheme="minorHAnsi"/>
          <w:color w:val="000000"/>
          <w:sz w:val="18"/>
          <w:szCs w:val="18"/>
          <w:lang w:val="en-US" w:eastAsia="en-US"/>
        </w:rPr>
        <w:t>occurrences</w:t>
      </w:r>
      <w:r w:rsidRPr="00047262">
        <w:rPr>
          <w:rFonts w:eastAsiaTheme="minorHAnsi"/>
          <w:color w:val="000000"/>
          <w:sz w:val="18"/>
          <w:szCs w:val="18"/>
          <w:lang w:val="en-US" w:eastAsia="en-US"/>
        </w:rPr>
        <w:t xml:space="preserve"> in different </w:t>
      </w:r>
      <w:r w:rsidR="00DD2901" w:rsidRPr="00047262">
        <w:rPr>
          <w:rFonts w:eastAsiaTheme="minorHAnsi"/>
          <w:color w:val="000000"/>
          <w:sz w:val="18"/>
          <w:szCs w:val="18"/>
          <w:lang w:val="en-US" w:eastAsia="en-US"/>
        </w:rPr>
        <w:t>countries</w:t>
      </w:r>
      <w:r w:rsidR="00DD2901">
        <w:rPr>
          <w:rFonts w:eastAsiaTheme="minorHAnsi"/>
          <w:color w:val="000000"/>
          <w:sz w:val="18"/>
          <w:szCs w:val="18"/>
          <w:lang w:val="en-US" w:eastAsia="en-US"/>
        </w:rPr>
        <w:t xml:space="preserve">, then reducer </w:t>
      </w:r>
      <w:r w:rsidR="00DD2901" w:rsidRPr="00DD2901">
        <w:rPr>
          <w:rFonts w:eastAsiaTheme="minorHAnsi"/>
          <w:color w:val="000000"/>
          <w:sz w:val="18"/>
          <w:szCs w:val="18"/>
          <w:lang w:val="en-US" w:eastAsia="en-US"/>
        </w:rPr>
        <w:t xml:space="preserve">then finds for a given category in country how many videos </w:t>
      </w:r>
      <w:r w:rsidR="00B23393" w:rsidRPr="00DD2901">
        <w:rPr>
          <w:rFonts w:eastAsiaTheme="minorHAnsi"/>
          <w:color w:val="000000"/>
          <w:sz w:val="18"/>
          <w:szCs w:val="18"/>
          <w:lang w:val="en-US" w:eastAsia="en-US"/>
        </w:rPr>
        <w:t>occurred</w:t>
      </w:r>
      <w:r w:rsidR="00DD2901" w:rsidRPr="00DD2901">
        <w:rPr>
          <w:rFonts w:eastAsiaTheme="minorHAnsi"/>
          <w:color w:val="000000"/>
          <w:sz w:val="18"/>
          <w:szCs w:val="18"/>
          <w:lang w:val="en-US" w:eastAsia="en-US"/>
        </w:rPr>
        <w:t xml:space="preserve"> in other countries and finds the final result</w:t>
      </w:r>
      <w:r w:rsidR="00DD2901">
        <w:rPr>
          <w:rFonts w:eastAsiaTheme="minorHAnsi"/>
          <w:color w:val="000000"/>
          <w:sz w:val="18"/>
          <w:szCs w:val="18"/>
          <w:lang w:val="en-US" w:eastAsia="en-US"/>
        </w:rPr>
        <w:t>.</w:t>
      </w:r>
    </w:p>
    <w:p w:rsidR="00047262" w:rsidRDefault="00047262" w:rsidP="00AF7D26">
      <w:pPr>
        <w:rPr>
          <w:rFonts w:eastAsiaTheme="minorHAnsi"/>
          <w:color w:val="000000"/>
          <w:sz w:val="18"/>
          <w:szCs w:val="18"/>
          <w:lang w:val="en-US" w:eastAsia="en-US"/>
        </w:rPr>
      </w:pPr>
    </w:p>
    <w:p w:rsidR="00457E6E" w:rsidRDefault="00B23393" w:rsidP="00AF7D26">
      <w:pPr>
        <w:rPr>
          <w:rFonts w:eastAsiaTheme="minorHAnsi"/>
          <w:color w:val="000000"/>
          <w:sz w:val="16"/>
          <w:szCs w:val="16"/>
          <w:lang w:val="en-US" w:eastAsia="en-US"/>
        </w:rPr>
      </w:pPr>
      <w:r>
        <w:rPr>
          <w:rFonts w:eastAsiaTheme="minorHAnsi"/>
          <w:color w:val="000000"/>
          <w:sz w:val="18"/>
          <w:szCs w:val="18"/>
          <w:lang w:val="en-US" w:eastAsia="en-US"/>
        </w:rPr>
        <w:t xml:space="preserve">After second mapping processor, </w:t>
      </w:r>
      <w:r w:rsidR="00AF7D26" w:rsidRPr="00094097">
        <w:rPr>
          <w:rFonts w:eastAsiaTheme="minorHAnsi"/>
          <w:color w:val="000000"/>
          <w:sz w:val="18"/>
          <w:szCs w:val="18"/>
          <w:lang w:val="en-US" w:eastAsia="en-US"/>
        </w:rPr>
        <w:t xml:space="preserve">Abstract Reducer which is used to </w:t>
      </w:r>
      <w:r>
        <w:rPr>
          <w:rFonts w:eastAsiaTheme="minorHAnsi"/>
          <w:color w:val="000000"/>
          <w:sz w:val="18"/>
          <w:szCs w:val="18"/>
          <w:lang w:val="en-US" w:eastAsia="en-US"/>
        </w:rPr>
        <w:t>execute</w:t>
      </w:r>
      <w:r w:rsidR="00AF7D26" w:rsidRPr="00094097">
        <w:rPr>
          <w:rFonts w:eastAsiaTheme="minorHAnsi"/>
          <w:color w:val="000000"/>
          <w:sz w:val="18"/>
          <w:szCs w:val="18"/>
          <w:lang w:val="en-US" w:eastAsia="en-US"/>
        </w:rPr>
        <w:t xml:space="preserve"> the count result with respect the count of total unique occurrences in one particular category in one country with respect to the other country and then the result is forwarded to </w:t>
      </w:r>
      <w:r w:rsidR="00AA220E" w:rsidRPr="00094097">
        <w:rPr>
          <w:rFonts w:eastAsiaTheme="minorHAnsi"/>
          <w:color w:val="000000"/>
          <w:sz w:val="18"/>
          <w:szCs w:val="18"/>
          <w:lang w:val="en-US" w:eastAsia="en-US"/>
        </w:rPr>
        <w:t>reducer as</w:t>
      </w:r>
      <w:r w:rsidR="00AF7D26" w:rsidRPr="00094097">
        <w:rPr>
          <w:rFonts w:eastAsiaTheme="minorHAnsi"/>
          <w:color w:val="000000"/>
          <w:sz w:val="18"/>
          <w:szCs w:val="18"/>
          <w:lang w:val="en-US" w:eastAsia="en-US"/>
        </w:rPr>
        <w:t xml:space="preserve"> a combined summary count of distinct trending video in each of that particular country </w:t>
      </w:r>
      <w:r w:rsidR="002E343F">
        <w:rPr>
          <w:rFonts w:eastAsiaTheme="minorHAnsi"/>
          <w:color w:val="000000"/>
          <w:sz w:val="18"/>
          <w:szCs w:val="18"/>
          <w:lang w:val="en-US" w:eastAsia="en-US"/>
        </w:rPr>
        <w:t xml:space="preserve">look </w:t>
      </w:r>
      <w:r w:rsidR="00AF7D26" w:rsidRPr="00094097">
        <w:rPr>
          <w:rFonts w:eastAsiaTheme="minorHAnsi"/>
          <w:color w:val="000000"/>
          <w:sz w:val="18"/>
          <w:szCs w:val="18"/>
          <w:lang w:val="en-US" w:eastAsia="en-US"/>
        </w:rPr>
        <w:t>like this “</w:t>
      </w:r>
      <w:r w:rsidR="00AA220E" w:rsidRPr="00094097">
        <w:rPr>
          <w:rFonts w:eastAsiaTheme="minorHAnsi"/>
          <w:color w:val="000000"/>
          <w:sz w:val="16"/>
          <w:szCs w:val="16"/>
          <w:lang w:val="en-US" w:eastAsia="en-US"/>
        </w:rPr>
        <w:t>CA: Education</w:t>
      </w:r>
      <w:r w:rsidR="00AF7D26" w:rsidRPr="00094097">
        <w:rPr>
          <w:rFonts w:eastAsiaTheme="minorHAnsi"/>
          <w:color w:val="000000"/>
          <w:sz w:val="16"/>
          <w:szCs w:val="16"/>
          <w:lang w:val="en-US" w:eastAsia="en-US"/>
        </w:rPr>
        <w:t>:</w:t>
      </w:r>
      <w:r w:rsidR="00AA220E" w:rsidRPr="00094097">
        <w:rPr>
          <w:rFonts w:eastAsiaTheme="minorHAnsi"/>
          <w:color w:val="000000"/>
          <w:sz w:val="16"/>
          <w:szCs w:val="16"/>
          <w:lang w:val="en-US" w:eastAsia="en-US"/>
        </w:rPr>
        <w:t>384; DE</w:t>
      </w:r>
      <w:r w:rsidR="00AF7D26" w:rsidRPr="00094097">
        <w:rPr>
          <w:rFonts w:eastAsiaTheme="minorHAnsi"/>
          <w:color w:val="000000"/>
          <w:sz w:val="16"/>
          <w:szCs w:val="16"/>
          <w:lang w:val="en-US" w:eastAsia="en-US"/>
        </w:rPr>
        <w:t>:</w:t>
      </w:r>
      <w:r w:rsidR="00AA220E" w:rsidRPr="00094097">
        <w:rPr>
          <w:rFonts w:eastAsiaTheme="minorHAnsi"/>
          <w:color w:val="000000"/>
          <w:sz w:val="16"/>
          <w:szCs w:val="16"/>
          <w:lang w:val="en-US" w:eastAsia="en-US"/>
        </w:rPr>
        <w:t>35; GB</w:t>
      </w:r>
      <w:r w:rsidR="00AF7D26" w:rsidRPr="00094097">
        <w:rPr>
          <w:rFonts w:eastAsiaTheme="minorHAnsi"/>
          <w:color w:val="000000"/>
          <w:sz w:val="16"/>
          <w:szCs w:val="16"/>
          <w:lang w:val="en-US" w:eastAsia="en-US"/>
        </w:rPr>
        <w:t>:</w:t>
      </w:r>
      <w:r w:rsidR="00AA220E" w:rsidRPr="00094097">
        <w:rPr>
          <w:rFonts w:eastAsiaTheme="minorHAnsi"/>
          <w:color w:val="000000"/>
          <w:sz w:val="16"/>
          <w:szCs w:val="16"/>
          <w:lang w:val="en-US" w:eastAsia="en-US"/>
        </w:rPr>
        <w:t>11; FR</w:t>
      </w:r>
      <w:r w:rsidR="00AF7D26" w:rsidRPr="00094097">
        <w:rPr>
          <w:rFonts w:eastAsiaTheme="minorHAnsi"/>
          <w:color w:val="000000"/>
          <w:sz w:val="16"/>
          <w:szCs w:val="16"/>
          <w:lang w:val="en-US" w:eastAsia="en-US"/>
        </w:rPr>
        <w:t>:</w:t>
      </w:r>
      <w:r w:rsidR="00AA220E" w:rsidRPr="00094097">
        <w:rPr>
          <w:rFonts w:eastAsiaTheme="minorHAnsi"/>
          <w:color w:val="000000"/>
          <w:sz w:val="16"/>
          <w:szCs w:val="16"/>
          <w:lang w:val="en-US" w:eastAsia="en-US"/>
        </w:rPr>
        <w:t>42; US</w:t>
      </w:r>
      <w:r w:rsidR="00AF7D26" w:rsidRPr="00094097">
        <w:rPr>
          <w:rFonts w:eastAsiaTheme="minorHAnsi"/>
          <w:color w:val="000000"/>
          <w:sz w:val="16"/>
          <w:szCs w:val="16"/>
          <w:lang w:val="en-US" w:eastAsia="en-US"/>
        </w:rPr>
        <w:t>:66;”.</w:t>
      </w:r>
    </w:p>
    <w:p w:rsidR="00995AAC" w:rsidRDefault="00995AAC" w:rsidP="00AF7D26">
      <w:pPr>
        <w:rPr>
          <w:rFonts w:eastAsiaTheme="minorHAnsi"/>
          <w:color w:val="000000"/>
          <w:sz w:val="16"/>
          <w:szCs w:val="16"/>
          <w:lang w:val="en-US" w:eastAsia="en-US"/>
        </w:rPr>
      </w:pPr>
    </w:p>
    <w:p w:rsidR="00457E6E" w:rsidRDefault="00AF7D26" w:rsidP="00AF7D26">
      <w:pPr>
        <w:rPr>
          <w:sz w:val="18"/>
          <w:szCs w:val="18"/>
        </w:rPr>
      </w:pPr>
      <w:r w:rsidRPr="00094097">
        <w:rPr>
          <w:sz w:val="18"/>
          <w:szCs w:val="18"/>
        </w:rPr>
        <w:t xml:space="preserve">The output can be displayed in terminal and can be forwarded to Hadoop </w:t>
      </w:r>
      <w:r w:rsidR="00DA015C">
        <w:rPr>
          <w:sz w:val="18"/>
          <w:szCs w:val="18"/>
        </w:rPr>
        <w:t>cluster</w:t>
      </w:r>
      <w:r w:rsidRPr="00094097">
        <w:rPr>
          <w:sz w:val="18"/>
          <w:szCs w:val="18"/>
        </w:rPr>
        <w:t xml:space="preserve"> with Assignment1.jar </w:t>
      </w:r>
      <w:r w:rsidR="00DA015C">
        <w:rPr>
          <w:sz w:val="18"/>
          <w:szCs w:val="18"/>
        </w:rPr>
        <w:t xml:space="preserve">and script </w:t>
      </w:r>
      <w:r w:rsidRPr="00094097">
        <w:rPr>
          <w:sz w:val="18"/>
          <w:szCs w:val="18"/>
        </w:rPr>
        <w:t xml:space="preserve">which </w:t>
      </w:r>
      <w:r w:rsidR="0098602B">
        <w:rPr>
          <w:sz w:val="18"/>
          <w:szCs w:val="18"/>
        </w:rPr>
        <w:t xml:space="preserve">is generated from maven </w:t>
      </w:r>
      <w:r w:rsidR="00DD2901">
        <w:rPr>
          <w:sz w:val="18"/>
          <w:szCs w:val="18"/>
        </w:rPr>
        <w:t>installed</w:t>
      </w:r>
      <w:r w:rsidR="0098602B">
        <w:rPr>
          <w:sz w:val="18"/>
          <w:szCs w:val="18"/>
        </w:rPr>
        <w:t xml:space="preserve"> execution. </w:t>
      </w:r>
    </w:p>
    <w:p w:rsidR="00457E6E" w:rsidRDefault="00457E6E" w:rsidP="00AF7D26">
      <w:pPr>
        <w:rPr>
          <w:sz w:val="18"/>
          <w:szCs w:val="18"/>
        </w:rPr>
      </w:pPr>
    </w:p>
    <w:p w:rsidR="00AF7D26" w:rsidRDefault="0098602B" w:rsidP="00AF7D26">
      <w:pPr>
        <w:rPr>
          <w:sz w:val="18"/>
          <w:szCs w:val="18"/>
        </w:rPr>
      </w:pPr>
      <w:r>
        <w:rPr>
          <w:sz w:val="18"/>
          <w:szCs w:val="18"/>
        </w:rPr>
        <w:lastRenderedPageBreak/>
        <w:t>Output is saved with final name as part-r-00000</w:t>
      </w:r>
      <w:r w:rsidR="004F20E6">
        <w:rPr>
          <w:sz w:val="18"/>
          <w:szCs w:val="18"/>
        </w:rPr>
        <w:t xml:space="preserve"> text file</w:t>
      </w:r>
      <w:r>
        <w:rPr>
          <w:sz w:val="18"/>
          <w:szCs w:val="18"/>
        </w:rPr>
        <w:t>.</w:t>
      </w:r>
    </w:p>
    <w:p w:rsidR="00AA220E" w:rsidRDefault="00AA220E" w:rsidP="00AF7D26">
      <w:pPr>
        <w:rPr>
          <w:b/>
          <w:sz w:val="16"/>
          <w:szCs w:val="16"/>
        </w:rPr>
      </w:pPr>
      <w:r w:rsidRPr="00AA220E">
        <w:rPr>
          <w:b/>
          <w:sz w:val="16"/>
          <w:szCs w:val="16"/>
        </w:rPr>
        <w:t>Ex :- CA:Autos &amp; Vehicles</w:t>
      </w:r>
      <w:r w:rsidRPr="00AA220E">
        <w:rPr>
          <w:b/>
          <w:sz w:val="16"/>
          <w:szCs w:val="16"/>
        </w:rPr>
        <w:tab/>
        <w:t>Autos &amp; Vehicles;Total:152;  9.0 % in DE;  2.0 % in GB;  2.0 % in FR;  8.0 % in US;</w:t>
      </w:r>
    </w:p>
    <w:p w:rsidR="00DD2901" w:rsidRDefault="00DD2901" w:rsidP="00AF7D26">
      <w:pPr>
        <w:rPr>
          <w:b/>
          <w:sz w:val="16"/>
          <w:szCs w:val="16"/>
        </w:rPr>
      </w:pPr>
    </w:p>
    <w:p w:rsidR="00DD2901" w:rsidRDefault="00DD2901" w:rsidP="00DD2901">
      <w:pPr>
        <w:rPr>
          <w:b/>
          <w:sz w:val="16"/>
          <w:szCs w:val="16"/>
        </w:rPr>
      </w:pPr>
      <w:r>
        <w:rPr>
          <w:b/>
          <w:sz w:val="16"/>
          <w:szCs w:val="16"/>
        </w:rPr>
        <w:t xml:space="preserve">Summary of Code implementation if above explanation confusing: - </w:t>
      </w:r>
    </w:p>
    <w:p w:rsidR="00457E6E" w:rsidRDefault="00457E6E" w:rsidP="00DD2901">
      <w:pPr>
        <w:rPr>
          <w:b/>
          <w:sz w:val="16"/>
          <w:szCs w:val="16"/>
        </w:rPr>
      </w:pPr>
    </w:p>
    <w:p w:rsidR="00DD2901" w:rsidRPr="00DD2901" w:rsidRDefault="00DD2901" w:rsidP="00DD2901">
      <w:pPr>
        <w:rPr>
          <w:rFonts w:eastAsiaTheme="minorHAnsi"/>
          <w:color w:val="000000"/>
          <w:sz w:val="16"/>
          <w:szCs w:val="16"/>
          <w:lang w:val="en-US" w:eastAsia="en-US"/>
        </w:rPr>
      </w:pPr>
      <w:r w:rsidRPr="00DD2901">
        <w:rPr>
          <w:rFonts w:eastAsiaTheme="minorHAnsi"/>
          <w:color w:val="000000"/>
          <w:sz w:val="16"/>
          <w:szCs w:val="16"/>
          <w:lang w:val="en-US" w:eastAsia="en-US"/>
        </w:rPr>
        <w:t xml:space="preserve">1- Program is divided in two cycles </w:t>
      </w:r>
    </w:p>
    <w:p w:rsidR="00DD2901" w:rsidRPr="00DD2901" w:rsidRDefault="00DD2901" w:rsidP="00DD2901">
      <w:pPr>
        <w:rPr>
          <w:rFonts w:eastAsiaTheme="minorHAnsi"/>
          <w:color w:val="000000"/>
          <w:sz w:val="16"/>
          <w:szCs w:val="16"/>
          <w:lang w:val="en-US" w:eastAsia="en-US"/>
        </w:rPr>
      </w:pPr>
      <w:r w:rsidRPr="00DD2901">
        <w:rPr>
          <w:rFonts w:eastAsiaTheme="minorHAnsi"/>
          <w:color w:val="000000"/>
          <w:sz w:val="16"/>
          <w:szCs w:val="16"/>
          <w:lang w:val="en-US" w:eastAsia="en-US"/>
        </w:rPr>
        <w:t>2- CYCLE ONE:</w:t>
      </w:r>
    </w:p>
    <w:p w:rsidR="00DD2901" w:rsidRPr="00DD2901" w:rsidRDefault="00DD2901" w:rsidP="00DD2901">
      <w:pPr>
        <w:rPr>
          <w:rFonts w:eastAsiaTheme="minorHAnsi"/>
          <w:color w:val="000000"/>
          <w:sz w:val="16"/>
          <w:szCs w:val="16"/>
          <w:lang w:val="en-US" w:eastAsia="en-US"/>
        </w:rPr>
      </w:pPr>
      <w:r w:rsidRPr="00DD2901">
        <w:rPr>
          <w:rFonts w:eastAsiaTheme="minorHAnsi"/>
          <w:color w:val="000000"/>
          <w:sz w:val="16"/>
          <w:szCs w:val="16"/>
          <w:lang w:val="en-US" w:eastAsia="en-US"/>
        </w:rPr>
        <w:t xml:space="preserve">     Map: reads input and connects videoId country &amp; category together</w:t>
      </w:r>
      <w:r>
        <w:rPr>
          <w:rFonts w:eastAsiaTheme="minorHAnsi"/>
          <w:color w:val="000000"/>
          <w:sz w:val="16"/>
          <w:szCs w:val="16"/>
          <w:lang w:val="en-US" w:eastAsia="en-US"/>
        </w:rPr>
        <w:t>.</w:t>
      </w:r>
    </w:p>
    <w:p w:rsidR="00DD2901" w:rsidRPr="00DD2901" w:rsidRDefault="00DD2901" w:rsidP="00DD2901">
      <w:pPr>
        <w:rPr>
          <w:rFonts w:eastAsiaTheme="minorHAnsi"/>
          <w:color w:val="000000"/>
          <w:sz w:val="16"/>
          <w:szCs w:val="16"/>
          <w:lang w:val="en-US" w:eastAsia="en-US"/>
        </w:rPr>
      </w:pPr>
      <w:r w:rsidRPr="00DD2901">
        <w:rPr>
          <w:rFonts w:eastAsiaTheme="minorHAnsi"/>
          <w:color w:val="000000"/>
          <w:sz w:val="16"/>
          <w:szCs w:val="16"/>
          <w:lang w:val="en-US" w:eastAsia="en-US"/>
        </w:rPr>
        <w:t xml:space="preserve">     Reduce: brings all country &amp; category information</w:t>
      </w:r>
      <w:r w:rsidR="00603FEC">
        <w:rPr>
          <w:rFonts w:eastAsiaTheme="minorHAnsi"/>
          <w:color w:val="000000"/>
          <w:sz w:val="16"/>
          <w:szCs w:val="16"/>
          <w:lang w:val="en-US" w:eastAsia="en-US"/>
        </w:rPr>
        <w:t xml:space="preserve"> together for a video_id </w:t>
      </w:r>
      <w:r>
        <w:rPr>
          <w:rFonts w:eastAsiaTheme="minorHAnsi"/>
          <w:color w:val="000000"/>
          <w:sz w:val="16"/>
          <w:szCs w:val="16"/>
          <w:lang w:val="en-US" w:eastAsia="en-US"/>
        </w:rPr>
        <w:t>.</w:t>
      </w:r>
    </w:p>
    <w:p w:rsidR="00DD2901" w:rsidRPr="00DD2901" w:rsidRDefault="00DD2901" w:rsidP="00DD2901">
      <w:pPr>
        <w:rPr>
          <w:rFonts w:eastAsiaTheme="minorHAnsi"/>
          <w:color w:val="000000"/>
          <w:sz w:val="16"/>
          <w:szCs w:val="16"/>
          <w:lang w:val="en-US" w:eastAsia="en-US"/>
        </w:rPr>
      </w:pPr>
      <w:r w:rsidRPr="00DD2901">
        <w:rPr>
          <w:rFonts w:eastAsiaTheme="minorHAnsi"/>
          <w:color w:val="000000"/>
          <w:sz w:val="16"/>
          <w:szCs w:val="16"/>
          <w:lang w:val="en-US" w:eastAsia="en-US"/>
        </w:rPr>
        <w:t>3- CYCLE TWO:</w:t>
      </w:r>
    </w:p>
    <w:p w:rsidR="00DD2901" w:rsidRPr="00DD2901" w:rsidRDefault="00DD2901" w:rsidP="00DD2901">
      <w:pPr>
        <w:rPr>
          <w:rFonts w:eastAsiaTheme="minorHAnsi"/>
          <w:color w:val="000000"/>
          <w:sz w:val="16"/>
          <w:szCs w:val="16"/>
          <w:lang w:val="en-US" w:eastAsia="en-US"/>
        </w:rPr>
      </w:pPr>
      <w:r w:rsidRPr="00DD2901">
        <w:rPr>
          <w:rFonts w:eastAsiaTheme="minorHAnsi"/>
          <w:color w:val="000000"/>
          <w:sz w:val="16"/>
          <w:szCs w:val="16"/>
          <w:lang w:val="en-US" w:eastAsia="en-US"/>
        </w:rPr>
        <w:t xml:space="preserve">     Map</w:t>
      </w:r>
      <w:r>
        <w:rPr>
          <w:rFonts w:eastAsiaTheme="minorHAnsi"/>
          <w:color w:val="000000"/>
          <w:sz w:val="16"/>
          <w:szCs w:val="16"/>
          <w:lang w:val="en-US" w:eastAsia="en-US"/>
        </w:rPr>
        <w:t>per</w:t>
      </w:r>
      <w:r w:rsidRPr="00DD2901">
        <w:rPr>
          <w:rFonts w:eastAsiaTheme="minorHAnsi"/>
          <w:color w:val="000000"/>
          <w:sz w:val="16"/>
          <w:szCs w:val="16"/>
          <w:lang w:val="en-US" w:eastAsia="en-US"/>
        </w:rPr>
        <w:t>: maps each category to the full record of that video id occurrences in different countries</w:t>
      </w:r>
      <w:r>
        <w:rPr>
          <w:rFonts w:eastAsiaTheme="minorHAnsi"/>
          <w:color w:val="000000"/>
          <w:sz w:val="16"/>
          <w:szCs w:val="16"/>
          <w:lang w:val="en-US" w:eastAsia="en-US"/>
        </w:rPr>
        <w:t>.</w:t>
      </w:r>
    </w:p>
    <w:p w:rsidR="00DD2901" w:rsidRDefault="00DD2901" w:rsidP="00DD2901">
      <w:pPr>
        <w:rPr>
          <w:rFonts w:eastAsiaTheme="minorHAnsi"/>
          <w:color w:val="000000"/>
          <w:sz w:val="16"/>
          <w:szCs w:val="16"/>
          <w:lang w:val="en-US" w:eastAsia="en-US"/>
        </w:rPr>
      </w:pPr>
      <w:r>
        <w:rPr>
          <w:rFonts w:eastAsiaTheme="minorHAnsi"/>
          <w:color w:val="000000"/>
          <w:sz w:val="16"/>
          <w:szCs w:val="16"/>
          <w:lang w:val="en-US" w:eastAsia="en-US"/>
        </w:rPr>
        <w:t xml:space="preserve">     </w:t>
      </w:r>
      <w:r w:rsidRPr="00DD2901">
        <w:rPr>
          <w:rFonts w:eastAsiaTheme="minorHAnsi"/>
          <w:color w:val="000000"/>
          <w:sz w:val="16"/>
          <w:szCs w:val="16"/>
          <w:lang w:val="en-US" w:eastAsia="en-US"/>
        </w:rPr>
        <w:t>Reduce</w:t>
      </w:r>
      <w:r>
        <w:rPr>
          <w:rFonts w:eastAsiaTheme="minorHAnsi"/>
          <w:color w:val="000000"/>
          <w:sz w:val="16"/>
          <w:szCs w:val="16"/>
          <w:lang w:val="en-US" w:eastAsia="en-US"/>
        </w:rPr>
        <w:t>r</w:t>
      </w:r>
      <w:r w:rsidRPr="00DD2901">
        <w:rPr>
          <w:rFonts w:eastAsiaTheme="minorHAnsi"/>
          <w:color w:val="000000"/>
          <w:sz w:val="16"/>
          <w:szCs w:val="16"/>
          <w:lang w:val="en-US" w:eastAsia="en-US"/>
        </w:rPr>
        <w:t>: then finds for a given category in country how many videos occurred in other countries and finds the final result</w:t>
      </w:r>
      <w:r>
        <w:rPr>
          <w:rFonts w:eastAsiaTheme="minorHAnsi"/>
          <w:color w:val="000000"/>
          <w:sz w:val="16"/>
          <w:szCs w:val="16"/>
          <w:lang w:val="en-US" w:eastAsia="en-US"/>
        </w:rPr>
        <w:t>.</w:t>
      </w:r>
    </w:p>
    <w:p w:rsidR="00603FEC" w:rsidRPr="00603FEC" w:rsidRDefault="00603FEC" w:rsidP="00603FEC">
      <w:pPr>
        <w:rPr>
          <w:rFonts w:eastAsiaTheme="minorHAnsi"/>
          <w:color w:val="000000"/>
          <w:sz w:val="16"/>
          <w:szCs w:val="16"/>
          <w:lang w:val="en-US" w:eastAsia="en-US"/>
        </w:rPr>
      </w:pPr>
      <w:r w:rsidRPr="00603FEC">
        <w:rPr>
          <w:rFonts w:eastAsiaTheme="minorHAnsi"/>
          <w:color w:val="000000"/>
          <w:sz w:val="16"/>
          <w:szCs w:val="16"/>
          <w:lang w:val="en-US" w:eastAsia="en-US"/>
        </w:rPr>
        <w:t xml:space="preserve">4. </w:t>
      </w:r>
      <w:r>
        <w:rPr>
          <w:rFonts w:eastAsiaTheme="minorHAnsi"/>
          <w:color w:val="000000"/>
          <w:sz w:val="16"/>
          <w:szCs w:val="16"/>
          <w:lang w:val="en-US" w:eastAsia="en-US"/>
        </w:rPr>
        <w:t xml:space="preserve"> </w:t>
      </w:r>
      <w:r w:rsidRPr="00603FEC">
        <w:rPr>
          <w:rFonts w:eastAsiaTheme="minorHAnsi"/>
          <w:color w:val="000000"/>
          <w:sz w:val="16"/>
          <w:szCs w:val="16"/>
          <w:lang w:val="en-US" w:eastAsia="en-US"/>
        </w:rPr>
        <w:t xml:space="preserve">cycle1 input=files from hdfs output=input of cycle 2   </w:t>
      </w:r>
      <w:r>
        <w:rPr>
          <w:rFonts w:eastAsiaTheme="minorHAnsi"/>
          <w:color w:val="000000"/>
          <w:sz w:val="16"/>
          <w:szCs w:val="16"/>
          <w:lang w:val="en-US" w:eastAsia="en-US"/>
        </w:rPr>
        <w:t xml:space="preserve">,  </w:t>
      </w:r>
      <w:r w:rsidRPr="00603FEC">
        <w:rPr>
          <w:rFonts w:eastAsiaTheme="minorHAnsi"/>
          <w:color w:val="000000"/>
          <w:sz w:val="16"/>
          <w:szCs w:val="16"/>
          <w:lang w:val="en-US" w:eastAsia="en-US"/>
        </w:rPr>
        <w:t xml:space="preserve">  cycle</w:t>
      </w:r>
      <w:r>
        <w:rPr>
          <w:rFonts w:eastAsiaTheme="minorHAnsi"/>
          <w:color w:val="000000"/>
          <w:sz w:val="16"/>
          <w:szCs w:val="16"/>
          <w:lang w:val="en-US" w:eastAsia="en-US"/>
        </w:rPr>
        <w:t xml:space="preserve"> </w:t>
      </w:r>
      <w:r w:rsidRPr="00603FEC">
        <w:rPr>
          <w:rFonts w:eastAsiaTheme="minorHAnsi"/>
          <w:color w:val="000000"/>
          <w:sz w:val="16"/>
          <w:szCs w:val="16"/>
          <w:lang w:val="en-US" w:eastAsia="en-US"/>
        </w:rPr>
        <w:t xml:space="preserve">2 in=output of cycle 1   </w:t>
      </w:r>
      <w:r w:rsidR="00316C90">
        <w:rPr>
          <w:rFonts w:eastAsiaTheme="minorHAnsi"/>
          <w:color w:val="000000"/>
          <w:sz w:val="16"/>
          <w:szCs w:val="16"/>
          <w:lang w:val="en-US" w:eastAsia="en-US"/>
        </w:rPr>
        <w:t>, cycle 2 output to hdfs</w:t>
      </w:r>
    </w:p>
    <w:p w:rsidR="00E9230A" w:rsidRDefault="00E9230A" w:rsidP="00A23264">
      <w:pPr>
        <w:rPr>
          <w:sz w:val="18"/>
          <w:szCs w:val="18"/>
        </w:rPr>
      </w:pPr>
    </w:p>
    <w:p w:rsidR="00A40B21" w:rsidRDefault="00836EE8" w:rsidP="00603FEC">
      <w:pPr>
        <w:pStyle w:val="Heading2"/>
        <w:rPr>
          <w:rFonts w:ascii="Times New Roman" w:eastAsia="Arial" w:hAnsi="Times New Roman" w:cs="Times New Roman"/>
          <w:b/>
          <w:color w:val="000000" w:themeColor="text1"/>
          <w:sz w:val="22"/>
          <w:szCs w:val="22"/>
        </w:rPr>
      </w:pPr>
      <w:r w:rsidRPr="00DB6C9D">
        <w:rPr>
          <w:rFonts w:ascii="Times New Roman" w:eastAsia="Arial" w:hAnsi="Times New Roman" w:cs="Times New Roman"/>
          <w:b/>
          <w:color w:val="000000" w:themeColor="text1"/>
          <w:sz w:val="22"/>
          <w:szCs w:val="22"/>
        </w:rPr>
        <w:t>Parallelization</w:t>
      </w:r>
    </w:p>
    <w:p w:rsidR="00B23393" w:rsidRPr="00B23393" w:rsidRDefault="00B23393" w:rsidP="00B23393"/>
    <w:p w:rsidR="00E9230A" w:rsidRDefault="00E9230A" w:rsidP="00AA220E">
      <w:pPr>
        <w:rPr>
          <w:sz w:val="18"/>
          <w:szCs w:val="18"/>
        </w:rPr>
      </w:pPr>
      <w:r>
        <w:rPr>
          <w:sz w:val="18"/>
          <w:szCs w:val="18"/>
        </w:rPr>
        <w:t xml:space="preserve">Initially the input split is done parallel </w:t>
      </w:r>
      <w:r w:rsidR="00AA220E">
        <w:rPr>
          <w:sz w:val="18"/>
          <w:szCs w:val="18"/>
        </w:rPr>
        <w:t>when</w:t>
      </w:r>
      <w:r>
        <w:rPr>
          <w:sz w:val="18"/>
          <w:szCs w:val="18"/>
        </w:rPr>
        <w:t xml:space="preserve"> considering all the key value to create a mapped record after processing from </w:t>
      </w:r>
      <w:r w:rsidR="00AA220E">
        <w:rPr>
          <w:sz w:val="18"/>
          <w:szCs w:val="18"/>
        </w:rPr>
        <w:t>Allvideos.csv</w:t>
      </w:r>
      <w:r>
        <w:rPr>
          <w:sz w:val="18"/>
          <w:szCs w:val="18"/>
        </w:rPr>
        <w:t xml:space="preserve">. In sequence to that </w:t>
      </w:r>
      <w:r w:rsidR="009D1AD1">
        <w:rPr>
          <w:sz w:val="18"/>
          <w:szCs w:val="18"/>
        </w:rPr>
        <w:t xml:space="preserve">the </w:t>
      </w:r>
      <w:r w:rsidR="00AA220E">
        <w:rPr>
          <w:sz w:val="18"/>
          <w:szCs w:val="18"/>
        </w:rPr>
        <w:t>all key value pair</w:t>
      </w:r>
      <w:r w:rsidR="009D1AD1">
        <w:rPr>
          <w:sz w:val="18"/>
          <w:szCs w:val="18"/>
        </w:rPr>
        <w:t xml:space="preserve"> operation</w:t>
      </w:r>
      <w:r w:rsidR="00D44C3B">
        <w:rPr>
          <w:sz w:val="18"/>
          <w:szCs w:val="18"/>
        </w:rPr>
        <w:t xml:space="preserve"> performed in mapper and reducer is performed in parallel</w:t>
      </w:r>
      <w:r w:rsidR="00AA220E">
        <w:rPr>
          <w:sz w:val="18"/>
          <w:szCs w:val="18"/>
        </w:rPr>
        <w:t xml:space="preserve">. </w:t>
      </w:r>
      <w:r w:rsidR="00DA015C">
        <w:rPr>
          <w:sz w:val="18"/>
          <w:szCs w:val="18"/>
        </w:rPr>
        <w:t xml:space="preserve">As each cycle job is dependent on the output of first where combiner has input from mapper and similarly reducer have input from </w:t>
      </w:r>
      <w:r w:rsidR="0098602B">
        <w:rPr>
          <w:sz w:val="18"/>
          <w:szCs w:val="18"/>
        </w:rPr>
        <w:t>combiner,</w:t>
      </w:r>
      <w:r w:rsidR="00DA015C">
        <w:rPr>
          <w:sz w:val="18"/>
          <w:szCs w:val="18"/>
        </w:rPr>
        <w:t xml:space="preserve"> so interdependency reduces the scope of parallelism.</w:t>
      </w:r>
      <w:r w:rsidR="00DA4C5A">
        <w:rPr>
          <w:sz w:val="18"/>
          <w:szCs w:val="18"/>
        </w:rPr>
        <w:t xml:space="preserve"> But, Map and Reduce does perform their own internal parallelism with data and operation when task in executed in yarn cluster.</w:t>
      </w:r>
    </w:p>
    <w:p w:rsidR="00457E6E" w:rsidRDefault="00457E6E" w:rsidP="00AA220E">
      <w:pPr>
        <w:rPr>
          <w:sz w:val="18"/>
          <w:szCs w:val="18"/>
        </w:rPr>
      </w:pPr>
    </w:p>
    <w:p w:rsidR="00090AFA" w:rsidRDefault="00DD2901" w:rsidP="00090AFA">
      <w:pPr>
        <w:pStyle w:val="Heading1"/>
        <w:jc w:val="center"/>
        <w:rPr>
          <w:rFonts w:ascii="Times New Roman" w:eastAsia="Arial" w:hAnsi="Times New Roman" w:cs="Times New Roman"/>
          <w:sz w:val="28"/>
          <w:szCs w:val="28"/>
        </w:rPr>
      </w:pPr>
      <w:r>
        <w:rPr>
          <w:rFonts w:ascii="Times New Roman" w:eastAsia="Arial" w:hAnsi="Times New Roman" w:cs="Times New Roman"/>
          <w:sz w:val="28"/>
          <w:szCs w:val="28"/>
        </w:rPr>
        <w:t>W</w:t>
      </w:r>
      <w:r w:rsidR="00090AFA" w:rsidRPr="00090AFA">
        <w:rPr>
          <w:rFonts w:ascii="Times New Roman" w:eastAsia="Arial" w:hAnsi="Times New Roman" w:cs="Times New Roman"/>
          <w:sz w:val="28"/>
          <w:szCs w:val="28"/>
        </w:rPr>
        <w:t>orkload: Impact of Trending on View Number</w:t>
      </w:r>
    </w:p>
    <w:p w:rsidR="00457E6E" w:rsidRPr="00457E6E" w:rsidRDefault="00457E6E" w:rsidP="00457E6E"/>
    <w:p w:rsidR="00DD2901" w:rsidRDefault="00DD2901" w:rsidP="00297DCB">
      <w:pPr>
        <w:rPr>
          <w:sz w:val="18"/>
          <w:szCs w:val="18"/>
        </w:rPr>
      </w:pPr>
    </w:p>
    <w:p w:rsidR="00297DCB" w:rsidRDefault="00297DCB" w:rsidP="00297DCB">
      <w:pPr>
        <w:rPr>
          <w:sz w:val="18"/>
          <w:szCs w:val="18"/>
        </w:rPr>
      </w:pPr>
      <w:r>
        <w:rPr>
          <w:sz w:val="18"/>
          <w:szCs w:val="18"/>
        </w:rPr>
        <w:t xml:space="preserve">In this workload the CSV loaded with Spark Context in Spark </w:t>
      </w:r>
      <w:r w:rsidR="0092574E">
        <w:rPr>
          <w:sz w:val="18"/>
          <w:szCs w:val="18"/>
        </w:rPr>
        <w:t>Driver.</w:t>
      </w:r>
      <w:r>
        <w:rPr>
          <w:sz w:val="18"/>
          <w:szCs w:val="18"/>
        </w:rPr>
        <w:t xml:space="preserve"> After the job is launched Allvidoes.csv file read by spark and further process is initiated.</w:t>
      </w:r>
      <w:r w:rsidR="0098602B">
        <w:rPr>
          <w:sz w:val="18"/>
          <w:szCs w:val="18"/>
        </w:rPr>
        <w:t xml:space="preserve"> </w:t>
      </w:r>
      <w:r w:rsidR="00BB04DA">
        <w:rPr>
          <w:sz w:val="18"/>
          <w:szCs w:val="18"/>
        </w:rPr>
        <w:t>Spark Configuration</w:t>
      </w:r>
      <w:r w:rsidR="0098602B">
        <w:rPr>
          <w:sz w:val="18"/>
          <w:szCs w:val="18"/>
        </w:rPr>
        <w:t xml:space="preserve"> is defined to define the app name and set master which can relate to spark-submit </w:t>
      </w:r>
      <w:r w:rsidR="000F7200">
        <w:rPr>
          <w:sz w:val="18"/>
          <w:szCs w:val="18"/>
        </w:rPr>
        <w:t>command properties attacking to the configuration flag.</w:t>
      </w:r>
      <w:r w:rsidR="0098602B">
        <w:rPr>
          <w:sz w:val="18"/>
          <w:szCs w:val="18"/>
        </w:rPr>
        <w:t xml:space="preserve"> </w:t>
      </w:r>
    </w:p>
    <w:p w:rsidR="00297DCB" w:rsidRDefault="00297DCB" w:rsidP="00297DCB">
      <w:pPr>
        <w:rPr>
          <w:sz w:val="18"/>
          <w:szCs w:val="18"/>
        </w:rPr>
      </w:pPr>
    </w:p>
    <w:p w:rsidR="000F7200" w:rsidRDefault="000F7200" w:rsidP="000F7200">
      <w:pPr>
        <w:rPr>
          <w:sz w:val="18"/>
          <w:szCs w:val="18"/>
          <w:lang w:val="en-US" w:eastAsia="en-US"/>
        </w:rPr>
      </w:pPr>
      <w:r>
        <w:rPr>
          <w:sz w:val="18"/>
          <w:szCs w:val="18"/>
        </w:rPr>
        <w:t>In next step Spark Session in defined spark session builder to define conf and with</w:t>
      </w:r>
      <w:r w:rsidR="00BB04DA">
        <w:rPr>
          <w:sz w:val="18"/>
          <w:szCs w:val="18"/>
        </w:rPr>
        <w:t xml:space="preserve"> enableHiveSupport to </w:t>
      </w:r>
      <w:r w:rsidR="00BB04DA">
        <w:rPr>
          <w:sz w:val="18"/>
          <w:szCs w:val="18"/>
          <w:lang w:val="en-US" w:eastAsia="en-US"/>
        </w:rPr>
        <w:t>enable</w:t>
      </w:r>
      <w:r w:rsidRPr="000F7200">
        <w:rPr>
          <w:sz w:val="18"/>
          <w:szCs w:val="18"/>
          <w:lang w:val="en-US" w:eastAsia="en-US"/>
        </w:rPr>
        <w:t xml:space="preserve"> Hive support, including connectivity to a persistent Hive metastore, support for Hive serdes, and Hive user-defined </w:t>
      </w:r>
      <w:r w:rsidR="00BB04DA" w:rsidRPr="000F7200">
        <w:rPr>
          <w:sz w:val="18"/>
          <w:szCs w:val="18"/>
          <w:lang w:val="en-US" w:eastAsia="en-US"/>
        </w:rPr>
        <w:t>functions.</w:t>
      </w:r>
      <w:r w:rsidR="00BB04DA">
        <w:rPr>
          <w:sz w:val="18"/>
          <w:szCs w:val="18"/>
          <w:lang w:val="en-US" w:eastAsia="en-US"/>
        </w:rPr>
        <w:t xml:space="preserve"> In</w:t>
      </w:r>
      <w:r>
        <w:rPr>
          <w:sz w:val="18"/>
          <w:szCs w:val="18"/>
          <w:lang w:val="en-US" w:eastAsia="en-US"/>
        </w:rPr>
        <w:t xml:space="preserve"> next step, </w:t>
      </w:r>
      <w:r w:rsidRPr="000F7200">
        <w:rPr>
          <w:sz w:val="18"/>
          <w:szCs w:val="18"/>
          <w:lang w:val="en-US" w:eastAsia="en-US"/>
        </w:rPr>
        <w:t>User-Defined Functions (aka UDF) is a feature of Spark SQL to define new Column-based functions that extend the vocabulary of Spark SQL’s DSL for transforming Datasets.</w:t>
      </w:r>
      <w:r>
        <w:rPr>
          <w:sz w:val="18"/>
          <w:szCs w:val="18"/>
          <w:lang w:val="en-US" w:eastAsia="en-US"/>
        </w:rPr>
        <w:t xml:space="preserve"> This function is used to implement or calculate percentage increase in two trending dates. </w:t>
      </w:r>
    </w:p>
    <w:p w:rsidR="0064717B" w:rsidRDefault="0064717B" w:rsidP="000F7200">
      <w:pPr>
        <w:rPr>
          <w:sz w:val="18"/>
          <w:szCs w:val="18"/>
          <w:lang w:val="en-US" w:eastAsia="en-US"/>
        </w:rPr>
      </w:pPr>
    </w:p>
    <w:p w:rsidR="0064717B" w:rsidRDefault="0064717B" w:rsidP="0064717B">
      <w:pPr>
        <w:rPr>
          <w:color w:val="000000" w:themeColor="text1"/>
          <w:sz w:val="18"/>
          <w:szCs w:val="18"/>
        </w:rPr>
      </w:pPr>
      <w:r w:rsidRPr="0064717B">
        <w:rPr>
          <w:sz w:val="18"/>
          <w:szCs w:val="18"/>
          <w:lang w:val="en-US" w:eastAsia="en-US"/>
        </w:rPr>
        <w:t xml:space="preserve">In Filtering step Spark read and format function used to read Allvioe.csv file from input path and </w:t>
      </w:r>
      <w:r w:rsidR="00425C0F">
        <w:rPr>
          <w:sz w:val="18"/>
          <w:szCs w:val="18"/>
          <w:lang w:val="en-US" w:eastAsia="en-US"/>
        </w:rPr>
        <w:t>splitting</w:t>
      </w:r>
      <w:r w:rsidRPr="0064717B">
        <w:rPr>
          <w:sz w:val="18"/>
          <w:szCs w:val="18"/>
          <w:lang w:val="en-US" w:eastAsia="en-US"/>
        </w:rPr>
        <w:t xml:space="preserve"> on the basis of delimiter </w:t>
      </w:r>
      <w:r w:rsidR="004F75DF" w:rsidRPr="0064717B">
        <w:rPr>
          <w:sz w:val="18"/>
          <w:szCs w:val="18"/>
          <w:lang w:val="en-US" w:eastAsia="en-US"/>
        </w:rPr>
        <w:t>(“,”)</w:t>
      </w:r>
      <w:r w:rsidRPr="0064717B">
        <w:rPr>
          <w:sz w:val="18"/>
          <w:szCs w:val="18"/>
          <w:lang w:val="en-US" w:eastAsia="en-US"/>
        </w:rPr>
        <w:t xml:space="preserve"> and further select function is used to iterate and filter the relevant field from the input dataset</w:t>
      </w:r>
      <w:r w:rsidRPr="0064717B">
        <w:rPr>
          <w:sz w:val="18"/>
          <w:szCs w:val="18"/>
        </w:rPr>
        <w:t xml:space="preserve">. </w:t>
      </w:r>
      <w:r w:rsidRPr="0064717B">
        <w:rPr>
          <w:sz w:val="18"/>
          <w:szCs w:val="18"/>
          <w:lang w:val="en-US" w:eastAsia="en-US"/>
        </w:rPr>
        <w:t xml:space="preserve">A Dataset is a strongly typed collection of domain-specific objects that can be transformed in parallel using functional or relational operations and this is the reason the Spark Dataset is used for second workload to achieve parallelism. The Key rows such </w:t>
      </w:r>
      <w:r w:rsidRPr="0064717B">
        <w:rPr>
          <w:color w:val="000000" w:themeColor="text1"/>
          <w:sz w:val="18"/>
          <w:szCs w:val="18"/>
        </w:rPr>
        <w:t xml:space="preserve">as </w:t>
      </w:r>
      <w:r w:rsidR="004F75DF">
        <w:rPr>
          <w:color w:val="000000" w:themeColor="text1"/>
          <w:sz w:val="18"/>
          <w:szCs w:val="18"/>
        </w:rPr>
        <w:t>“</w:t>
      </w:r>
      <w:r w:rsidRPr="0064717B">
        <w:rPr>
          <w:color w:val="000000" w:themeColor="text1"/>
          <w:sz w:val="18"/>
          <w:szCs w:val="18"/>
        </w:rPr>
        <w:t>video_id", "country", "views", "</w:t>
      </w:r>
      <w:r w:rsidR="00962883" w:rsidRPr="0064717B">
        <w:rPr>
          <w:color w:val="000000" w:themeColor="text1"/>
          <w:sz w:val="18"/>
          <w:szCs w:val="18"/>
        </w:rPr>
        <w:t>trending date</w:t>
      </w:r>
      <w:r>
        <w:rPr>
          <w:color w:val="000000" w:themeColor="text1"/>
          <w:sz w:val="18"/>
          <w:szCs w:val="18"/>
        </w:rPr>
        <w:t xml:space="preserve"> which are required for the </w:t>
      </w:r>
      <w:r w:rsidR="00B52923">
        <w:rPr>
          <w:color w:val="000000" w:themeColor="text1"/>
          <w:sz w:val="18"/>
          <w:szCs w:val="18"/>
        </w:rPr>
        <w:t xml:space="preserve">fulfilment of workload </w:t>
      </w:r>
      <w:r w:rsidR="00B00428">
        <w:rPr>
          <w:color w:val="000000" w:themeColor="text1"/>
          <w:sz w:val="18"/>
          <w:szCs w:val="18"/>
        </w:rPr>
        <w:t>2.</w:t>
      </w:r>
      <w:r w:rsidR="00B52923">
        <w:rPr>
          <w:color w:val="000000" w:themeColor="text1"/>
          <w:sz w:val="18"/>
          <w:szCs w:val="18"/>
        </w:rPr>
        <w:t xml:space="preserve"> </w:t>
      </w:r>
    </w:p>
    <w:p w:rsidR="00B52923" w:rsidRDefault="00B52923" w:rsidP="0064717B">
      <w:pPr>
        <w:rPr>
          <w:color w:val="000000" w:themeColor="text1"/>
          <w:sz w:val="18"/>
          <w:szCs w:val="18"/>
        </w:rPr>
      </w:pPr>
    </w:p>
    <w:p w:rsidR="004C58CB" w:rsidRDefault="00B52923" w:rsidP="0064717B">
      <w:pPr>
        <w:rPr>
          <w:color w:val="000000" w:themeColor="text1"/>
          <w:sz w:val="18"/>
          <w:szCs w:val="18"/>
        </w:rPr>
      </w:pPr>
      <w:r>
        <w:rPr>
          <w:color w:val="000000" w:themeColor="text1"/>
          <w:sz w:val="18"/>
          <w:szCs w:val="18"/>
        </w:rPr>
        <w:t xml:space="preserve">Then, trending date column is reformatted using cast function to </w:t>
      </w:r>
      <w:r w:rsidR="00B00428">
        <w:rPr>
          <w:color w:val="000000" w:themeColor="text1"/>
          <w:sz w:val="18"/>
          <w:szCs w:val="18"/>
        </w:rPr>
        <w:t>create new column data set</w:t>
      </w:r>
      <w:r w:rsidR="004C58CB">
        <w:rPr>
          <w:color w:val="000000" w:themeColor="text1"/>
          <w:sz w:val="18"/>
          <w:szCs w:val="18"/>
        </w:rPr>
        <w:t>.</w:t>
      </w:r>
      <w:r w:rsidR="004C58CB" w:rsidRPr="004C58CB">
        <w:t xml:space="preserve"> </w:t>
      </w:r>
      <w:r w:rsidR="004C58CB" w:rsidRPr="004C58CB">
        <w:rPr>
          <w:color w:val="000000" w:themeColor="text1"/>
          <w:sz w:val="18"/>
          <w:szCs w:val="18"/>
        </w:rPr>
        <w:t xml:space="preserve">It then partitions the dataset using video Id   for partitioning a formula was used to multiply available executor*cores * 20 to achieve </w:t>
      </w:r>
      <w:r w:rsidR="004F75DF" w:rsidRPr="004C58CB">
        <w:rPr>
          <w:color w:val="000000" w:themeColor="text1"/>
          <w:sz w:val="18"/>
          <w:szCs w:val="18"/>
        </w:rPr>
        <w:t>parallelism.</w:t>
      </w:r>
      <w:r w:rsidR="004C58CB">
        <w:rPr>
          <w:color w:val="000000" w:themeColor="text1"/>
          <w:sz w:val="18"/>
          <w:szCs w:val="18"/>
        </w:rPr>
        <w:t xml:space="preserve"> Then the spark SQL command is implemented. T</w:t>
      </w:r>
      <w:r w:rsidR="004C58CB" w:rsidRPr="004C58CB">
        <w:rPr>
          <w:color w:val="000000" w:themeColor="text1"/>
          <w:sz w:val="18"/>
          <w:szCs w:val="18"/>
        </w:rPr>
        <w:t>hen a windows function rank was called on trending date over vide</w:t>
      </w:r>
      <w:r w:rsidR="00425C0F">
        <w:rPr>
          <w:color w:val="000000" w:themeColor="text1"/>
          <w:sz w:val="18"/>
          <w:szCs w:val="18"/>
        </w:rPr>
        <w:t xml:space="preserve">o </w:t>
      </w:r>
      <w:r w:rsidR="004C58CB" w:rsidRPr="004C58CB">
        <w:rPr>
          <w:color w:val="000000" w:themeColor="text1"/>
          <w:sz w:val="18"/>
          <w:szCs w:val="18"/>
        </w:rPr>
        <w:t>id &amp; country this would order all trending dates and assign the row rank</w:t>
      </w:r>
      <w:r w:rsidR="004C58CB">
        <w:rPr>
          <w:color w:val="000000" w:themeColor="text1"/>
          <w:sz w:val="18"/>
          <w:szCs w:val="18"/>
        </w:rPr>
        <w:t>.</w:t>
      </w:r>
    </w:p>
    <w:p w:rsidR="004C58CB" w:rsidRDefault="004C58CB" w:rsidP="0064717B">
      <w:pPr>
        <w:rPr>
          <w:color w:val="000000" w:themeColor="text1"/>
          <w:sz w:val="18"/>
          <w:szCs w:val="18"/>
        </w:rPr>
      </w:pPr>
    </w:p>
    <w:p w:rsidR="004C58CB" w:rsidRDefault="004C58CB" w:rsidP="004C58CB">
      <w:pPr>
        <w:rPr>
          <w:color w:val="000000" w:themeColor="text1"/>
          <w:sz w:val="18"/>
          <w:szCs w:val="18"/>
        </w:rPr>
      </w:pPr>
      <w:r w:rsidRPr="004C58CB">
        <w:rPr>
          <w:color w:val="000000" w:themeColor="text1"/>
          <w:sz w:val="18"/>
          <w:szCs w:val="18"/>
        </w:rPr>
        <w:t>Then we created 2 views from the</w:t>
      </w:r>
      <w:r>
        <w:rPr>
          <w:color w:val="000000" w:themeColor="text1"/>
          <w:sz w:val="18"/>
          <w:szCs w:val="18"/>
        </w:rPr>
        <w:t xml:space="preserve"> above dataset namely t1 &amp; t2. In the next step,</w:t>
      </w:r>
      <w:r w:rsidRPr="004C58CB">
        <w:rPr>
          <w:color w:val="000000" w:themeColor="text1"/>
          <w:sz w:val="18"/>
          <w:szCs w:val="18"/>
        </w:rPr>
        <w:t xml:space="preserve"> t1 &amp; t2 were inner joined over video_id &amp; </w:t>
      </w:r>
      <w:r w:rsidR="00425C0F">
        <w:rPr>
          <w:color w:val="000000" w:themeColor="text1"/>
          <w:sz w:val="18"/>
          <w:szCs w:val="18"/>
        </w:rPr>
        <w:t>c</w:t>
      </w:r>
      <w:r w:rsidRPr="004C58CB">
        <w:rPr>
          <w:color w:val="000000" w:themeColor="text1"/>
          <w:sz w:val="18"/>
          <w:szCs w:val="18"/>
        </w:rPr>
        <w:t>ountry new table/dataset</w:t>
      </w:r>
      <w:r w:rsidR="00BB04DA">
        <w:rPr>
          <w:color w:val="000000" w:themeColor="text1"/>
          <w:sz w:val="18"/>
          <w:szCs w:val="18"/>
        </w:rPr>
        <w:t xml:space="preserve"> looks like t1</w:t>
      </w:r>
      <w:r w:rsidRPr="004C58CB">
        <w:rPr>
          <w:color w:val="000000" w:themeColor="text1"/>
          <w:sz w:val="18"/>
          <w:szCs w:val="18"/>
        </w:rPr>
        <w:t xml:space="preserve"> </w:t>
      </w:r>
      <w:r w:rsidR="00BB04DA" w:rsidRPr="004C58CB">
        <w:rPr>
          <w:color w:val="000000" w:themeColor="text1"/>
          <w:sz w:val="18"/>
          <w:szCs w:val="18"/>
        </w:rPr>
        <w:t>(video</w:t>
      </w:r>
      <w:r w:rsidRPr="004C58CB">
        <w:rPr>
          <w:color w:val="000000" w:themeColor="text1"/>
          <w:sz w:val="18"/>
          <w:szCs w:val="18"/>
        </w:rPr>
        <w:t xml:space="preserve"> ID, country, first day views,</w:t>
      </w:r>
      <w:r>
        <w:rPr>
          <w:color w:val="000000" w:themeColor="text1"/>
          <w:sz w:val="18"/>
          <w:szCs w:val="18"/>
        </w:rPr>
        <w:t xml:space="preserve"> second day </w:t>
      </w:r>
      <w:r w:rsidR="004F75DF">
        <w:rPr>
          <w:color w:val="000000" w:themeColor="text1"/>
          <w:sz w:val="18"/>
          <w:szCs w:val="18"/>
        </w:rPr>
        <w:t>views</w:t>
      </w:r>
      <w:r w:rsidR="004F75DF" w:rsidRPr="00BB04DA">
        <w:t>)</w:t>
      </w:r>
      <w:r w:rsidR="00BB04DA">
        <w:rPr>
          <w:color w:val="000000" w:themeColor="text1"/>
          <w:sz w:val="18"/>
          <w:szCs w:val="18"/>
        </w:rPr>
        <w:t xml:space="preserve"> condition is represented </w:t>
      </w:r>
      <w:r w:rsidR="004F75DF">
        <w:rPr>
          <w:color w:val="000000" w:themeColor="text1"/>
          <w:sz w:val="18"/>
          <w:szCs w:val="18"/>
        </w:rPr>
        <w:t>below: -</w:t>
      </w:r>
    </w:p>
    <w:p w:rsidR="004C58CB" w:rsidRDefault="004C58CB" w:rsidP="004C58CB">
      <w:pPr>
        <w:tabs>
          <w:tab w:val="left" w:pos="6082"/>
        </w:tabs>
        <w:rPr>
          <w:color w:val="000000" w:themeColor="text1"/>
          <w:sz w:val="18"/>
          <w:szCs w:val="18"/>
        </w:rPr>
      </w:pPr>
    </w:p>
    <w:p w:rsidR="004C58CB" w:rsidRDefault="00425C0F" w:rsidP="004C58CB">
      <w:pPr>
        <w:rPr>
          <w:b/>
          <w:color w:val="000000" w:themeColor="text1"/>
          <w:sz w:val="18"/>
          <w:szCs w:val="18"/>
        </w:rPr>
      </w:pPr>
      <w:r>
        <w:rPr>
          <w:b/>
          <w:color w:val="000000" w:themeColor="text1"/>
          <w:sz w:val="18"/>
          <w:szCs w:val="18"/>
        </w:rPr>
        <w:t>Representation</w:t>
      </w:r>
      <w:r w:rsidR="004C58CB" w:rsidRPr="00B23393">
        <w:rPr>
          <w:b/>
          <w:color w:val="000000" w:themeColor="text1"/>
          <w:sz w:val="18"/>
          <w:szCs w:val="18"/>
        </w:rPr>
        <w:t xml:space="preserve"> of PSEUDO query </w:t>
      </w:r>
      <w:r>
        <w:rPr>
          <w:b/>
          <w:color w:val="000000" w:themeColor="text1"/>
          <w:sz w:val="18"/>
          <w:szCs w:val="18"/>
        </w:rPr>
        <w:t xml:space="preserve">look </w:t>
      </w:r>
      <w:r w:rsidR="004C58CB" w:rsidRPr="00B23393">
        <w:rPr>
          <w:b/>
          <w:color w:val="000000" w:themeColor="text1"/>
          <w:sz w:val="18"/>
          <w:szCs w:val="18"/>
        </w:rPr>
        <w:t xml:space="preserve">like </w:t>
      </w:r>
      <w:r w:rsidR="004F75DF" w:rsidRPr="00B23393">
        <w:rPr>
          <w:b/>
          <w:color w:val="000000" w:themeColor="text1"/>
          <w:sz w:val="18"/>
          <w:szCs w:val="18"/>
        </w:rPr>
        <w:t>this: -</w:t>
      </w:r>
    </w:p>
    <w:p w:rsidR="00457E6E" w:rsidRPr="00B23393" w:rsidRDefault="00457E6E" w:rsidP="004C58CB">
      <w:pPr>
        <w:rPr>
          <w:b/>
          <w:color w:val="000000" w:themeColor="text1"/>
          <w:sz w:val="18"/>
          <w:szCs w:val="18"/>
        </w:rPr>
      </w:pPr>
    </w:p>
    <w:p w:rsidR="004C58CB" w:rsidRDefault="004C58CB" w:rsidP="004C58CB">
      <w:pPr>
        <w:rPr>
          <w:color w:val="000000" w:themeColor="text1"/>
          <w:sz w:val="18"/>
          <w:szCs w:val="18"/>
        </w:rPr>
      </w:pPr>
      <w:r w:rsidRPr="004C58CB">
        <w:rPr>
          <w:color w:val="000000" w:themeColor="text1"/>
          <w:sz w:val="18"/>
          <w:szCs w:val="18"/>
        </w:rPr>
        <w:t>SELECT t1.</w:t>
      </w:r>
      <w:r>
        <w:rPr>
          <w:color w:val="000000" w:themeColor="text1"/>
          <w:sz w:val="18"/>
          <w:szCs w:val="18"/>
        </w:rPr>
        <w:t xml:space="preserve"> </w:t>
      </w:r>
      <w:r w:rsidRPr="004C58CB">
        <w:rPr>
          <w:color w:val="000000" w:themeColor="text1"/>
          <w:sz w:val="18"/>
          <w:szCs w:val="18"/>
        </w:rPr>
        <w:t>video_id,</w:t>
      </w:r>
      <w:r w:rsidR="00425C0F">
        <w:rPr>
          <w:color w:val="000000" w:themeColor="text1"/>
          <w:sz w:val="18"/>
          <w:szCs w:val="18"/>
        </w:rPr>
        <w:t xml:space="preserve"> t1.count</w:t>
      </w:r>
      <w:r>
        <w:rPr>
          <w:color w:val="000000" w:themeColor="text1"/>
          <w:sz w:val="18"/>
          <w:szCs w:val="18"/>
        </w:rPr>
        <w:t xml:space="preserve">ry, t1.views as first day views, t2.views as second day </w:t>
      </w:r>
      <w:r w:rsidRPr="004C58CB">
        <w:rPr>
          <w:color w:val="000000" w:themeColor="text1"/>
          <w:sz w:val="18"/>
          <w:szCs w:val="18"/>
        </w:rPr>
        <w:t>views from t1 JOIN t2 ON t1.video_id=t2.video_id AND t1.country =t2.countr</w:t>
      </w:r>
      <w:r>
        <w:rPr>
          <w:color w:val="000000" w:themeColor="text1"/>
          <w:sz w:val="18"/>
          <w:szCs w:val="18"/>
        </w:rPr>
        <w:t>y WHERE t1.rank=1 AND t2.rank=2.</w:t>
      </w:r>
    </w:p>
    <w:p w:rsidR="004C58CB" w:rsidRPr="004C58CB" w:rsidRDefault="004C58CB" w:rsidP="004C58CB">
      <w:pPr>
        <w:rPr>
          <w:color w:val="000000" w:themeColor="text1"/>
          <w:sz w:val="18"/>
          <w:szCs w:val="18"/>
        </w:rPr>
      </w:pPr>
    </w:p>
    <w:p w:rsidR="004C58CB" w:rsidRDefault="004C58CB" w:rsidP="004C58CB">
      <w:pPr>
        <w:rPr>
          <w:color w:val="000000" w:themeColor="text1"/>
          <w:sz w:val="18"/>
          <w:szCs w:val="18"/>
        </w:rPr>
      </w:pPr>
      <w:r>
        <w:rPr>
          <w:color w:val="000000" w:themeColor="text1"/>
          <w:sz w:val="18"/>
          <w:szCs w:val="18"/>
        </w:rPr>
        <w:t>In next step, a</w:t>
      </w:r>
      <w:r w:rsidRPr="004C58CB">
        <w:rPr>
          <w:color w:val="000000" w:themeColor="text1"/>
          <w:sz w:val="18"/>
          <w:szCs w:val="18"/>
        </w:rPr>
        <w:t xml:space="preserve"> user defined function called calculate</w:t>
      </w:r>
      <w:r>
        <w:rPr>
          <w:color w:val="000000" w:themeColor="text1"/>
          <w:sz w:val="18"/>
          <w:szCs w:val="18"/>
        </w:rPr>
        <w:t xml:space="preserve"> </w:t>
      </w:r>
      <w:r w:rsidRPr="004C58CB">
        <w:rPr>
          <w:color w:val="000000" w:themeColor="text1"/>
          <w:sz w:val="18"/>
          <w:szCs w:val="18"/>
        </w:rPr>
        <w:t>Percent</w:t>
      </w:r>
      <w:r>
        <w:rPr>
          <w:color w:val="000000" w:themeColor="text1"/>
          <w:sz w:val="18"/>
          <w:szCs w:val="18"/>
        </w:rPr>
        <w:t xml:space="preserve"> </w:t>
      </w:r>
      <w:r w:rsidRPr="004C58CB">
        <w:rPr>
          <w:color w:val="000000" w:themeColor="text1"/>
          <w:sz w:val="18"/>
          <w:szCs w:val="18"/>
        </w:rPr>
        <w:t xml:space="preserve">Increase in </w:t>
      </w:r>
      <w:r w:rsidR="00BB04DA">
        <w:rPr>
          <w:color w:val="000000" w:themeColor="text1"/>
          <w:sz w:val="18"/>
          <w:szCs w:val="18"/>
        </w:rPr>
        <w:t>SQL</w:t>
      </w:r>
      <w:r w:rsidRPr="004C58CB">
        <w:rPr>
          <w:color w:val="000000" w:themeColor="text1"/>
          <w:sz w:val="18"/>
          <w:szCs w:val="18"/>
        </w:rPr>
        <w:t xml:space="preserve"> to calculate percentage increase in first two days this function takes first_day_view &amp; second_day_v</w:t>
      </w:r>
      <w:r>
        <w:rPr>
          <w:color w:val="000000" w:themeColor="text1"/>
          <w:sz w:val="18"/>
          <w:szCs w:val="18"/>
        </w:rPr>
        <w:t>iews as input this woul</w:t>
      </w:r>
      <w:r w:rsidRPr="004C58CB">
        <w:rPr>
          <w:color w:val="000000" w:themeColor="text1"/>
          <w:sz w:val="18"/>
          <w:szCs w:val="18"/>
        </w:rPr>
        <w:t xml:space="preserve">d give </w:t>
      </w:r>
      <w:r>
        <w:rPr>
          <w:color w:val="000000" w:themeColor="text1"/>
          <w:sz w:val="18"/>
          <w:szCs w:val="18"/>
        </w:rPr>
        <w:t>the</w:t>
      </w:r>
      <w:r w:rsidRPr="004C58CB">
        <w:rPr>
          <w:color w:val="000000" w:themeColor="text1"/>
          <w:sz w:val="18"/>
          <w:szCs w:val="18"/>
        </w:rPr>
        <w:t xml:space="preserve"> dataset with columns vid</w:t>
      </w:r>
      <w:r>
        <w:rPr>
          <w:color w:val="000000" w:themeColor="text1"/>
          <w:sz w:val="18"/>
          <w:szCs w:val="18"/>
        </w:rPr>
        <w:t>e</w:t>
      </w:r>
      <w:r w:rsidRPr="004C58CB">
        <w:rPr>
          <w:color w:val="000000" w:themeColor="text1"/>
          <w:sz w:val="18"/>
          <w:szCs w:val="18"/>
        </w:rPr>
        <w:t>o_id, country, percent</w:t>
      </w:r>
      <w:r>
        <w:rPr>
          <w:color w:val="000000" w:themeColor="text1"/>
          <w:sz w:val="18"/>
          <w:szCs w:val="18"/>
        </w:rPr>
        <w:t>age increase.</w:t>
      </w:r>
    </w:p>
    <w:p w:rsidR="00457E6E" w:rsidRDefault="00457E6E" w:rsidP="004C58CB">
      <w:pPr>
        <w:rPr>
          <w:color w:val="000000" w:themeColor="text1"/>
          <w:sz w:val="18"/>
          <w:szCs w:val="18"/>
        </w:rPr>
      </w:pPr>
    </w:p>
    <w:p w:rsidR="00245835" w:rsidRPr="00245835" w:rsidRDefault="00245835" w:rsidP="00245835">
      <w:pPr>
        <w:rPr>
          <w:sz w:val="18"/>
          <w:szCs w:val="18"/>
        </w:rPr>
      </w:pPr>
      <w:r w:rsidRPr="00245835">
        <w:rPr>
          <w:sz w:val="18"/>
          <w:szCs w:val="18"/>
        </w:rPr>
        <w:lastRenderedPageBreak/>
        <w:t>CalculatePercentIncrease</w:t>
      </w:r>
      <w:r>
        <w:rPr>
          <w:sz w:val="18"/>
          <w:szCs w:val="18"/>
        </w:rPr>
        <w:t xml:space="preserve">.java class is integrated in </w:t>
      </w:r>
      <w:r w:rsidR="00425C0F">
        <w:rPr>
          <w:sz w:val="18"/>
          <w:szCs w:val="18"/>
        </w:rPr>
        <w:t>work set</w:t>
      </w:r>
      <w:r>
        <w:rPr>
          <w:sz w:val="18"/>
          <w:szCs w:val="18"/>
        </w:rPr>
        <w:t xml:space="preserve"> to evaluate percentage calculation. </w:t>
      </w:r>
    </w:p>
    <w:p w:rsidR="00B52923" w:rsidRDefault="004F20E6" w:rsidP="004C58CB">
      <w:pPr>
        <w:rPr>
          <w:color w:val="000000" w:themeColor="text1"/>
          <w:sz w:val="18"/>
          <w:szCs w:val="18"/>
        </w:rPr>
      </w:pPr>
      <w:r>
        <w:rPr>
          <w:color w:val="000000" w:themeColor="text1"/>
          <w:sz w:val="18"/>
          <w:szCs w:val="18"/>
        </w:rPr>
        <w:t>Finally,</w:t>
      </w:r>
      <w:r w:rsidR="004C58CB" w:rsidRPr="004C58CB">
        <w:rPr>
          <w:color w:val="000000" w:themeColor="text1"/>
          <w:sz w:val="18"/>
          <w:szCs w:val="18"/>
        </w:rPr>
        <w:t xml:space="preserve"> simple filter to select &amp; display for rows with more than 1000 percent increase also it </w:t>
      </w:r>
      <w:r w:rsidR="00245835">
        <w:rPr>
          <w:color w:val="000000" w:themeColor="text1"/>
          <w:sz w:val="18"/>
          <w:szCs w:val="18"/>
        </w:rPr>
        <w:t>is</w:t>
      </w:r>
      <w:r w:rsidR="004C58CB" w:rsidRPr="004C58CB">
        <w:rPr>
          <w:color w:val="000000" w:themeColor="text1"/>
          <w:sz w:val="18"/>
          <w:szCs w:val="18"/>
        </w:rPr>
        <w:t xml:space="preserve"> saved in </w:t>
      </w:r>
      <w:r w:rsidR="00BB04DA" w:rsidRPr="004C58CB">
        <w:rPr>
          <w:color w:val="000000" w:themeColor="text1"/>
          <w:sz w:val="18"/>
          <w:szCs w:val="18"/>
        </w:rPr>
        <w:t>csv.</w:t>
      </w:r>
    </w:p>
    <w:p w:rsidR="00D02746" w:rsidRDefault="00D02746" w:rsidP="004C58CB">
      <w:pPr>
        <w:rPr>
          <w:color w:val="000000" w:themeColor="text1"/>
          <w:sz w:val="18"/>
          <w:szCs w:val="18"/>
        </w:rPr>
      </w:pPr>
    </w:p>
    <w:p w:rsidR="00D02746" w:rsidRPr="0064717B" w:rsidRDefault="00D02746" w:rsidP="00D02746">
      <w:pPr>
        <w:jc w:val="center"/>
        <w:rPr>
          <w:sz w:val="18"/>
          <w:szCs w:val="18"/>
          <w:lang w:val="en-US" w:eastAsia="en-US"/>
        </w:rPr>
      </w:pPr>
      <w:r>
        <w:rPr>
          <w:noProof/>
          <w:sz w:val="18"/>
          <w:szCs w:val="18"/>
          <w:lang w:val="en-US" w:eastAsia="en-US"/>
        </w:rPr>
        <w:drawing>
          <wp:inline distT="0" distB="0" distL="0" distR="0">
            <wp:extent cx="1562470" cy="33000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6-12 at 3.04.13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1145" cy="333948"/>
                    </a:xfrm>
                    <a:prstGeom prst="rect">
                      <a:avLst/>
                    </a:prstGeom>
                  </pic:spPr>
                </pic:pic>
              </a:graphicData>
            </a:graphic>
          </wp:inline>
        </w:drawing>
      </w:r>
    </w:p>
    <w:p w:rsidR="00BB04DA" w:rsidRDefault="00BB04DA" w:rsidP="008D56F7">
      <w:pPr>
        <w:pStyle w:val="Heading2"/>
        <w:rPr>
          <w:rFonts w:ascii="Times New Roman" w:eastAsia="Arial" w:hAnsi="Times New Roman" w:cs="Times New Roman"/>
          <w:b/>
          <w:color w:val="000000" w:themeColor="text1"/>
          <w:sz w:val="22"/>
          <w:szCs w:val="22"/>
        </w:rPr>
      </w:pPr>
    </w:p>
    <w:p w:rsidR="008D56F7" w:rsidRDefault="008D56F7" w:rsidP="008D56F7">
      <w:pPr>
        <w:pStyle w:val="Heading2"/>
        <w:rPr>
          <w:rFonts w:ascii="Times New Roman" w:eastAsia="Arial" w:hAnsi="Times New Roman" w:cs="Times New Roman"/>
          <w:b/>
          <w:color w:val="000000" w:themeColor="text1"/>
          <w:sz w:val="22"/>
          <w:szCs w:val="22"/>
        </w:rPr>
      </w:pPr>
      <w:r w:rsidRPr="00DB6C9D">
        <w:rPr>
          <w:rFonts w:ascii="Times New Roman" w:eastAsia="Arial" w:hAnsi="Times New Roman" w:cs="Times New Roman"/>
          <w:b/>
          <w:color w:val="000000" w:themeColor="text1"/>
          <w:sz w:val="22"/>
          <w:szCs w:val="22"/>
        </w:rPr>
        <w:t>Parallelization</w:t>
      </w:r>
    </w:p>
    <w:p w:rsidR="00457E6E" w:rsidRPr="00457E6E" w:rsidRDefault="00457E6E" w:rsidP="00457E6E"/>
    <w:p w:rsidR="00E51C29" w:rsidRPr="00E51C29" w:rsidRDefault="00BB04DA" w:rsidP="00E51C29">
      <w:pPr>
        <w:rPr>
          <w:rFonts w:eastAsia="Times New Roman"/>
          <w:color w:val="000000" w:themeColor="text1"/>
          <w:sz w:val="18"/>
          <w:szCs w:val="18"/>
          <w:lang w:val="en-US" w:eastAsia="en-US"/>
        </w:rPr>
      </w:pPr>
      <w:r w:rsidRPr="00BB04DA">
        <w:rPr>
          <w:sz w:val="18"/>
          <w:szCs w:val="18"/>
        </w:rPr>
        <w:t>Spark partitioning</w:t>
      </w:r>
      <w:r>
        <w:rPr>
          <w:sz w:val="18"/>
          <w:szCs w:val="18"/>
        </w:rPr>
        <w:t xml:space="preserve"> is used to achieve </w:t>
      </w:r>
      <w:r w:rsidR="003F0851">
        <w:rPr>
          <w:sz w:val="18"/>
          <w:szCs w:val="18"/>
        </w:rPr>
        <w:t>parallelism,</w:t>
      </w:r>
      <w:r>
        <w:rPr>
          <w:sz w:val="18"/>
          <w:szCs w:val="18"/>
        </w:rPr>
        <w:t xml:space="preserve"> </w:t>
      </w:r>
      <w:r w:rsidR="00DD2901">
        <w:rPr>
          <w:sz w:val="18"/>
          <w:szCs w:val="18"/>
        </w:rPr>
        <w:t xml:space="preserve">so </w:t>
      </w:r>
      <w:r w:rsidR="00DD2901" w:rsidRPr="00BB04DA">
        <w:rPr>
          <w:sz w:val="18"/>
          <w:szCs w:val="18"/>
        </w:rPr>
        <w:t>we</w:t>
      </w:r>
      <w:r w:rsidR="002326AF">
        <w:rPr>
          <w:sz w:val="18"/>
          <w:szCs w:val="18"/>
        </w:rPr>
        <w:t xml:space="preserve"> can divide the load of CSV column with respect to </w:t>
      </w:r>
      <w:r w:rsidR="00D44C3B">
        <w:rPr>
          <w:sz w:val="18"/>
          <w:szCs w:val="18"/>
        </w:rPr>
        <w:t>video ID</w:t>
      </w:r>
      <w:r w:rsidR="002326AF">
        <w:rPr>
          <w:sz w:val="18"/>
          <w:szCs w:val="18"/>
        </w:rPr>
        <w:t xml:space="preserve"> in the cluster into different nodes and </w:t>
      </w:r>
      <w:r w:rsidR="00DD2901">
        <w:rPr>
          <w:sz w:val="18"/>
          <w:szCs w:val="18"/>
        </w:rPr>
        <w:t>cores,</w:t>
      </w:r>
      <w:r w:rsidR="002326AF">
        <w:rPr>
          <w:sz w:val="18"/>
          <w:szCs w:val="18"/>
        </w:rPr>
        <w:t xml:space="preserve"> so parallelism </w:t>
      </w:r>
      <w:r w:rsidR="00DD2901">
        <w:rPr>
          <w:sz w:val="18"/>
          <w:szCs w:val="18"/>
        </w:rPr>
        <w:t xml:space="preserve">and efficiency </w:t>
      </w:r>
      <w:r w:rsidR="002326AF">
        <w:rPr>
          <w:sz w:val="18"/>
          <w:szCs w:val="18"/>
        </w:rPr>
        <w:t xml:space="preserve">can be </w:t>
      </w:r>
      <w:r w:rsidR="00D44C3B">
        <w:rPr>
          <w:sz w:val="18"/>
          <w:szCs w:val="18"/>
        </w:rPr>
        <w:t>achieved.</w:t>
      </w:r>
      <w:r w:rsidR="00E51C29" w:rsidRPr="00E51C29">
        <w:rPr>
          <w:rStyle w:val="Heading1Char"/>
          <w:rFonts w:ascii="Helvetica Neue" w:hAnsi="Helvetica Neue"/>
          <w:color w:val="333333"/>
          <w:spacing w:val="3"/>
          <w:shd w:val="clear" w:color="auto" w:fill="FFFFFF"/>
        </w:rPr>
        <w:t xml:space="preserve"> </w:t>
      </w:r>
      <w:r w:rsidR="00E51C29" w:rsidRPr="00E51C29">
        <w:rPr>
          <w:rFonts w:eastAsia="Times New Roman"/>
          <w:bCs/>
          <w:color w:val="000000" w:themeColor="text1"/>
          <w:spacing w:val="3"/>
          <w:sz w:val="18"/>
          <w:szCs w:val="18"/>
          <w:shd w:val="clear" w:color="auto" w:fill="FFFFFF"/>
          <w:lang w:val="en-US" w:eastAsia="en-US"/>
        </w:rPr>
        <w:t>Number of partition is equal to number of cores in the cluster</w:t>
      </w:r>
      <w:r w:rsidR="00E51C29" w:rsidRPr="00E51C29">
        <w:rPr>
          <w:rFonts w:eastAsia="Times New Roman"/>
          <w:color w:val="000000" w:themeColor="text1"/>
          <w:spacing w:val="3"/>
          <w:sz w:val="18"/>
          <w:szCs w:val="18"/>
          <w:shd w:val="clear" w:color="auto" w:fill="FFFFFF"/>
          <w:lang w:val="en-US" w:eastAsia="en-US"/>
        </w:rPr>
        <w:t> by this </w:t>
      </w:r>
      <w:r w:rsidR="00E51C29" w:rsidRPr="00E51C29">
        <w:rPr>
          <w:rFonts w:eastAsia="Times New Roman"/>
          <w:iCs/>
          <w:color w:val="000000" w:themeColor="text1"/>
          <w:spacing w:val="3"/>
          <w:sz w:val="18"/>
          <w:szCs w:val="18"/>
          <w:shd w:val="clear" w:color="auto" w:fill="FFFFFF"/>
          <w:lang w:val="en-US" w:eastAsia="en-US"/>
        </w:rPr>
        <w:t>all partition will process parallel and resources are also used equally</w:t>
      </w:r>
      <w:r w:rsidR="00E51C29" w:rsidRPr="00E51C29">
        <w:rPr>
          <w:rFonts w:ascii="Helvetica Neue" w:eastAsia="Times New Roman" w:hAnsi="Helvetica Neue"/>
          <w:i/>
          <w:iCs/>
          <w:color w:val="000000" w:themeColor="text1"/>
          <w:spacing w:val="3"/>
          <w:sz w:val="18"/>
          <w:szCs w:val="18"/>
          <w:shd w:val="clear" w:color="auto" w:fill="FFFFFF"/>
          <w:lang w:val="en-US" w:eastAsia="en-US"/>
        </w:rPr>
        <w:t>.</w:t>
      </w:r>
    </w:p>
    <w:p w:rsidR="00BB04DA" w:rsidRPr="00BB04DA" w:rsidRDefault="00BB04DA" w:rsidP="00BB04DA">
      <w:pPr>
        <w:rPr>
          <w:sz w:val="18"/>
          <w:szCs w:val="18"/>
        </w:rPr>
      </w:pPr>
    </w:p>
    <w:p w:rsidR="00457E6E" w:rsidRDefault="00DB6C9D" w:rsidP="00A23264">
      <w:pPr>
        <w:rPr>
          <w:sz w:val="24"/>
          <w:szCs w:val="24"/>
        </w:rPr>
      </w:pPr>
      <w:r w:rsidRPr="00DB6C9D">
        <w:rPr>
          <w:b/>
        </w:rPr>
        <w:t>Implementation</w:t>
      </w:r>
      <w:r w:rsidR="00CA33E7">
        <w:rPr>
          <w:b/>
        </w:rPr>
        <w:t xml:space="preserve"> for Both worload</w:t>
      </w:r>
    </w:p>
    <w:p w:rsidR="00457E6E" w:rsidRDefault="00457E6E" w:rsidP="00A23264">
      <w:pPr>
        <w:rPr>
          <w:sz w:val="24"/>
          <w:szCs w:val="24"/>
        </w:rPr>
      </w:pPr>
    </w:p>
    <w:p w:rsidR="00B00428" w:rsidRDefault="00E458A2" w:rsidP="00A23264">
      <w:pPr>
        <w:rPr>
          <w:sz w:val="18"/>
          <w:szCs w:val="18"/>
        </w:rPr>
      </w:pPr>
      <w:r w:rsidRPr="00DB6C9D">
        <w:rPr>
          <w:sz w:val="18"/>
          <w:szCs w:val="18"/>
        </w:rPr>
        <w:t>In both Spark and Map Reduce</w:t>
      </w:r>
      <w:r>
        <w:rPr>
          <w:sz w:val="24"/>
          <w:szCs w:val="24"/>
        </w:rPr>
        <w:t xml:space="preserve"> </w:t>
      </w:r>
      <w:r w:rsidR="00DB6C9D">
        <w:rPr>
          <w:sz w:val="18"/>
          <w:szCs w:val="18"/>
        </w:rPr>
        <w:t xml:space="preserve">the unnecessary data has been removed at mapping phase itself. In design variation python is used to implement as requirement of workload for work load with Hadoop 3.0.0. </w:t>
      </w:r>
      <w:r w:rsidR="00BB04DA">
        <w:rPr>
          <w:sz w:val="18"/>
          <w:szCs w:val="18"/>
        </w:rPr>
        <w:t>and Spark x</w:t>
      </w:r>
      <w:r w:rsidR="002638AF">
        <w:rPr>
          <w:sz w:val="18"/>
          <w:szCs w:val="18"/>
        </w:rPr>
        <w:t xml:space="preserve">2.3.0 </w:t>
      </w:r>
      <w:r w:rsidR="00DB6C9D">
        <w:rPr>
          <w:sz w:val="18"/>
          <w:szCs w:val="18"/>
        </w:rPr>
        <w:t xml:space="preserve">with to initiate spark module. </w:t>
      </w:r>
      <w:r w:rsidR="002638AF">
        <w:rPr>
          <w:sz w:val="18"/>
          <w:szCs w:val="18"/>
        </w:rPr>
        <w:t xml:space="preserve">Both framework have different design and implementation and chosen as per </w:t>
      </w:r>
      <w:r w:rsidR="00BB04DA">
        <w:rPr>
          <w:sz w:val="18"/>
          <w:szCs w:val="18"/>
        </w:rPr>
        <w:t>workload</w:t>
      </w:r>
      <w:r w:rsidR="002638AF">
        <w:rPr>
          <w:sz w:val="18"/>
          <w:szCs w:val="18"/>
        </w:rPr>
        <w:t xml:space="preserve"> requirements in project</w:t>
      </w:r>
      <w:r w:rsidR="00BB04DA">
        <w:rPr>
          <w:sz w:val="18"/>
          <w:szCs w:val="18"/>
        </w:rPr>
        <w:t>.</w:t>
      </w:r>
    </w:p>
    <w:p w:rsidR="006D73F1" w:rsidRDefault="006D73F1" w:rsidP="00A23264">
      <w:pPr>
        <w:rPr>
          <w:sz w:val="18"/>
          <w:szCs w:val="18"/>
        </w:rPr>
      </w:pPr>
    </w:p>
    <w:p w:rsidR="006D73F1" w:rsidRDefault="00425C0F" w:rsidP="00A23264">
      <w:pPr>
        <w:rPr>
          <w:sz w:val="18"/>
          <w:szCs w:val="18"/>
        </w:rPr>
      </w:pPr>
      <w:r w:rsidRPr="00CA33E7">
        <w:rPr>
          <w:b/>
          <w:sz w:val="18"/>
          <w:szCs w:val="18"/>
        </w:rPr>
        <w:t>Filtering: -</w:t>
      </w:r>
      <w:r w:rsidR="00CA33E7">
        <w:rPr>
          <w:sz w:val="18"/>
          <w:szCs w:val="18"/>
        </w:rPr>
        <w:t xml:space="preserve"> In both the workload with map reduce and spark implementation irrelevant data has been filtered out in mapping and selecting process during the first stage of processing itself the data </w:t>
      </w:r>
      <w:r>
        <w:rPr>
          <w:sz w:val="18"/>
          <w:szCs w:val="18"/>
        </w:rPr>
        <w:t>is filtered.</w:t>
      </w:r>
      <w:r w:rsidR="00CA33E7">
        <w:rPr>
          <w:sz w:val="18"/>
          <w:szCs w:val="18"/>
        </w:rPr>
        <w:t xml:space="preserve"> </w:t>
      </w:r>
    </w:p>
    <w:p w:rsidR="00CA33E7" w:rsidRDefault="00CA33E7" w:rsidP="00A23264">
      <w:pPr>
        <w:rPr>
          <w:sz w:val="18"/>
          <w:szCs w:val="18"/>
        </w:rPr>
      </w:pPr>
    </w:p>
    <w:p w:rsidR="00CA33E7" w:rsidRDefault="00CA33E7" w:rsidP="00A23264">
      <w:pPr>
        <w:rPr>
          <w:b/>
          <w:sz w:val="18"/>
          <w:szCs w:val="18"/>
        </w:rPr>
      </w:pPr>
      <w:r w:rsidRPr="00CA33E7">
        <w:rPr>
          <w:b/>
          <w:sz w:val="18"/>
          <w:szCs w:val="18"/>
        </w:rPr>
        <w:t xml:space="preserve">Design Variation: </w:t>
      </w:r>
    </w:p>
    <w:p w:rsidR="00425C0F" w:rsidRDefault="00425C0F" w:rsidP="00A23264">
      <w:pPr>
        <w:rPr>
          <w:b/>
          <w:sz w:val="18"/>
          <w:szCs w:val="18"/>
        </w:rPr>
      </w:pPr>
    </w:p>
    <w:p w:rsidR="00CA33E7" w:rsidRDefault="00CA33E7" w:rsidP="00A23264">
      <w:pPr>
        <w:rPr>
          <w:sz w:val="18"/>
          <w:szCs w:val="18"/>
        </w:rPr>
      </w:pPr>
      <w:r>
        <w:rPr>
          <w:b/>
          <w:sz w:val="18"/>
          <w:szCs w:val="18"/>
        </w:rPr>
        <w:t xml:space="preserve">Map </w:t>
      </w:r>
      <w:r w:rsidR="00425C0F">
        <w:rPr>
          <w:b/>
          <w:sz w:val="18"/>
          <w:szCs w:val="18"/>
        </w:rPr>
        <w:t>Reduce:</w:t>
      </w:r>
      <w:r>
        <w:rPr>
          <w:b/>
          <w:sz w:val="18"/>
          <w:szCs w:val="18"/>
        </w:rPr>
        <w:t xml:space="preserve"> </w:t>
      </w:r>
      <w:r>
        <w:rPr>
          <w:sz w:val="18"/>
          <w:szCs w:val="18"/>
        </w:rPr>
        <w:t xml:space="preserve">In </w:t>
      </w:r>
      <w:r w:rsidR="00017D72">
        <w:rPr>
          <w:sz w:val="18"/>
          <w:szCs w:val="18"/>
        </w:rPr>
        <w:t xml:space="preserve">this </w:t>
      </w:r>
      <w:r>
        <w:rPr>
          <w:sz w:val="18"/>
          <w:szCs w:val="18"/>
        </w:rPr>
        <w:t xml:space="preserve">particular designing phase of Map Reduce the data has been filtered in </w:t>
      </w:r>
      <w:r w:rsidR="008671E2">
        <w:rPr>
          <w:sz w:val="18"/>
          <w:szCs w:val="18"/>
        </w:rPr>
        <w:t>during</w:t>
      </w:r>
      <w:r>
        <w:rPr>
          <w:sz w:val="18"/>
          <w:szCs w:val="18"/>
        </w:rPr>
        <w:t xml:space="preserve"> </w:t>
      </w:r>
      <w:r w:rsidR="008671E2">
        <w:rPr>
          <w:sz w:val="18"/>
          <w:szCs w:val="18"/>
        </w:rPr>
        <w:t>the</w:t>
      </w:r>
      <w:r>
        <w:rPr>
          <w:sz w:val="18"/>
          <w:szCs w:val="18"/>
        </w:rPr>
        <w:t xml:space="preserve"> first cycle</w:t>
      </w:r>
      <w:r w:rsidR="008671E2">
        <w:rPr>
          <w:sz w:val="18"/>
          <w:szCs w:val="18"/>
        </w:rPr>
        <w:t>/job</w:t>
      </w:r>
      <w:r>
        <w:rPr>
          <w:sz w:val="18"/>
          <w:szCs w:val="18"/>
        </w:rPr>
        <w:t xml:space="preserve"> mapper </w:t>
      </w:r>
      <w:r w:rsidR="00425C0F">
        <w:rPr>
          <w:sz w:val="18"/>
          <w:szCs w:val="18"/>
        </w:rPr>
        <w:t>stage. The</w:t>
      </w:r>
      <w:r w:rsidR="00017D72">
        <w:rPr>
          <w:sz w:val="18"/>
          <w:szCs w:val="18"/>
        </w:rPr>
        <w:t xml:space="preserve"> shuffling is reduced as less data is been processed in the next stages of map reduce.</w:t>
      </w:r>
    </w:p>
    <w:p w:rsidR="00017D72" w:rsidRDefault="00017D72" w:rsidP="00A23264">
      <w:pPr>
        <w:rPr>
          <w:sz w:val="18"/>
          <w:szCs w:val="18"/>
        </w:rPr>
      </w:pPr>
    </w:p>
    <w:p w:rsidR="00017D72" w:rsidRPr="00017D72" w:rsidRDefault="00017D72" w:rsidP="00A23264">
      <w:pPr>
        <w:rPr>
          <w:sz w:val="18"/>
          <w:szCs w:val="18"/>
        </w:rPr>
      </w:pPr>
      <w:r w:rsidRPr="00017D72">
        <w:rPr>
          <w:b/>
          <w:sz w:val="18"/>
          <w:szCs w:val="18"/>
        </w:rPr>
        <w:t>Spark:</w:t>
      </w:r>
      <w:r>
        <w:rPr>
          <w:b/>
          <w:sz w:val="18"/>
          <w:szCs w:val="18"/>
        </w:rPr>
        <w:t xml:space="preserve"> </w:t>
      </w:r>
      <w:r w:rsidRPr="00017D72">
        <w:rPr>
          <w:sz w:val="18"/>
          <w:szCs w:val="18"/>
        </w:rPr>
        <w:t>In</w:t>
      </w:r>
      <w:r>
        <w:rPr>
          <w:sz w:val="18"/>
          <w:szCs w:val="18"/>
        </w:rPr>
        <w:t xml:space="preserve"> this a particular</w:t>
      </w:r>
      <w:r w:rsidR="00425C0F">
        <w:rPr>
          <w:sz w:val="18"/>
          <w:szCs w:val="18"/>
        </w:rPr>
        <w:t xml:space="preserve"> design phase DAG data flow is more concentrated towards the parallel process of partitioning where different nodes are allotted to process data in parallel to reduce a lot shuffling I/O read write and increasing the efficiency of algorithm.</w:t>
      </w:r>
    </w:p>
    <w:p w:rsidR="00B23393" w:rsidRDefault="00B23393" w:rsidP="00A23264">
      <w:pPr>
        <w:rPr>
          <w:sz w:val="20"/>
          <w:szCs w:val="20"/>
        </w:rPr>
      </w:pPr>
    </w:p>
    <w:p w:rsidR="00B00428" w:rsidRDefault="00B00428" w:rsidP="00B00428">
      <w:pPr>
        <w:tabs>
          <w:tab w:val="left" w:pos="1314"/>
        </w:tabs>
        <w:rPr>
          <w:b/>
        </w:rPr>
      </w:pPr>
      <w:r w:rsidRPr="002326AF">
        <w:rPr>
          <w:b/>
        </w:rPr>
        <w:t xml:space="preserve">Reference: </w:t>
      </w:r>
    </w:p>
    <w:p w:rsidR="00457E6E" w:rsidRDefault="00457E6E" w:rsidP="00B00428">
      <w:pPr>
        <w:tabs>
          <w:tab w:val="left" w:pos="1314"/>
        </w:tabs>
        <w:rPr>
          <w:sz w:val="20"/>
          <w:szCs w:val="20"/>
        </w:rPr>
      </w:pPr>
    </w:p>
    <w:p w:rsidR="00B00428" w:rsidRPr="00B85B1C" w:rsidRDefault="00425F6B" w:rsidP="00B85B1C">
      <w:pPr>
        <w:pStyle w:val="ListParagraph"/>
        <w:numPr>
          <w:ilvl w:val="0"/>
          <w:numId w:val="3"/>
        </w:numPr>
        <w:rPr>
          <w:color w:val="000000" w:themeColor="text1"/>
          <w:sz w:val="18"/>
          <w:szCs w:val="18"/>
        </w:rPr>
      </w:pPr>
      <w:hyperlink r:id="rId10" w:history="1">
        <w:r w:rsidR="00B00428" w:rsidRPr="00B85B1C">
          <w:rPr>
            <w:rStyle w:val="Hyperlink"/>
            <w:color w:val="000000" w:themeColor="text1"/>
            <w:sz w:val="18"/>
            <w:szCs w:val="18"/>
          </w:rPr>
          <w:t>https://coe4bd.github.io/HadoopHowTo/multipleJobsSingle/multipleJobsSingle.html</w:t>
        </w:r>
      </w:hyperlink>
    </w:p>
    <w:p w:rsidR="00B00428" w:rsidRDefault="00425F6B" w:rsidP="00B85B1C">
      <w:pPr>
        <w:pStyle w:val="ListParagraph"/>
        <w:numPr>
          <w:ilvl w:val="0"/>
          <w:numId w:val="3"/>
        </w:numPr>
        <w:tabs>
          <w:tab w:val="left" w:pos="1314"/>
        </w:tabs>
        <w:rPr>
          <w:sz w:val="18"/>
          <w:szCs w:val="18"/>
        </w:rPr>
      </w:pPr>
      <w:hyperlink r:id="rId11" w:history="1">
        <w:r w:rsidR="00910EDC" w:rsidRPr="00A23187">
          <w:rPr>
            <w:rStyle w:val="Hyperlink"/>
            <w:sz w:val="18"/>
            <w:szCs w:val="18"/>
          </w:rPr>
          <w:t>https://spark.apache.org/docs/2.1.0/api/java/</w:t>
        </w:r>
      </w:hyperlink>
    </w:p>
    <w:p w:rsidR="00910EDC" w:rsidRPr="00B85B1C" w:rsidRDefault="00910EDC" w:rsidP="00910EDC">
      <w:pPr>
        <w:pStyle w:val="ListParagraph"/>
        <w:numPr>
          <w:ilvl w:val="0"/>
          <w:numId w:val="3"/>
        </w:numPr>
        <w:tabs>
          <w:tab w:val="left" w:pos="1314"/>
        </w:tabs>
        <w:rPr>
          <w:sz w:val="18"/>
          <w:szCs w:val="18"/>
        </w:rPr>
      </w:pPr>
      <w:r w:rsidRPr="00910EDC">
        <w:rPr>
          <w:sz w:val="18"/>
          <w:szCs w:val="18"/>
        </w:rPr>
        <w:t>https://stackoverflow.com/</w:t>
      </w:r>
    </w:p>
    <w:sectPr w:rsidR="00910EDC" w:rsidRPr="00B85B1C" w:rsidSect="001A260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5F6B" w:rsidRDefault="00425F6B" w:rsidP="00C25C50">
      <w:r>
        <w:separator/>
      </w:r>
    </w:p>
  </w:endnote>
  <w:endnote w:type="continuationSeparator" w:id="0">
    <w:p w:rsidR="00425F6B" w:rsidRDefault="00425F6B" w:rsidP="00C25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5F6B" w:rsidRDefault="00425F6B" w:rsidP="00C25C50">
      <w:r>
        <w:separator/>
      </w:r>
    </w:p>
  </w:footnote>
  <w:footnote w:type="continuationSeparator" w:id="0">
    <w:p w:rsidR="00425F6B" w:rsidRDefault="00425F6B" w:rsidP="00C25C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C50" w:rsidRPr="00090AFA" w:rsidRDefault="00C25C50" w:rsidP="00C25C50">
    <w:pPr>
      <w:rPr>
        <w:rFonts w:eastAsia="Arial"/>
        <w:sz w:val="16"/>
        <w:szCs w:val="16"/>
      </w:rPr>
    </w:pPr>
  </w:p>
  <w:p w:rsidR="00C25C50" w:rsidRPr="00090AFA" w:rsidRDefault="00C25C50" w:rsidP="00C25C50">
    <w:pPr>
      <w:rPr>
        <w:sz w:val="16"/>
        <w:szCs w:val="16"/>
      </w:rPr>
    </w:pPr>
    <w:r w:rsidRPr="00090AFA">
      <w:rPr>
        <w:rFonts w:eastAsia="Arial"/>
        <w:sz w:val="16"/>
        <w:szCs w:val="16"/>
      </w:rPr>
      <w:t>COMP5349 Assignment 1</w:t>
    </w:r>
  </w:p>
  <w:p w:rsidR="00C25C50" w:rsidRPr="00090AFA" w:rsidRDefault="00C25C50" w:rsidP="00C25C50">
    <w:pPr>
      <w:spacing w:line="3" w:lineRule="exact"/>
      <w:rPr>
        <w:sz w:val="16"/>
        <w:szCs w:val="16"/>
      </w:rPr>
    </w:pPr>
  </w:p>
  <w:p w:rsidR="00C25C50" w:rsidRPr="00090AFA" w:rsidRDefault="00C25C50" w:rsidP="00C25C50">
    <w:pPr>
      <w:spacing w:line="3" w:lineRule="exact"/>
      <w:rPr>
        <w:sz w:val="16"/>
        <w:szCs w:val="16"/>
      </w:rPr>
    </w:pPr>
  </w:p>
  <w:p w:rsidR="00C25C50" w:rsidRPr="00090AFA" w:rsidRDefault="00C25C50" w:rsidP="00C25C50">
    <w:pPr>
      <w:rPr>
        <w:sz w:val="16"/>
        <w:szCs w:val="16"/>
      </w:rPr>
    </w:pPr>
    <w:r w:rsidRPr="00090AFA">
      <w:rPr>
        <w:rFonts w:eastAsia="Arial"/>
        <w:sz w:val="16"/>
        <w:szCs w:val="16"/>
      </w:rPr>
      <w:t>Name: Shakti Malhotra</w:t>
    </w:r>
  </w:p>
  <w:p w:rsidR="00C25C50" w:rsidRPr="00090AFA" w:rsidRDefault="00C25C50" w:rsidP="00C25C50">
    <w:pPr>
      <w:spacing w:line="3" w:lineRule="exact"/>
      <w:rPr>
        <w:sz w:val="16"/>
        <w:szCs w:val="16"/>
      </w:rPr>
    </w:pPr>
  </w:p>
  <w:p w:rsidR="00C25C50" w:rsidRPr="00090AFA" w:rsidRDefault="00C25C50" w:rsidP="00C25C50">
    <w:pPr>
      <w:rPr>
        <w:sz w:val="16"/>
        <w:szCs w:val="16"/>
      </w:rPr>
    </w:pPr>
    <w:r w:rsidRPr="00090AFA">
      <w:rPr>
        <w:rFonts w:eastAsia="Arial"/>
        <w:sz w:val="16"/>
        <w:szCs w:val="16"/>
      </w:rPr>
      <w:t>SID: 450611276</w:t>
    </w:r>
  </w:p>
  <w:p w:rsidR="00C25C50" w:rsidRPr="00090AFA" w:rsidRDefault="00C25C50" w:rsidP="00C25C50">
    <w:pPr>
      <w:spacing w:line="3" w:lineRule="exact"/>
      <w:rPr>
        <w:sz w:val="16"/>
        <w:szCs w:val="16"/>
      </w:rPr>
    </w:pPr>
  </w:p>
  <w:p w:rsidR="00D44C3B" w:rsidRPr="00D44C3B" w:rsidRDefault="00C25C50" w:rsidP="00D44C3B">
    <w:pPr>
      <w:rPr>
        <w:color w:val="000000" w:themeColor="text1"/>
        <w:sz w:val="16"/>
        <w:szCs w:val="16"/>
      </w:rPr>
    </w:pPr>
    <w:r w:rsidRPr="00D44C3B">
      <w:rPr>
        <w:color w:val="000000" w:themeColor="text1"/>
        <w:sz w:val="16"/>
        <w:szCs w:val="16"/>
      </w:rPr>
      <w:t xml:space="preserve">Tutor Name: </w:t>
    </w:r>
    <w:r w:rsidR="00D44C3B" w:rsidRPr="00D44C3B">
      <w:rPr>
        <w:color w:val="000000" w:themeColor="text1"/>
        <w:sz w:val="16"/>
        <w:szCs w:val="16"/>
      </w:rPr>
      <w:t xml:space="preserve">Shaojun Zhang </w:t>
    </w:r>
  </w:p>
  <w:p w:rsidR="00C25C50" w:rsidRPr="00090AFA" w:rsidRDefault="00C25C50" w:rsidP="00C25C50">
    <w:pPr>
      <w:rPr>
        <w:sz w:val="16"/>
        <w:szCs w:val="16"/>
      </w:rPr>
    </w:pPr>
  </w:p>
  <w:p w:rsidR="00C25C50" w:rsidRDefault="00C25C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2271B"/>
    <w:multiLevelType w:val="hybridMultilevel"/>
    <w:tmpl w:val="EB768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DA793C"/>
    <w:multiLevelType w:val="hybridMultilevel"/>
    <w:tmpl w:val="7F204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5903E3"/>
    <w:multiLevelType w:val="hybridMultilevel"/>
    <w:tmpl w:val="86B8B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C50"/>
    <w:rsid w:val="00017D72"/>
    <w:rsid w:val="0002486E"/>
    <w:rsid w:val="00047262"/>
    <w:rsid w:val="00090AFA"/>
    <w:rsid w:val="000F7200"/>
    <w:rsid w:val="001458C2"/>
    <w:rsid w:val="001A2607"/>
    <w:rsid w:val="002326AF"/>
    <w:rsid w:val="00245835"/>
    <w:rsid w:val="002638AF"/>
    <w:rsid w:val="00297DCB"/>
    <w:rsid w:val="002E343F"/>
    <w:rsid w:val="00316C90"/>
    <w:rsid w:val="00320AFB"/>
    <w:rsid w:val="0032453C"/>
    <w:rsid w:val="00351C18"/>
    <w:rsid w:val="003D735D"/>
    <w:rsid w:val="003F0851"/>
    <w:rsid w:val="00425C0F"/>
    <w:rsid w:val="00425F6B"/>
    <w:rsid w:val="00431C2C"/>
    <w:rsid w:val="00457E6E"/>
    <w:rsid w:val="004C58CB"/>
    <w:rsid w:val="004D7384"/>
    <w:rsid w:val="004F20E6"/>
    <w:rsid w:val="004F75DF"/>
    <w:rsid w:val="00603FEC"/>
    <w:rsid w:val="0064717B"/>
    <w:rsid w:val="006D73F1"/>
    <w:rsid w:val="0081293C"/>
    <w:rsid w:val="00836EE8"/>
    <w:rsid w:val="00841523"/>
    <w:rsid w:val="008565EF"/>
    <w:rsid w:val="008671E2"/>
    <w:rsid w:val="00874DF8"/>
    <w:rsid w:val="008D56F7"/>
    <w:rsid w:val="00910EDC"/>
    <w:rsid w:val="0092574E"/>
    <w:rsid w:val="0094326D"/>
    <w:rsid w:val="00962883"/>
    <w:rsid w:val="0098602B"/>
    <w:rsid w:val="00995AAC"/>
    <w:rsid w:val="009A2E05"/>
    <w:rsid w:val="009D1AD1"/>
    <w:rsid w:val="00A23264"/>
    <w:rsid w:val="00A40B21"/>
    <w:rsid w:val="00A6594A"/>
    <w:rsid w:val="00A85496"/>
    <w:rsid w:val="00AA220E"/>
    <w:rsid w:val="00AD1EB6"/>
    <w:rsid w:val="00AE4245"/>
    <w:rsid w:val="00AF7D26"/>
    <w:rsid w:val="00B00428"/>
    <w:rsid w:val="00B23393"/>
    <w:rsid w:val="00B52923"/>
    <w:rsid w:val="00B85B1C"/>
    <w:rsid w:val="00BB04DA"/>
    <w:rsid w:val="00C25C50"/>
    <w:rsid w:val="00CA33E7"/>
    <w:rsid w:val="00CD1F92"/>
    <w:rsid w:val="00D02746"/>
    <w:rsid w:val="00D44C3B"/>
    <w:rsid w:val="00DA015C"/>
    <w:rsid w:val="00DA4C5A"/>
    <w:rsid w:val="00DB6C9D"/>
    <w:rsid w:val="00DD2901"/>
    <w:rsid w:val="00E04A6D"/>
    <w:rsid w:val="00E12830"/>
    <w:rsid w:val="00E458A2"/>
    <w:rsid w:val="00E51C29"/>
    <w:rsid w:val="00E9230A"/>
    <w:rsid w:val="00EA481F"/>
    <w:rsid w:val="00F0027E"/>
    <w:rsid w:val="00FD76D3"/>
    <w:rsid w:val="00FE6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82D6E"/>
  <w15:chartTrackingRefBased/>
  <w15:docId w15:val="{89021B32-B9F4-3C4D-98A0-E2506936E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5C50"/>
    <w:rPr>
      <w:rFonts w:ascii="Times New Roman" w:eastAsiaTheme="minorEastAsia" w:hAnsi="Times New Roman" w:cs="Times New Roman"/>
      <w:sz w:val="22"/>
      <w:szCs w:val="22"/>
      <w:lang w:val="en-GB" w:eastAsia="en-GB"/>
    </w:rPr>
  </w:style>
  <w:style w:type="paragraph" w:styleId="Heading1">
    <w:name w:val="heading 1"/>
    <w:basedOn w:val="Normal"/>
    <w:next w:val="Normal"/>
    <w:link w:val="Heading1Char"/>
    <w:uiPriority w:val="9"/>
    <w:qFormat/>
    <w:rsid w:val="00C25C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6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C50"/>
    <w:rPr>
      <w:rFonts w:asciiTheme="majorHAnsi" w:eastAsiaTheme="majorEastAsia" w:hAnsiTheme="majorHAnsi" w:cstheme="majorBidi"/>
      <w:color w:val="2F5496" w:themeColor="accent1" w:themeShade="BF"/>
      <w:sz w:val="32"/>
      <w:szCs w:val="32"/>
      <w:lang w:val="en-GB" w:eastAsia="en-GB"/>
    </w:rPr>
  </w:style>
  <w:style w:type="paragraph" w:styleId="Header">
    <w:name w:val="header"/>
    <w:basedOn w:val="Normal"/>
    <w:link w:val="HeaderChar"/>
    <w:uiPriority w:val="99"/>
    <w:unhideWhenUsed/>
    <w:rsid w:val="00C25C50"/>
    <w:pPr>
      <w:tabs>
        <w:tab w:val="center" w:pos="4680"/>
        <w:tab w:val="right" w:pos="9360"/>
      </w:tabs>
    </w:pPr>
  </w:style>
  <w:style w:type="character" w:customStyle="1" w:styleId="HeaderChar">
    <w:name w:val="Header Char"/>
    <w:basedOn w:val="DefaultParagraphFont"/>
    <w:link w:val="Header"/>
    <w:uiPriority w:val="99"/>
    <w:rsid w:val="00C25C50"/>
    <w:rPr>
      <w:rFonts w:ascii="Times New Roman" w:eastAsiaTheme="minorEastAsia" w:hAnsi="Times New Roman" w:cs="Times New Roman"/>
      <w:sz w:val="22"/>
      <w:szCs w:val="22"/>
      <w:lang w:val="en-GB" w:eastAsia="en-GB"/>
    </w:rPr>
  </w:style>
  <w:style w:type="paragraph" w:styleId="Footer">
    <w:name w:val="footer"/>
    <w:basedOn w:val="Normal"/>
    <w:link w:val="FooterChar"/>
    <w:uiPriority w:val="99"/>
    <w:unhideWhenUsed/>
    <w:rsid w:val="00C25C50"/>
    <w:pPr>
      <w:tabs>
        <w:tab w:val="center" w:pos="4680"/>
        <w:tab w:val="right" w:pos="9360"/>
      </w:tabs>
    </w:pPr>
  </w:style>
  <w:style w:type="character" w:customStyle="1" w:styleId="FooterChar">
    <w:name w:val="Footer Char"/>
    <w:basedOn w:val="DefaultParagraphFont"/>
    <w:link w:val="Footer"/>
    <w:uiPriority w:val="99"/>
    <w:rsid w:val="00C25C50"/>
    <w:rPr>
      <w:rFonts w:ascii="Times New Roman" w:eastAsiaTheme="minorEastAsia" w:hAnsi="Times New Roman" w:cs="Times New Roman"/>
      <w:sz w:val="22"/>
      <w:szCs w:val="22"/>
      <w:lang w:val="en-GB" w:eastAsia="en-GB"/>
    </w:rPr>
  </w:style>
  <w:style w:type="character" w:customStyle="1" w:styleId="Heading2Char">
    <w:name w:val="Heading 2 Char"/>
    <w:basedOn w:val="DefaultParagraphFont"/>
    <w:link w:val="Heading2"/>
    <w:uiPriority w:val="9"/>
    <w:rsid w:val="008D56F7"/>
    <w:rPr>
      <w:rFonts w:asciiTheme="majorHAnsi" w:eastAsiaTheme="majorEastAsia" w:hAnsiTheme="majorHAnsi" w:cstheme="majorBidi"/>
      <w:color w:val="2F5496" w:themeColor="accent1" w:themeShade="BF"/>
      <w:sz w:val="26"/>
      <w:szCs w:val="26"/>
      <w:lang w:val="en-GB" w:eastAsia="en-GB"/>
    </w:rPr>
  </w:style>
  <w:style w:type="paragraph" w:styleId="BalloonText">
    <w:name w:val="Balloon Text"/>
    <w:basedOn w:val="Normal"/>
    <w:link w:val="BalloonTextChar"/>
    <w:uiPriority w:val="99"/>
    <w:semiHidden/>
    <w:unhideWhenUsed/>
    <w:rsid w:val="00CD1F92"/>
    <w:rPr>
      <w:sz w:val="18"/>
      <w:szCs w:val="18"/>
    </w:rPr>
  </w:style>
  <w:style w:type="character" w:customStyle="1" w:styleId="BalloonTextChar">
    <w:name w:val="Balloon Text Char"/>
    <w:basedOn w:val="DefaultParagraphFont"/>
    <w:link w:val="BalloonText"/>
    <w:uiPriority w:val="99"/>
    <w:semiHidden/>
    <w:rsid w:val="00CD1F92"/>
    <w:rPr>
      <w:rFonts w:ascii="Times New Roman" w:eastAsiaTheme="minorEastAsia" w:hAnsi="Times New Roman" w:cs="Times New Roman"/>
      <w:sz w:val="18"/>
      <w:szCs w:val="18"/>
      <w:lang w:val="en-GB" w:eastAsia="en-GB"/>
    </w:rPr>
  </w:style>
  <w:style w:type="character" w:styleId="Strong">
    <w:name w:val="Strong"/>
    <w:basedOn w:val="DefaultParagraphFont"/>
    <w:uiPriority w:val="22"/>
    <w:qFormat/>
    <w:rsid w:val="000F7200"/>
    <w:rPr>
      <w:b/>
      <w:bCs/>
    </w:rPr>
  </w:style>
  <w:style w:type="character" w:styleId="Hyperlink">
    <w:name w:val="Hyperlink"/>
    <w:basedOn w:val="DefaultParagraphFont"/>
    <w:uiPriority w:val="99"/>
    <w:unhideWhenUsed/>
    <w:rsid w:val="000F7200"/>
    <w:rPr>
      <w:color w:val="0000FF"/>
      <w:u w:val="single"/>
    </w:rPr>
  </w:style>
  <w:style w:type="character" w:styleId="FollowedHyperlink">
    <w:name w:val="FollowedHyperlink"/>
    <w:basedOn w:val="DefaultParagraphFont"/>
    <w:uiPriority w:val="99"/>
    <w:semiHidden/>
    <w:unhideWhenUsed/>
    <w:rsid w:val="000F7200"/>
    <w:rPr>
      <w:color w:val="954F72" w:themeColor="followedHyperlink"/>
      <w:u w:val="single"/>
    </w:rPr>
  </w:style>
  <w:style w:type="paragraph" w:styleId="ListParagraph">
    <w:name w:val="List Paragraph"/>
    <w:basedOn w:val="Normal"/>
    <w:uiPriority w:val="34"/>
    <w:qFormat/>
    <w:rsid w:val="00B00428"/>
    <w:pPr>
      <w:ind w:left="720"/>
      <w:contextualSpacing/>
    </w:pPr>
  </w:style>
  <w:style w:type="character" w:styleId="UnresolvedMention">
    <w:name w:val="Unresolved Mention"/>
    <w:basedOn w:val="DefaultParagraphFont"/>
    <w:uiPriority w:val="99"/>
    <w:semiHidden/>
    <w:unhideWhenUsed/>
    <w:rsid w:val="00B00428"/>
    <w:rPr>
      <w:color w:val="808080"/>
      <w:shd w:val="clear" w:color="auto" w:fill="E6E6E6"/>
    </w:rPr>
  </w:style>
  <w:style w:type="character" w:styleId="Emphasis">
    <w:name w:val="Emphasis"/>
    <w:basedOn w:val="DefaultParagraphFont"/>
    <w:uiPriority w:val="20"/>
    <w:qFormat/>
    <w:rsid w:val="00E51C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490675">
      <w:bodyDiv w:val="1"/>
      <w:marLeft w:val="0"/>
      <w:marRight w:val="0"/>
      <w:marTop w:val="0"/>
      <w:marBottom w:val="0"/>
      <w:divBdr>
        <w:top w:val="none" w:sz="0" w:space="0" w:color="auto"/>
        <w:left w:val="none" w:sz="0" w:space="0" w:color="auto"/>
        <w:bottom w:val="none" w:sz="0" w:space="0" w:color="auto"/>
        <w:right w:val="none" w:sz="0" w:space="0" w:color="auto"/>
      </w:divBdr>
    </w:div>
    <w:div w:id="675619081">
      <w:bodyDiv w:val="1"/>
      <w:marLeft w:val="0"/>
      <w:marRight w:val="0"/>
      <w:marTop w:val="0"/>
      <w:marBottom w:val="0"/>
      <w:divBdr>
        <w:top w:val="none" w:sz="0" w:space="0" w:color="auto"/>
        <w:left w:val="none" w:sz="0" w:space="0" w:color="auto"/>
        <w:bottom w:val="none" w:sz="0" w:space="0" w:color="auto"/>
        <w:right w:val="none" w:sz="0" w:space="0" w:color="auto"/>
      </w:divBdr>
    </w:div>
    <w:div w:id="812260391">
      <w:bodyDiv w:val="1"/>
      <w:marLeft w:val="0"/>
      <w:marRight w:val="0"/>
      <w:marTop w:val="0"/>
      <w:marBottom w:val="0"/>
      <w:divBdr>
        <w:top w:val="none" w:sz="0" w:space="0" w:color="auto"/>
        <w:left w:val="none" w:sz="0" w:space="0" w:color="auto"/>
        <w:bottom w:val="none" w:sz="0" w:space="0" w:color="auto"/>
        <w:right w:val="none" w:sz="0" w:space="0" w:color="auto"/>
      </w:divBdr>
    </w:div>
    <w:div w:id="1156069832">
      <w:bodyDiv w:val="1"/>
      <w:marLeft w:val="0"/>
      <w:marRight w:val="0"/>
      <w:marTop w:val="0"/>
      <w:marBottom w:val="0"/>
      <w:divBdr>
        <w:top w:val="none" w:sz="0" w:space="0" w:color="auto"/>
        <w:left w:val="none" w:sz="0" w:space="0" w:color="auto"/>
        <w:bottom w:val="none" w:sz="0" w:space="0" w:color="auto"/>
        <w:right w:val="none" w:sz="0" w:space="0" w:color="auto"/>
      </w:divBdr>
    </w:div>
    <w:div w:id="1918467829">
      <w:bodyDiv w:val="1"/>
      <w:marLeft w:val="0"/>
      <w:marRight w:val="0"/>
      <w:marTop w:val="0"/>
      <w:marBottom w:val="0"/>
      <w:divBdr>
        <w:top w:val="none" w:sz="0" w:space="0" w:color="auto"/>
        <w:left w:val="none" w:sz="0" w:space="0" w:color="auto"/>
        <w:bottom w:val="none" w:sz="0" w:space="0" w:color="auto"/>
        <w:right w:val="none" w:sz="0" w:space="0" w:color="auto"/>
      </w:divBdr>
    </w:div>
    <w:div w:id="198731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ark.apache.org/docs/2.1.0/api/java/" TargetMode="External"/><Relationship Id="rId5" Type="http://schemas.openxmlformats.org/officeDocument/2006/relationships/webSettings" Target="webSettings.xml"/><Relationship Id="rId10" Type="http://schemas.openxmlformats.org/officeDocument/2006/relationships/hyperlink" Target="https://coe4bd.github.io/HadoopHowTo/multipleJobsSingle/multipleJobsSingl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FC370-E629-044C-95B8-431B43F18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2018-06-12T05:58:00Z</cp:lastPrinted>
  <dcterms:created xsi:type="dcterms:W3CDTF">2018-06-12T05:58:00Z</dcterms:created>
  <dcterms:modified xsi:type="dcterms:W3CDTF">2018-06-25T04:55:00Z</dcterms:modified>
</cp:coreProperties>
</file>