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jc w:val="both"/>
        <w:rPr>
          <w:b w:val="1"/>
          <w:color w:val="1f2328"/>
          <w:sz w:val="30"/>
          <w:szCs w:val="30"/>
        </w:rPr>
      </w:pPr>
      <w:bookmarkStart w:colFirst="0" w:colLast="0" w:name="_lzc3wt19p8bq" w:id="0"/>
      <w:bookmarkEnd w:id="0"/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Movies Analytics using Azure Data Factory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Use Azure Data Factory's visual authoring experience to create a pipeline that copies movie data stored to Azure Data Lake Storage Gen2 and then executes a Mapping Data Flow to transform and write the data to a Azure SQL Database.</w:t>
      </w:r>
    </w:p>
    <w:p w:rsidR="00000000" w:rsidDel="00000000" w:rsidP="00000000" w:rsidRDefault="00000000" w:rsidRPr="00000000" w14:paraId="00000004">
      <w:pPr>
        <w:jc w:val="both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both"/>
        <w:rPr>
          <w:b w:val="1"/>
          <w:color w:val="1f2328"/>
          <w:sz w:val="26"/>
          <w:szCs w:val="26"/>
          <w:highlight w:val="white"/>
        </w:rPr>
      </w:pPr>
      <w:bookmarkStart w:colFirst="0" w:colLast="0" w:name="_6vk33dixfm4t" w:id="1"/>
      <w:bookmarkEnd w:id="1"/>
      <w:r w:rsidDel="00000000" w:rsidR="00000000" w:rsidRPr="00000000">
        <w:rPr>
          <w:b w:val="1"/>
          <w:color w:val="1f2328"/>
          <w:sz w:val="26"/>
          <w:szCs w:val="26"/>
          <w:highlight w:val="white"/>
          <w:rtl w:val="0"/>
        </w:rPr>
        <w:t xml:space="preserve">Ingesting data into Azure Data Lake Storage Gen2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new azure data lake container with name as </w:t>
      </w:r>
      <w:r w:rsidDel="00000000" w:rsidR="00000000" w:rsidRPr="00000000">
        <w:rPr>
          <w:b w:val="1"/>
          <w:rtl w:val="0"/>
        </w:rPr>
        <w:t xml:space="preserve">azure-project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Upload the data into this container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ETL pipeline from data lake to sql db with following transformations.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color w:val="990000"/>
          <w:sz w:val="24"/>
          <w:szCs w:val="24"/>
          <w:highlight w:val="white"/>
        </w:rPr>
      </w:pPr>
      <w:r w:rsidDel="00000000" w:rsidR="00000000" w:rsidRPr="00000000">
        <w:rPr>
          <w:color w:val="990000"/>
          <w:sz w:val="24"/>
          <w:szCs w:val="24"/>
          <w:highlight w:val="white"/>
          <w:rtl w:val="0"/>
        </w:rPr>
        <w:t xml:space="preserve">List down all unique genres and their number of occurrences for all those movies where rating is greater than 5.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783f04"/>
          <w:sz w:val="24"/>
          <w:szCs w:val="24"/>
          <w:highlight w:val="white"/>
          <w:rtl w:val="0"/>
        </w:rPr>
        <w:t xml:space="preserve">Write down these genres and count combinations into 2 column tables in azure sql db.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Table Name =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generes</w:t>
      </w:r>
    </w:p>
    <w:p w:rsidR="00000000" w:rsidDel="00000000" w:rsidP="00000000" w:rsidRDefault="00000000" w:rsidRPr="00000000" w14:paraId="0000000E">
      <w:pPr>
        <w:jc w:val="both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Submissions</w:t>
      </w:r>
    </w:p>
    <w:p w:rsidR="00000000" w:rsidDel="00000000" w:rsidP="00000000" w:rsidRDefault="00000000" w:rsidRPr="00000000" w14:paraId="0000000F">
      <w:pPr>
        <w:jc w:val="both"/>
        <w:rPr>
          <w:color w:val="85200c"/>
          <w:sz w:val="24"/>
          <w:szCs w:val="24"/>
          <w:highlight w:val="white"/>
        </w:rPr>
      </w:pPr>
      <w:r w:rsidDel="00000000" w:rsidR="00000000" w:rsidRPr="00000000">
        <w:rPr>
          <w:color w:val="85200c"/>
          <w:sz w:val="24"/>
          <w:szCs w:val="24"/>
          <w:highlight w:val="white"/>
          <w:rtl w:val="0"/>
        </w:rPr>
        <w:t xml:space="preserve">You are supposed to submit the screenshots of all the activities like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Creation of data lake container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Creation of 2 linked services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Creation of datasets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Creation of dataflow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Creation of pipeline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Preview output of final sql db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