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8EEB" w14:textId="77777777" w:rsidR="003724A4" w:rsidRDefault="00000000">
      <w:pPr>
        <w:spacing w:after="0" w:line="259" w:lineRule="auto"/>
        <w:jc w:val="center"/>
      </w:pPr>
      <w:r>
        <w:t>Vision Statement of the Department.</w:t>
      </w:r>
    </w:p>
    <w:p w14:paraId="1D95B72C" w14:textId="77777777" w:rsidR="003724A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3A0D8BF" w14:textId="77777777" w:rsidR="003724A4" w:rsidRDefault="00000000">
      <w:pPr>
        <w:spacing w:after="0" w:line="259" w:lineRule="auto"/>
        <w:jc w:val="center"/>
      </w:pPr>
      <w:r>
        <w:t>Mission Statement of the Department.</w:t>
      </w:r>
    </w:p>
    <w:p w14:paraId="1CA7CEFC" w14:textId="77777777" w:rsidR="003724A4" w:rsidRDefault="00000000">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p w14:paraId="6CBC6AD7" w14:textId="77777777" w:rsidR="003724A4" w:rsidRDefault="00000000">
      <w:pPr>
        <w:spacing w:after="0" w:line="259" w:lineRule="auto"/>
        <w:ind w:left="0" w:firstLine="0"/>
      </w:pPr>
      <w:r>
        <w:rPr>
          <w:rFonts w:ascii="Times New Roman" w:eastAsia="Times New Roman" w:hAnsi="Times New Roman" w:cs="Times New Roman"/>
          <w:sz w:val="22"/>
        </w:rPr>
        <w:t xml:space="preserve">                                                          </w:t>
      </w:r>
    </w:p>
    <w:p w14:paraId="135BBD62" w14:textId="77777777" w:rsidR="003724A4" w:rsidRDefault="00000000">
      <w:pPr>
        <w:pStyle w:val="Heading1"/>
        <w:ind w:left="-5"/>
      </w:pPr>
      <w:r>
        <w:t xml:space="preserve">                                                                 Session 2026-2027</w:t>
      </w:r>
    </w:p>
    <w:tbl>
      <w:tblPr>
        <w:tblStyle w:val="TableGrid"/>
        <w:tblW w:w="8755" w:type="dxa"/>
        <w:tblInd w:w="136" w:type="dxa"/>
        <w:tblCellMar>
          <w:top w:w="59" w:type="dxa"/>
          <w:left w:w="108" w:type="dxa"/>
          <w:bottom w:w="0" w:type="dxa"/>
          <w:right w:w="115" w:type="dxa"/>
        </w:tblCellMar>
        <w:tblLook w:val="04A0" w:firstRow="1" w:lastRow="0" w:firstColumn="1" w:lastColumn="0" w:noHBand="0" w:noVBand="1"/>
      </w:tblPr>
      <w:tblGrid>
        <w:gridCol w:w="4621"/>
        <w:gridCol w:w="4134"/>
      </w:tblGrid>
      <w:tr w:rsidR="003724A4" w14:paraId="2ADB6F75"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417D1512" w14:textId="77777777" w:rsidR="003724A4" w:rsidRDefault="00000000">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Dream of where you want.</w:t>
            </w:r>
          </w:p>
        </w:tc>
        <w:tc>
          <w:tcPr>
            <w:tcW w:w="4134" w:type="dxa"/>
            <w:tcBorders>
              <w:top w:val="single" w:sz="4" w:space="0" w:color="000000"/>
              <w:left w:val="single" w:sz="4" w:space="0" w:color="000000"/>
              <w:bottom w:val="single" w:sz="4" w:space="0" w:color="000000"/>
              <w:right w:val="single" w:sz="4" w:space="0" w:color="000000"/>
            </w:tcBorders>
          </w:tcPr>
          <w:p w14:paraId="769E1D6A" w14:textId="77777777" w:rsidR="003724A4"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3F4FB066" w14:textId="77777777" w:rsidR="003724A4"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bottom w:w="0" w:type="dxa"/>
          <w:right w:w="255" w:type="dxa"/>
        </w:tblCellMar>
        <w:tblLook w:val="04A0" w:firstRow="1" w:lastRow="0" w:firstColumn="1" w:lastColumn="0" w:noHBand="0" w:noVBand="1"/>
      </w:tblPr>
      <w:tblGrid>
        <w:gridCol w:w="967"/>
        <w:gridCol w:w="2126"/>
        <w:gridCol w:w="2694"/>
        <w:gridCol w:w="2805"/>
      </w:tblGrid>
      <w:tr w:rsidR="003724A4" w14:paraId="610F8168"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6F2F0B2C" w14:textId="77777777" w:rsidR="003724A4"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7ACC9A2E" w14:textId="77777777" w:rsidR="003724A4"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1643D904" w14:textId="77777777" w:rsidR="003724A4"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43E91D22" w14:textId="77777777" w:rsidR="003724A4" w:rsidRDefault="00000000">
            <w:pPr>
              <w:spacing w:after="0" w:line="259" w:lineRule="auto"/>
              <w:ind w:left="0" w:right="282" w:firstLine="0"/>
              <w:jc w:val="both"/>
            </w:pPr>
            <w:r>
              <w:rPr>
                <w:rFonts w:ascii="Times New Roman" w:eastAsia="Times New Roman" w:hAnsi="Times New Roman" w:cs="Times New Roman"/>
                <w:sz w:val="22"/>
              </w:rPr>
              <w:t>Pep-CL abbreviation pronounce as Pep-si-lL easy to recall</w:t>
            </w:r>
          </w:p>
        </w:tc>
      </w:tr>
      <w:tr w:rsidR="003724A4" w14:paraId="2E9D2CDA"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2AE46DBD" w14:textId="77777777" w:rsidR="003724A4"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1852C846" w14:textId="77777777" w:rsidR="003724A4"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3AD9EC63" w14:textId="77777777" w:rsidR="003724A4" w:rsidRDefault="00000000">
            <w:pPr>
              <w:spacing w:after="0" w:line="259" w:lineRule="auto"/>
              <w:ind w:left="0" w:firstLine="0"/>
            </w:pPr>
            <w:r>
              <w:rPr>
                <w:rFonts w:ascii="Times New Roman" w:eastAsia="Times New Roman" w:hAnsi="Times New Roman" w:cs="Times New Roman"/>
                <w:sz w:val="22"/>
              </w:rPr>
              <w:t xml:space="preserve">E: Environment </w:t>
            </w:r>
          </w:p>
          <w:p w14:paraId="554E6C54" w14:textId="77777777" w:rsidR="003724A4"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3C9EAE9A" w14:textId="77777777" w:rsidR="003724A4" w:rsidRDefault="003724A4">
            <w:pPr>
              <w:spacing w:after="160" w:line="259" w:lineRule="auto"/>
              <w:ind w:left="0" w:firstLine="0"/>
            </w:pPr>
          </w:p>
        </w:tc>
      </w:tr>
      <w:tr w:rsidR="003724A4" w14:paraId="7F1151C3"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5ECE780B" w14:textId="77777777" w:rsidR="003724A4"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31E01776" w14:textId="77777777" w:rsidR="003724A4"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7CF0DF0F" w14:textId="77777777" w:rsidR="003724A4"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3FAA3072" w14:textId="77777777" w:rsidR="003724A4" w:rsidRDefault="003724A4">
            <w:pPr>
              <w:spacing w:after="160" w:line="259" w:lineRule="auto"/>
              <w:ind w:left="0" w:firstLine="0"/>
            </w:pPr>
          </w:p>
        </w:tc>
      </w:tr>
      <w:tr w:rsidR="003724A4" w14:paraId="2044756E"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567AA990" w14:textId="77777777" w:rsidR="003724A4"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3AC7DFBD" w14:textId="77777777" w:rsidR="003724A4"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20DF3B1E" w14:textId="77777777" w:rsidR="003724A4"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2EEB9F21" w14:textId="77777777" w:rsidR="003724A4" w:rsidRDefault="003724A4">
            <w:pPr>
              <w:spacing w:after="160" w:line="259" w:lineRule="auto"/>
              <w:ind w:left="0" w:firstLine="0"/>
            </w:pPr>
          </w:p>
        </w:tc>
      </w:tr>
      <w:tr w:rsidR="003724A4" w14:paraId="2319D109"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7D59B887" w14:textId="77777777" w:rsidR="003724A4"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7608FC64" w14:textId="77777777" w:rsidR="003724A4" w:rsidRDefault="00000000">
            <w:pPr>
              <w:spacing w:after="0" w:line="259" w:lineRule="auto"/>
              <w:ind w:left="0" w:firstLine="0"/>
            </w:pPr>
            <w:r>
              <w:rPr>
                <w:rFonts w:ascii="Times New Roman" w:eastAsia="Times New Roman" w:hAnsi="Times New Roman" w:cs="Times New Roman"/>
                <w:sz w:val="22"/>
              </w:rPr>
              <w:t xml:space="preserve">Learning </w:t>
            </w:r>
          </w:p>
          <w:p w14:paraId="51C77127" w14:textId="77777777" w:rsidR="003724A4"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6B4CC380" w14:textId="77777777" w:rsidR="003724A4"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7AF4F9A3" w14:textId="77777777" w:rsidR="003724A4" w:rsidRDefault="003724A4">
            <w:pPr>
              <w:spacing w:after="160" w:line="259" w:lineRule="auto"/>
              <w:ind w:left="0" w:firstLine="0"/>
            </w:pPr>
          </w:p>
        </w:tc>
      </w:tr>
    </w:tbl>
    <w:p w14:paraId="3075129F" w14:textId="77777777" w:rsidR="003724A4"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16583B20" w14:textId="77777777" w:rsidR="003724A4" w:rsidRDefault="00000000">
      <w:pPr>
        <w:spacing w:after="0" w:line="259" w:lineRule="auto"/>
        <w:ind w:left="-5"/>
      </w:pPr>
      <w:r>
        <w:rPr>
          <w:rFonts w:ascii="Times New Roman" w:eastAsia="Times New Roman" w:hAnsi="Times New Roman" w:cs="Times New Roman"/>
          <w:sz w:val="22"/>
        </w:rPr>
        <w:t>Keywords of POs:</w:t>
      </w:r>
    </w:p>
    <w:p w14:paraId="51E0FA8A" w14:textId="77777777" w:rsidR="003724A4" w:rsidRDefault="00000000">
      <w:pPr>
        <w:spacing w:after="228" w:line="267" w:lineRule="auto"/>
        <w:ind w:left="-5"/>
        <w:jc w:val="both"/>
      </w:pPr>
      <w:r>
        <w:rPr>
          <w:rFonts w:ascii="Times New Roman" w:eastAsia="Times New Roman" w:hAnsi="Times New Roman" w:cs="Times New Roman"/>
          <w:b w:val="0"/>
          <w:sz w:val="22"/>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3EF857A6" w14:textId="77777777" w:rsidR="003724A4"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58475B23" w14:textId="77777777" w:rsidR="003724A4"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448033C4" w14:textId="77777777" w:rsidR="003724A4"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054ECF2E" w14:textId="77777777" w:rsidR="003724A4" w:rsidRDefault="00000000">
      <w:pPr>
        <w:pStyle w:val="Heading1"/>
        <w:ind w:left="-5"/>
      </w:pPr>
      <w:r>
        <w:t>Name and Signature of Student and Date</w:t>
      </w:r>
    </w:p>
    <w:p w14:paraId="3B6EDD8B" w14:textId="77777777" w:rsidR="003724A4" w:rsidRDefault="00000000">
      <w:pPr>
        <w:spacing w:line="267" w:lineRule="auto"/>
        <w:ind w:left="-5"/>
        <w:jc w:val="both"/>
      </w:pPr>
      <w:r>
        <w:rPr>
          <w:rFonts w:ascii="Times New Roman" w:eastAsia="Times New Roman" w:hAnsi="Times New Roman" w:cs="Times New Roman"/>
          <w:b w:val="0"/>
          <w:sz w:val="22"/>
        </w:rPr>
        <w:t>(Signature and Date in Handwritten)</w:t>
      </w:r>
    </w:p>
    <w:p w14:paraId="2736026D" w14:textId="77777777" w:rsidR="003724A4" w:rsidRDefault="00000000">
      <w:pPr>
        <w:spacing w:after="0" w:line="259" w:lineRule="auto"/>
        <w:jc w:val="center"/>
      </w:pPr>
      <w:r>
        <w:t>Vision Statement of the Department.</w:t>
      </w:r>
    </w:p>
    <w:p w14:paraId="5E07DCC6" w14:textId="77777777" w:rsidR="003724A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6EAD7536" w14:textId="77777777" w:rsidR="003724A4" w:rsidRDefault="00000000">
      <w:pPr>
        <w:spacing w:after="0" w:line="259" w:lineRule="auto"/>
        <w:jc w:val="center"/>
      </w:pPr>
      <w:r>
        <w:t>Mission Statement of the Department.</w:t>
      </w:r>
    </w:p>
    <w:p w14:paraId="0F769E4B" w14:textId="77777777" w:rsidR="003724A4" w:rsidRDefault="00000000">
      <w:pPr>
        <w:spacing w:after="39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1" w:type="dxa"/>
          <w:left w:w="108" w:type="dxa"/>
          <w:bottom w:w="0" w:type="dxa"/>
          <w:right w:w="115" w:type="dxa"/>
        </w:tblCellMar>
        <w:tblLook w:val="04A0" w:firstRow="1" w:lastRow="0" w:firstColumn="1" w:lastColumn="0" w:noHBand="0" w:noVBand="1"/>
      </w:tblPr>
      <w:tblGrid>
        <w:gridCol w:w="1079"/>
        <w:gridCol w:w="375"/>
        <w:gridCol w:w="2690"/>
        <w:gridCol w:w="4335"/>
        <w:gridCol w:w="7890"/>
      </w:tblGrid>
      <w:tr w:rsidR="003724A4" w14:paraId="1C46BB97"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54A35885" w14:textId="77777777" w:rsidR="003724A4"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1987C5C7" w14:textId="77777777" w:rsidR="003724A4"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08BB2682" w14:textId="77777777" w:rsidR="003724A4"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0EC0FA15" w14:textId="77777777" w:rsidR="003724A4"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3724A4" w14:paraId="4FABB06B"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60976007" w14:textId="77777777" w:rsidR="003724A4"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2A4BD405" w14:textId="77777777" w:rsidR="003724A4"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3A1197BD" w14:textId="77777777" w:rsidR="003724A4"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4FF6F1EB" w14:textId="77777777" w:rsidR="003724A4" w:rsidRDefault="00000000">
            <w:pPr>
              <w:spacing w:after="0" w:line="259" w:lineRule="auto"/>
              <w:ind w:left="0" w:firstLine="0"/>
              <w:jc w:val="center"/>
            </w:pPr>
            <w:r>
              <w:rPr>
                <w:rFonts w:ascii="Times New Roman" w:eastAsia="Times New Roman" w:hAnsi="Times New Roman" w:cs="Times New Roman"/>
                <w:sz w:val="22"/>
              </w:rPr>
              <w:t>23CT1301</w:t>
            </w:r>
          </w:p>
        </w:tc>
      </w:tr>
      <w:tr w:rsidR="003724A4" w14:paraId="1F329744"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089BCFDE" w14:textId="77777777" w:rsidR="003724A4" w:rsidRDefault="00000000">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5C8226B4" w14:textId="0E2D7D4A" w:rsidR="003724A4" w:rsidRPr="00EE0ED4" w:rsidRDefault="00EE0ED4">
            <w:pPr>
              <w:spacing w:after="160" w:line="259" w:lineRule="auto"/>
              <w:ind w:left="0" w:firstLine="0"/>
              <w:rPr>
                <w:sz w:val="40"/>
                <w:szCs w:val="40"/>
              </w:rPr>
            </w:pPr>
            <w:r>
              <w:rPr>
                <w:sz w:val="40"/>
                <w:szCs w:val="40"/>
              </w:rPr>
              <w:t>63</w:t>
            </w:r>
          </w:p>
        </w:tc>
        <w:tc>
          <w:tcPr>
            <w:tcW w:w="2022" w:type="dxa"/>
            <w:tcBorders>
              <w:top w:val="single" w:sz="4" w:space="0" w:color="000000"/>
              <w:left w:val="single" w:sz="4" w:space="0" w:color="000000"/>
              <w:bottom w:val="single" w:sz="4" w:space="0" w:color="000000"/>
              <w:right w:val="single" w:sz="4" w:space="0" w:color="000000"/>
            </w:tcBorders>
          </w:tcPr>
          <w:p w14:paraId="0813A3EE" w14:textId="77777777" w:rsidR="003724A4" w:rsidRDefault="00000000">
            <w:pPr>
              <w:spacing w:after="0" w:line="259" w:lineRule="auto"/>
              <w:ind w:left="0" w:firstLine="0"/>
              <w:jc w:val="center"/>
            </w:pPr>
            <w:r>
              <w:rPr>
                <w:rFonts w:ascii="Times New Roman" w:eastAsia="Times New Roman" w:hAnsi="Times New Roman" w:cs="Times New Roman"/>
                <w:sz w:val="22"/>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27506E9B" w14:textId="77777777" w:rsidR="003724A4" w:rsidRDefault="00EE0ED4">
            <w:pPr>
              <w:spacing w:after="160" w:line="259" w:lineRule="auto"/>
              <w:ind w:left="0" w:firstLine="0"/>
              <w:rPr>
                <w:sz w:val="40"/>
                <w:szCs w:val="40"/>
              </w:rPr>
            </w:pPr>
            <w:r>
              <w:rPr>
                <w:sz w:val="40"/>
                <w:szCs w:val="40"/>
              </w:rPr>
              <w:t>Shakul</w:t>
            </w:r>
          </w:p>
          <w:p w14:paraId="7FF5A515" w14:textId="77777777" w:rsidR="00EE0ED4" w:rsidRDefault="00EE0ED4">
            <w:pPr>
              <w:spacing w:after="160" w:line="259" w:lineRule="auto"/>
              <w:ind w:left="0" w:firstLine="0"/>
              <w:rPr>
                <w:sz w:val="40"/>
                <w:szCs w:val="40"/>
              </w:rPr>
            </w:pPr>
            <w:r>
              <w:rPr>
                <w:sz w:val="40"/>
                <w:szCs w:val="40"/>
              </w:rPr>
              <w:t>Vilas</w:t>
            </w:r>
          </w:p>
          <w:p w14:paraId="7484A172" w14:textId="47C24FDF" w:rsidR="00EE0ED4" w:rsidRPr="00EE0ED4" w:rsidRDefault="00EE0ED4">
            <w:pPr>
              <w:spacing w:after="160" w:line="259" w:lineRule="auto"/>
              <w:ind w:left="0" w:firstLine="0"/>
              <w:rPr>
                <w:sz w:val="40"/>
                <w:szCs w:val="40"/>
              </w:rPr>
            </w:pPr>
            <w:r>
              <w:rPr>
                <w:sz w:val="40"/>
                <w:szCs w:val="40"/>
              </w:rPr>
              <w:t>Rathod</w:t>
            </w:r>
          </w:p>
        </w:tc>
      </w:tr>
      <w:tr w:rsidR="003724A4" w14:paraId="6FB15F25"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72E1C120" w14:textId="77777777" w:rsidR="003724A4" w:rsidRDefault="00000000">
            <w:pPr>
              <w:spacing w:after="0" w:line="259" w:lineRule="auto"/>
              <w:ind w:left="0" w:firstLine="0"/>
            </w:pPr>
            <w:r>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59BAD605" w14:textId="77777777" w:rsidR="003724A4" w:rsidRDefault="003724A4">
            <w:pPr>
              <w:spacing w:after="160" w:line="259" w:lineRule="auto"/>
              <w:ind w:left="0" w:firstLine="0"/>
            </w:pPr>
          </w:p>
        </w:tc>
      </w:tr>
      <w:tr w:rsidR="003724A4" w14:paraId="7572D244"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029C0CC6" w14:textId="77777777" w:rsidR="003724A4" w:rsidRDefault="00000000">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37A2C4FF" w14:textId="77777777" w:rsidR="003724A4" w:rsidRDefault="00000000">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7A6C45E6" w14:textId="77777777" w:rsidR="003724A4" w:rsidRDefault="00000000">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26C2828A" w14:textId="77777777" w:rsidR="003724A4" w:rsidRDefault="00000000">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0F16B6E3" w14:textId="77777777" w:rsidR="003724A4" w:rsidRDefault="00000000">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3724A4" w14:paraId="589A373E"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50F9768F" w14:textId="77777777" w:rsidR="003724A4" w:rsidRDefault="00000000">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0D462F88" w14:textId="6D811AB1" w:rsidR="003724A4" w:rsidRPr="00EE1911" w:rsidRDefault="00EE1911">
            <w:pPr>
              <w:spacing w:after="160" w:line="259" w:lineRule="auto"/>
              <w:ind w:left="0" w:firstLine="0"/>
              <w:rPr>
                <w:sz w:val="48"/>
                <w:szCs w:val="48"/>
              </w:rPr>
            </w:pPr>
            <w:r w:rsidRPr="00EE1911">
              <w:rPr>
                <w:sz w:val="48"/>
                <w:szCs w:val="48"/>
              </w:rPr>
              <w:t>Study HTML Tags and to implement basic Web page.</w:t>
            </w:r>
          </w:p>
        </w:tc>
      </w:tr>
      <w:tr w:rsidR="003724A4" w14:paraId="1BBACC95"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2F462043" w14:textId="77777777" w:rsidR="003724A4" w:rsidRDefault="00000000">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305082E8" w14:textId="67E3FE46" w:rsidR="003724A4" w:rsidRPr="00EE1911" w:rsidRDefault="00EE1911">
            <w:pPr>
              <w:spacing w:after="160" w:line="259" w:lineRule="auto"/>
              <w:ind w:left="0" w:firstLine="0"/>
              <w:rPr>
                <w:sz w:val="40"/>
                <w:szCs w:val="40"/>
              </w:rPr>
            </w:pPr>
            <w:r w:rsidRPr="00EE1911">
              <w:rPr>
                <w:sz w:val="40"/>
                <w:szCs w:val="40"/>
              </w:rPr>
              <w:t>To study the basic HTML tags and implement a simple web page using HTML. The practical aims to understand the basic structure of an HTML document and demonstrate the use of different HTML5 elements such as headings, paragraphs, links, lists, header, navigation, section, article, aside, and footer.</w:t>
            </w:r>
          </w:p>
        </w:tc>
      </w:tr>
      <w:tr w:rsidR="003724A4" w14:paraId="6F71AA2E"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684742D9" w14:textId="77777777" w:rsidR="003724A4" w:rsidRDefault="00000000">
            <w:pPr>
              <w:spacing w:after="0" w:line="259" w:lineRule="auto"/>
              <w:ind w:left="0" w:firstLine="0"/>
            </w:pPr>
            <w:r>
              <w:rPr>
                <w:rFonts w:ascii="Times New Roman" w:eastAsia="Times New Roman" w:hAnsi="Times New Roman" w:cs="Times New Roman"/>
                <w:b w:val="0"/>
                <w:sz w:val="24"/>
              </w:rPr>
              <w:t>Theory</w:t>
            </w:r>
          </w:p>
          <w:p w14:paraId="10DC6D0E" w14:textId="77777777" w:rsidR="003724A4" w:rsidRDefault="00000000">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73506CFA" w14:textId="027A4ADA" w:rsidR="003724A4" w:rsidRPr="00EE1911" w:rsidRDefault="00EE1911">
            <w:pPr>
              <w:spacing w:after="160" w:line="259" w:lineRule="auto"/>
              <w:ind w:left="0" w:firstLine="0"/>
              <w:rPr>
                <w:sz w:val="48"/>
                <w:szCs w:val="48"/>
              </w:rPr>
            </w:pPr>
            <w:r w:rsidRPr="00EE1911">
              <w:rPr>
                <w:sz w:val="48"/>
                <w:szCs w:val="48"/>
              </w:rPr>
              <w:t xml:space="preserve">HTML stands for HyperText Markup Language and is used to create the structure of web pages. HTML uses tags and elements to define headings, paragraphs, links, images, lists, tables, and other webpage content. A basic HTML document contains &lt;!DOCTYPE html&gt;, &lt;html&gt;, &lt;head&gt;, &lt;title&gt;, and &lt;body&gt; elements. HTML5 introduced semantic elements such as &lt;header&gt;, &lt;nav&gt;, &lt;section&gt;, &lt;article&gt;, &lt;aside&gt;, and &lt;footer&gt; to provide better structure and meaning to web pages. It also supports features such </w:t>
            </w:r>
            <w:r w:rsidRPr="00EE1911">
              <w:rPr>
                <w:sz w:val="48"/>
                <w:szCs w:val="48"/>
              </w:rPr>
              <w:lastRenderedPageBreak/>
              <w:t>as audio, video, canvas, geolocation, local storage, and drag-and-drop. HTML documents are interpreted and displayed by web browsers.</w:t>
            </w:r>
          </w:p>
        </w:tc>
      </w:tr>
      <w:tr w:rsidR="003724A4" w14:paraId="32613505" w14:textId="77777777" w:rsidTr="00EE1911">
        <w:trPr>
          <w:trHeight w:val="5358"/>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769A8E2F" w14:textId="77777777" w:rsidR="003724A4" w:rsidRDefault="00000000">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224D9B6F" w14:textId="77777777" w:rsidR="003724A4" w:rsidRDefault="00000000">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421047DB" w14:textId="1F3740A8"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xml:space="preserve"> Step for Implementation:</w:t>
            </w:r>
          </w:p>
          <w:p w14:paraId="05A17919" w14:textId="6F32A6DD"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1.</w:t>
            </w:r>
            <w:r w:rsidRPr="00EE1911">
              <w:rPr>
                <w:rFonts w:ascii="Times New Roman" w:eastAsia="Times New Roman" w:hAnsi="Times New Roman" w:cs="Times New Roman"/>
                <w:b w:val="0"/>
                <w:sz w:val="40"/>
                <w:szCs w:val="40"/>
              </w:rPr>
              <w:t xml:space="preserve">  Open a text editor such as VS Code or Notepad.</w:t>
            </w:r>
          </w:p>
          <w:p w14:paraId="1EAF7413" w14:textId="0BD6B1B9"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2. </w:t>
            </w:r>
            <w:r w:rsidRPr="00EE1911">
              <w:rPr>
                <w:rFonts w:ascii="Times New Roman" w:eastAsia="Times New Roman" w:hAnsi="Times New Roman" w:cs="Times New Roman"/>
                <w:b w:val="0"/>
                <w:sz w:val="40"/>
                <w:szCs w:val="40"/>
              </w:rPr>
              <w:t>Create a new file and save it with the .html extension.</w:t>
            </w:r>
          </w:p>
          <w:p w14:paraId="4C04B506" w14:textId="4CEDBC4B"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3.</w:t>
            </w:r>
            <w:r w:rsidRPr="00EE1911">
              <w:rPr>
                <w:rFonts w:ascii="Times New Roman" w:eastAsia="Times New Roman" w:hAnsi="Times New Roman" w:cs="Times New Roman"/>
                <w:b w:val="0"/>
                <w:sz w:val="40"/>
                <w:szCs w:val="40"/>
              </w:rPr>
              <w:t xml:space="preserve">  Write the basic HTML structure using &lt;!DOCTYPE html&gt;, &lt;html&gt;, &lt;head&gt;, and &lt;body&gt; tags.</w:t>
            </w:r>
          </w:p>
          <w:p w14:paraId="6BA182E4" w14:textId="7420B925"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4. </w:t>
            </w:r>
            <w:r w:rsidRPr="00EE1911">
              <w:rPr>
                <w:rFonts w:ascii="Times New Roman" w:eastAsia="Times New Roman" w:hAnsi="Times New Roman" w:cs="Times New Roman"/>
                <w:b w:val="0"/>
                <w:sz w:val="40"/>
                <w:szCs w:val="40"/>
              </w:rPr>
              <w:t xml:space="preserve"> Add a suitable page title using the &lt;title&gt; tag.</w:t>
            </w:r>
          </w:p>
          <w:p w14:paraId="2E274B42" w14:textId="5A2FD938"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5. </w:t>
            </w:r>
            <w:r w:rsidRPr="00EE1911">
              <w:rPr>
                <w:rFonts w:ascii="Times New Roman" w:eastAsia="Times New Roman" w:hAnsi="Times New Roman" w:cs="Times New Roman"/>
                <w:b w:val="0"/>
                <w:sz w:val="40"/>
                <w:szCs w:val="40"/>
              </w:rPr>
              <w:t xml:space="preserve"> Use heading and paragraph tags such as &lt;h1&gt; and &lt;p&gt; to display basic content.</w:t>
            </w:r>
          </w:p>
          <w:p w14:paraId="347EE224" w14:textId="7A08F20F"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6.</w:t>
            </w:r>
            <w:r w:rsidRPr="00EE1911">
              <w:rPr>
                <w:rFonts w:ascii="Times New Roman" w:eastAsia="Times New Roman" w:hAnsi="Times New Roman" w:cs="Times New Roman"/>
                <w:b w:val="0"/>
                <w:sz w:val="40"/>
                <w:szCs w:val="40"/>
              </w:rPr>
              <w:t xml:space="preserve">  Create a navigation section using the &lt;nav&gt;, &lt;ul&gt;, &lt;li&gt;, and &lt;a&gt; tags.</w:t>
            </w:r>
          </w:p>
          <w:p w14:paraId="02B65DA4" w14:textId="0740618A"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7. </w:t>
            </w:r>
            <w:r w:rsidRPr="00EE1911">
              <w:rPr>
                <w:rFonts w:ascii="Times New Roman" w:eastAsia="Times New Roman" w:hAnsi="Times New Roman" w:cs="Times New Roman"/>
                <w:b w:val="0"/>
                <w:sz w:val="40"/>
                <w:szCs w:val="40"/>
              </w:rPr>
              <w:t>Use HTML5 semantic elements such as &lt;header&gt;, &lt;article&gt;, &lt;section&gt;, &lt;aside&gt;, and &lt;footer&gt;.</w:t>
            </w:r>
          </w:p>
          <w:p w14:paraId="293318E6" w14:textId="389E34E6"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8. </w:t>
            </w:r>
            <w:r w:rsidRPr="00EE1911">
              <w:rPr>
                <w:rFonts w:ascii="Times New Roman" w:eastAsia="Times New Roman" w:hAnsi="Times New Roman" w:cs="Times New Roman"/>
                <w:b w:val="0"/>
                <w:sz w:val="40"/>
                <w:szCs w:val="40"/>
              </w:rPr>
              <w:t xml:space="preserve"> Add hyperlinks using the &lt;a&gt; tag to demonstrate navigation between web resources.</w:t>
            </w:r>
          </w:p>
          <w:p w14:paraId="284EEB80" w14:textId="390F549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9. </w:t>
            </w:r>
            <w:r w:rsidRPr="00EE1911">
              <w:rPr>
                <w:rFonts w:ascii="Times New Roman" w:eastAsia="Times New Roman" w:hAnsi="Times New Roman" w:cs="Times New Roman"/>
                <w:b w:val="0"/>
                <w:sz w:val="40"/>
                <w:szCs w:val="40"/>
              </w:rPr>
              <w:t>Save the HTML file and open it in a web browser.</w:t>
            </w:r>
          </w:p>
          <w:p w14:paraId="76AD63F7" w14:textId="280C5C89"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10.</w:t>
            </w:r>
            <w:r w:rsidRPr="00EE1911">
              <w:rPr>
                <w:rFonts w:ascii="Times New Roman" w:eastAsia="Times New Roman" w:hAnsi="Times New Roman" w:cs="Times New Roman"/>
                <w:b w:val="0"/>
                <w:sz w:val="40"/>
                <w:szCs w:val="40"/>
              </w:rPr>
              <w:t xml:space="preserve"> Observe the displayed webpage and verify that all HTML elements are properly rendered.</w:t>
            </w:r>
          </w:p>
          <w:p w14:paraId="74E0EC18" w14:textId="650B25CE"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xml:space="preserve"> HTML</w:t>
            </w:r>
            <w:r>
              <w:rPr>
                <w:rFonts w:ascii="Times New Roman" w:eastAsia="Times New Roman" w:hAnsi="Times New Roman" w:cs="Times New Roman"/>
                <w:b w:val="0"/>
                <w:sz w:val="40"/>
                <w:szCs w:val="40"/>
              </w:rPr>
              <w:t xml:space="preserve"> :</w:t>
            </w:r>
          </w:p>
          <w:p w14:paraId="73CE4E2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stands for HyperTextMarkup Language. It creates a complete website structure of web pages.</w:t>
            </w:r>
          </w:p>
          <w:p w14:paraId="4C99FF1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is a combination of Hypertext and Markup language. Hypertext defines the link between the web</w:t>
            </w:r>
          </w:p>
          <w:p w14:paraId="4ADD1BF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pages and markup language defines the text document within the tag. This HTML Tutorial provides basic</w:t>
            </w:r>
          </w:p>
          <w:p w14:paraId="1F865BB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to advanced concepts for beginners and professionals.</w:t>
            </w:r>
          </w:p>
          <w:p w14:paraId="00799A4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HTML is a markup language used by the browser to manipulate text, images, and other content, in order to</w:t>
            </w:r>
          </w:p>
          <w:p w14:paraId="541F857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display it in the required format. HTML was created by Tim Berners-Lee in 1991. The first-ever version of</w:t>
            </w:r>
          </w:p>
          <w:p w14:paraId="58509FA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was HTML 1.0, but the first standard version was HTML 2.0, published in 1995.</w:t>
            </w:r>
          </w:p>
          <w:p w14:paraId="280A3C3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Basic Structure of Web Page</w:t>
            </w:r>
          </w:p>
          <w:p w14:paraId="2BB4BC5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basic structure of an HTML page is given below. It contains the essential building-block elements (i.e.</w:t>
            </w:r>
          </w:p>
          <w:p w14:paraId="4FA9E51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doctype declaration, HTML, head, title, and body elements) to create web page.</w:t>
            </w:r>
          </w:p>
          <w:p w14:paraId="43C77A6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56AEA3D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Basic Elements</w:t>
            </w:r>
          </w:p>
          <w:p w14:paraId="04D06FB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&amp;lt;DOCTYPE! html&amp;gt; – A doctype or document type declaration is an instruction that tells the web</w:t>
            </w:r>
          </w:p>
          <w:p w14:paraId="4B595AB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browser about the markup language in which the current page is written. It is not an element or</w:t>
            </w:r>
          </w:p>
          <w:p w14:paraId="3DFA565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tag. The doctype declaration is not case-sensitive.</w:t>
            </w:r>
          </w:p>
          <w:p w14:paraId="47CFB12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&amp;lt;html&amp;gt; – It is used to define the root element of an HTML document. This tag tells the browser that</w:t>
            </w:r>
          </w:p>
          <w:p w14:paraId="05CC2C0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it is an HTML document. It is the second outer container element that contains all other</w:t>
            </w:r>
          </w:p>
          <w:p w14:paraId="04C253A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2E10D7B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elements within it.</w:t>
            </w:r>
          </w:p>
          <w:p w14:paraId="5731108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&amp;lt;head&amp;gt; – This tag is used to define the head portion of the HTML document. It contains</w:t>
            </w:r>
          </w:p>
          <w:p w14:paraId="1052EA1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information related to the document. Elements within the head tag are not visible on the</w:t>
            </w:r>
          </w:p>
          <w:p w14:paraId="57EB94A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webpage.</w:t>
            </w:r>
          </w:p>
          <w:p w14:paraId="03B1AC4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&amp;lt;body&amp;gt; – It is used to enclose all visible content of a webpage. In other words, the body content is</w:t>
            </w:r>
          </w:p>
          <w:p w14:paraId="522AAD5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what the browser will show on the front end.</w:t>
            </w:r>
          </w:p>
          <w:p w14:paraId="4A49512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Example</w:t>
            </w:r>
          </w:p>
          <w:p w14:paraId="79BC125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&amp;lt;!DOCTYPE html&amp;gt;</w:t>
            </w:r>
          </w:p>
          <w:p w14:paraId="3F19BD5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&amp;lt;html&amp;gt;</w:t>
            </w:r>
          </w:p>
          <w:p w14:paraId="5981DC7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 Head Section content --&amp;gt;</w:t>
            </w:r>
          </w:p>
          <w:p w14:paraId="65F3B8F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520BBF9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 Page title --&amp;gt;</w:t>
            </w:r>
          </w:p>
          <w:p w14:paraId="27C2A26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&amp;lt;title&amp;gt;Basic Web Page&amp;lt;/title&amp;gt;</w:t>
            </w:r>
          </w:p>
          <w:p w14:paraId="70DC53D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4F89D29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 Body Section content --&amp;gt;</w:t>
            </w:r>
          </w:p>
          <w:p w14:paraId="7562047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&amp;lt;body&amp;gt;</w:t>
            </w:r>
          </w:p>
          <w:p w14:paraId="4C530A5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 Used to display heading content --&amp;gt; &amp;lt;h1&amp;gt;Welcome to Web</w:t>
            </w:r>
          </w:p>
          <w:p w14:paraId="28C1CC2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Technology Lab&amp;lt;/h1&amp;gt;</w:t>
            </w:r>
          </w:p>
          <w:p w14:paraId="2DC1043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 Used to display paragraph content --&amp;gt; &amp;lt;p&amp;gt;A Computer Science portal</w:t>
            </w:r>
          </w:p>
          <w:p w14:paraId="60CBF0A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for Web Developer&amp;lt;/p&amp;gt; &amp;lt;/body&amp;gt;</w:t>
            </w:r>
          </w:p>
          <w:p w14:paraId="0ADCDAE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&amp;lt;/html&amp;gt;</w:t>
            </w:r>
          </w:p>
          <w:p w14:paraId="55C61F9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2CB6B7A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w:t>
            </w:r>
          </w:p>
          <w:p w14:paraId="78AF51C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78E2667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is the next major revision of the HTML standard superseding HTML 4.01, XHTML 1.0,and</w:t>
            </w:r>
          </w:p>
          <w:p w14:paraId="20829FA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XHTML 1.1. HTML5 is a standard for structuring and presenting content on the WorldWide Web.</w:t>
            </w:r>
          </w:p>
          <w:p w14:paraId="4E33A63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is a cooperation between the World Wide Web Consortium (W3C) and the WebHypertext</w:t>
            </w:r>
          </w:p>
          <w:p w14:paraId="2E7BFF3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Application Technology Working Group (WHATWG).</w:t>
            </w:r>
          </w:p>
          <w:p w14:paraId="65FBCC0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new standard incorporates features like video playback and drag-and-drop that havebeen</w:t>
            </w:r>
          </w:p>
          <w:p w14:paraId="07CE447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previously dependent on third-party browser plug-ins such as Adobe Flash, MicrosoftSilverlight,</w:t>
            </w:r>
          </w:p>
          <w:p w14:paraId="0F24631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and Google Gears.</w:t>
            </w:r>
          </w:p>
          <w:p w14:paraId="01FB34F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Browser Support:</w:t>
            </w:r>
          </w:p>
          <w:p w14:paraId="1D2CA58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latest versions of Apple Safari, Google Chrome, Mozilla Firefox, and Opera all supportmany</w:t>
            </w:r>
          </w:p>
          <w:p w14:paraId="54D6064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features and Internet Explorer 9.0 will also have support for some HTML5functionality. The</w:t>
            </w:r>
          </w:p>
          <w:p w14:paraId="31BCB0E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mobile web browsers that come pre-installed on iPhones, iPads, and Android phones allhave</w:t>
            </w:r>
          </w:p>
          <w:p w14:paraId="2EDB949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excellent support for HTML5.</w:t>
            </w:r>
          </w:p>
          <w:p w14:paraId="38DF41D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New Features:</w:t>
            </w:r>
          </w:p>
          <w:p w14:paraId="67EC98C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introduces a number of new elements and attributes that can help you in building modern</w:t>
            </w:r>
          </w:p>
          <w:p w14:paraId="7AAF2BA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websites. Here is a set of some of the most prominent features introduced in HTML5. ∙ New Semantic</w:t>
            </w:r>
          </w:p>
          <w:p w14:paraId="2D2A28B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Elements: These are like &amp;lt;header&amp;gt;, &amp;lt;footer&amp;gt;, and &amp;lt;section&amp;gt;. ∙ Forms 2.0: Improvements to HTML</w:t>
            </w:r>
          </w:p>
          <w:p w14:paraId="4569C5B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web forms where new attributes have beenintroduced for &amp;lt;input&amp;gt; tag.</w:t>
            </w:r>
          </w:p>
          <w:p w14:paraId="05D3866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Persistent Local Storage: To achieve without resorting to third-party plugins. ∙ WebSocket :</w:t>
            </w:r>
          </w:p>
          <w:p w14:paraId="1ED8E83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 next-generation bidirectional communication technology for webapplications.</w:t>
            </w:r>
          </w:p>
          <w:p w14:paraId="0251D0B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Server-Sent Events: HTML5 introduces events which flow from web server to theweb</w:t>
            </w:r>
          </w:p>
          <w:p w14:paraId="17C1AA1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browsers and they are called Server-Sent Events (SSE).</w:t>
            </w:r>
          </w:p>
          <w:p w14:paraId="7BA62BF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Canvas: This supports a two-dimensional drawing surface that you can program</w:t>
            </w:r>
          </w:p>
          <w:p w14:paraId="30F2634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withJavaScript.</w:t>
            </w:r>
          </w:p>
          <w:p w14:paraId="5DD750A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 Audio &amp;amp; Video: You can embed audio or video on your webpages without resortingto third-</w:t>
            </w:r>
          </w:p>
          <w:p w14:paraId="283E7A9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party plugins.</w:t>
            </w:r>
          </w:p>
          <w:p w14:paraId="7FF22E8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Geolocation: Now visitors can choose to share their physical location with your</w:t>
            </w:r>
          </w:p>
          <w:p w14:paraId="08F0B17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webapplication.</w:t>
            </w:r>
          </w:p>
          <w:p w14:paraId="14D3E3D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Microdata: This lets you create your own vocabularies beyond HTML5 and extend yourweb</w:t>
            </w:r>
          </w:p>
          <w:p w14:paraId="1FD873E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pages with custom semantics.</w:t>
            </w:r>
          </w:p>
          <w:p w14:paraId="4DE2C1E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Drag and drop: Drag and drop the items from one location to another location on thesame</w:t>
            </w:r>
          </w:p>
          <w:p w14:paraId="0F36819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webpage.</w:t>
            </w:r>
          </w:p>
          <w:p w14:paraId="3916EF5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Backward Compatibility:</w:t>
            </w:r>
          </w:p>
          <w:p w14:paraId="3FE9139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is designed, as much as possible, to be backward compatible with existing webbrowsers.</w:t>
            </w:r>
          </w:p>
          <w:p w14:paraId="6BA1045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Its new features have been built on existing features and allow you to providefallback content for</w:t>
            </w:r>
          </w:p>
          <w:p w14:paraId="1B301C7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older browsers.</w:t>
            </w:r>
          </w:p>
          <w:p w14:paraId="1FC147D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It is suggested to detect support for individual HTML5 features using a few lines of JavaScript.</w:t>
            </w:r>
          </w:p>
          <w:p w14:paraId="54EED76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 SYNTAX</w:t>
            </w:r>
          </w:p>
          <w:p w14:paraId="69CB713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HTML 5 language has a &amp;quot;custom&amp;quot; HTML syntax that is compatible with HTML 4 andXHTML1</w:t>
            </w:r>
          </w:p>
          <w:p w14:paraId="3CC4795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documents published on the Web, but is not compatible with the more esoteric SGMLfeatures of</w:t>
            </w:r>
          </w:p>
          <w:p w14:paraId="5870F22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4.</w:t>
            </w:r>
          </w:p>
          <w:p w14:paraId="000778D3"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5 does not have the same syntax rules as XHTML where we needed lower case tagnames,</w:t>
            </w:r>
          </w:p>
          <w:p w14:paraId="39B2ED4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quoting our attributes; an attribute had to have a value and to close all emptyelements. HTML5</w:t>
            </w:r>
          </w:p>
          <w:p w14:paraId="2045803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comes with a lot of flexibility and it supports the following features − ∙ Uppercase tag names.</w:t>
            </w:r>
          </w:p>
          <w:p w14:paraId="25552AD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4F58E73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Quotes are optional for attributes.</w:t>
            </w:r>
          </w:p>
          <w:p w14:paraId="20AB583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Attribute values are optional.</w:t>
            </w:r>
          </w:p>
          <w:p w14:paraId="6864F08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Closing empty elements are optional</w:t>
            </w:r>
          </w:p>
          <w:p w14:paraId="036C591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6EA380D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DOCTYPE</w:t>
            </w:r>
          </w:p>
          <w:p w14:paraId="11932AC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DOCTYPEs in older versions of HTML were longer because the HTML language was SGML</w:t>
            </w:r>
          </w:p>
          <w:p w14:paraId="55DDBAD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basedand therefore required a reference to a DTD.</w:t>
            </w:r>
          </w:p>
          <w:p w14:paraId="36557EB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5 authors would use simple syntax to specify DOCTYPE as follows:</w:t>
            </w:r>
          </w:p>
          <w:p w14:paraId="08EAACD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&amp;lt;!DOCTYPE html&amp;gt;</w:t>
            </w:r>
          </w:p>
          <w:p w14:paraId="2DF65C3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above syntax is case-insensitive.</w:t>
            </w:r>
          </w:p>
          <w:p w14:paraId="5F3CCA8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Character Encoding</w:t>
            </w:r>
          </w:p>
          <w:p w14:paraId="3A3366E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5 authors can use simple syntax to specify Character Encoding as follows – &amp;lt;meta</w:t>
            </w:r>
          </w:p>
          <w:p w14:paraId="60FE8F8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charset=&amp;quot;UTF-8&amp;quot;&amp;gt;</w:t>
            </w:r>
          </w:p>
          <w:p w14:paraId="20D59E1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charset attribute specifies the character encoding for the HTMLdocument. The HTML5</w:t>
            </w:r>
          </w:p>
          <w:p w14:paraId="3E1F977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specification encourages web developers touse the UTF-8 character set, which covers</w:t>
            </w:r>
          </w:p>
          <w:p w14:paraId="5D02EE1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almost all of the charactersand symbols in the world!</w:t>
            </w:r>
          </w:p>
          <w:p w14:paraId="5475198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&amp;lt;script&amp;gt; tag</w:t>
            </w:r>
          </w:p>
          <w:p w14:paraId="2B62730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It&amp;#39;s common practice to add a type attribute with a value of &amp;quot;text/javascript&amp;quot; to script</w:t>
            </w:r>
          </w:p>
          <w:p w14:paraId="7AE43CA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Elementsas follows −</w:t>
            </w:r>
          </w:p>
          <w:p w14:paraId="20F7630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&amp;lt;script type=&amp;quot;text/javascript&amp;quot; src=&amp;quot;scriptfile.js&amp;quot;&amp;gt;&amp;lt;/script&amp;gt;</w:t>
            </w:r>
          </w:p>
          <w:p w14:paraId="4D9DE7E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 5 removes extra information required and you can use simply following syntax – &amp;lt;script</w:t>
            </w:r>
          </w:p>
          <w:p w14:paraId="3DD6F1F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src=&amp;quot;scriptfile.js&amp;quot;&amp;gt;&amp;lt;/script&amp;gt;</w:t>
            </w:r>
          </w:p>
          <w:p w14:paraId="7A0CA70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&amp;lt;link&amp;gt; tag</w:t>
            </w:r>
          </w:p>
          <w:p w14:paraId="526FC64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So far you were writing &amp;lt;link&amp;gt; as follows –</w:t>
            </w:r>
          </w:p>
          <w:p w14:paraId="25156CE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&amp;lt;link rel=&amp;quot;stylesheet&amp;quot; type=&amp;quot;text/css&amp;quot; href=&amp;quot;stylefile.css&amp;quot;&amp;gt; HTML 5 removes extra</w:t>
            </w:r>
          </w:p>
          <w:p w14:paraId="41FEAF3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information required and you can simply use the following syntax –&amp;lt;link</w:t>
            </w:r>
          </w:p>
          <w:p w14:paraId="62954CD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rel=&amp;quot;stylesheet&amp;quot; href=&amp;quot;stylefile.css&amp;quot;&amp;gt;</w:t>
            </w:r>
          </w:p>
          <w:p w14:paraId="14B0B45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HTML5 Document</w:t>
            </w:r>
          </w:p>
          <w:p w14:paraId="5A03FD5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following tags have been introduced for better structure − ∙ section: This tag represents a</w:t>
            </w:r>
          </w:p>
          <w:p w14:paraId="661BF81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generic document or application section. It can be usedtogether with h1-h6 to indicate the</w:t>
            </w:r>
          </w:p>
          <w:p w14:paraId="5A091DE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document structure.</w:t>
            </w:r>
          </w:p>
          <w:p w14:paraId="2ACD5D2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article: This tag represents an independent piece of content of a document, such asa blog</w:t>
            </w:r>
          </w:p>
          <w:p w14:paraId="237B24B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entry or newspaper article.</w:t>
            </w:r>
          </w:p>
          <w:p w14:paraId="463B626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aside: This tag represents a piece of content that is only slightly related to the rest ofthe</w:t>
            </w:r>
          </w:p>
          <w:p w14:paraId="6F3A196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page.</w:t>
            </w:r>
          </w:p>
          <w:p w14:paraId="22ED490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header: This tag represents the header of a section.</w:t>
            </w:r>
          </w:p>
          <w:p w14:paraId="0418604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footer: This tag represents a footer for a section and can contain information aboutthe author,</w:t>
            </w:r>
          </w:p>
          <w:p w14:paraId="363139A3"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copyright information, et cetera.</w:t>
            </w:r>
          </w:p>
          <w:p w14:paraId="197CF98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nav: This tag represents a section of the document intended for navigation. ∙</w:t>
            </w:r>
          </w:p>
          <w:p w14:paraId="6A7CBB2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dialog: This tag can be used to mark up a conversation.</w:t>
            </w:r>
          </w:p>
          <w:p w14:paraId="4E24B99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 figure: This tag can be used to associate a caption together with some embeddedcontent,</w:t>
            </w:r>
          </w:p>
          <w:p w14:paraId="71F070F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such as a graphic or video.</w:t>
            </w:r>
          </w:p>
          <w:p w14:paraId="302B1D9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The markup for an HTML 5 document would look like the following – &amp;lt;!DOCTYPE</w:t>
            </w:r>
          </w:p>
          <w:p w14:paraId="011AB33A"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html&amp;gt;</w:t>
            </w:r>
          </w:p>
          <w:p w14:paraId="785A603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&amp;lt;html&amp;gt;</w:t>
            </w:r>
          </w:p>
          <w:p w14:paraId="3E2A9F1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0424EFE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1814F2A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&amp;lt;meta charset=&amp;quot;utf-8&amp;quot;&amp;gt;</w:t>
            </w:r>
          </w:p>
          <w:p w14:paraId="76AE8453"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&amp;lt;title&amp;gt;...&amp;lt;/title&amp;gt;</w:t>
            </w:r>
          </w:p>
          <w:p w14:paraId="20176E2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3DEA57F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&amp;lt;body&amp;gt;</w:t>
            </w:r>
          </w:p>
          <w:p w14:paraId="623C76B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&amp;lt;header&amp;gt;...&amp;lt;/header&amp;gt;</w:t>
            </w:r>
          </w:p>
          <w:p w14:paraId="44A427B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&amp;lt;nav&amp;gt;...&amp;lt;/nav&amp;gt;</w:t>
            </w:r>
          </w:p>
          <w:p w14:paraId="6894AFB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&amp;lt;article&amp;gt;</w:t>
            </w:r>
          </w:p>
          <w:p w14:paraId="2B269CB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&amp;lt;section&amp;gt;</w:t>
            </w:r>
          </w:p>
          <w:p w14:paraId="03579F2F"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53827B1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w:t>
            </w:r>
          </w:p>
          <w:p w14:paraId="4FB99B0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1E7CCAF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&amp;lt;/section&amp;gt;</w:t>
            </w:r>
          </w:p>
          <w:p w14:paraId="3483F9E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&amp;lt;/article&amp;gt;</w:t>
            </w:r>
          </w:p>
          <w:p w14:paraId="4617741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&amp;lt;aside&amp;gt;...&amp;lt;/aside&amp;gt;</w:t>
            </w:r>
          </w:p>
          <w:p w14:paraId="0CCCF697"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&amp;lt;footer&amp;gt;...&amp;lt;/footer&amp;gt;</w:t>
            </w:r>
          </w:p>
          <w:p w14:paraId="2E1CB1B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&amp;lt;/body&amp;gt;</w:t>
            </w:r>
          </w:p>
          <w:p w14:paraId="1DDB399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p>
          <w:p w14:paraId="7E3D037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&amp;lt;/html&amp;gt;</w:t>
            </w:r>
          </w:p>
          <w:p w14:paraId="05BB9DA4"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Example:</w:t>
            </w:r>
          </w:p>
          <w:p w14:paraId="099B5E2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&amp;lt;!DOCTYPE html&amp;gt;</w:t>
            </w:r>
          </w:p>
          <w:p w14:paraId="2877627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&amp;lt;html&amp;gt;</w:t>
            </w:r>
          </w:p>
          <w:p w14:paraId="0708815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6C55A1F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&amp;lt;meta charset=&amp;quot;utf-8&amp;quot;&amp;gt;</w:t>
            </w:r>
          </w:p>
          <w:p w14:paraId="2C34758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&amp;lt;title&amp;gt;...&amp;lt;/title&amp;gt;</w:t>
            </w:r>
          </w:p>
          <w:p w14:paraId="738C7C73"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&amp;lt;/head&amp;gt;</w:t>
            </w:r>
          </w:p>
          <w:p w14:paraId="6F8F368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&amp;lt;body&amp;gt;</w:t>
            </w:r>
          </w:p>
          <w:p w14:paraId="642B7823"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&amp;lt;header role=&amp;quot;banner&amp;quot;&amp;gt;</w:t>
            </w:r>
          </w:p>
          <w:p w14:paraId="72ACBF3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&amp;lt;h1&amp;gt;HTML5 Document Structure Example&amp;lt;/h1&amp;gt;</w:t>
            </w:r>
          </w:p>
          <w:p w14:paraId="68316FE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&amp;lt;p&amp;gt;This page should be tried in safari, chrome or Mozila.&amp;lt;/p&amp;gt; &amp;lt;/header&amp;gt;</w:t>
            </w:r>
          </w:p>
          <w:p w14:paraId="4B9F151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&amp;lt;nav&amp;gt;</w:t>
            </w:r>
          </w:p>
          <w:p w14:paraId="30F8C5D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&amp;lt;ul&amp;gt;</w:t>
            </w:r>
          </w:p>
          <w:p w14:paraId="52CB4CBB"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&amp;lt;li&amp;gt;&amp;lt;a href=&amp;quot;https://infyspringboard.onwingspan.com&amp;quot;&amp;gt;HTML Tutorial&amp;lt;/a&amp;gt;&amp;lt;/li&amp;gt; &amp;lt;li&amp;gt;&amp;lt;a</w:t>
            </w:r>
          </w:p>
          <w:p w14:paraId="5C4B8A8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href=&amp;quot;https://infyspringboard.onwingspan.com&amp;quot;&amp;gt;CSS Tutorial&amp;lt;/a&amp;gt;&amp;lt;/li&amp;gt; &amp;lt;li&amp;gt;&amp;lt;a</w:t>
            </w:r>
          </w:p>
          <w:p w14:paraId="590E732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href=&amp;quot;https://infyspringboard.onwingspan.com&amp;quot;&amp;gt;JavaScript Tutorial&amp;lt;/a&amp;gt;&amp;lt;/li&amp;gt; &amp;lt;/ul&amp;gt;</w:t>
            </w:r>
          </w:p>
          <w:p w14:paraId="1A6365CC"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&amp;lt;/nav&amp;gt;</w:t>
            </w:r>
          </w:p>
          <w:p w14:paraId="72450E6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&amp;lt;article&amp;gt;</w:t>
            </w:r>
          </w:p>
          <w:p w14:paraId="5E46C109"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&amp;lt;section&amp;gt;</w:t>
            </w:r>
          </w:p>
          <w:p w14:paraId="5B686FE0"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&amp;lt;p&amp;gt;Once article can have multiple sections&amp;lt;/p&amp;gt;</w:t>
            </w:r>
          </w:p>
          <w:p w14:paraId="5098DD0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&amp;lt;/section&amp;gt;</w:t>
            </w:r>
          </w:p>
          <w:p w14:paraId="13638081"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lastRenderedPageBreak/>
              <w:t>&amp;lt;/article&amp;gt;</w:t>
            </w:r>
          </w:p>
          <w:p w14:paraId="6B45821E"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&amp;lt;aside&amp;gt;</w:t>
            </w:r>
          </w:p>
          <w:p w14:paraId="649DAE02"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&amp;lt;p&amp;gt;This is aside part of the web page&amp;lt;/p&amp;gt;</w:t>
            </w:r>
          </w:p>
          <w:p w14:paraId="10297F56"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&amp;lt;/aside&amp;gt;</w:t>
            </w:r>
          </w:p>
          <w:p w14:paraId="2306BC58"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&amp;lt;footer&amp;gt;</w:t>
            </w:r>
          </w:p>
          <w:p w14:paraId="547434FD"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&amp;lt;p&amp;gt;Created by &amp;lt;a href=&amp;quot;https://infyspringboard.onwingspan.com&amp;quot;&amp;gt;Sneha&amp;lt;/a&amp;gt;&amp;lt;/p&amp;gt; &amp;lt;/footer&amp;gt;</w:t>
            </w:r>
          </w:p>
          <w:p w14:paraId="0921B085" w14:textId="77777777" w:rsidR="00EE1911" w:rsidRPr="00EE1911" w:rsidRDefault="00EE1911" w:rsidP="00EE1911">
            <w:pPr>
              <w:spacing w:after="0" w:line="259" w:lineRule="auto"/>
              <w:ind w:left="0" w:firstLine="0"/>
              <w:rPr>
                <w:rFonts w:ascii="Times New Roman" w:eastAsia="Times New Roman" w:hAnsi="Times New Roman" w:cs="Times New Roman"/>
                <w:b w:val="0"/>
                <w:sz w:val="40"/>
                <w:szCs w:val="40"/>
              </w:rPr>
            </w:pPr>
            <w:r w:rsidRPr="00EE1911">
              <w:rPr>
                <w:rFonts w:ascii="Times New Roman" w:eastAsia="Times New Roman" w:hAnsi="Times New Roman" w:cs="Times New Roman"/>
                <w:b w:val="0"/>
                <w:sz w:val="40"/>
                <w:szCs w:val="40"/>
              </w:rPr>
              <w:t>&amp;lt;/body&amp;gt;</w:t>
            </w:r>
          </w:p>
          <w:p w14:paraId="1650BCA1" w14:textId="6C7D934A" w:rsidR="003724A4" w:rsidRPr="00EE1911" w:rsidRDefault="00EE1911" w:rsidP="00EE1911">
            <w:pPr>
              <w:spacing w:after="0" w:line="259" w:lineRule="auto"/>
              <w:ind w:left="0" w:firstLine="0"/>
              <w:rPr>
                <w:sz w:val="40"/>
                <w:szCs w:val="40"/>
              </w:rPr>
            </w:pPr>
            <w:r w:rsidRPr="00EE1911">
              <w:rPr>
                <w:rFonts w:ascii="Times New Roman" w:eastAsia="Times New Roman" w:hAnsi="Times New Roman" w:cs="Times New Roman"/>
                <w:b w:val="0"/>
                <w:sz w:val="40"/>
                <w:szCs w:val="40"/>
              </w:rPr>
              <w:t>&amp;lt;/html&amp;gt;</w:t>
            </w:r>
          </w:p>
        </w:tc>
      </w:tr>
      <w:tr w:rsidR="003724A4" w14:paraId="3E64DC67" w14:textId="77777777" w:rsidTr="00EE1911">
        <w:trPr>
          <w:trHeight w:val="42"/>
        </w:trPr>
        <w:tc>
          <w:tcPr>
            <w:tcW w:w="0" w:type="auto"/>
            <w:gridSpan w:val="2"/>
            <w:vMerge/>
            <w:tcBorders>
              <w:top w:val="nil"/>
              <w:left w:val="single" w:sz="4" w:space="0" w:color="000000"/>
              <w:bottom w:val="single" w:sz="4" w:space="0" w:color="000000"/>
              <w:right w:val="single" w:sz="4" w:space="0" w:color="000000"/>
            </w:tcBorders>
          </w:tcPr>
          <w:p w14:paraId="563BD410" w14:textId="77777777" w:rsidR="003724A4" w:rsidRDefault="003724A4">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50433C15" w14:textId="28E56747" w:rsidR="003724A4" w:rsidRDefault="003724A4">
            <w:pPr>
              <w:spacing w:after="0" w:line="259" w:lineRule="auto"/>
              <w:ind w:left="0" w:firstLine="0"/>
            </w:pPr>
          </w:p>
        </w:tc>
      </w:tr>
    </w:tbl>
    <w:p w14:paraId="3E682F0A" w14:textId="77777777" w:rsidR="003724A4" w:rsidRDefault="00000000">
      <w:pPr>
        <w:spacing w:after="0" w:line="259" w:lineRule="auto"/>
        <w:jc w:val="center"/>
      </w:pPr>
      <w:r>
        <w:t>Vision Statement of the Department.</w:t>
      </w:r>
    </w:p>
    <w:p w14:paraId="3DE16162" w14:textId="77777777" w:rsidR="003724A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0A61C2C6" w14:textId="77777777" w:rsidR="003724A4" w:rsidRDefault="00000000">
      <w:pPr>
        <w:spacing w:after="0" w:line="259" w:lineRule="auto"/>
        <w:jc w:val="center"/>
      </w:pPr>
      <w:r>
        <w:t>Mission Statement of the Department.</w:t>
      </w:r>
    </w:p>
    <w:p w14:paraId="6379D50F" w14:textId="77777777" w:rsidR="003724A4" w:rsidRDefault="00000000">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3" w:type="dxa"/>
          <w:left w:w="108" w:type="dxa"/>
          <w:bottom w:w="0" w:type="dxa"/>
          <w:right w:w="115" w:type="dxa"/>
        </w:tblCellMar>
        <w:tblLook w:val="04A0" w:firstRow="1" w:lastRow="0" w:firstColumn="1" w:lastColumn="0" w:noHBand="0" w:noVBand="1"/>
      </w:tblPr>
      <w:tblGrid>
        <w:gridCol w:w="1317"/>
        <w:gridCol w:w="9253"/>
      </w:tblGrid>
      <w:tr w:rsidR="003724A4" w14:paraId="4AD58EDF" w14:textId="77777777" w:rsidTr="00EE1911">
        <w:trPr>
          <w:trHeight w:val="20"/>
        </w:trPr>
        <w:tc>
          <w:tcPr>
            <w:tcW w:w="2686" w:type="dxa"/>
            <w:vMerge w:val="restart"/>
            <w:tcBorders>
              <w:top w:val="single" w:sz="4" w:space="0" w:color="000000"/>
              <w:left w:val="single" w:sz="4" w:space="0" w:color="000000"/>
              <w:bottom w:val="single" w:sz="4" w:space="0" w:color="000000"/>
              <w:right w:val="single" w:sz="4" w:space="0" w:color="000000"/>
            </w:tcBorders>
          </w:tcPr>
          <w:p w14:paraId="53EF83F4" w14:textId="77777777" w:rsidR="003724A4" w:rsidRDefault="003724A4">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26A609E0" w14:textId="77777777" w:rsidR="003724A4" w:rsidRDefault="003724A4">
            <w:pPr>
              <w:spacing w:after="160" w:line="259" w:lineRule="auto"/>
              <w:ind w:left="0" w:firstLine="0"/>
            </w:pPr>
          </w:p>
        </w:tc>
      </w:tr>
      <w:tr w:rsidR="003724A4" w14:paraId="53B23A71" w14:textId="77777777">
        <w:trPr>
          <w:trHeight w:val="3217"/>
        </w:trPr>
        <w:tc>
          <w:tcPr>
            <w:tcW w:w="0" w:type="auto"/>
            <w:vMerge/>
            <w:tcBorders>
              <w:top w:val="nil"/>
              <w:left w:val="single" w:sz="4" w:space="0" w:color="000000"/>
              <w:bottom w:val="single" w:sz="4" w:space="0" w:color="000000"/>
              <w:right w:val="single" w:sz="4" w:space="0" w:color="000000"/>
            </w:tcBorders>
          </w:tcPr>
          <w:p w14:paraId="7DD6D933" w14:textId="77777777" w:rsidR="003724A4" w:rsidRDefault="003724A4">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365771B7" w14:textId="7723A978" w:rsidR="003724A4" w:rsidRPr="002F2961" w:rsidRDefault="00000000">
            <w:pPr>
              <w:spacing w:after="0" w:line="259" w:lineRule="auto"/>
              <w:ind w:left="0" w:firstLine="0"/>
              <w:rPr>
                <w:sz w:val="48"/>
                <w:szCs w:val="48"/>
              </w:rPr>
            </w:pPr>
            <w:r w:rsidRPr="002F2961">
              <w:rPr>
                <w:rFonts w:ascii="Times New Roman" w:eastAsia="Times New Roman" w:hAnsi="Times New Roman" w:cs="Times New Roman"/>
                <w:b w:val="0"/>
                <w:sz w:val="48"/>
                <w:szCs w:val="48"/>
              </w:rPr>
              <w:t>Output:</w:t>
            </w:r>
            <w:r w:rsidR="002F2961" w:rsidRPr="002F2961">
              <w:rPr>
                <w:sz w:val="48"/>
                <w:szCs w:val="48"/>
              </w:rPr>
              <w:t xml:space="preserve"> </w:t>
            </w:r>
            <w:r w:rsidR="002F2961" w:rsidRPr="002F2961">
              <w:rPr>
                <w:noProof/>
                <w:sz w:val="48"/>
                <w:szCs w:val="48"/>
              </w:rPr>
              <w:drawing>
                <wp:inline distT="0" distB="0" distL="0" distR="0" wp14:anchorId="32B842D4" wp14:editId="1FA84EDB">
                  <wp:extent cx="5731510" cy="3223895"/>
                  <wp:effectExtent l="0" t="0" r="2540" b="0"/>
                  <wp:docPr id="1253205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tc>
      </w:tr>
      <w:tr w:rsidR="003724A4" w14:paraId="075EE8F6" w14:textId="77777777">
        <w:trPr>
          <w:trHeight w:val="1489"/>
        </w:trPr>
        <w:tc>
          <w:tcPr>
            <w:tcW w:w="2686" w:type="dxa"/>
            <w:tcBorders>
              <w:top w:val="single" w:sz="4" w:space="0" w:color="000000"/>
              <w:left w:val="single" w:sz="4" w:space="0" w:color="000000"/>
              <w:bottom w:val="single" w:sz="4" w:space="0" w:color="000000"/>
              <w:right w:val="single" w:sz="4" w:space="0" w:color="000000"/>
            </w:tcBorders>
          </w:tcPr>
          <w:p w14:paraId="7778ED65" w14:textId="77777777" w:rsidR="003724A4" w:rsidRDefault="00000000">
            <w:pPr>
              <w:spacing w:after="0" w:line="259" w:lineRule="auto"/>
              <w:ind w:left="0" w:firstLine="0"/>
            </w:pPr>
            <w:r>
              <w:rPr>
                <w:rFonts w:ascii="Times New Roman" w:eastAsia="Times New Roman" w:hAnsi="Times New Roman" w:cs="Times New Roman"/>
                <w:b w:val="0"/>
                <w:sz w:val="24"/>
              </w:rPr>
              <w:lastRenderedPageBreak/>
              <w:t>Output Analysis</w:t>
            </w:r>
          </w:p>
        </w:tc>
        <w:tc>
          <w:tcPr>
            <w:tcW w:w="7382" w:type="dxa"/>
            <w:tcBorders>
              <w:top w:val="single" w:sz="4" w:space="0" w:color="000000"/>
              <w:left w:val="single" w:sz="4" w:space="0" w:color="000000"/>
              <w:bottom w:val="single" w:sz="4" w:space="0" w:color="000000"/>
              <w:right w:val="single" w:sz="4" w:space="0" w:color="000000"/>
            </w:tcBorders>
          </w:tcPr>
          <w:p w14:paraId="75382E8E" w14:textId="6670EAB2" w:rsidR="003724A4" w:rsidRPr="00EE1911" w:rsidRDefault="00EE1911">
            <w:pPr>
              <w:spacing w:after="160" w:line="259" w:lineRule="auto"/>
              <w:ind w:left="0" w:firstLine="0"/>
              <w:rPr>
                <w:sz w:val="40"/>
                <w:szCs w:val="40"/>
              </w:rPr>
            </w:pPr>
            <w:r w:rsidRPr="00EE1911">
              <w:rPr>
                <w:sz w:val="40"/>
                <w:szCs w:val="40"/>
              </w:rPr>
              <w:t>The basic web page was successfully created using HTML and HTML5 semantic tags. The webpage contains a header, navigation menu, article, section, aside, and footer. Headings, paragraphs, lists, and hyperlinks are displayed correctly in the browser. The practical demonstrates how HTML tags are used to structure and organize the content of a web page. The use of semantic HTML5 elements also makes the structure of the webpage clear and meaningful.</w:t>
            </w:r>
          </w:p>
        </w:tc>
      </w:tr>
      <w:tr w:rsidR="003724A4" w14:paraId="30335211" w14:textId="77777777">
        <w:trPr>
          <w:trHeight w:val="1925"/>
        </w:trPr>
        <w:tc>
          <w:tcPr>
            <w:tcW w:w="2686" w:type="dxa"/>
            <w:tcBorders>
              <w:top w:val="single" w:sz="4" w:space="0" w:color="000000"/>
              <w:left w:val="single" w:sz="4" w:space="0" w:color="000000"/>
              <w:bottom w:val="single" w:sz="4" w:space="0" w:color="000000"/>
              <w:right w:val="single" w:sz="4" w:space="0" w:color="000000"/>
            </w:tcBorders>
          </w:tcPr>
          <w:p w14:paraId="5F1BE415" w14:textId="77777777" w:rsidR="003724A4" w:rsidRDefault="00000000">
            <w:pPr>
              <w:spacing w:after="0" w:line="259" w:lineRule="auto"/>
              <w:ind w:left="0" w:firstLine="0"/>
            </w:pPr>
            <w:r>
              <w:rPr>
                <w:rFonts w:ascii="Times New Roman" w:eastAsia="Times New Roman" w:hAnsi="Times New Roman" w:cs="Times New Roman"/>
                <w:b w:val="0"/>
                <w:sz w:val="24"/>
              </w:rPr>
              <w:t>Link of student Github profile where lab assignment has been uploaded</w:t>
            </w:r>
          </w:p>
        </w:tc>
        <w:tc>
          <w:tcPr>
            <w:tcW w:w="7382" w:type="dxa"/>
            <w:tcBorders>
              <w:top w:val="single" w:sz="4" w:space="0" w:color="000000"/>
              <w:left w:val="single" w:sz="4" w:space="0" w:color="000000"/>
              <w:bottom w:val="single" w:sz="4" w:space="0" w:color="000000"/>
              <w:right w:val="single" w:sz="4" w:space="0" w:color="000000"/>
            </w:tcBorders>
          </w:tcPr>
          <w:p w14:paraId="4C09D4BE" w14:textId="5E374C32" w:rsidR="003724A4" w:rsidRPr="002F2961" w:rsidRDefault="002F2961">
            <w:pPr>
              <w:spacing w:after="160" w:line="259" w:lineRule="auto"/>
              <w:ind w:left="0" w:firstLine="0"/>
              <w:rPr>
                <w:sz w:val="40"/>
                <w:szCs w:val="40"/>
              </w:rPr>
            </w:pPr>
            <w:r w:rsidRPr="002F2961">
              <w:rPr>
                <w:sz w:val="40"/>
                <w:szCs w:val="40"/>
              </w:rPr>
              <w:t>https://github.com/shakulvilasrathod-art/Web-technology</w:t>
            </w:r>
          </w:p>
        </w:tc>
      </w:tr>
      <w:tr w:rsidR="003724A4" w14:paraId="041D88F2" w14:textId="77777777">
        <w:trPr>
          <w:trHeight w:val="554"/>
        </w:trPr>
        <w:tc>
          <w:tcPr>
            <w:tcW w:w="2686" w:type="dxa"/>
            <w:tcBorders>
              <w:top w:val="single" w:sz="4" w:space="0" w:color="000000"/>
              <w:left w:val="single" w:sz="4" w:space="0" w:color="000000"/>
              <w:bottom w:val="single" w:sz="4" w:space="0" w:color="000000"/>
              <w:right w:val="single" w:sz="4" w:space="0" w:color="000000"/>
            </w:tcBorders>
          </w:tcPr>
          <w:p w14:paraId="3BE0363C" w14:textId="77777777" w:rsidR="003724A4" w:rsidRDefault="00000000">
            <w:pPr>
              <w:spacing w:after="0" w:line="259" w:lineRule="auto"/>
              <w:ind w:left="0" w:firstLine="0"/>
            </w:pPr>
            <w:r>
              <w:rPr>
                <w:rFonts w:ascii="Times New Roman" w:eastAsia="Times New Roman" w:hAnsi="Times New Roman" w:cs="Times New Roman"/>
                <w:b w:val="0"/>
                <w:sz w:val="24"/>
              </w:rPr>
              <w:t>Conclusion</w:t>
            </w:r>
          </w:p>
        </w:tc>
        <w:tc>
          <w:tcPr>
            <w:tcW w:w="7382" w:type="dxa"/>
            <w:tcBorders>
              <w:top w:val="single" w:sz="4" w:space="0" w:color="000000"/>
              <w:left w:val="single" w:sz="4" w:space="0" w:color="000000"/>
              <w:bottom w:val="single" w:sz="4" w:space="0" w:color="000000"/>
              <w:right w:val="single" w:sz="4" w:space="0" w:color="000000"/>
            </w:tcBorders>
          </w:tcPr>
          <w:p w14:paraId="238D7065" w14:textId="1864A5A6" w:rsidR="003724A4" w:rsidRPr="00EE1911" w:rsidRDefault="00EE1911">
            <w:pPr>
              <w:spacing w:after="160" w:line="259" w:lineRule="auto"/>
              <w:ind w:left="0" w:firstLine="0"/>
              <w:rPr>
                <w:sz w:val="40"/>
                <w:szCs w:val="40"/>
              </w:rPr>
            </w:pPr>
            <w:r w:rsidRPr="00EE1911">
              <w:rPr>
                <w:sz w:val="40"/>
                <w:szCs w:val="40"/>
              </w:rPr>
              <w:t>The practical successfully demonstrated the study and implementation of basic HTML tags. A structured web page was created using HTML5 elements such as header, navigation, section, article, aside, and footer. The experiment helped in understanding the basic structure of HTML documents and the role of different tags in developing web page.</w:t>
            </w:r>
          </w:p>
        </w:tc>
      </w:tr>
      <w:tr w:rsidR="003724A4" w14:paraId="0F0B0A18" w14:textId="77777777">
        <w:trPr>
          <w:trHeight w:val="692"/>
        </w:trPr>
        <w:tc>
          <w:tcPr>
            <w:tcW w:w="2686" w:type="dxa"/>
            <w:tcBorders>
              <w:top w:val="single" w:sz="4" w:space="0" w:color="000000"/>
              <w:left w:val="single" w:sz="4" w:space="0" w:color="000000"/>
              <w:bottom w:val="single" w:sz="4" w:space="0" w:color="000000"/>
              <w:right w:val="single" w:sz="4" w:space="0" w:color="000000"/>
            </w:tcBorders>
          </w:tcPr>
          <w:p w14:paraId="7C1B4C81" w14:textId="77777777" w:rsidR="003724A4" w:rsidRDefault="00000000">
            <w:pPr>
              <w:spacing w:after="0" w:line="259" w:lineRule="auto"/>
              <w:ind w:left="0" w:firstLine="0"/>
            </w:pPr>
            <w:r>
              <w:rPr>
                <w:rFonts w:ascii="Times New Roman" w:eastAsia="Times New Roman" w:hAnsi="Times New Roman" w:cs="Times New Roman"/>
                <w:b w:val="0"/>
                <w:sz w:val="24"/>
              </w:rPr>
              <w:t>Plag Report (Similarity index &lt; 12%)</w:t>
            </w:r>
          </w:p>
        </w:tc>
        <w:tc>
          <w:tcPr>
            <w:tcW w:w="7382" w:type="dxa"/>
            <w:tcBorders>
              <w:top w:val="single" w:sz="4" w:space="0" w:color="000000"/>
              <w:left w:val="single" w:sz="4" w:space="0" w:color="000000"/>
              <w:bottom w:val="single" w:sz="4" w:space="0" w:color="000000"/>
              <w:right w:val="single" w:sz="4" w:space="0" w:color="000000"/>
            </w:tcBorders>
          </w:tcPr>
          <w:p w14:paraId="3E52F197" w14:textId="4E8480B1" w:rsidR="003724A4" w:rsidRPr="00EE1911" w:rsidRDefault="003724A4">
            <w:pPr>
              <w:spacing w:after="160" w:line="259" w:lineRule="auto"/>
              <w:ind w:left="0" w:firstLine="0"/>
              <w:rPr>
                <w:sz w:val="40"/>
                <w:szCs w:val="40"/>
              </w:rPr>
            </w:pPr>
          </w:p>
        </w:tc>
      </w:tr>
      <w:tr w:rsidR="003724A4" w14:paraId="58A77890" w14:textId="77777777">
        <w:trPr>
          <w:trHeight w:val="332"/>
        </w:trPr>
        <w:tc>
          <w:tcPr>
            <w:tcW w:w="2686" w:type="dxa"/>
            <w:tcBorders>
              <w:top w:val="single" w:sz="4" w:space="0" w:color="000000"/>
              <w:left w:val="single" w:sz="4" w:space="0" w:color="000000"/>
              <w:bottom w:val="single" w:sz="4" w:space="0" w:color="000000"/>
              <w:right w:val="single" w:sz="4" w:space="0" w:color="000000"/>
            </w:tcBorders>
          </w:tcPr>
          <w:p w14:paraId="358F0533" w14:textId="77777777" w:rsidR="003724A4" w:rsidRDefault="00000000">
            <w:pPr>
              <w:spacing w:after="0" w:line="259" w:lineRule="auto"/>
              <w:ind w:left="7" w:firstLine="0"/>
              <w:jc w:val="center"/>
            </w:pPr>
            <w:r>
              <w:rPr>
                <w:rFonts w:ascii="Times New Roman" w:eastAsia="Times New Roman" w:hAnsi="Times New Roman" w:cs="Times New Roman"/>
                <w:b w:val="0"/>
                <w:sz w:val="24"/>
              </w:rPr>
              <w:lastRenderedPageBreak/>
              <w:t>Date</w:t>
            </w:r>
          </w:p>
        </w:tc>
        <w:tc>
          <w:tcPr>
            <w:tcW w:w="7382" w:type="dxa"/>
            <w:tcBorders>
              <w:top w:val="single" w:sz="4" w:space="0" w:color="000000"/>
              <w:left w:val="single" w:sz="4" w:space="0" w:color="000000"/>
              <w:bottom w:val="single" w:sz="4" w:space="0" w:color="000000"/>
              <w:right w:val="single" w:sz="4" w:space="0" w:color="000000"/>
            </w:tcBorders>
          </w:tcPr>
          <w:p w14:paraId="4AC73E22" w14:textId="7831E916" w:rsidR="003724A4" w:rsidRPr="00EE1911" w:rsidRDefault="00EE1911">
            <w:pPr>
              <w:spacing w:after="160" w:line="259" w:lineRule="auto"/>
              <w:ind w:left="0" w:firstLine="0"/>
              <w:rPr>
                <w:sz w:val="40"/>
                <w:szCs w:val="40"/>
              </w:rPr>
            </w:pPr>
            <w:r>
              <w:rPr>
                <w:sz w:val="40"/>
                <w:szCs w:val="40"/>
              </w:rPr>
              <w:t>16-08-2026</w:t>
            </w:r>
          </w:p>
        </w:tc>
      </w:tr>
    </w:tbl>
    <w:p w14:paraId="2BC920D4" w14:textId="77777777" w:rsidR="00D54058" w:rsidRDefault="00D54058"/>
    <w:sectPr w:rsidR="00D54058">
      <w:headerReference w:type="even" r:id="rId8"/>
      <w:headerReference w:type="default" r:id="rId9"/>
      <w:headerReference w:type="first" r:id="rId10"/>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6196" w14:textId="77777777" w:rsidR="00D54058" w:rsidRDefault="00D54058">
      <w:pPr>
        <w:spacing w:after="0" w:line="240" w:lineRule="auto"/>
      </w:pPr>
      <w:r>
        <w:separator/>
      </w:r>
    </w:p>
  </w:endnote>
  <w:endnote w:type="continuationSeparator" w:id="0">
    <w:p w14:paraId="216D26CE" w14:textId="77777777" w:rsidR="00D54058" w:rsidRDefault="00D5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12FD" w14:textId="77777777" w:rsidR="00D54058" w:rsidRDefault="00D54058">
      <w:pPr>
        <w:spacing w:after="0" w:line="240" w:lineRule="auto"/>
      </w:pPr>
      <w:r>
        <w:separator/>
      </w:r>
    </w:p>
  </w:footnote>
  <w:footnote w:type="continuationSeparator" w:id="0">
    <w:p w14:paraId="1723E56F" w14:textId="77777777" w:rsidR="00D54058" w:rsidRDefault="00D54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4AC2" w14:textId="77777777" w:rsidR="003724A4" w:rsidRDefault="00000000">
    <w:pPr>
      <w:spacing w:after="28" w:line="259" w:lineRule="auto"/>
      <w:ind w:left="0" w:firstLine="0"/>
      <w:jc w:val="center"/>
    </w:pPr>
    <w:r>
      <w:rPr>
        <w:b w:val="0"/>
        <w:sz w:val="22"/>
      </w:rPr>
      <w:t>Nagar Yuwak Shikshan Sanstha’s</w:t>
    </w:r>
  </w:p>
  <w:p w14:paraId="34A3C6C0" w14:textId="77777777" w:rsidR="003724A4" w:rsidRDefault="00000000">
    <w:pPr>
      <w:spacing w:after="0" w:line="259" w:lineRule="auto"/>
      <w:ind w:left="0" w:firstLine="0"/>
      <w:jc w:val="center"/>
    </w:pPr>
    <w:r>
      <w:rPr>
        <w:rFonts w:ascii="Arial" w:eastAsia="Arial" w:hAnsi="Arial" w:cs="Arial"/>
        <w:b w:val="0"/>
        <w:sz w:val="28"/>
      </w:rPr>
      <w:t>Yeshwantrao Chavan College of Engineering</w:t>
    </w:r>
  </w:p>
  <w:p w14:paraId="0A0C782A" w14:textId="77777777" w:rsidR="003724A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15639F81" wp14:editId="29EAC26D">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1B6A9084" w14:textId="77777777" w:rsidR="003724A4" w:rsidRDefault="00000000">
    <w:pPr>
      <w:spacing w:after="0" w:line="259" w:lineRule="auto"/>
      <w:ind w:left="0" w:firstLine="0"/>
      <w:jc w:val="center"/>
    </w:pPr>
    <w:r>
      <w:rPr>
        <w:rFonts w:ascii="Arial" w:eastAsia="Arial" w:hAnsi="Arial" w:cs="Arial"/>
        <w:b w:val="0"/>
        <w:sz w:val="20"/>
      </w:rPr>
      <w:t>Hingna Road, Wanadongri, Nagpur - 441 110</w:t>
    </w:r>
  </w:p>
  <w:p w14:paraId="6236E6B3" w14:textId="77777777" w:rsidR="003724A4" w:rsidRDefault="00000000">
    <w:pPr>
      <w:spacing w:after="0" w:line="259" w:lineRule="auto"/>
      <w:ind w:left="0" w:right="11" w:firstLine="0"/>
      <w:jc w:val="center"/>
    </w:pPr>
    <w:r>
      <w:rPr>
        <w:rFonts w:ascii="Arial" w:eastAsia="Arial" w:hAnsi="Arial" w:cs="Arial"/>
        <w:b w:val="0"/>
        <w:sz w:val="20"/>
      </w:rPr>
      <w:t>NAAC A++</w:t>
    </w:r>
  </w:p>
  <w:p w14:paraId="6F3D5D8E" w14:textId="77777777" w:rsidR="003724A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203B0C72" w14:textId="77777777" w:rsidR="003724A4"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BFB0" w14:textId="77777777" w:rsidR="003724A4" w:rsidRDefault="00000000">
    <w:pPr>
      <w:spacing w:after="28" w:line="259" w:lineRule="auto"/>
      <w:ind w:left="0" w:firstLine="0"/>
      <w:jc w:val="center"/>
    </w:pPr>
    <w:r>
      <w:rPr>
        <w:b w:val="0"/>
        <w:sz w:val="22"/>
      </w:rPr>
      <w:t>Nagar Yuwak Shikshan Sanstha’s</w:t>
    </w:r>
  </w:p>
  <w:p w14:paraId="19EC9DAE" w14:textId="77777777" w:rsidR="003724A4" w:rsidRDefault="00000000">
    <w:pPr>
      <w:spacing w:after="0" w:line="259" w:lineRule="auto"/>
      <w:ind w:left="0" w:firstLine="0"/>
      <w:jc w:val="center"/>
    </w:pPr>
    <w:r>
      <w:rPr>
        <w:rFonts w:ascii="Arial" w:eastAsia="Arial" w:hAnsi="Arial" w:cs="Arial"/>
        <w:b w:val="0"/>
        <w:sz w:val="28"/>
      </w:rPr>
      <w:t>Yeshwantrao Chavan College of Engineering</w:t>
    </w:r>
  </w:p>
  <w:p w14:paraId="2569CE6A" w14:textId="77777777" w:rsidR="003724A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2E3189AB" wp14:editId="3D7B3632">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672086CE" w14:textId="77777777" w:rsidR="003724A4" w:rsidRDefault="00000000">
    <w:pPr>
      <w:spacing w:after="0" w:line="259" w:lineRule="auto"/>
      <w:ind w:left="0" w:firstLine="0"/>
      <w:jc w:val="center"/>
    </w:pPr>
    <w:r>
      <w:rPr>
        <w:rFonts w:ascii="Arial" w:eastAsia="Arial" w:hAnsi="Arial" w:cs="Arial"/>
        <w:b w:val="0"/>
        <w:sz w:val="20"/>
      </w:rPr>
      <w:t>Hingna Road, Wanadongri, Nagpur - 441 110</w:t>
    </w:r>
  </w:p>
  <w:p w14:paraId="65E085EB" w14:textId="77777777" w:rsidR="003724A4" w:rsidRDefault="00000000">
    <w:pPr>
      <w:spacing w:after="0" w:line="259" w:lineRule="auto"/>
      <w:ind w:left="0" w:right="11" w:firstLine="0"/>
      <w:jc w:val="center"/>
    </w:pPr>
    <w:r>
      <w:rPr>
        <w:rFonts w:ascii="Arial" w:eastAsia="Arial" w:hAnsi="Arial" w:cs="Arial"/>
        <w:b w:val="0"/>
        <w:sz w:val="20"/>
      </w:rPr>
      <w:t>NAAC A++</w:t>
    </w:r>
  </w:p>
  <w:p w14:paraId="717E7697" w14:textId="77777777" w:rsidR="003724A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1B98601D" w14:textId="77777777" w:rsidR="003724A4"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4D8C" w14:textId="77777777" w:rsidR="003724A4" w:rsidRDefault="00000000">
    <w:pPr>
      <w:spacing w:after="28" w:line="259" w:lineRule="auto"/>
      <w:ind w:left="0" w:firstLine="0"/>
      <w:jc w:val="center"/>
    </w:pPr>
    <w:r>
      <w:rPr>
        <w:b w:val="0"/>
        <w:sz w:val="22"/>
      </w:rPr>
      <w:t>Nagar Yuwak Shikshan Sanstha’s</w:t>
    </w:r>
  </w:p>
  <w:p w14:paraId="7B37DEEE" w14:textId="77777777" w:rsidR="003724A4" w:rsidRDefault="00000000">
    <w:pPr>
      <w:spacing w:after="0" w:line="259" w:lineRule="auto"/>
      <w:ind w:left="0" w:firstLine="0"/>
      <w:jc w:val="center"/>
    </w:pPr>
    <w:r>
      <w:rPr>
        <w:rFonts w:ascii="Arial" w:eastAsia="Arial" w:hAnsi="Arial" w:cs="Arial"/>
        <w:b w:val="0"/>
        <w:sz w:val="28"/>
      </w:rPr>
      <w:t>Yeshwantrao Chavan College of Engineering</w:t>
    </w:r>
  </w:p>
  <w:p w14:paraId="29703FF5" w14:textId="77777777" w:rsidR="003724A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3ADAE42C" wp14:editId="7A7034D0">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52525845" w14:textId="77777777" w:rsidR="003724A4" w:rsidRDefault="00000000">
    <w:pPr>
      <w:spacing w:after="0" w:line="259" w:lineRule="auto"/>
      <w:ind w:left="0" w:firstLine="0"/>
      <w:jc w:val="center"/>
    </w:pPr>
    <w:r>
      <w:rPr>
        <w:rFonts w:ascii="Arial" w:eastAsia="Arial" w:hAnsi="Arial" w:cs="Arial"/>
        <w:b w:val="0"/>
        <w:sz w:val="20"/>
      </w:rPr>
      <w:t>Hingna Road, Wanadongri, Nagpur - 441 110</w:t>
    </w:r>
  </w:p>
  <w:p w14:paraId="3C1126BC" w14:textId="77777777" w:rsidR="003724A4" w:rsidRDefault="00000000">
    <w:pPr>
      <w:spacing w:after="0" w:line="259" w:lineRule="auto"/>
      <w:ind w:left="0" w:right="11" w:firstLine="0"/>
      <w:jc w:val="center"/>
    </w:pPr>
    <w:r>
      <w:rPr>
        <w:rFonts w:ascii="Arial" w:eastAsia="Arial" w:hAnsi="Arial" w:cs="Arial"/>
        <w:b w:val="0"/>
        <w:sz w:val="20"/>
      </w:rPr>
      <w:t>NAAC A++</w:t>
    </w:r>
  </w:p>
  <w:p w14:paraId="7907C1B3" w14:textId="77777777" w:rsidR="003724A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99EF434" w14:textId="77777777" w:rsidR="003724A4"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B79C5"/>
    <w:multiLevelType w:val="hybridMultilevel"/>
    <w:tmpl w:val="A792FF88"/>
    <w:lvl w:ilvl="0" w:tplc="9BACAF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0DD5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4CA2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0141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4F0A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06D84">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81504">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2027C">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CF330">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0262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A4"/>
    <w:rsid w:val="002F2961"/>
    <w:rsid w:val="003724A4"/>
    <w:rsid w:val="007850E6"/>
    <w:rsid w:val="00D54058"/>
    <w:rsid w:val="00EE0ED4"/>
    <w:rsid w:val="00EE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4170"/>
  <w15:docId w15:val="{2C0C5B3E-C902-4D3B-AC5F-190C718A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Shakul Rathod</dc:creator>
  <cp:keywords/>
  <cp:lastModifiedBy>Shakul Rathod</cp:lastModifiedBy>
  <cp:revision>3</cp:revision>
  <dcterms:created xsi:type="dcterms:W3CDTF">2026-08-16T13:30:00Z</dcterms:created>
  <dcterms:modified xsi:type="dcterms:W3CDTF">2026-08-16T13:31:00Z</dcterms:modified>
</cp:coreProperties>
</file>