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zbmtxt3msmeb" w:id="0"/>
      <w:bookmarkEnd w:id="0"/>
      <w:r w:rsidDel="00000000" w:rsidR="00000000" w:rsidRPr="00000000">
        <w:rPr>
          <w:b w:val="1"/>
          <w:rtl w:val="0"/>
        </w:rPr>
        <w:t xml:space="preserve">Red Hat Co-op Summary</w:t>
      </w:r>
    </w:p>
    <w:p w:rsidR="00000000" w:rsidDel="00000000" w:rsidP="00000000" w:rsidRDefault="00000000" w:rsidRPr="00000000" w14:paraId="00000002">
      <w:pPr>
        <w:numPr>
          <w:ilvl w:val="0"/>
          <w:numId w:val="1"/>
        </w:numPr>
        <w:ind w:left="720" w:hanging="360"/>
        <w:jc w:val="center"/>
        <w:rPr>
          <w:u w:val="none"/>
        </w:rPr>
      </w:pPr>
      <w:r w:rsidDel="00000000" w:rsidR="00000000" w:rsidRPr="00000000">
        <w:rPr>
          <w:rtl w:val="0"/>
        </w:rPr>
        <w:t xml:space="preserve">Vivek Shakya , MOC , CSRE Intern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Tasks performed during the Co-op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Learned to install OpenStack on a local system - </w:t>
      </w:r>
      <w:hyperlink r:id="rId6">
        <w:r w:rsidDel="00000000" w:rsidR="00000000" w:rsidRPr="00000000">
          <w:rPr>
            <w:color w:val="1155cc"/>
            <w:u w:val="single"/>
            <w:rtl w:val="0"/>
          </w:rPr>
          <w:t xml:space="preserve">https://www.rdoproject.org/install/packstack/</w:t>
        </w:r>
      </w:hyperlink>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Learned Openstack operations and created a Hello-World Document for openstack users.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Google Drive Link -   </w:t>
      </w:r>
      <w:hyperlink r:id="rId7">
        <w:r w:rsidDel="00000000" w:rsidR="00000000" w:rsidRPr="00000000">
          <w:rPr>
            <w:color w:val="1155cc"/>
            <w:u w:val="single"/>
            <w:rtl w:val="0"/>
          </w:rPr>
          <w:t xml:space="preserve">https://docs.google.com/document/d/151KuguphqrbVYdRXWTZqV1eNSDnCTqz53Hmsm320s4E/edit?usp=sharing</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Github Link - </w:t>
      </w:r>
      <w:hyperlink r:id="rId8">
        <w:r w:rsidDel="00000000" w:rsidR="00000000" w:rsidRPr="00000000">
          <w:rPr>
            <w:color w:val="1155cc"/>
            <w:u w:val="single"/>
            <w:rtl w:val="0"/>
          </w:rPr>
          <w:t xml:space="preserve">https://github.com/shakyav/CO-OP-RH-Docs/blob/master/MOC%20Openstack%20tutorial.docx</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Learned Ansible to automate openstack operations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Explored the methods for Service Health Check for OpenStack</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Deployed the ELK stack and Heartbeat to monitor the Uptime for Openstack services</w:t>
      </w:r>
    </w:p>
    <w:p w:rsidR="00000000" w:rsidDel="00000000" w:rsidP="00000000" w:rsidRDefault="00000000" w:rsidRPr="00000000" w14:paraId="00000014">
      <w:pPr>
        <w:ind w:left="720" w:firstLine="0"/>
        <w:rPr/>
      </w:pPr>
      <w:r w:rsidDel="00000000" w:rsidR="00000000" w:rsidRPr="00000000">
        <w:rPr>
          <w:rtl w:val="0"/>
        </w:rPr>
        <w:t xml:space="preserve">Document Link - </w:t>
      </w:r>
      <w:hyperlink r:id="rId9">
        <w:r w:rsidDel="00000000" w:rsidR="00000000" w:rsidRPr="00000000">
          <w:rPr>
            <w:color w:val="1155cc"/>
            <w:u w:val="single"/>
            <w:rtl w:val="0"/>
          </w:rPr>
          <w:t xml:space="preserve">https://docs.google.com/document/d/1uClUFu4kQR0chtPXataFSzk_xu9TCh6BWAoMHoVisV8/edit?usp=sharing</w:t>
        </w:r>
      </w:hyperlink>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Github Link - </w:t>
      </w:r>
      <w:hyperlink r:id="rId10">
        <w:r w:rsidDel="00000000" w:rsidR="00000000" w:rsidRPr="00000000">
          <w:rPr>
            <w:color w:val="1155cc"/>
            <w:u w:val="single"/>
            <w:rtl w:val="0"/>
          </w:rPr>
          <w:t xml:space="preserve">https://github.com/shakyav/CO-OP-RH-Docs/blob/master/Methods%20to%20Check%20the%20Health%20of%20Openstack%20Cloud.docx</w:t>
        </w:r>
      </w:hyperlink>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Created a Migration Plan for migrating from OpenShift 3.11 to Openshift 4.x</w:t>
      </w:r>
    </w:p>
    <w:p w:rsidR="00000000" w:rsidDel="00000000" w:rsidP="00000000" w:rsidRDefault="00000000" w:rsidRPr="00000000" w14:paraId="00000019">
      <w:pPr>
        <w:ind w:left="720" w:firstLine="0"/>
        <w:rPr/>
      </w:pPr>
      <w:r w:rsidDel="00000000" w:rsidR="00000000" w:rsidRPr="00000000">
        <w:rPr>
          <w:rtl w:val="0"/>
        </w:rPr>
        <w:t xml:space="preserve">Document Link - </w:t>
      </w:r>
      <w:hyperlink r:id="rId11">
        <w:r w:rsidDel="00000000" w:rsidR="00000000" w:rsidRPr="00000000">
          <w:rPr>
            <w:color w:val="1155cc"/>
            <w:u w:val="single"/>
            <w:rtl w:val="0"/>
          </w:rPr>
          <w:t xml:space="preserve">https://docs.google.com/document/d/1P6S_YFuoi9061a043lcTGazQQqGprfNOIxDZHSfFziE/edit?usp=sharing</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hyperlink r:id="rId12">
        <w:r w:rsidDel="00000000" w:rsidR="00000000" w:rsidRPr="00000000">
          <w:rPr>
            <w:color w:val="1155cc"/>
            <w:u w:val="single"/>
            <w:rtl w:val="0"/>
          </w:rPr>
          <w:t xml:space="preserve">https://docs.google.com/document/d/1WacbG2S8bP-bbdMUYQY37dkOy_8_72VfCsr64UZkdHE/edit?usp=sharing</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Github Link - </w:t>
      </w:r>
      <w:hyperlink r:id="rId13">
        <w:r w:rsidDel="00000000" w:rsidR="00000000" w:rsidRPr="00000000">
          <w:rPr>
            <w:color w:val="1155cc"/>
            <w:u w:val="single"/>
            <w:rtl w:val="0"/>
          </w:rPr>
          <w:t xml:space="preserve">https://github.com/shakyav/CO-OP-RH-Docs/blob/master/MOC%20Openshift%20Migration%20from%20Version%203.docx</w:t>
        </w:r>
      </w:hyperlink>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Reference Link - </w:t>
      </w:r>
      <w:hyperlink r:id="rId14">
        <w:r w:rsidDel="00000000" w:rsidR="00000000" w:rsidRPr="00000000">
          <w:rPr>
            <w:color w:val="1155cc"/>
            <w:u w:val="single"/>
            <w:rtl w:val="0"/>
          </w:rPr>
          <w:t xml:space="preserve">https://www.openshift.com/learn/topics/migration</w:t>
        </w:r>
      </w:hyperlink>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Learned how to Install OpenShift 4.x on OpenStack </w:t>
      </w:r>
    </w:p>
    <w:p w:rsidR="00000000" w:rsidDel="00000000" w:rsidP="00000000" w:rsidRDefault="00000000" w:rsidRPr="00000000" w14:paraId="00000022">
      <w:pPr>
        <w:ind w:left="720" w:firstLine="0"/>
        <w:rPr/>
      </w:pPr>
      <w:r w:rsidDel="00000000" w:rsidR="00000000" w:rsidRPr="00000000">
        <w:rPr>
          <w:rtl w:val="0"/>
        </w:rPr>
        <w:t xml:space="preserve">Installation Document with issues - </w:t>
      </w:r>
      <w:hyperlink r:id="rId15">
        <w:r w:rsidDel="00000000" w:rsidR="00000000" w:rsidRPr="00000000">
          <w:rPr>
            <w:color w:val="1155cc"/>
            <w:u w:val="single"/>
            <w:rtl w:val="0"/>
          </w:rPr>
          <w:t xml:space="preserve">https://docs.google.com/document/d/1LSbK21TMpgBq6FzO2watBz3XzRi5GpTFHTHv8fS_x3A/edit?usp=sharing</w:t>
        </w:r>
      </w:hyperlink>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GitHub Link -</w:t>
      </w:r>
      <w:hyperlink r:id="rId16">
        <w:r w:rsidDel="00000000" w:rsidR="00000000" w:rsidRPr="00000000">
          <w:rPr>
            <w:color w:val="1155cc"/>
            <w:u w:val="single"/>
            <w:rtl w:val="0"/>
          </w:rPr>
          <w:t xml:space="preserve">https://github.com/shakyav/CO-OP-RH-Docs/blob/master/Installation%20steps%20for%20openshift%204.docx</w:t>
        </w:r>
      </w:hyperlink>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Correct Install Config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shd w:fill="efefef" w:val="clear"/>
        </w:rPr>
      </w:pPr>
      <w:r w:rsidDel="00000000" w:rsidR="00000000" w:rsidRPr="00000000">
        <w:rPr>
          <w:shd w:fill="efefef" w:val="clear"/>
          <w:rtl w:val="0"/>
        </w:rPr>
        <w:t xml:space="preserve">apiVersion: v1</w:t>
      </w:r>
    </w:p>
    <w:p w:rsidR="00000000" w:rsidDel="00000000" w:rsidP="00000000" w:rsidRDefault="00000000" w:rsidRPr="00000000" w14:paraId="00000029">
      <w:pPr>
        <w:ind w:left="720" w:firstLine="0"/>
        <w:rPr>
          <w:shd w:fill="efefef" w:val="clear"/>
        </w:rPr>
      </w:pPr>
      <w:r w:rsidDel="00000000" w:rsidR="00000000" w:rsidRPr="00000000">
        <w:rPr>
          <w:shd w:fill="efefef" w:val="clear"/>
          <w:rtl w:val="0"/>
        </w:rPr>
        <w:t xml:space="preserve">baseDomain: x86-openshift.osh.massopen.cloud</w:t>
      </w:r>
    </w:p>
    <w:p w:rsidR="00000000" w:rsidDel="00000000" w:rsidP="00000000" w:rsidRDefault="00000000" w:rsidRPr="00000000" w14:paraId="0000002A">
      <w:pPr>
        <w:ind w:left="720" w:firstLine="0"/>
        <w:rPr>
          <w:shd w:fill="efefef" w:val="clear"/>
        </w:rPr>
      </w:pPr>
      <w:r w:rsidDel="00000000" w:rsidR="00000000" w:rsidRPr="00000000">
        <w:rPr>
          <w:shd w:fill="efefef" w:val="clear"/>
          <w:rtl w:val="0"/>
        </w:rPr>
        <w:t xml:space="preserve">compute:</w:t>
      </w:r>
    </w:p>
    <w:p w:rsidR="00000000" w:rsidDel="00000000" w:rsidP="00000000" w:rsidRDefault="00000000" w:rsidRPr="00000000" w14:paraId="0000002B">
      <w:pPr>
        <w:ind w:left="720" w:firstLine="0"/>
        <w:rPr>
          <w:shd w:fill="efefef" w:val="clear"/>
        </w:rPr>
      </w:pPr>
      <w:r w:rsidDel="00000000" w:rsidR="00000000" w:rsidRPr="00000000">
        <w:rPr>
          <w:shd w:fill="efefef" w:val="clear"/>
          <w:rtl w:val="0"/>
        </w:rPr>
        <w:t xml:space="preserve">- architecture: amd64</w:t>
      </w:r>
    </w:p>
    <w:p w:rsidR="00000000" w:rsidDel="00000000" w:rsidP="00000000" w:rsidRDefault="00000000" w:rsidRPr="00000000" w14:paraId="0000002C">
      <w:pPr>
        <w:ind w:left="720" w:firstLine="0"/>
        <w:rPr>
          <w:shd w:fill="efefef" w:val="clear"/>
        </w:rPr>
      </w:pPr>
      <w:r w:rsidDel="00000000" w:rsidR="00000000" w:rsidRPr="00000000">
        <w:rPr>
          <w:shd w:fill="efefef" w:val="clear"/>
          <w:rtl w:val="0"/>
        </w:rPr>
        <w:t xml:space="preserve">  hyperthreading: Enabled</w:t>
      </w:r>
    </w:p>
    <w:p w:rsidR="00000000" w:rsidDel="00000000" w:rsidP="00000000" w:rsidRDefault="00000000" w:rsidRPr="00000000" w14:paraId="0000002D">
      <w:pPr>
        <w:ind w:left="720" w:firstLine="0"/>
        <w:rPr>
          <w:shd w:fill="efefef" w:val="clear"/>
        </w:rPr>
      </w:pPr>
      <w:r w:rsidDel="00000000" w:rsidR="00000000" w:rsidRPr="00000000">
        <w:rPr>
          <w:shd w:fill="efefef" w:val="clear"/>
          <w:rtl w:val="0"/>
        </w:rPr>
        <w:t xml:space="preserve">  name: worker</w:t>
      </w:r>
    </w:p>
    <w:p w:rsidR="00000000" w:rsidDel="00000000" w:rsidP="00000000" w:rsidRDefault="00000000" w:rsidRPr="00000000" w14:paraId="0000002E">
      <w:pPr>
        <w:ind w:left="720" w:firstLine="0"/>
        <w:rPr>
          <w:shd w:fill="efefef" w:val="clear"/>
        </w:rPr>
      </w:pPr>
      <w:r w:rsidDel="00000000" w:rsidR="00000000" w:rsidRPr="00000000">
        <w:rPr>
          <w:shd w:fill="efefef" w:val="clear"/>
          <w:rtl w:val="0"/>
        </w:rPr>
        <w:t xml:space="preserve">  platform:</w:t>
      </w:r>
    </w:p>
    <w:p w:rsidR="00000000" w:rsidDel="00000000" w:rsidP="00000000" w:rsidRDefault="00000000" w:rsidRPr="00000000" w14:paraId="0000002F">
      <w:pPr>
        <w:ind w:left="720" w:firstLine="0"/>
        <w:rPr>
          <w:shd w:fill="efefef" w:val="clear"/>
        </w:rPr>
      </w:pPr>
      <w:r w:rsidDel="00000000" w:rsidR="00000000" w:rsidRPr="00000000">
        <w:rPr>
          <w:shd w:fill="efefef" w:val="clear"/>
          <w:rtl w:val="0"/>
        </w:rPr>
        <w:t xml:space="preserve">    openstack:</w:t>
      </w:r>
    </w:p>
    <w:p w:rsidR="00000000" w:rsidDel="00000000" w:rsidP="00000000" w:rsidRDefault="00000000" w:rsidRPr="00000000" w14:paraId="00000030">
      <w:pPr>
        <w:ind w:left="720" w:firstLine="0"/>
        <w:rPr>
          <w:shd w:fill="efefef" w:val="clear"/>
        </w:rPr>
      </w:pPr>
      <w:r w:rsidDel="00000000" w:rsidR="00000000" w:rsidRPr="00000000">
        <w:rPr>
          <w:shd w:fill="efefef" w:val="clear"/>
          <w:rtl w:val="0"/>
        </w:rPr>
        <w:t xml:space="preserve">      type: c1.xlarge.moc_openshift</w:t>
      </w:r>
    </w:p>
    <w:p w:rsidR="00000000" w:rsidDel="00000000" w:rsidP="00000000" w:rsidRDefault="00000000" w:rsidRPr="00000000" w14:paraId="00000031">
      <w:pPr>
        <w:ind w:left="720" w:firstLine="0"/>
        <w:rPr>
          <w:shd w:fill="efefef" w:val="clear"/>
        </w:rPr>
      </w:pPr>
      <w:r w:rsidDel="00000000" w:rsidR="00000000" w:rsidRPr="00000000">
        <w:rPr>
          <w:shd w:fill="efefef" w:val="clear"/>
          <w:rtl w:val="0"/>
        </w:rPr>
        <w:t xml:space="preserve">  replicas: 3</w:t>
      </w:r>
    </w:p>
    <w:p w:rsidR="00000000" w:rsidDel="00000000" w:rsidP="00000000" w:rsidRDefault="00000000" w:rsidRPr="00000000" w14:paraId="00000032">
      <w:pPr>
        <w:ind w:left="720" w:firstLine="0"/>
        <w:rPr>
          <w:shd w:fill="efefef" w:val="clear"/>
        </w:rPr>
      </w:pPr>
      <w:r w:rsidDel="00000000" w:rsidR="00000000" w:rsidRPr="00000000">
        <w:rPr>
          <w:shd w:fill="efefef" w:val="clear"/>
          <w:rtl w:val="0"/>
        </w:rPr>
        <w:t xml:space="preserve">controlPlane:</w:t>
      </w:r>
    </w:p>
    <w:p w:rsidR="00000000" w:rsidDel="00000000" w:rsidP="00000000" w:rsidRDefault="00000000" w:rsidRPr="00000000" w14:paraId="00000033">
      <w:pPr>
        <w:ind w:left="720" w:firstLine="0"/>
        <w:rPr>
          <w:shd w:fill="efefef" w:val="clear"/>
        </w:rPr>
      </w:pPr>
      <w:r w:rsidDel="00000000" w:rsidR="00000000" w:rsidRPr="00000000">
        <w:rPr>
          <w:shd w:fill="efefef" w:val="clear"/>
          <w:rtl w:val="0"/>
        </w:rPr>
        <w:t xml:space="preserve">  architecture: amd64</w:t>
      </w:r>
    </w:p>
    <w:p w:rsidR="00000000" w:rsidDel="00000000" w:rsidP="00000000" w:rsidRDefault="00000000" w:rsidRPr="00000000" w14:paraId="00000034">
      <w:pPr>
        <w:ind w:left="720" w:firstLine="0"/>
        <w:rPr>
          <w:shd w:fill="efefef" w:val="clear"/>
        </w:rPr>
      </w:pPr>
      <w:r w:rsidDel="00000000" w:rsidR="00000000" w:rsidRPr="00000000">
        <w:rPr>
          <w:shd w:fill="efefef" w:val="clear"/>
          <w:rtl w:val="0"/>
        </w:rPr>
        <w:t xml:space="preserve">  hyperthreading: Enabled</w:t>
      </w:r>
    </w:p>
    <w:p w:rsidR="00000000" w:rsidDel="00000000" w:rsidP="00000000" w:rsidRDefault="00000000" w:rsidRPr="00000000" w14:paraId="00000035">
      <w:pPr>
        <w:ind w:left="720" w:firstLine="0"/>
        <w:rPr>
          <w:shd w:fill="efefef" w:val="clear"/>
        </w:rPr>
      </w:pPr>
      <w:r w:rsidDel="00000000" w:rsidR="00000000" w:rsidRPr="00000000">
        <w:rPr>
          <w:shd w:fill="efefef" w:val="clear"/>
          <w:rtl w:val="0"/>
        </w:rPr>
        <w:t xml:space="preserve">  name: master</w:t>
      </w:r>
    </w:p>
    <w:p w:rsidR="00000000" w:rsidDel="00000000" w:rsidP="00000000" w:rsidRDefault="00000000" w:rsidRPr="00000000" w14:paraId="00000036">
      <w:pPr>
        <w:ind w:left="720" w:firstLine="0"/>
        <w:rPr>
          <w:shd w:fill="efefef" w:val="clear"/>
        </w:rPr>
      </w:pPr>
      <w:r w:rsidDel="00000000" w:rsidR="00000000" w:rsidRPr="00000000">
        <w:rPr>
          <w:shd w:fill="efefef" w:val="clear"/>
          <w:rtl w:val="0"/>
        </w:rPr>
        <w:t xml:space="preserve">  platform:</w:t>
      </w:r>
    </w:p>
    <w:p w:rsidR="00000000" w:rsidDel="00000000" w:rsidP="00000000" w:rsidRDefault="00000000" w:rsidRPr="00000000" w14:paraId="00000037">
      <w:pPr>
        <w:ind w:left="720" w:firstLine="0"/>
        <w:rPr>
          <w:shd w:fill="efefef" w:val="clear"/>
        </w:rPr>
      </w:pPr>
      <w:r w:rsidDel="00000000" w:rsidR="00000000" w:rsidRPr="00000000">
        <w:rPr>
          <w:shd w:fill="efefef" w:val="clear"/>
          <w:rtl w:val="0"/>
        </w:rPr>
        <w:t xml:space="preserve">    openstack:</w:t>
      </w:r>
    </w:p>
    <w:p w:rsidR="00000000" w:rsidDel="00000000" w:rsidP="00000000" w:rsidRDefault="00000000" w:rsidRPr="00000000" w14:paraId="00000038">
      <w:pPr>
        <w:ind w:left="720" w:firstLine="0"/>
        <w:rPr>
          <w:shd w:fill="efefef" w:val="clear"/>
        </w:rPr>
      </w:pPr>
      <w:r w:rsidDel="00000000" w:rsidR="00000000" w:rsidRPr="00000000">
        <w:rPr>
          <w:shd w:fill="efefef" w:val="clear"/>
          <w:rtl w:val="0"/>
        </w:rPr>
        <w:t xml:space="preserve">      type: c1.xlarge.moc_openshift</w:t>
      </w:r>
    </w:p>
    <w:p w:rsidR="00000000" w:rsidDel="00000000" w:rsidP="00000000" w:rsidRDefault="00000000" w:rsidRPr="00000000" w14:paraId="00000039">
      <w:pPr>
        <w:ind w:left="720" w:firstLine="0"/>
        <w:rPr>
          <w:shd w:fill="efefef" w:val="clear"/>
        </w:rPr>
      </w:pPr>
      <w:r w:rsidDel="00000000" w:rsidR="00000000" w:rsidRPr="00000000">
        <w:rPr>
          <w:shd w:fill="efefef" w:val="clear"/>
          <w:rtl w:val="0"/>
        </w:rPr>
        <w:t xml:space="preserve">  replicas: 3</w:t>
      </w:r>
    </w:p>
    <w:p w:rsidR="00000000" w:rsidDel="00000000" w:rsidP="00000000" w:rsidRDefault="00000000" w:rsidRPr="00000000" w14:paraId="0000003A">
      <w:pPr>
        <w:ind w:left="720" w:firstLine="0"/>
        <w:rPr>
          <w:shd w:fill="efefef" w:val="clear"/>
        </w:rPr>
      </w:pPr>
      <w:r w:rsidDel="00000000" w:rsidR="00000000" w:rsidRPr="00000000">
        <w:rPr>
          <w:shd w:fill="efefef" w:val="clear"/>
          <w:rtl w:val="0"/>
        </w:rPr>
        <w:t xml:space="preserve">metadata:</w:t>
      </w:r>
    </w:p>
    <w:p w:rsidR="00000000" w:rsidDel="00000000" w:rsidP="00000000" w:rsidRDefault="00000000" w:rsidRPr="00000000" w14:paraId="0000003B">
      <w:pPr>
        <w:ind w:left="720" w:firstLine="0"/>
        <w:rPr>
          <w:shd w:fill="efefef" w:val="clear"/>
        </w:rPr>
      </w:pPr>
      <w:r w:rsidDel="00000000" w:rsidR="00000000" w:rsidRPr="00000000">
        <w:rPr>
          <w:shd w:fill="efefef" w:val="clear"/>
          <w:rtl w:val="0"/>
        </w:rPr>
        <w:t xml:space="preserve">  creationTimestamp: null</w:t>
      </w:r>
    </w:p>
    <w:p w:rsidR="00000000" w:rsidDel="00000000" w:rsidP="00000000" w:rsidRDefault="00000000" w:rsidRPr="00000000" w14:paraId="0000003C">
      <w:pPr>
        <w:ind w:left="720" w:firstLine="0"/>
        <w:rPr>
          <w:shd w:fill="efefef" w:val="clear"/>
        </w:rPr>
      </w:pPr>
      <w:r w:rsidDel="00000000" w:rsidR="00000000" w:rsidRPr="00000000">
        <w:rPr>
          <w:shd w:fill="efefef" w:val="clear"/>
          <w:rtl w:val="0"/>
        </w:rPr>
        <w:t xml:space="preserve">  name: k2-shift</w:t>
      </w:r>
    </w:p>
    <w:p w:rsidR="00000000" w:rsidDel="00000000" w:rsidP="00000000" w:rsidRDefault="00000000" w:rsidRPr="00000000" w14:paraId="0000003D">
      <w:pPr>
        <w:ind w:left="720" w:firstLine="0"/>
        <w:rPr>
          <w:shd w:fill="efefef" w:val="clear"/>
        </w:rPr>
      </w:pPr>
      <w:r w:rsidDel="00000000" w:rsidR="00000000" w:rsidRPr="00000000">
        <w:rPr>
          <w:shd w:fill="efefef" w:val="clear"/>
          <w:rtl w:val="0"/>
        </w:rPr>
        <w:t xml:space="preserve">networking:</w:t>
      </w:r>
    </w:p>
    <w:p w:rsidR="00000000" w:rsidDel="00000000" w:rsidP="00000000" w:rsidRDefault="00000000" w:rsidRPr="00000000" w14:paraId="0000003E">
      <w:pPr>
        <w:ind w:left="720" w:firstLine="0"/>
        <w:rPr>
          <w:shd w:fill="efefef" w:val="clear"/>
        </w:rPr>
      </w:pPr>
      <w:r w:rsidDel="00000000" w:rsidR="00000000" w:rsidRPr="00000000">
        <w:rPr>
          <w:shd w:fill="efefef" w:val="clear"/>
          <w:rtl w:val="0"/>
        </w:rPr>
        <w:t xml:space="preserve">  clusterNetwork:</w:t>
      </w:r>
    </w:p>
    <w:p w:rsidR="00000000" w:rsidDel="00000000" w:rsidP="00000000" w:rsidRDefault="00000000" w:rsidRPr="00000000" w14:paraId="0000003F">
      <w:pPr>
        <w:ind w:left="720" w:firstLine="0"/>
        <w:rPr>
          <w:shd w:fill="efefef" w:val="clear"/>
        </w:rPr>
      </w:pPr>
      <w:r w:rsidDel="00000000" w:rsidR="00000000" w:rsidRPr="00000000">
        <w:rPr>
          <w:shd w:fill="efefef" w:val="clear"/>
          <w:rtl w:val="0"/>
        </w:rPr>
        <w:t xml:space="preserve">  - cidr: 10.128.0.0/14</w:t>
      </w:r>
    </w:p>
    <w:p w:rsidR="00000000" w:rsidDel="00000000" w:rsidP="00000000" w:rsidRDefault="00000000" w:rsidRPr="00000000" w14:paraId="00000040">
      <w:pPr>
        <w:ind w:left="720" w:firstLine="0"/>
        <w:rPr>
          <w:shd w:fill="efefef" w:val="clear"/>
        </w:rPr>
      </w:pPr>
      <w:r w:rsidDel="00000000" w:rsidR="00000000" w:rsidRPr="00000000">
        <w:rPr>
          <w:shd w:fill="efefef" w:val="clear"/>
          <w:rtl w:val="0"/>
        </w:rPr>
        <w:t xml:space="preserve">    hostPrefix: 23</w:t>
      </w:r>
    </w:p>
    <w:p w:rsidR="00000000" w:rsidDel="00000000" w:rsidP="00000000" w:rsidRDefault="00000000" w:rsidRPr="00000000" w14:paraId="00000041">
      <w:pPr>
        <w:ind w:left="720" w:firstLine="0"/>
        <w:rPr>
          <w:shd w:fill="efefef" w:val="clear"/>
        </w:rPr>
      </w:pPr>
      <w:r w:rsidDel="00000000" w:rsidR="00000000" w:rsidRPr="00000000">
        <w:rPr>
          <w:shd w:fill="efefef" w:val="clear"/>
          <w:rtl w:val="0"/>
        </w:rPr>
        <w:t xml:space="preserve">  machineNetwork:</w:t>
      </w:r>
    </w:p>
    <w:p w:rsidR="00000000" w:rsidDel="00000000" w:rsidP="00000000" w:rsidRDefault="00000000" w:rsidRPr="00000000" w14:paraId="00000042">
      <w:pPr>
        <w:ind w:left="720" w:firstLine="0"/>
        <w:rPr>
          <w:shd w:fill="efefef" w:val="clear"/>
        </w:rPr>
      </w:pPr>
      <w:r w:rsidDel="00000000" w:rsidR="00000000" w:rsidRPr="00000000">
        <w:rPr>
          <w:shd w:fill="efefef" w:val="clear"/>
          <w:rtl w:val="0"/>
        </w:rPr>
        <w:t xml:space="preserve">  - cidr: 10.0.0.0/16</w:t>
      </w:r>
    </w:p>
    <w:p w:rsidR="00000000" w:rsidDel="00000000" w:rsidP="00000000" w:rsidRDefault="00000000" w:rsidRPr="00000000" w14:paraId="00000043">
      <w:pPr>
        <w:ind w:left="720" w:firstLine="0"/>
        <w:rPr>
          <w:shd w:fill="efefef" w:val="clear"/>
        </w:rPr>
      </w:pPr>
      <w:r w:rsidDel="00000000" w:rsidR="00000000" w:rsidRPr="00000000">
        <w:rPr>
          <w:shd w:fill="efefef" w:val="clear"/>
          <w:rtl w:val="0"/>
        </w:rPr>
        <w:t xml:space="preserve">  networkType: OpenShiftSDN</w:t>
      </w:r>
    </w:p>
    <w:p w:rsidR="00000000" w:rsidDel="00000000" w:rsidP="00000000" w:rsidRDefault="00000000" w:rsidRPr="00000000" w14:paraId="00000044">
      <w:pPr>
        <w:ind w:left="720" w:firstLine="0"/>
        <w:rPr>
          <w:shd w:fill="efefef" w:val="clear"/>
        </w:rPr>
      </w:pPr>
      <w:r w:rsidDel="00000000" w:rsidR="00000000" w:rsidRPr="00000000">
        <w:rPr>
          <w:shd w:fill="efefef" w:val="clear"/>
          <w:rtl w:val="0"/>
        </w:rPr>
        <w:t xml:space="preserve">  serviceNetwork:</w:t>
      </w:r>
    </w:p>
    <w:p w:rsidR="00000000" w:rsidDel="00000000" w:rsidP="00000000" w:rsidRDefault="00000000" w:rsidRPr="00000000" w14:paraId="00000045">
      <w:pPr>
        <w:ind w:left="720" w:firstLine="0"/>
        <w:rPr>
          <w:shd w:fill="efefef" w:val="clear"/>
        </w:rPr>
      </w:pPr>
      <w:r w:rsidDel="00000000" w:rsidR="00000000" w:rsidRPr="00000000">
        <w:rPr>
          <w:shd w:fill="efefef" w:val="clear"/>
          <w:rtl w:val="0"/>
        </w:rPr>
        <w:t xml:space="preserve">  - 172.30.0.0/16</w:t>
      </w:r>
    </w:p>
    <w:p w:rsidR="00000000" w:rsidDel="00000000" w:rsidP="00000000" w:rsidRDefault="00000000" w:rsidRPr="00000000" w14:paraId="00000046">
      <w:pPr>
        <w:ind w:left="720" w:firstLine="0"/>
        <w:rPr>
          <w:shd w:fill="efefef" w:val="clear"/>
        </w:rPr>
      </w:pPr>
      <w:r w:rsidDel="00000000" w:rsidR="00000000" w:rsidRPr="00000000">
        <w:rPr>
          <w:shd w:fill="efefef" w:val="clear"/>
          <w:rtl w:val="0"/>
        </w:rPr>
        <w:t xml:space="preserve">platform:</w:t>
      </w:r>
    </w:p>
    <w:p w:rsidR="00000000" w:rsidDel="00000000" w:rsidP="00000000" w:rsidRDefault="00000000" w:rsidRPr="00000000" w14:paraId="00000047">
      <w:pPr>
        <w:ind w:left="720" w:firstLine="0"/>
        <w:rPr>
          <w:shd w:fill="efefef" w:val="clear"/>
        </w:rPr>
      </w:pPr>
      <w:r w:rsidDel="00000000" w:rsidR="00000000" w:rsidRPr="00000000">
        <w:rPr>
          <w:shd w:fill="efefef" w:val="clear"/>
          <w:rtl w:val="0"/>
        </w:rPr>
        <w:t xml:space="preserve">  openstack:</w:t>
      </w:r>
    </w:p>
    <w:p w:rsidR="00000000" w:rsidDel="00000000" w:rsidP="00000000" w:rsidRDefault="00000000" w:rsidRPr="00000000" w14:paraId="00000048">
      <w:pPr>
        <w:ind w:left="720" w:firstLine="0"/>
        <w:rPr>
          <w:shd w:fill="efefef" w:val="clear"/>
        </w:rPr>
      </w:pPr>
      <w:r w:rsidDel="00000000" w:rsidR="00000000" w:rsidRPr="00000000">
        <w:rPr>
          <w:shd w:fill="efefef" w:val="clear"/>
          <w:rtl w:val="0"/>
        </w:rPr>
        <w:t xml:space="preserve">    cloud: kaizen_oidc</w:t>
      </w:r>
    </w:p>
    <w:p w:rsidR="00000000" w:rsidDel="00000000" w:rsidP="00000000" w:rsidRDefault="00000000" w:rsidRPr="00000000" w14:paraId="00000049">
      <w:pPr>
        <w:ind w:left="720" w:firstLine="0"/>
        <w:rPr>
          <w:shd w:fill="efefef" w:val="clear"/>
        </w:rPr>
      </w:pPr>
      <w:r w:rsidDel="00000000" w:rsidR="00000000" w:rsidRPr="00000000">
        <w:rPr>
          <w:shd w:fill="efefef" w:val="clear"/>
          <w:rtl w:val="0"/>
        </w:rPr>
        <w:t xml:space="preserve">    computeFlavor: c1.xlarge.moc_openshift</w:t>
      </w:r>
    </w:p>
    <w:p w:rsidR="00000000" w:rsidDel="00000000" w:rsidP="00000000" w:rsidRDefault="00000000" w:rsidRPr="00000000" w14:paraId="0000004A">
      <w:pPr>
        <w:ind w:left="720" w:firstLine="0"/>
        <w:rPr>
          <w:shd w:fill="efefef" w:val="clear"/>
        </w:rPr>
      </w:pPr>
      <w:r w:rsidDel="00000000" w:rsidR="00000000" w:rsidRPr="00000000">
        <w:rPr>
          <w:shd w:fill="efefef" w:val="clear"/>
          <w:rtl w:val="0"/>
        </w:rPr>
        <w:t xml:space="preserve">    externalDNS: null</w:t>
      </w:r>
    </w:p>
    <w:p w:rsidR="00000000" w:rsidDel="00000000" w:rsidP="00000000" w:rsidRDefault="00000000" w:rsidRPr="00000000" w14:paraId="0000004B">
      <w:pPr>
        <w:ind w:left="720" w:firstLine="0"/>
        <w:rPr>
          <w:shd w:fill="efefef" w:val="clear"/>
        </w:rPr>
      </w:pPr>
      <w:r w:rsidDel="00000000" w:rsidR="00000000" w:rsidRPr="00000000">
        <w:rPr>
          <w:shd w:fill="efefef" w:val="clear"/>
          <w:rtl w:val="0"/>
        </w:rPr>
        <w:t xml:space="preserve">    externalNetwork: external</w:t>
      </w:r>
    </w:p>
    <w:p w:rsidR="00000000" w:rsidDel="00000000" w:rsidP="00000000" w:rsidRDefault="00000000" w:rsidRPr="00000000" w14:paraId="0000004C">
      <w:pPr>
        <w:ind w:left="720" w:firstLine="0"/>
        <w:rPr>
          <w:shd w:fill="efefef" w:val="clear"/>
        </w:rPr>
      </w:pPr>
      <w:r w:rsidDel="00000000" w:rsidR="00000000" w:rsidRPr="00000000">
        <w:rPr>
          <w:shd w:fill="efefef" w:val="clear"/>
          <w:rtl w:val="0"/>
        </w:rPr>
        <w:t xml:space="preserve">    lbFloatingIP: 128.31.25.27</w:t>
      </w:r>
    </w:p>
    <w:p w:rsidR="00000000" w:rsidDel="00000000" w:rsidP="00000000" w:rsidRDefault="00000000" w:rsidRPr="00000000" w14:paraId="0000004D">
      <w:pPr>
        <w:ind w:left="720" w:firstLine="0"/>
        <w:rPr>
          <w:shd w:fill="efefef" w:val="clear"/>
        </w:rPr>
      </w:pPr>
      <w:r w:rsidDel="00000000" w:rsidR="00000000" w:rsidRPr="00000000">
        <w:rPr>
          <w:shd w:fill="efefef" w:val="clear"/>
          <w:rtl w:val="0"/>
        </w:rPr>
        <w:t xml:space="preserve">    octaviaSupport: "1"</w:t>
      </w:r>
    </w:p>
    <w:p w:rsidR="00000000" w:rsidDel="00000000" w:rsidP="00000000" w:rsidRDefault="00000000" w:rsidRPr="00000000" w14:paraId="0000004E">
      <w:pPr>
        <w:ind w:left="720" w:firstLine="0"/>
        <w:rPr>
          <w:shd w:fill="efefef" w:val="clear"/>
        </w:rPr>
      </w:pPr>
      <w:r w:rsidDel="00000000" w:rsidR="00000000" w:rsidRPr="00000000">
        <w:rPr>
          <w:shd w:fill="efefef" w:val="clear"/>
          <w:rtl w:val="0"/>
        </w:rPr>
        <w:t xml:space="preserve">    region: "moc-kzn"</w:t>
      </w:r>
    </w:p>
    <w:p w:rsidR="00000000" w:rsidDel="00000000" w:rsidP="00000000" w:rsidRDefault="00000000" w:rsidRPr="00000000" w14:paraId="0000004F">
      <w:pPr>
        <w:ind w:left="720" w:firstLine="0"/>
        <w:rPr>
          <w:shd w:fill="efefef" w:val="clear"/>
        </w:rPr>
      </w:pPr>
      <w:r w:rsidDel="00000000" w:rsidR="00000000" w:rsidRPr="00000000">
        <w:rPr>
          <w:shd w:fill="efefef" w:val="clear"/>
          <w:rtl w:val="0"/>
        </w:rPr>
        <w:t xml:space="preserve">    trunkSupport: "1"</w:t>
      </w:r>
    </w:p>
    <w:p w:rsidR="00000000" w:rsidDel="00000000" w:rsidP="00000000" w:rsidRDefault="00000000" w:rsidRPr="00000000" w14:paraId="00000050">
      <w:pPr>
        <w:ind w:left="720" w:firstLine="0"/>
        <w:rPr>
          <w:shd w:fill="efefef" w:val="clear"/>
        </w:rPr>
      </w:pPr>
      <w:r w:rsidDel="00000000" w:rsidR="00000000" w:rsidRPr="00000000">
        <w:rPr>
          <w:shd w:fill="efefef" w:val="clear"/>
          <w:rtl w:val="0"/>
        </w:rPr>
        <w:t xml:space="preserve">publish: External</w:t>
      </w:r>
    </w:p>
    <w:p w:rsidR="00000000" w:rsidDel="00000000" w:rsidP="00000000" w:rsidRDefault="00000000" w:rsidRPr="00000000" w14:paraId="00000051">
      <w:pPr>
        <w:ind w:left="720" w:firstLine="0"/>
        <w:rPr>
          <w:shd w:fill="efefef" w:val="clear"/>
        </w:rPr>
      </w:pPr>
      <w:r w:rsidDel="00000000" w:rsidR="00000000" w:rsidRPr="00000000">
        <w:rPr>
          <w:shd w:fill="efefef" w:val="clear"/>
          <w:rtl w:val="0"/>
        </w:rPr>
        <w:t xml:space="preserve">pullSecret: </w:t>
      </w:r>
    </w:p>
    <w:p w:rsidR="00000000" w:rsidDel="00000000" w:rsidP="00000000" w:rsidRDefault="00000000" w:rsidRPr="00000000" w14:paraId="00000052">
      <w:pPr>
        <w:ind w:left="720" w:firstLine="0"/>
        <w:rPr>
          <w:shd w:fill="efefef" w:val="clear"/>
        </w:rPr>
      </w:pPr>
      <w:r w:rsidDel="00000000" w:rsidR="00000000" w:rsidRPr="00000000">
        <w:rPr>
          <w:shd w:fill="efefef" w:val="clear"/>
          <w:rtl w:val="0"/>
        </w:rPr>
        <w:t xml:space="preserve">sshKey: |</w:t>
      </w:r>
    </w:p>
    <w:p w:rsidR="00000000" w:rsidDel="00000000" w:rsidP="00000000" w:rsidRDefault="00000000" w:rsidRPr="00000000" w14:paraId="00000053">
      <w:pPr>
        <w:ind w:left="720" w:firstLine="0"/>
        <w:rPr>
          <w:shd w:fill="efefef" w:val="clea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Add your own pull secret and SSh key</w:t>
      </w:r>
    </w:p>
    <w:p w:rsidR="00000000" w:rsidDel="00000000" w:rsidP="00000000" w:rsidRDefault="00000000" w:rsidRPr="00000000" w14:paraId="00000055">
      <w:pPr>
        <w:ind w:left="720" w:firstLine="0"/>
        <w:rPr/>
      </w:pPr>
      <w:r w:rsidDel="00000000" w:rsidR="00000000" w:rsidRPr="00000000">
        <w:rPr>
          <w:rtl w:val="0"/>
        </w:rPr>
        <w:t xml:space="preserve">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Issues after installation - </w:t>
      </w:r>
    </w:p>
    <w:p w:rsidR="00000000" w:rsidDel="00000000" w:rsidP="00000000" w:rsidRDefault="00000000" w:rsidRPr="00000000" w14:paraId="00000057">
      <w:pPr>
        <w:ind w:left="720" w:firstLine="0"/>
        <w:rPr>
          <w:color w:val="222222"/>
          <w:highlight w:val="white"/>
        </w:rPr>
      </w:pPr>
      <w:r w:rsidDel="00000000" w:rsidR="00000000" w:rsidRPr="00000000">
        <w:rPr>
          <w:b w:val="1"/>
          <w:color w:val="222222"/>
          <w:highlight w:val="white"/>
          <w:rtl w:val="0"/>
        </w:rPr>
        <w:t xml:space="preserve">a). frequent etcd leader changes</w:t>
      </w:r>
      <w:r w:rsidDel="00000000" w:rsidR="00000000" w:rsidRPr="00000000">
        <w:rPr>
          <w:color w:val="222222"/>
          <w:highlight w:val="white"/>
          <w:rtl w:val="0"/>
        </w:rPr>
        <w:t xml:space="preserve"> - because which cluster gives authorization error very frequently</w:t>
      </w:r>
    </w:p>
    <w:p w:rsidR="00000000" w:rsidDel="00000000" w:rsidP="00000000" w:rsidRDefault="00000000" w:rsidRPr="00000000" w14:paraId="00000058">
      <w:pPr>
        <w:ind w:left="720" w:firstLine="0"/>
        <w:rPr>
          <w:color w:val="222222"/>
          <w:highlight w:val="white"/>
        </w:rPr>
      </w:pPr>
      <w:r w:rsidDel="00000000" w:rsidR="00000000" w:rsidRPr="00000000">
        <w:rPr>
          <w:b w:val="1"/>
          <w:color w:val="222222"/>
          <w:highlight w:val="white"/>
          <w:rtl w:val="0"/>
        </w:rPr>
        <w:t xml:space="preserve">b). the cluster goes down completely after a day or two -</w:t>
      </w:r>
      <w:r w:rsidDel="00000000" w:rsidR="00000000" w:rsidRPr="00000000">
        <w:rPr>
          <w:color w:val="222222"/>
          <w:highlight w:val="white"/>
          <w:rtl w:val="0"/>
        </w:rPr>
        <w:t xml:space="preserve"> node status for control plane nodes changes from ready to not ready and the pod status changes from running to terminated for most of the pods that are required to access the cluster.</w:t>
      </w:r>
    </w:p>
    <w:p w:rsidR="00000000" w:rsidDel="00000000" w:rsidP="00000000" w:rsidRDefault="00000000" w:rsidRPr="00000000" w14:paraId="00000059">
      <w:pPr>
        <w:ind w:left="720" w:firstLine="0"/>
        <w:rPr>
          <w:color w:val="222222"/>
          <w:highlight w:val="white"/>
        </w:rPr>
      </w:pPr>
      <w:r w:rsidDel="00000000" w:rsidR="00000000" w:rsidRPr="00000000">
        <w:rPr>
          <w:rtl w:val="0"/>
        </w:rPr>
      </w:r>
    </w:p>
    <w:p w:rsidR="00000000" w:rsidDel="00000000" w:rsidP="00000000" w:rsidRDefault="00000000" w:rsidRPr="00000000" w14:paraId="0000005A">
      <w:pPr>
        <w:ind w:left="720" w:firstLine="0"/>
        <w:rPr>
          <w:color w:val="222222"/>
          <w:highlight w:val="white"/>
        </w:rPr>
      </w:pPr>
      <w:r w:rsidDel="00000000" w:rsidR="00000000" w:rsidRPr="00000000">
        <w:rPr>
          <w:color w:val="222222"/>
          <w:highlight w:val="white"/>
          <w:rtl w:val="0"/>
        </w:rPr>
        <w:t xml:space="preserve">Note: Installation also fails while initializing the cluster because of frequent etcd leader changes . Also there are some recommendations from Shift on stack team to resolve the issues </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Mid Co-op Project - Google-Drive </w:t>
      </w:r>
      <w:hyperlink r:id="rId17">
        <w:r w:rsidDel="00000000" w:rsidR="00000000" w:rsidRPr="00000000">
          <w:rPr>
            <w:color w:val="1155cc"/>
            <w:u w:val="single"/>
            <w:rtl w:val="0"/>
          </w:rPr>
          <w:t xml:space="preserve">https://docs.google.com/presentation/d/1zz5aWuVpqpf6_pk15bwjXNK5ckEXL3G_bayyS7l7Jug/edit?usp=sharing</w:t>
        </w:r>
      </w:hyperlink>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Github link for the doc - </w:t>
      </w:r>
      <w:hyperlink r:id="rId18">
        <w:r w:rsidDel="00000000" w:rsidR="00000000" w:rsidRPr="00000000">
          <w:rPr>
            <w:color w:val="1155cc"/>
            <w:u w:val="single"/>
            <w:rtl w:val="0"/>
          </w:rPr>
          <w:t xml:space="preserve">https://github.com/shakyav/CO-OP-RH-Docs/blob/master/Create%20an%20image%20registry%20and%20a%20knowledgebase%20of%20openshift%20migration%20issues%20for%20MOC%20Users.pptx</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Did not continue with this because of the above issues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Curated a Design document for OCP metering dashboard</w:t>
      </w:r>
    </w:p>
    <w:p w:rsidR="00000000" w:rsidDel="00000000" w:rsidP="00000000" w:rsidRDefault="00000000" w:rsidRPr="00000000" w14:paraId="00000064">
      <w:pPr>
        <w:ind w:left="720" w:firstLine="0"/>
        <w:rPr/>
      </w:pPr>
      <w:r w:rsidDel="00000000" w:rsidR="00000000" w:rsidRPr="00000000">
        <w:rPr>
          <w:rtl w:val="0"/>
        </w:rPr>
        <w:t xml:space="preserve">Document Link - </w:t>
      </w:r>
      <w:hyperlink r:id="rId19">
        <w:r w:rsidDel="00000000" w:rsidR="00000000" w:rsidRPr="00000000">
          <w:rPr>
            <w:color w:val="1155cc"/>
            <w:u w:val="single"/>
            <w:rtl w:val="0"/>
          </w:rPr>
          <w:t xml:space="preserve">https://docs.google.com/document/d/1mOJSRsq3q7BuzSiZYS4jjOgdXZZh7HSO2CibzMpIkqk/edit?usp=sharing</w:t>
        </w:r>
      </w:hyperlink>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Github link -</w:t>
      </w:r>
      <w:hyperlink r:id="rId20">
        <w:r w:rsidDel="00000000" w:rsidR="00000000" w:rsidRPr="00000000">
          <w:rPr>
            <w:color w:val="1155cc"/>
            <w:u w:val="single"/>
            <w:rtl w:val="0"/>
          </w:rPr>
          <w:t xml:space="preserve">https://github.com/shakyav/CO-OP-RH-Docs/blob/master/Automated%20report%20generation%20for%20OPS%20Dashboard.docx</w:t>
        </w:r>
      </w:hyperlink>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Created the Postman API’s to mock the SSMT backend for data display in the front-end</w:t>
      </w:r>
    </w:p>
    <w:p w:rsidR="00000000" w:rsidDel="00000000" w:rsidP="00000000" w:rsidRDefault="00000000" w:rsidRPr="00000000" w14:paraId="00000069">
      <w:pPr>
        <w:ind w:left="720" w:firstLine="0"/>
        <w:rPr/>
      </w:pPr>
      <w:r w:rsidDel="00000000" w:rsidR="00000000" w:rsidRPr="00000000">
        <w:rPr>
          <w:rtl w:val="0"/>
        </w:rPr>
        <w:t xml:space="preserve">Let’s assume following the is API that we call to fetch the list of projects: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hyperlink r:id="rId21">
        <w:r w:rsidDel="00000000" w:rsidR="00000000" w:rsidRPr="00000000">
          <w:rPr>
            <w:color w:val="1155cc"/>
            <w:u w:val="single"/>
            <w:rtl w:val="0"/>
          </w:rPr>
          <w:t xml:space="preserve">http://localhost:8000/list_projects</w:t>
        </w:r>
      </w:hyperlink>
      <w:r w:rsidDel="00000000" w:rsidR="00000000" w:rsidRPr="00000000">
        <w:rPr>
          <w:rtl w:val="0"/>
        </w:rPr>
        <w:t xml:space="preserve"> - this API will return the list of projects running on OCP cluster in the last 1 hour along with the activation time in JSON format.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shd w:fill="1e1e1e" w:val="clear"/>
        <w:spacing w:line="325.71428571428567" w:lineRule="auto"/>
        <w:ind w:left="720" w:firstLine="0"/>
        <w:rPr>
          <w:rFonts w:ascii="Courier New" w:cs="Courier New" w:eastAsia="Courier New" w:hAnsi="Courier New"/>
          <w:color w:val="51b6c4"/>
          <w:sz w:val="21"/>
          <w:szCs w:val="21"/>
        </w:rPr>
      </w:pPr>
      <w:r w:rsidDel="00000000" w:rsidR="00000000" w:rsidRPr="00000000">
        <w:rPr>
          <w:rFonts w:ascii="Courier New" w:cs="Courier New" w:eastAsia="Courier New" w:hAnsi="Courier New"/>
          <w:color w:val="51b6c4"/>
          <w:sz w:val="21"/>
          <w:szCs w:val="21"/>
          <w:rtl w:val="0"/>
        </w:rPr>
        <w:t xml:space="preserve">axios</w:t>
      </w:r>
    </w:p>
    <w:p w:rsidR="00000000" w:rsidDel="00000000" w:rsidP="00000000" w:rsidRDefault="00000000" w:rsidRPr="00000000" w14:paraId="0000006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apiUrl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1b6c4"/>
          <w:sz w:val="21"/>
          <w:szCs w:val="21"/>
          <w:rtl w:val="0"/>
        </w:rPr>
        <w:t xml:space="preserve">tableData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dataObject</w:t>
      </w:r>
      <w:r w:rsidDel="00000000" w:rsidR="00000000" w:rsidRPr="00000000">
        <w:rPr>
          <w:rFonts w:ascii="Courier New" w:cs="Courier New" w:eastAsia="Courier New" w:hAnsi="Courier New"/>
          <w:color w:val="d4d4d4"/>
          <w:sz w:val="21"/>
          <w:szCs w:val="21"/>
          <w:rtl w:val="0"/>
        </w:rPr>
        <w:t xml:space="preserve">&gt; = [];</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clusterInfo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1b6c4"/>
          <w:sz w:val="21"/>
          <w:szCs w:val="21"/>
          <w:rtl w:val="0"/>
        </w:rPr>
        <w:t xml:space="preserve">tableData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activationTime: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'activation_time'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isLoaded: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1b6c4"/>
          <w:sz w:val="21"/>
          <w:szCs w:val="21"/>
          <w:rtl w:val="0"/>
        </w:rPr>
        <w:t xml:space="preserve">tableData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isLoaded: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The above code snippet makes use of axios, it calls the api that I mentioned above and stores the response as ‘res’ . Then we iterate the response to read objects and store in the “tabledata” which is an array of type “dataObject”</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Sample data that can be used to save as response for the postman request</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shd w:fill="fffffe" w:val="clear"/>
        <w:spacing w:line="320" w:lineRule="auto"/>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82">
      <w:pPr>
        <w:shd w:fill="fffffe" w:val="clear"/>
        <w:spacing w:line="32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83">
      <w:pPr>
        <w:shd w:fill="fffffe" w:val="clear"/>
        <w:spacing w:line="320" w:lineRule="auto"/>
        <w:ind w:left="720" w:firstLine="0"/>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"namespace"</w:t>
      </w:r>
      <w:r w:rsidDel="00000000" w:rsidR="00000000" w:rsidRPr="00000000">
        <w:rPr>
          <w:sz w:val="18"/>
          <w:szCs w:val="18"/>
          <w:rtl w:val="0"/>
        </w:rPr>
        <w:t xml:space="preserve">: </w:t>
      </w:r>
      <w:r w:rsidDel="00000000" w:rsidR="00000000" w:rsidRPr="00000000">
        <w:rPr>
          <w:color w:val="0451a5"/>
          <w:sz w:val="18"/>
          <w:szCs w:val="18"/>
          <w:rtl w:val="0"/>
        </w:rPr>
        <w:t xml:space="preserve">"openshift-service-catalog-controller-manager-operator"</w:t>
      </w:r>
      <w:r w:rsidDel="00000000" w:rsidR="00000000" w:rsidRPr="00000000">
        <w:rPr>
          <w:sz w:val="18"/>
          <w:szCs w:val="18"/>
          <w:rtl w:val="0"/>
        </w:rPr>
        <w:t xml:space="preserve">,</w:t>
      </w:r>
    </w:p>
    <w:p w:rsidR="00000000" w:rsidDel="00000000" w:rsidP="00000000" w:rsidRDefault="00000000" w:rsidRPr="00000000" w14:paraId="00000084">
      <w:pPr>
        <w:shd w:fill="fffffe" w:val="clear"/>
        <w:spacing w:line="320" w:lineRule="auto"/>
        <w:ind w:left="720" w:firstLine="0"/>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"activation_time"</w:t>
      </w:r>
      <w:r w:rsidDel="00000000" w:rsidR="00000000" w:rsidRPr="00000000">
        <w:rPr>
          <w:sz w:val="18"/>
          <w:szCs w:val="18"/>
          <w:rtl w:val="0"/>
        </w:rPr>
        <w:t xml:space="preserve">: </w:t>
      </w:r>
      <w:r w:rsidDel="00000000" w:rsidR="00000000" w:rsidRPr="00000000">
        <w:rPr>
          <w:color w:val="098658"/>
          <w:sz w:val="18"/>
          <w:szCs w:val="18"/>
          <w:rtl w:val="0"/>
        </w:rPr>
        <w:t xml:space="preserve">1</w:t>
      </w:r>
    </w:p>
    <w:p w:rsidR="00000000" w:rsidDel="00000000" w:rsidP="00000000" w:rsidRDefault="00000000" w:rsidRPr="00000000" w14:paraId="00000085">
      <w:pPr>
        <w:shd w:fill="fffffe" w:val="clear"/>
        <w:spacing w:line="32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86">
      <w:pPr>
        <w:shd w:fill="fffffe" w:val="clear"/>
        <w:spacing w:line="32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87">
      <w:pPr>
        <w:shd w:fill="fffffe" w:val="clear"/>
        <w:spacing w:line="320" w:lineRule="auto"/>
        <w:ind w:left="720" w:firstLine="0"/>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"namespace"</w:t>
      </w:r>
      <w:r w:rsidDel="00000000" w:rsidR="00000000" w:rsidRPr="00000000">
        <w:rPr>
          <w:sz w:val="18"/>
          <w:szCs w:val="18"/>
          <w:rtl w:val="0"/>
        </w:rPr>
        <w:t xml:space="preserve">: </w:t>
      </w:r>
      <w:r w:rsidDel="00000000" w:rsidR="00000000" w:rsidRPr="00000000">
        <w:rPr>
          <w:color w:val="0451a5"/>
          <w:sz w:val="18"/>
          <w:szCs w:val="18"/>
          <w:rtl w:val="0"/>
        </w:rPr>
        <w:t xml:space="preserve">"sample"</w:t>
      </w:r>
      <w:r w:rsidDel="00000000" w:rsidR="00000000" w:rsidRPr="00000000">
        <w:rPr>
          <w:sz w:val="18"/>
          <w:szCs w:val="18"/>
          <w:rtl w:val="0"/>
        </w:rPr>
        <w:t xml:space="preserve">,</w:t>
      </w:r>
    </w:p>
    <w:p w:rsidR="00000000" w:rsidDel="00000000" w:rsidP="00000000" w:rsidRDefault="00000000" w:rsidRPr="00000000" w14:paraId="00000088">
      <w:pPr>
        <w:shd w:fill="fffffe" w:val="clear"/>
        <w:spacing w:line="320" w:lineRule="auto"/>
        <w:ind w:left="720" w:firstLine="0"/>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"activation_time"</w:t>
      </w:r>
      <w:r w:rsidDel="00000000" w:rsidR="00000000" w:rsidRPr="00000000">
        <w:rPr>
          <w:sz w:val="18"/>
          <w:szCs w:val="18"/>
          <w:rtl w:val="0"/>
        </w:rPr>
        <w:t xml:space="preserve">: </w:t>
      </w:r>
      <w:r w:rsidDel="00000000" w:rsidR="00000000" w:rsidRPr="00000000">
        <w:rPr>
          <w:color w:val="098658"/>
          <w:sz w:val="18"/>
          <w:szCs w:val="18"/>
          <w:rtl w:val="0"/>
        </w:rPr>
        <w:t xml:space="preserve">1</w:t>
      </w:r>
    </w:p>
    <w:p w:rsidR="00000000" w:rsidDel="00000000" w:rsidP="00000000" w:rsidRDefault="00000000" w:rsidRPr="00000000" w14:paraId="00000089">
      <w:pPr>
        <w:shd w:fill="fffffe" w:val="clear"/>
        <w:spacing w:line="32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8A">
      <w:pPr>
        <w:shd w:fill="fffffe" w:val="clear"/>
        <w:spacing w:line="32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8B">
      <w:pPr>
        <w:shd w:fill="fffffe" w:val="clear"/>
        <w:spacing w:line="320" w:lineRule="auto"/>
        <w:ind w:left="720" w:firstLine="0"/>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"namespace"</w:t>
      </w:r>
      <w:r w:rsidDel="00000000" w:rsidR="00000000" w:rsidRPr="00000000">
        <w:rPr>
          <w:sz w:val="18"/>
          <w:szCs w:val="18"/>
          <w:rtl w:val="0"/>
        </w:rPr>
        <w:t xml:space="preserve">: </w:t>
      </w:r>
      <w:r w:rsidDel="00000000" w:rsidR="00000000" w:rsidRPr="00000000">
        <w:rPr>
          <w:color w:val="0451a5"/>
          <w:sz w:val="18"/>
          <w:szCs w:val="18"/>
          <w:rtl w:val="0"/>
        </w:rPr>
        <w:t xml:space="preserve">"hello-world"</w:t>
      </w:r>
      <w:r w:rsidDel="00000000" w:rsidR="00000000" w:rsidRPr="00000000">
        <w:rPr>
          <w:sz w:val="18"/>
          <w:szCs w:val="18"/>
          <w:rtl w:val="0"/>
        </w:rPr>
        <w:t xml:space="preserve">,</w:t>
      </w:r>
    </w:p>
    <w:p w:rsidR="00000000" w:rsidDel="00000000" w:rsidP="00000000" w:rsidRDefault="00000000" w:rsidRPr="00000000" w14:paraId="0000008C">
      <w:pPr>
        <w:shd w:fill="fffffe" w:val="clear"/>
        <w:spacing w:line="320" w:lineRule="auto"/>
        <w:ind w:left="720" w:firstLine="0"/>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"activation_time"</w:t>
      </w:r>
      <w:r w:rsidDel="00000000" w:rsidR="00000000" w:rsidRPr="00000000">
        <w:rPr>
          <w:sz w:val="18"/>
          <w:szCs w:val="18"/>
          <w:rtl w:val="0"/>
        </w:rPr>
        <w:t xml:space="preserve">: </w:t>
      </w:r>
      <w:r w:rsidDel="00000000" w:rsidR="00000000" w:rsidRPr="00000000">
        <w:rPr>
          <w:color w:val="098658"/>
          <w:sz w:val="18"/>
          <w:szCs w:val="18"/>
          <w:rtl w:val="0"/>
        </w:rPr>
        <w:t xml:space="preserve">1</w:t>
      </w:r>
    </w:p>
    <w:p w:rsidR="00000000" w:rsidDel="00000000" w:rsidP="00000000" w:rsidRDefault="00000000" w:rsidRPr="00000000" w14:paraId="0000008D">
      <w:pPr>
        <w:shd w:fill="fffffe" w:val="clear"/>
        <w:spacing w:line="32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8E">
      <w:pPr>
        <w:shd w:fill="fffffe" w:val="clear"/>
        <w:spacing w:line="320" w:lineRule="auto"/>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8F">
      <w:pPr>
        <w:shd w:fill="fffffe" w:val="clear"/>
        <w:spacing w:line="320" w:lineRule="auto"/>
        <w:ind w:left="720" w:firstLine="0"/>
        <w:rPr>
          <w:sz w:val="18"/>
          <w:szCs w:val="18"/>
        </w:rPr>
      </w:pPr>
      <w:r w:rsidDel="00000000" w:rsidR="00000000" w:rsidRPr="00000000">
        <w:rPr>
          <w:rtl w:val="0"/>
        </w:rPr>
      </w:r>
    </w:p>
    <w:p w:rsidR="00000000" w:rsidDel="00000000" w:rsidP="00000000" w:rsidRDefault="00000000" w:rsidRPr="00000000" w14:paraId="0000009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apiUrl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apiUrl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1b6c4"/>
          <w:sz w:val="21"/>
          <w:szCs w:val="21"/>
          <w:rtl w:val="0"/>
        </w:rPr>
        <w:t xml:space="preserve">startDate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1b6c4"/>
          <w:sz w:val="21"/>
          <w:szCs w:val="21"/>
          <w:rtl w:val="0"/>
        </w:rPr>
        <w:t xml:space="preserve">endDate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fffffe" w:val="clear"/>
        <w:spacing w:line="320" w:lineRule="auto"/>
        <w:ind w:left="720" w:firstLine="0"/>
        <w:rPr>
          <w:sz w:val="18"/>
          <w:szCs w:val="18"/>
        </w:rPr>
      </w:pPr>
      <w:r w:rsidDel="00000000" w:rsidR="00000000" w:rsidRPr="00000000">
        <w:rPr>
          <w:rtl w:val="0"/>
        </w:rPr>
      </w:r>
    </w:p>
    <w:p w:rsidR="00000000" w:rsidDel="00000000" w:rsidP="00000000" w:rsidRDefault="00000000" w:rsidRPr="00000000" w14:paraId="00000092">
      <w:pPr>
        <w:shd w:fill="fffffe" w:val="clear"/>
        <w:spacing w:line="320" w:lineRule="auto"/>
        <w:ind w:left="720" w:firstLine="0"/>
        <w:rPr/>
      </w:pPr>
      <w:r w:rsidDel="00000000" w:rsidR="00000000" w:rsidRPr="00000000">
        <w:rPr>
          <w:rtl w:val="0"/>
        </w:rPr>
        <w:t xml:space="preserve">Here we are appending the startdate and End date to the base_url and filter the data based on the date range</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 Learned React and Patternfly 4 for the SSMT-UI application</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 Created dynamic routes for the SSMT-UI application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d4d4d4"/>
          <w:sz w:val="21"/>
          <w:szCs w:val="21"/>
        </w:rPr>
      </w:pPr>
      <w:r w:rsidDel="00000000" w:rsidR="00000000" w:rsidRPr="00000000">
        <w:rPr>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AppRoutes</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LastLocationProvider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Switch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51b6c4"/>
          <w:sz w:val="21"/>
          <w:szCs w:val="21"/>
          <w:rtl w:val="0"/>
        </w:rPr>
        <w:t xml:space="preserve">routes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isAsync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RouteWithTitleUpdates</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exact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isAsync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isAsync</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"/projectlist/:projectId"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51b6c4"/>
          <w:sz w:val="21"/>
          <w:szCs w:val="21"/>
          <w:rtl w:val="0"/>
        </w:rPr>
        <w:t xml:space="preserve">ProjectDetail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PageNotFound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"404 Page Not Found"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Switch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LastLocationProvider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rFonts w:ascii="Courier New" w:cs="Courier New" w:eastAsia="Courier New" w:hAnsi="Courier New"/>
          <w:sz w:val="21"/>
          <w:szCs w:val="21"/>
        </w:rPr>
      </w:pPr>
      <w:r w:rsidDel="00000000" w:rsidR="00000000" w:rsidRPr="00000000">
        <w:rPr>
          <w:rtl w:val="0"/>
        </w:rPr>
        <w:t xml:space="preserve">To add any dynamic route you can add an entry like this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"/projectlist/:projectId"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51b6c4"/>
          <w:sz w:val="21"/>
          <w:szCs w:val="21"/>
          <w:rtl w:val="0"/>
        </w:rPr>
        <w:t xml:space="preserve">ProjectDetail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sz w:val="21"/>
          <w:szCs w:val="21"/>
          <w:rtl w:val="0"/>
        </w:rPr>
        <w:t xml:space="preserve">in routes.tsx file</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Here /:projectId is the unique identifier based on which backend will fetch you the results.</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rFonts w:ascii="Courier New" w:cs="Courier New" w:eastAsia="Courier New" w:hAnsi="Courier New"/>
          <w:sz w:val="21"/>
          <w:szCs w:val="21"/>
        </w:rPr>
      </w:pPr>
      <w:r w:rsidDel="00000000" w:rsidR="00000000" w:rsidRPr="00000000">
        <w:rPr>
          <w:rtl w:val="0"/>
        </w:rPr>
        <w:t xml:space="preserve">So basically what above line of code does is that , it renders the </w:t>
      </w:r>
      <w:r w:rsidDel="00000000" w:rsidR="00000000" w:rsidRPr="00000000">
        <w:rPr>
          <w:rFonts w:ascii="Courier New" w:cs="Courier New" w:eastAsia="Courier New" w:hAnsi="Courier New"/>
          <w:color w:val="51b6c4"/>
          <w:sz w:val="21"/>
          <w:szCs w:val="21"/>
          <w:rtl w:val="0"/>
        </w:rPr>
        <w:t xml:space="preserve">ProjectDetail </w:t>
      </w:r>
      <w:r w:rsidDel="00000000" w:rsidR="00000000" w:rsidRPr="00000000">
        <w:rPr>
          <w:rFonts w:ascii="Courier New" w:cs="Courier New" w:eastAsia="Courier New" w:hAnsi="Courier New"/>
          <w:sz w:val="21"/>
          <w:szCs w:val="21"/>
          <w:rtl w:val="0"/>
        </w:rPr>
        <w:t xml:space="preserve">component whenever the application encounters a route in </w:t>
      </w:r>
      <w:r w:rsidDel="00000000" w:rsidR="00000000" w:rsidRPr="00000000">
        <w:rPr>
          <w:rtl w:val="0"/>
        </w:rPr>
        <w:t xml:space="preserve"> </w:t>
      </w:r>
      <w:r w:rsidDel="00000000" w:rsidR="00000000" w:rsidRPr="00000000">
        <w:rPr>
          <w:rFonts w:ascii="Courier New" w:cs="Courier New" w:eastAsia="Courier New" w:hAnsi="Courier New"/>
          <w:color w:val="ce9178"/>
          <w:sz w:val="21"/>
          <w:szCs w:val="21"/>
          <w:rtl w:val="0"/>
        </w:rPr>
        <w:t xml:space="preserve">/projectlist/:projectId </w:t>
      </w:r>
      <w:r w:rsidDel="00000000" w:rsidR="00000000" w:rsidRPr="00000000">
        <w:rPr>
          <w:rFonts w:ascii="Courier New" w:cs="Courier New" w:eastAsia="Courier New" w:hAnsi="Courier New"/>
          <w:sz w:val="21"/>
          <w:szCs w:val="21"/>
          <w:rtl w:val="0"/>
        </w:rPr>
        <w:t xml:space="preserve">format</w:t>
      </w:r>
    </w:p>
    <w:p w:rsidR="00000000" w:rsidDel="00000000" w:rsidP="00000000" w:rsidRDefault="00000000" w:rsidRPr="00000000" w14:paraId="000000B3">
      <w:pPr>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Following is the code snippet from project_detail.tsx </w:t>
      </w:r>
    </w:p>
    <w:p w:rsidR="00000000" w:rsidDel="00000000" w:rsidP="00000000" w:rsidRDefault="00000000" w:rsidRPr="00000000" w14:paraId="000000B5">
      <w:pPr>
        <w:shd w:fill="1e1e1e"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projectId</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dcdcaa"/>
          <w:sz w:val="21"/>
          <w:szCs w:val="21"/>
          <w:rtl w:val="0"/>
        </w:rPr>
        <w:t xml:space="preserve">useParams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this line is fetching the //project name from the route url which we passed as one of the //parameters</w:t>
      </w:r>
    </w:p>
    <w:p w:rsidR="00000000" w:rsidDel="00000000" w:rsidP="00000000" w:rsidRDefault="00000000" w:rsidRPr="00000000" w14:paraId="000000B6">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//console.log(projectId)</w:t>
      </w:r>
    </w:p>
    <w:p w:rsidR="00000000" w:rsidDel="00000000" w:rsidP="00000000" w:rsidRDefault="00000000" w:rsidRPr="00000000" w14:paraId="000000B7">
      <w:pPr>
        <w:shd w:fill="1e1e1e"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following code is just making an API call and adding the //projectId to the API, hence it will fetch the details of the //projectID or name that we append to the API url</w:t>
      </w:r>
    </w:p>
    <w:p w:rsidR="00000000" w:rsidDel="00000000" w:rsidP="00000000" w:rsidRDefault="00000000" w:rsidRPr="00000000" w14:paraId="000000B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1b6c4"/>
          <w:sz w:val="21"/>
          <w:szCs w:val="21"/>
          <w:rtl w:val="0"/>
        </w:rPr>
        <w:t xml:space="preserve">axios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"https://7303ef19-853c-4092-a338-05502ff1eecd.mock.pstmn.io/projectlist/"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projectId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period_start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period_end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setCpusage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pod_usage_cpu_core_seconds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//console.log(err.response + "--" + err.message)</w:t>
      </w:r>
    </w:p>
    <w:p w:rsidR="00000000" w:rsidDel="00000000" w:rsidP="00000000" w:rsidRDefault="00000000" w:rsidRPr="00000000" w14:paraId="000000C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console.log(err.message)</w:t>
      </w:r>
    </w:p>
    <w:p w:rsidR="00000000" w:rsidDel="00000000" w:rsidP="00000000" w:rsidRDefault="00000000" w:rsidRPr="00000000" w14:paraId="000000C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0">
      <w:pPr>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 Worked on user based login , Following code may help other developers to implement the user based login along with backend :</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Once we submit the login form :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Use this code inside the handlesubmit() function to pass username and password to the API </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1b6c4"/>
          <w:sz w:val="21"/>
          <w:szCs w:val="21"/>
          <w:rtl w:val="0"/>
        </w:rPr>
        <w:t xml:space="preserve">axios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"http://localhost:8000/login"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p>
    <w:p w:rsidR="00000000" w:rsidDel="00000000" w:rsidP="00000000" w:rsidRDefault="00000000" w:rsidRPr="00000000" w14:paraId="000000D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//setAuthTokens(result.data);</w:t>
      </w:r>
    </w:p>
    <w:p w:rsidR="00000000" w:rsidDel="00000000" w:rsidP="00000000" w:rsidRDefault="00000000" w:rsidRPr="00000000" w14:paraId="000000D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isLoggedIn: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API can be different it doesn’t have to be the same as shown in the above code.</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The above strategy works if the API is returning an Authentication token, but the issue with that is the authentication token expires after sometime so passing one authentication token may not be a good way to go ahead.</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Another way is to pass the user credentials with every API call we make to fetch any data and verify the credentials in the backend each time.</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For both the methods we have to create a Session context or Authentication context in the react app.</w:t>
      </w:r>
    </w:p>
    <w:p w:rsidR="00000000" w:rsidDel="00000000" w:rsidP="00000000" w:rsidRDefault="00000000" w:rsidRPr="00000000" w14:paraId="000000EB">
      <w:pPr>
        <w:ind w:left="720" w:firstLine="0"/>
        <w:rPr/>
      </w:pPr>
      <w:r w:rsidDel="00000000" w:rsidR="00000000" w:rsidRPr="00000000">
        <w:rPr>
          <w:rtl w:val="0"/>
        </w:rPr>
        <w:t xml:space="preserve">Following blog maybe of help when we plan to implement the user login.</w:t>
      </w:r>
    </w:p>
    <w:p w:rsidR="00000000" w:rsidDel="00000000" w:rsidP="00000000" w:rsidRDefault="00000000" w:rsidRPr="00000000" w14:paraId="000000EC">
      <w:pPr>
        <w:ind w:left="720" w:firstLine="0"/>
        <w:rPr/>
      </w:pPr>
      <w:hyperlink r:id="rId22">
        <w:r w:rsidDel="00000000" w:rsidR="00000000" w:rsidRPr="00000000">
          <w:rPr>
            <w:color w:val="1155cc"/>
            <w:u w:val="single"/>
            <w:rtl w:val="0"/>
          </w:rPr>
          <w:t xml:space="preserve">https://medium.com/better-programming/building-basic-react-authentication-e20a574d5e71</w:t>
        </w:r>
      </w:hyperlink>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Staging Environment - </w:t>
      </w:r>
    </w:p>
    <w:p w:rsidR="00000000" w:rsidDel="00000000" w:rsidP="00000000" w:rsidRDefault="00000000" w:rsidRPr="00000000" w14:paraId="000000EF">
      <w:pPr>
        <w:ind w:left="720" w:firstLine="0"/>
        <w:rPr/>
      </w:pPr>
      <w:r w:rsidDel="00000000" w:rsidR="00000000" w:rsidRPr="00000000">
        <w:rPr>
          <w:rtl w:val="0"/>
        </w:rPr>
        <w:t xml:space="preserve">Deployed the OCP 4.x cluster but it wasn’t stable as mentioned earlier</w:t>
      </w:r>
    </w:p>
    <w:p w:rsidR="00000000" w:rsidDel="00000000" w:rsidP="00000000" w:rsidRDefault="00000000" w:rsidRPr="00000000" w14:paraId="000000F0">
      <w:pPr>
        <w:ind w:left="720" w:firstLine="0"/>
        <w:rPr/>
      </w:pPr>
      <w:r w:rsidDel="00000000" w:rsidR="00000000" w:rsidRPr="00000000">
        <w:rPr>
          <w:rtl w:val="0"/>
        </w:rPr>
        <w:t xml:space="preserve">Deployed the CRC on one of the OpenStack VM’s but encountered access issues.</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Try to follow the below documentation for enabling access to CRC running on a remote system.</w:t>
      </w:r>
    </w:p>
    <w:p w:rsidR="00000000" w:rsidDel="00000000" w:rsidP="00000000" w:rsidRDefault="00000000" w:rsidRPr="00000000" w14:paraId="000000F3">
      <w:pPr>
        <w:ind w:left="720" w:firstLine="0"/>
        <w:rPr/>
      </w:pPr>
      <w:hyperlink r:id="rId23">
        <w:r w:rsidDel="00000000" w:rsidR="00000000" w:rsidRPr="00000000">
          <w:rPr>
            <w:color w:val="1155cc"/>
            <w:u w:val="single"/>
            <w:rtl w:val="0"/>
          </w:rPr>
          <w:t xml:space="preserve">https://gist.github.com/sub-mod/a22b6e38f12d0df95b81261f8604605d#on-the-remote-host</w:t>
        </w:r>
      </w:hyperlink>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numPr>
          <w:ilvl w:val="0"/>
          <w:numId w:val="2"/>
        </w:numPr>
        <w:ind w:left="720" w:hanging="360"/>
        <w:rPr>
          <w:u w:val="none"/>
        </w:rPr>
      </w:pPr>
      <w:r w:rsidDel="00000000" w:rsidR="00000000" w:rsidRPr="00000000">
        <w:rPr>
          <w:rtl w:val="0"/>
        </w:rPr>
        <w:t xml:space="preserve">Explored the possible options for CI/CD pipeline that could be implemented for the OCP metering dashboard.</w:t>
      </w:r>
    </w:p>
    <w:p w:rsidR="00000000" w:rsidDel="00000000" w:rsidP="00000000" w:rsidRDefault="00000000" w:rsidRPr="00000000" w14:paraId="000000F6">
      <w:pPr>
        <w:ind w:left="720" w:firstLine="0"/>
        <w:rPr/>
      </w:pPr>
      <w:r w:rsidDel="00000000" w:rsidR="00000000" w:rsidRPr="00000000">
        <w:rPr>
          <w:rtl w:val="0"/>
        </w:rPr>
        <w:t xml:space="preserve">Installed the Jenkins server and integrated it with the push action for the SSMT-UI repo, but then decided to use GITHUB ACTIONS for creating the CI pipeline.</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hakyav/CO-OP-RH-Docs/blob/master/Automated%20report%20generation%20for%20OPS%20Dashboard.docx" TargetMode="External"/><Relationship Id="rId11" Type="http://schemas.openxmlformats.org/officeDocument/2006/relationships/hyperlink" Target="https://docs.google.com/document/d/1P6S_YFuoi9061a043lcTGazQQqGprfNOIxDZHSfFziE/edit?usp=sharing" TargetMode="External"/><Relationship Id="rId22" Type="http://schemas.openxmlformats.org/officeDocument/2006/relationships/hyperlink" Target="https://medium.com/better-programming/building-basic-react-authentication-e20a574d5e71" TargetMode="External"/><Relationship Id="rId10" Type="http://schemas.openxmlformats.org/officeDocument/2006/relationships/hyperlink" Target="https://github.com/shakyav/CO-OP-RH-Docs/blob/master/Methods%20to%20Check%20the%20Health%20of%20Openstack%20Cloud.docx" TargetMode="External"/><Relationship Id="rId21" Type="http://schemas.openxmlformats.org/officeDocument/2006/relationships/hyperlink" Target="http://localhost:8000/list_projects" TargetMode="External"/><Relationship Id="rId13" Type="http://schemas.openxmlformats.org/officeDocument/2006/relationships/hyperlink" Target="https://github.com/shakyav/CO-OP-RH-Docs/blob/master/MOC%20Openshift%20Migration%20from%20Version%203.docx" TargetMode="External"/><Relationship Id="rId12" Type="http://schemas.openxmlformats.org/officeDocument/2006/relationships/hyperlink" Target="https://docs.google.com/document/d/1WacbG2S8bP-bbdMUYQY37dkOy_8_72VfCsr64UZkdHE/edit?usp=sharing" TargetMode="External"/><Relationship Id="rId23" Type="http://schemas.openxmlformats.org/officeDocument/2006/relationships/hyperlink" Target="https://gist.github.com/sub-mod/a22b6e38f12d0df95b81261f8604605d#on-the-remote-h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ClUFu4kQR0chtPXataFSzk_xu9TCh6BWAoMHoVisV8/edit?usp=sharing" TargetMode="External"/><Relationship Id="rId15" Type="http://schemas.openxmlformats.org/officeDocument/2006/relationships/hyperlink" Target="https://docs.google.com/document/d/1LSbK21TMpgBq6FzO2watBz3XzRi5GpTFHTHv8fS_x3A/edit?usp=sharing" TargetMode="External"/><Relationship Id="rId14" Type="http://schemas.openxmlformats.org/officeDocument/2006/relationships/hyperlink" Target="https://www.openshift.com/learn/topics/migration" TargetMode="External"/><Relationship Id="rId17" Type="http://schemas.openxmlformats.org/officeDocument/2006/relationships/hyperlink" Target="https://docs.google.com/presentation/d/1zz5aWuVpqpf6_pk15bwjXNK5ckEXL3G_bayyS7l7Jug/edit?usp=sharing" TargetMode="External"/><Relationship Id="rId16" Type="http://schemas.openxmlformats.org/officeDocument/2006/relationships/hyperlink" Target="https://github.com/shakyav/CO-OP-RH-Docs/blob/master/Installation%20steps%20for%20openshift%204.docx" TargetMode="External"/><Relationship Id="rId5" Type="http://schemas.openxmlformats.org/officeDocument/2006/relationships/styles" Target="styles.xml"/><Relationship Id="rId19" Type="http://schemas.openxmlformats.org/officeDocument/2006/relationships/hyperlink" Target="https://docs.google.com/document/d/1mOJSRsq3q7BuzSiZYS4jjOgdXZZh7HSO2CibzMpIkqk/edit?usp=sharing" TargetMode="External"/><Relationship Id="rId6" Type="http://schemas.openxmlformats.org/officeDocument/2006/relationships/hyperlink" Target="https://www.rdoproject.org/install/packstack/" TargetMode="External"/><Relationship Id="rId18" Type="http://schemas.openxmlformats.org/officeDocument/2006/relationships/hyperlink" Target="https://github.com/shakyav/CO-OP-RH-Docs/blob/master/Create%20an%20image%20registry%20and%20a%20knowledgebase%20of%20openshift%20migration%20issues%20for%20MOC%20Users.pptx" TargetMode="External"/><Relationship Id="rId7" Type="http://schemas.openxmlformats.org/officeDocument/2006/relationships/hyperlink" Target="https://docs.google.com/document/d/151KuguphqrbVYdRXWTZqV1eNSDnCTqz53Hmsm320s4E/edit?usp=sharing" TargetMode="External"/><Relationship Id="rId8" Type="http://schemas.openxmlformats.org/officeDocument/2006/relationships/hyperlink" Target="https://github.com/shakyav/CO-OP-RH-Docs/blob/master/MOC%20Openstack%20tutori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