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media/image9.png" ContentType="image/png"/>
  <Override PartName="/word/media/image10.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Liberation Sans" w:hAnsi="Liberation Sans" w:eastAsia="Liberation Sans" w:cs="Liberation Sans"/>
        </w:rPr>
      </w:pPr>
      <w:r>
        <w:rPr>
          <w:rFonts w:eastAsia="Liberation Sans" w:cs="Liberation Sans" w:ascii="Liberation Sans" w:hAnsi="Liberation Sans"/>
        </w:rPr>
      </w:r>
    </w:p>
    <w:p>
      <w:pPr>
        <w:pStyle w:val="Normal"/>
        <w:jc w:val="center"/>
        <w:rPr>
          <w:rFonts w:ascii="Liberation Sans" w:hAnsi="Liberation Sans" w:eastAsia="Liberation Sans" w:cs="Liberation Sans"/>
        </w:rPr>
      </w:pPr>
      <w:r>
        <w:rPr>
          <w:rFonts w:eastAsia="Liberation Sans" w:cs="Liberation Sans" w:ascii="Liberation Sans" w:hAnsi="Liberation Sans"/>
        </w:rPr>
      </w:r>
    </w:p>
    <w:p>
      <w:pPr>
        <w:pStyle w:val="Normal"/>
        <w:jc w:val="center"/>
        <w:rPr>
          <w:rFonts w:ascii="Liberation Sans" w:hAnsi="Liberation Sans" w:eastAsia="Liberation Sans" w:cs="Liberation Sans"/>
        </w:rPr>
      </w:pPr>
      <w:r>
        <w:rPr>
          <w:rFonts w:eastAsia="Liberation Sans" w:cs="Liberation Sans" w:ascii="Liberation Sans" w:hAnsi="Liberation Sans"/>
        </w:rPr>
      </w:r>
    </w:p>
    <w:p>
      <w:pPr>
        <w:pStyle w:val="Normal"/>
        <w:jc w:val="center"/>
        <w:rPr>
          <w:rFonts w:ascii="Liberation Sans" w:hAnsi="Liberation Sans" w:eastAsia="Liberation Sans" w:cs="Liberation Sans"/>
        </w:rPr>
      </w:pPr>
      <w:r>
        <w:rPr/>
        <w:drawing>
          <wp:inline distT="0" distB="0" distL="0" distR="0">
            <wp:extent cx="3552825" cy="703580"/>
            <wp:effectExtent l="0" t="0" r="0" b="0"/>
            <wp:docPr id="1"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
                    <pic:cNvPicPr>
                      <a:picLocks noChangeAspect="1" noChangeArrowheads="1"/>
                    </pic:cNvPicPr>
                  </pic:nvPicPr>
                  <pic:blipFill>
                    <a:blip r:embed="rId2"/>
                    <a:stretch>
                      <a:fillRect/>
                    </a:stretch>
                  </pic:blipFill>
                  <pic:spPr bwMode="auto">
                    <a:xfrm>
                      <a:off x="0" y="0"/>
                      <a:ext cx="3552825" cy="703580"/>
                    </a:xfrm>
                    <a:prstGeom prst="rect">
                      <a:avLst/>
                    </a:prstGeom>
                  </pic:spPr>
                </pic:pic>
              </a:graphicData>
            </a:graphic>
          </wp:inline>
        </w:drawing>
      </w:r>
    </w:p>
    <w:p>
      <w:pPr>
        <w:pStyle w:val="Normal"/>
        <w:jc w:val="center"/>
        <w:rPr>
          <w:rFonts w:ascii="Liberation Sans" w:hAnsi="Liberation Sans" w:eastAsia="Liberation Sans" w:cs="Liberation Sans"/>
        </w:rPr>
      </w:pPr>
      <w:r>
        <w:rPr>
          <w:rFonts w:eastAsia="Liberation Sans" w:cs="Liberation Sans" w:ascii="Liberation Sans" w:hAnsi="Liberation Sans"/>
        </w:rPr>
      </w:r>
    </w:p>
    <w:p>
      <w:pPr>
        <w:pStyle w:val="Normal"/>
        <w:jc w:val="center"/>
        <w:rPr>
          <w:rFonts w:ascii="Liberation Sans" w:hAnsi="Liberation Sans" w:eastAsia="Liberation Sans" w:cs="Liberation Sans"/>
        </w:rPr>
      </w:pPr>
      <w:r>
        <w:rPr>
          <w:rFonts w:eastAsia="Liberation Sans" w:cs="Liberation Sans" w:ascii="Liberation Sans" w:hAnsi="Liberation Sans"/>
        </w:rPr>
      </w:r>
    </w:p>
    <w:p>
      <w:pPr>
        <w:pStyle w:val="Normal"/>
        <w:spacing w:lineRule="atLeast" w:line="400"/>
        <w:jc w:val="center"/>
        <w:rPr>
          <w:rFonts w:ascii="Liberation Sans" w:hAnsi="Liberation Sans" w:eastAsia="Liberation Sans" w:cs="Liberation Sans"/>
        </w:rPr>
      </w:pPr>
      <w:r>
        <w:rPr>
          <w:rFonts w:ascii="Liberation Sans" w:hAnsi="Liberation Sans" w:cs="Liberation Sans" w:eastAsia="Liberation Sans"/>
          <w:b/>
          <w:bCs/>
          <w:spacing w:val="60"/>
          <w:kern w:val="2"/>
          <w:sz w:val="72"/>
          <w:szCs w:val="72"/>
        </w:rPr>
        <w:t>操作系统课程设计</w:t>
      </w:r>
    </w:p>
    <w:p>
      <w:pPr>
        <w:pStyle w:val="Normal"/>
        <w:spacing w:lineRule="atLeast" w:line="400"/>
        <w:jc w:val="center"/>
        <w:rPr>
          <w:rFonts w:ascii="Liberation Sans" w:hAnsi="Liberation Sans" w:eastAsia="Liberation Sans" w:cs="Liberation Sans"/>
        </w:rPr>
      </w:pPr>
      <w:r>
        <w:rPr>
          <w:rFonts w:eastAsia="Liberation Sans" w:cs="Liberation Sans" w:ascii="Liberation Sans" w:hAnsi="Liberation Sans"/>
        </w:rPr>
      </w:r>
    </w:p>
    <w:p>
      <w:pPr>
        <w:pStyle w:val="Normal"/>
        <w:spacing w:lineRule="atLeast" w:line="400"/>
        <w:jc w:val="center"/>
        <w:rPr>
          <w:rFonts w:ascii="Liberation Sans" w:hAnsi="Liberation Sans" w:eastAsia="Liberation Sans" w:cs="Liberation Sans"/>
        </w:rPr>
      </w:pPr>
      <w:r>
        <w:rPr>
          <w:rFonts w:eastAsia="Liberation Sans" w:cs="Liberation Sans" w:ascii="Liberation Sans" w:hAnsi="Liberation Sans"/>
        </w:rPr>
      </w:r>
    </w:p>
    <w:tbl>
      <w:tblPr>
        <w:tblW w:w="5000" w:type="pct"/>
        <w:jc w:val="left"/>
        <w:tblInd w:w="-5" w:type="dxa"/>
        <w:tblLayout w:type="fixed"/>
        <w:tblCellMar>
          <w:top w:w="55" w:type="dxa"/>
          <w:left w:w="55" w:type="dxa"/>
          <w:bottom w:w="55" w:type="dxa"/>
          <w:right w:w="55" w:type="dxa"/>
        </w:tblCellMar>
      </w:tblPr>
      <w:tblGrid>
        <w:gridCol w:w="4679"/>
        <w:gridCol w:w="4680"/>
      </w:tblGrid>
      <w:tr>
        <w:trPr/>
        <w:tc>
          <w:tcPr>
            <w:tcW w:w="4679" w:type="dxa"/>
            <w:tcBorders>
              <w:top w:val="single" w:sz="4" w:space="0" w:color="000000"/>
              <w:left w:val="single" w:sz="4" w:space="0" w:color="000000"/>
              <w:bottom w:val="single" w:sz="4" w:space="0" w:color="000000"/>
            </w:tcBorders>
          </w:tcPr>
          <w:p>
            <w:pPr>
              <w:pStyle w:val="Normal"/>
              <w:widowControl w:val="false"/>
              <w:spacing w:lineRule="atLeast" w:line="400" w:before="0" w:after="160"/>
              <w:jc w:val="center"/>
              <w:rPr>
                <w:rFonts w:ascii="Liberation Sans" w:hAnsi="Liberation Sans" w:eastAsia="Liberation Sans" w:cs="Liberation Sans"/>
              </w:rPr>
            </w:pPr>
            <w:r>
              <w:rPr>
                <w:rFonts w:ascii="Liberation Sans" w:hAnsi="Liberation Sans" w:cs="Liberation Sans" w:eastAsia="Liberation Sans"/>
                <w:b/>
                <w:bCs/>
                <w:spacing w:val="60"/>
                <w:kern w:val="2"/>
                <w:sz w:val="52"/>
                <w:szCs w:val="52"/>
                <w:lang w:val="en-US"/>
              </w:rPr>
              <w:t>实验一、编译</w:t>
            </w:r>
            <w:r>
              <w:rPr>
                <w:rFonts w:eastAsia="Liberation Sans" w:cs="Liberation Sans" w:ascii="Liberation Sans" w:hAnsi="Liberation Sans"/>
                <w:b/>
                <w:bCs/>
                <w:spacing w:val="60"/>
                <w:kern w:val="2"/>
                <w:sz w:val="52"/>
                <w:szCs w:val="52"/>
                <w:lang w:val="en-US"/>
              </w:rPr>
              <w:t>Linux</w:t>
            </w:r>
            <w:r>
              <w:rPr>
                <w:rFonts w:ascii="Liberation Sans" w:hAnsi="Liberation Sans" w:cs="Liberation Sans" w:eastAsia="Liberation Sans"/>
                <w:b/>
                <w:bCs/>
                <w:spacing w:val="60"/>
                <w:kern w:val="2"/>
                <w:sz w:val="52"/>
                <w:szCs w:val="52"/>
                <w:lang w:val="en-US"/>
              </w:rPr>
              <w:t>内核</w:t>
            </w:r>
          </w:p>
        </w:tc>
        <w:tc>
          <w:tcPr>
            <w:tcW w:w="468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tLeast" w:line="400" w:before="0" w:after="160"/>
              <w:jc w:val="center"/>
              <w:rPr>
                <w:rFonts w:ascii="Liberation Sans" w:hAnsi="Liberation Sans" w:eastAsia="Liberation Sans" w:cs="Liberation Sans"/>
                <w:sz w:val="30"/>
                <w:szCs w:val="30"/>
              </w:rPr>
            </w:pPr>
            <w:r>
              <w:rPr>
                <w:rFonts w:eastAsia="Liberation Sans" w:cs="Liberation Sans" w:ascii="Liberation Sans" w:hAnsi="Liberation Sans"/>
                <w:b/>
                <w:bCs/>
                <w:spacing w:val="60"/>
                <w:kern w:val="2"/>
                <w:sz w:val="30"/>
                <w:szCs w:val="30"/>
                <w:lang w:val="en-US"/>
              </w:rPr>
              <w:t>Experiment 1, Compiling the Linux Kernel</w:t>
            </w:r>
          </w:p>
        </w:tc>
      </w:tr>
    </w:tbl>
    <w:p>
      <w:pPr>
        <w:pStyle w:val="Normal"/>
        <w:spacing w:lineRule="atLeast" w:line="400"/>
        <w:jc w:val="center"/>
        <w:rPr>
          <w:rFonts w:ascii="Liberation Sans" w:hAnsi="Liberation Sans" w:eastAsia="Liberation Sans" w:cs="Liberation Sans"/>
        </w:rPr>
      </w:pPr>
      <w:r>
        <w:rPr>
          <w:rFonts w:eastAsia="Liberation Sans" w:cs="Liberation Sans" w:ascii="Liberation Sans" w:hAnsi="Liberation Sans"/>
        </w:rPr>
      </w:r>
    </w:p>
    <w:p>
      <w:pPr>
        <w:pStyle w:val="Normal"/>
        <w:spacing w:lineRule="atLeast" w:line="400"/>
        <w:jc w:val="center"/>
        <w:rPr>
          <w:rFonts w:ascii="Liberation Sans" w:hAnsi="Liberation Sans" w:eastAsia="Liberation Sans" w:cs="Liberation Sans"/>
          <w:b/>
          <w:b/>
          <w:bCs/>
          <w:spacing w:val="60"/>
          <w:kern w:val="2"/>
          <w:sz w:val="52"/>
          <w:szCs w:val="52"/>
          <w:lang w:val="en-US"/>
        </w:rPr>
      </w:pPr>
      <w:r>
        <w:rPr>
          <w:rFonts w:eastAsia="Liberation Sans" w:cs="Liberation Sans" w:ascii="Liberation Sans" w:hAnsi="Liberation Sans"/>
          <w:b/>
          <w:bCs/>
          <w:spacing w:val="60"/>
          <w:kern w:val="2"/>
          <w:sz w:val="52"/>
          <w:szCs w:val="52"/>
          <w:lang w:val="en-US"/>
        </w:rPr>
      </w:r>
    </w:p>
    <w:p>
      <w:pPr>
        <w:pStyle w:val="Normal"/>
        <w:spacing w:lineRule="atLeast" w:line="400"/>
        <w:jc w:val="center"/>
        <w:rPr>
          <w:rFonts w:ascii="Liberation Sans" w:hAnsi="Liberation Sans" w:eastAsia="Liberation Sans" w:cs="Liberation Sans"/>
        </w:rPr>
      </w:pPr>
      <w:r>
        <w:rPr>
          <w:rFonts w:ascii="Liberation Sans" w:hAnsi="Liberation Sans" w:cs="Liberation Sans" w:eastAsia="Liberation Sans"/>
          <w:spacing w:val="60"/>
          <w:kern w:val="2"/>
          <w:sz w:val="44"/>
          <w:szCs w:val="44"/>
          <w:lang w:val="en-US"/>
        </w:rPr>
        <w:t>学院：</w:t>
      </w:r>
      <w:r>
        <w:rPr>
          <w:rFonts w:ascii="Liberation Sans" w:hAnsi="Liberation Sans" w:cs="Liberation Sans" w:eastAsia="Liberation Sans"/>
          <w:spacing w:val="60"/>
          <w:kern w:val="2"/>
          <w:sz w:val="44"/>
          <w:szCs w:val="44"/>
          <w:u w:val="single"/>
          <w:lang w:val="en-US"/>
        </w:rPr>
        <w:t>计算机学院</w:t>
      </w:r>
    </w:p>
    <w:p>
      <w:pPr>
        <w:pStyle w:val="Normal"/>
        <w:spacing w:lineRule="atLeast" w:line="400"/>
        <w:jc w:val="center"/>
        <w:rPr>
          <w:rFonts w:ascii="Liberation Sans" w:hAnsi="Liberation Sans" w:eastAsia="Liberation Sans" w:cs="Liberation Sans"/>
        </w:rPr>
      </w:pPr>
      <w:r>
        <w:rPr>
          <w:rFonts w:ascii="Liberation Sans" w:hAnsi="Liberation Sans" w:cs="Liberation Sans" w:eastAsia="Liberation Sans"/>
          <w:spacing w:val="60"/>
          <w:kern w:val="2"/>
          <w:sz w:val="44"/>
          <w:szCs w:val="44"/>
          <w:lang w:val="en-US"/>
        </w:rPr>
        <w:t>专业：</w:t>
      </w:r>
      <w:r>
        <w:rPr>
          <w:rFonts w:ascii="Liberation Sans" w:hAnsi="Liberation Sans" w:cs="Liberation Sans" w:eastAsia="Liberation Sans"/>
          <w:spacing w:val="60"/>
          <w:kern w:val="2"/>
          <w:sz w:val="44"/>
          <w:szCs w:val="44"/>
          <w:u w:val="single"/>
          <w:lang w:val="en-US"/>
        </w:rPr>
        <w:t>计算机科学与技术</w:t>
      </w:r>
    </w:p>
    <w:p>
      <w:pPr>
        <w:pStyle w:val="Normal"/>
        <w:spacing w:lineRule="atLeast" w:line="400"/>
        <w:jc w:val="center"/>
        <w:rPr>
          <w:rFonts w:ascii="Liberation Sans" w:hAnsi="Liberation Sans" w:eastAsia="Liberation Sans" w:cs="Liberation Sans"/>
        </w:rPr>
      </w:pPr>
      <w:r>
        <w:rPr>
          <w:rFonts w:ascii="Liberation Sans" w:hAnsi="Liberation Sans" w:cs="Liberation Sans" w:eastAsia="Liberation Sans"/>
          <w:spacing w:val="60"/>
          <w:kern w:val="2"/>
          <w:sz w:val="44"/>
          <w:szCs w:val="44"/>
          <w:lang w:val="en-US"/>
        </w:rPr>
        <w:t>学生姓名：</w:t>
      </w:r>
      <w:r>
        <w:rPr>
          <w:rFonts w:ascii="Liberation Sans" w:hAnsi="Liberation Sans" w:cs="Liberation Sans" w:eastAsia="Liberation Sans"/>
          <w:spacing w:val="60"/>
          <w:kern w:val="2"/>
          <w:sz w:val="44"/>
          <w:szCs w:val="44"/>
          <w:u w:val="single"/>
          <w:lang w:val="en-US"/>
        </w:rPr>
        <w:t>夏奇拉</w:t>
      </w:r>
    </w:p>
    <w:p>
      <w:pPr>
        <w:pStyle w:val="Normal"/>
        <w:spacing w:lineRule="atLeast" w:line="400"/>
        <w:jc w:val="center"/>
        <w:rPr>
          <w:rFonts w:ascii="Liberation Sans" w:hAnsi="Liberation Sans" w:eastAsia="Liberation Sans" w:cs="Liberation Sans"/>
        </w:rPr>
      </w:pPr>
      <w:r>
        <w:rPr>
          <w:rFonts w:ascii="Liberation Sans" w:hAnsi="Liberation Sans" w:cs="Liberation Sans" w:eastAsia="Liberation Sans"/>
          <w:spacing w:val="60"/>
          <w:kern w:val="2"/>
          <w:sz w:val="44"/>
          <w:szCs w:val="44"/>
          <w:lang w:val="en-US"/>
        </w:rPr>
        <w:t>学号：</w:t>
      </w:r>
      <w:r>
        <w:rPr>
          <w:rFonts w:eastAsia="Liberation Sans" w:cs="Liberation Sans" w:ascii="Liberation Sans" w:hAnsi="Liberation Sans"/>
          <w:spacing w:val="60"/>
          <w:kern w:val="2"/>
          <w:sz w:val="44"/>
          <w:szCs w:val="44"/>
          <w:u w:val="single"/>
          <w:lang w:val="en-US"/>
        </w:rPr>
        <w:t>1820171025</w:t>
      </w:r>
    </w:p>
    <w:p>
      <w:pPr>
        <w:pStyle w:val="Normal"/>
        <w:spacing w:lineRule="atLeast" w:line="400"/>
        <w:jc w:val="center"/>
        <w:rPr>
          <w:rFonts w:ascii="Liberation Sans" w:hAnsi="Liberation Sans" w:eastAsia="Liberation Sans" w:cs="Liberation Sans"/>
        </w:rPr>
      </w:pPr>
      <w:r>
        <w:rPr>
          <w:rFonts w:ascii="Liberation Sans" w:hAnsi="Liberation Sans" w:cs="Liberation Sans" w:eastAsia="Liberation Sans"/>
          <w:spacing w:val="60"/>
          <w:kern w:val="2"/>
          <w:sz w:val="44"/>
          <w:szCs w:val="44"/>
          <w:lang w:val="en-US"/>
        </w:rPr>
        <w:t>班级：</w:t>
      </w:r>
      <w:r>
        <w:rPr>
          <w:rFonts w:eastAsia="Liberation Sans" w:cs="Liberation Sans" w:ascii="Liberation Sans" w:hAnsi="Liberation Sans"/>
          <w:spacing w:val="60"/>
          <w:kern w:val="2"/>
          <w:sz w:val="44"/>
          <w:szCs w:val="44"/>
          <w:u w:val="single"/>
          <w:lang w:val="en-US"/>
        </w:rPr>
        <w:t>07111705</w:t>
      </w:r>
    </w:p>
    <w:p>
      <w:pPr>
        <w:pStyle w:val="Normal"/>
        <w:rPr>
          <w:rFonts w:ascii="Liberation Sans" w:hAnsi="Liberation Sans" w:eastAsia="Liberation Sans" w:cs="Liberation Sans"/>
        </w:rPr>
      </w:pPr>
      <w:r>
        <w:rPr>
          <w:rFonts w:eastAsia="Liberation Sans" w:cs="Liberation Sans" w:ascii="Liberation Sans" w:hAnsi="Liberation Sans"/>
        </w:rPr>
      </w:r>
    </w:p>
    <w:tbl>
      <w:tblPr>
        <w:tblW w:w="5000" w:type="pct"/>
        <w:jc w:val="left"/>
        <w:tblInd w:w="-5" w:type="dxa"/>
        <w:tblLayout w:type="fixed"/>
        <w:tblCellMar>
          <w:top w:w="55" w:type="dxa"/>
          <w:left w:w="55" w:type="dxa"/>
          <w:bottom w:w="55" w:type="dxa"/>
          <w:right w:w="55" w:type="dxa"/>
        </w:tblCellMar>
      </w:tblPr>
      <w:tblGrid>
        <w:gridCol w:w="4679"/>
        <w:gridCol w:w="4680"/>
      </w:tblGrid>
      <w:tr>
        <w:trPr/>
        <w:tc>
          <w:tcPr>
            <w:tcW w:w="4679" w:type="dxa"/>
            <w:tcBorders>
              <w:top w:val="single" w:sz="4" w:space="0" w:color="000000"/>
              <w:left w:val="single" w:sz="4" w:space="0" w:color="000000"/>
              <w:bottom w:val="single" w:sz="4" w:space="0" w:color="000000"/>
            </w:tcBorders>
          </w:tcPr>
          <w:p>
            <w:pPr>
              <w:pStyle w:val="Heading1"/>
              <w:widowControl w:val="false"/>
              <w:numPr>
                <w:ilvl w:val="0"/>
                <w:numId w:val="6"/>
              </w:numPr>
              <w:spacing w:before="240" w:after="120"/>
              <w:rPr>
                <w:rFonts w:ascii="Liberation Sans" w:hAnsi="Liberation Sans" w:eastAsia="Liberation Sans" w:cs="Liberation Sans"/>
              </w:rPr>
            </w:pPr>
            <w:r>
              <w:rPr>
                <w:rFonts w:ascii="Liberation Sans" w:hAnsi="Liberation Sans" w:cs="Liberation Sans" w:eastAsia="Liberation Sans"/>
                <w:b/>
                <w:bCs/>
                <w:sz w:val="36"/>
                <w:szCs w:val="36"/>
                <w:lang w:val="en-GB"/>
              </w:rPr>
              <w:t>实验目的</w:t>
            </w:r>
          </w:p>
        </w:tc>
        <w:tc>
          <w:tcPr>
            <w:tcW w:w="4680" w:type="dxa"/>
            <w:tcBorders>
              <w:top w:val="single" w:sz="4" w:space="0" w:color="000000"/>
              <w:left w:val="single" w:sz="4" w:space="0" w:color="000000"/>
              <w:bottom w:val="single" w:sz="4" w:space="0" w:color="000000"/>
              <w:right w:val="single" w:sz="4" w:space="0" w:color="000000"/>
            </w:tcBorders>
          </w:tcPr>
          <w:p>
            <w:pPr>
              <w:pStyle w:val="Heading1"/>
              <w:widowControl w:val="false"/>
              <w:numPr>
                <w:ilvl w:val="0"/>
                <w:numId w:val="6"/>
              </w:numPr>
              <w:spacing w:before="240" w:after="120"/>
              <w:rPr>
                <w:rFonts w:ascii="Liberation Sans" w:hAnsi="Liberation Sans" w:eastAsia="Liberation Sans" w:cs="Liberation Sans"/>
              </w:rPr>
            </w:pPr>
            <w:r>
              <w:rPr>
                <w:rFonts w:eastAsia="Liberation Sans" w:cs="Liberation Sans"/>
                <w:b/>
                <w:bCs/>
                <w:sz w:val="36"/>
                <w:szCs w:val="36"/>
                <w:lang w:val="en-GB"/>
              </w:rPr>
              <w:t>Experiment Purpose</w:t>
            </w:r>
          </w:p>
        </w:tc>
      </w:tr>
      <w:tr>
        <w:trPr/>
        <w:tc>
          <w:tcPr>
            <w:tcW w:w="4679" w:type="dxa"/>
            <w:tcBorders>
              <w:left w:val="single" w:sz="4" w:space="0" w:color="000000"/>
              <w:bottom w:val="single" w:sz="4" w:space="0" w:color="000000"/>
            </w:tcBorders>
          </w:tcPr>
          <w:p>
            <w:pPr>
              <w:pStyle w:val="Normal"/>
              <w:widowControl w:val="false"/>
              <w:rPr>
                <w:rFonts w:ascii="Liberation Sans" w:hAnsi="Liberation Sans" w:eastAsia="Liberation Sans" w:cs="Liberation Sans"/>
              </w:rPr>
            </w:pPr>
            <w:r>
              <w:rPr>
                <w:rFonts w:ascii="Liberation Sans" w:hAnsi="Liberation Sans" w:cs="Liberation Sans" w:eastAsia="Liberation Sans"/>
                <w:lang w:val="en-US"/>
              </w:rPr>
              <w:t>在内核中加入本人学号，具体做法：</w:t>
            </w:r>
          </w:p>
          <w:p>
            <w:pPr>
              <w:pStyle w:val="Normal"/>
              <w:widowControl w:val="false"/>
              <w:rPr>
                <w:rFonts w:ascii="Liberation Sans" w:hAnsi="Liberation Sans" w:eastAsia="Liberation Sans" w:cs="Liberation Sans"/>
              </w:rPr>
            </w:pPr>
            <w:r>
              <w:rPr>
                <w:rFonts w:ascii="Liberation Sans" w:hAnsi="Liberation Sans" w:cs="Liberation Sans" w:eastAsia="Liberation Sans"/>
                <w:lang w:val="en-US"/>
              </w:rPr>
              <w:t>修改</w:t>
            </w:r>
            <w:r>
              <w:rPr>
                <w:rFonts w:eastAsia="Liberation Sans" w:cs="Liberation Sans" w:ascii="Liberation Sans" w:hAnsi="Liberation Sans"/>
                <w:lang w:val="en-US"/>
              </w:rPr>
              <w:t>makefile</w:t>
            </w:r>
            <w:r>
              <w:rPr>
                <w:rFonts w:ascii="Liberation Sans" w:hAnsi="Liberation Sans" w:cs="Liberation Sans" w:eastAsia="Liberation Sans"/>
                <w:lang w:val="en-US"/>
              </w:rPr>
              <w:t>文件中有字段</w:t>
            </w:r>
            <w:r>
              <w:rPr>
                <w:rFonts w:eastAsia="Liberation Sans" w:cs="Liberation Sans" w:ascii="Liberation Sans" w:hAnsi="Liberation Sans"/>
                <w:lang w:val="en-US"/>
              </w:rPr>
              <w:t>EXTRAVERSION</w:t>
            </w:r>
            <w:r>
              <w:rPr>
                <w:rFonts w:ascii="Liberation Sans" w:hAnsi="Liberation Sans" w:cs="Liberation Sans" w:eastAsia="Liberation Sans"/>
                <w:lang w:val="en-US"/>
              </w:rPr>
              <w:t>， 通过修改它就可以使得自己编译的</w:t>
            </w:r>
            <w:r>
              <w:rPr>
                <w:rFonts w:eastAsia="Liberation Sans" w:cs="Liberation Sans" w:ascii="Liberation Sans" w:hAnsi="Liberation Sans"/>
                <w:lang w:val="en-US"/>
              </w:rPr>
              <w:t>linux</w:t>
            </w:r>
            <w:r>
              <w:rPr>
                <w:rFonts w:ascii="Liberation Sans" w:hAnsi="Liberation Sans" w:cs="Liberation Sans" w:eastAsia="Liberation Sans"/>
                <w:lang w:val="en-US"/>
              </w:rPr>
              <w:t>内核版本信息改变。使用文本编辑器即可进行修改。</w:t>
            </w:r>
          </w:p>
          <w:p>
            <w:pPr>
              <w:pStyle w:val="Normal"/>
              <w:widowControl w:val="false"/>
              <w:rPr>
                <w:rFonts w:ascii="Liberation Sans" w:hAnsi="Liberation Sans" w:eastAsia="Liberation Sans" w:cs="Liberation Sans"/>
              </w:rPr>
            </w:pPr>
            <w:r>
              <w:rPr>
                <w:rFonts w:ascii="Liberation Sans" w:hAnsi="Liberation Sans" w:cs="Liberation Sans" w:eastAsia="Liberation Sans"/>
                <w:lang w:val="en-US"/>
              </w:rPr>
              <w:t>样例：</w:t>
            </w:r>
          </w:p>
          <w:p>
            <w:pPr>
              <w:pStyle w:val="Normal"/>
              <w:widowControl w:val="false"/>
              <w:rPr>
                <w:rFonts w:ascii="Liberation Sans" w:hAnsi="Liberation Sans" w:eastAsia="Liberation Sans" w:cs="Liberation Sans"/>
              </w:rPr>
            </w:pPr>
            <w:r>
              <w:rPr>
                <w:rFonts w:eastAsia="Liberation Sans" w:cs="Liberation Sans" w:ascii="Liberation Sans" w:hAnsi="Liberation Sans"/>
                <w:lang w:val="en-US"/>
              </w:rPr>
              <w:t>EXTRAVERSION = -1120131860</w:t>
            </w:r>
          </w:p>
          <w:p>
            <w:pPr>
              <w:pStyle w:val="Normal"/>
              <w:widowControl w:val="false"/>
              <w:spacing w:before="0" w:after="160"/>
              <w:rPr>
                <w:rFonts w:ascii="Liberation Sans" w:hAnsi="Liberation Sans" w:eastAsia="Liberation Sans" w:cs="Liberation Sans"/>
              </w:rPr>
            </w:pPr>
            <w:r>
              <w:rPr>
                <w:rFonts w:ascii="Liberation Sans" w:hAnsi="Liberation Sans" w:cs="Liberation Sans" w:eastAsia="Liberation Sans"/>
                <w:lang w:val="en-US"/>
              </w:rPr>
              <w:t>注意：不要忘记学号前面的短横线</w:t>
            </w:r>
            <w:r>
              <w:rPr>
                <w:rFonts w:eastAsia="Liberation Sans" w:cs="Liberation Sans" w:ascii="Liberation Sans" w:hAnsi="Liberation Sans"/>
                <w:lang w:val="en-US"/>
              </w:rPr>
              <w:t>(</w:t>
            </w:r>
            <w:r>
              <w:rPr>
                <w:rFonts w:ascii="Liberation Sans" w:hAnsi="Liberation Sans" w:cs="Liberation Sans" w:eastAsia="Liberation Sans"/>
                <w:lang w:val="en-US"/>
              </w:rPr>
              <w:t>半角</w:t>
            </w:r>
            <w:r>
              <w:rPr>
                <w:rFonts w:eastAsia="Liberation Sans" w:cs="Liberation Sans" w:ascii="Liberation Sans" w:hAnsi="Liberation Sans"/>
                <w:lang w:val="en-US"/>
              </w:rPr>
              <w:t>)</w:t>
            </w:r>
          </w:p>
        </w:tc>
        <w:tc>
          <w:tcPr>
            <w:tcW w:w="4680" w:type="dxa"/>
            <w:tcBorders>
              <w:left w:val="single" w:sz="4" w:space="0" w:color="000000"/>
              <w:bottom w:val="single" w:sz="4" w:space="0" w:color="000000"/>
              <w:right w:val="single" w:sz="4" w:space="0" w:color="000000"/>
            </w:tcBorders>
          </w:tcPr>
          <w:p>
            <w:pPr>
              <w:pStyle w:val="Normal"/>
              <w:widowControl w:val="false"/>
              <w:spacing w:before="0" w:after="160"/>
              <w:rPr>
                <w:rFonts w:ascii="Liberation Sans" w:hAnsi="Liberation Sans" w:eastAsia="Liberation Sans" w:cs="Liberation Sans"/>
                <w:lang w:val="en-US"/>
              </w:rPr>
            </w:pPr>
            <w:r>
              <w:rPr>
                <w:rFonts w:eastAsia="Liberation Sans" w:cs="Liberation Sans" w:ascii="Liberation Sans" w:hAnsi="Liberation Sans"/>
                <w:lang w:val="en-US"/>
              </w:rPr>
              <w:t xml:space="preserve">The experiment asks that one </w:t>
            </w:r>
          </w:p>
          <w:p>
            <w:pPr>
              <w:pStyle w:val="Normal"/>
              <w:widowControl w:val="false"/>
              <w:spacing w:before="0" w:after="160"/>
              <w:rPr>
                <w:rFonts w:ascii="Liberation Sans" w:hAnsi="Liberation Sans" w:eastAsia="Liberation Sans" w:cs="Liberation Sans"/>
                <w:lang w:val="en-US"/>
              </w:rPr>
            </w:pPr>
            <w:r>
              <w:rPr>
                <w:rFonts w:eastAsia="Liberation Sans" w:cs="Liberation Sans" w:ascii="Liberation Sans" w:hAnsi="Liberation Sans"/>
                <w:lang w:val="en-US"/>
              </w:rPr>
              <w:t xml:space="preserve">1. Compiles their own Linux kernel </w:t>
            </w:r>
          </w:p>
          <w:p>
            <w:pPr>
              <w:pStyle w:val="Normal"/>
              <w:widowControl w:val="false"/>
              <w:spacing w:before="0" w:after="160"/>
              <w:rPr>
                <w:rFonts w:ascii="Liberation Sans" w:hAnsi="Liberation Sans" w:eastAsia="Liberation Sans" w:cs="Liberation Sans"/>
                <w:lang w:val="en-US"/>
              </w:rPr>
            </w:pPr>
            <w:r>
              <w:rPr>
                <w:rFonts w:eastAsia="Liberation Sans" w:cs="Liberation Sans" w:ascii="Liberation Sans" w:hAnsi="Liberation Sans"/>
                <w:lang w:val="en-US"/>
              </w:rPr>
              <w:t xml:space="preserve">2. adds their student ID to the kernel by modifying the EXTRAVERSION field in the makefile.  </w:t>
            </w:r>
          </w:p>
          <w:p>
            <w:pPr>
              <w:pStyle w:val="Normal"/>
              <w:widowControl w:val="false"/>
              <w:spacing w:before="0" w:after="160"/>
              <w:rPr>
                <w:rFonts w:ascii="Liberation Sans" w:hAnsi="Liberation Sans" w:eastAsia="Liberation Sans" w:cs="Liberation Sans"/>
                <w:lang w:val="en-US"/>
              </w:rPr>
            </w:pPr>
            <w:r>
              <w:rPr>
                <w:rFonts w:eastAsia="Liberation Sans" w:cs="Liberation Sans" w:ascii="Liberation Sans" w:hAnsi="Liberation Sans"/>
                <w:lang w:val="en-US"/>
              </w:rPr>
              <w:t xml:space="preserve">Example: </w:t>
            </w:r>
          </w:p>
          <w:p>
            <w:pPr>
              <w:pStyle w:val="Normal"/>
              <w:widowControl w:val="false"/>
              <w:spacing w:before="0" w:after="160"/>
              <w:rPr>
                <w:rFonts w:ascii="Liberation Sans" w:hAnsi="Liberation Sans" w:eastAsia="Liberation Sans" w:cs="Liberation Sans"/>
                <w:lang w:val="en-US"/>
              </w:rPr>
            </w:pPr>
            <w:r>
              <w:rPr>
                <w:rFonts w:eastAsia="Liberation Sans" w:cs="Liberation Sans" w:ascii="Liberation Sans" w:hAnsi="Liberation Sans"/>
                <w:lang w:val="en-US"/>
              </w:rPr>
              <w:t xml:space="preserve">EXTRAVERSION = -1120131860 </w:t>
            </w:r>
          </w:p>
          <w:p>
            <w:pPr>
              <w:pStyle w:val="Normal"/>
              <w:widowControl w:val="false"/>
              <w:spacing w:before="0" w:after="160"/>
              <w:rPr>
                <w:rFonts w:ascii="Liberation Sans" w:hAnsi="Liberation Sans" w:eastAsia="Liberation Sans" w:cs="Liberation Sans"/>
                <w:lang w:val="en-US"/>
              </w:rPr>
            </w:pPr>
            <w:r>
              <w:rPr>
                <w:rFonts w:eastAsia="Liberation Sans" w:cs="Liberation Sans" w:ascii="Liberation Sans" w:hAnsi="Liberation Sans"/>
                <w:lang w:val="en-US"/>
              </w:rPr>
              <w:t xml:space="preserve">Note: Don't forget the dash in front of the student number </w:t>
            </w:r>
          </w:p>
          <w:p>
            <w:pPr>
              <w:pStyle w:val="Normal"/>
              <w:widowControl w:val="false"/>
              <w:spacing w:before="0" w:after="160"/>
              <w:rPr>
                <w:rFonts w:ascii="Liberation Sans" w:hAnsi="Liberation Sans" w:eastAsia="Liberation Sans" w:cs="Liberation Sans"/>
                <w:lang w:val="en-US"/>
              </w:rPr>
            </w:pPr>
            <w:r>
              <w:rPr>
                <w:rFonts w:eastAsia="Liberation Sans" w:cs="Liberation Sans" w:ascii="Liberation Sans" w:hAnsi="Liberation Sans"/>
                <w:lang w:val="en-US"/>
              </w:rPr>
              <w:t xml:space="preserve">*Modifications can be made using a text editor.  </w:t>
            </w:r>
          </w:p>
        </w:tc>
      </w:tr>
    </w:tbl>
    <w:p>
      <w:pPr>
        <w:pStyle w:val="Normal"/>
        <w:rPr>
          <w:rFonts w:ascii="Liberation Sans" w:hAnsi="Liberation Sans" w:eastAsia="Liberation Sans" w:cs="Liberation Sans"/>
        </w:rPr>
      </w:pPr>
      <w:r>
        <w:rPr>
          <w:rFonts w:eastAsia="Liberation Sans" w:cs="Liberation Sans" w:ascii="Liberation Sans" w:hAnsi="Liberation Sans"/>
        </w:rPr>
      </w:r>
    </w:p>
    <w:tbl>
      <w:tblPr>
        <w:tblW w:w="5000" w:type="pct"/>
        <w:jc w:val="left"/>
        <w:tblInd w:w="-5" w:type="dxa"/>
        <w:tblLayout w:type="fixed"/>
        <w:tblCellMar>
          <w:top w:w="55" w:type="dxa"/>
          <w:left w:w="55" w:type="dxa"/>
          <w:bottom w:w="55" w:type="dxa"/>
          <w:right w:w="55" w:type="dxa"/>
        </w:tblCellMar>
      </w:tblPr>
      <w:tblGrid>
        <w:gridCol w:w="4679"/>
        <w:gridCol w:w="4680"/>
      </w:tblGrid>
      <w:tr>
        <w:trPr/>
        <w:tc>
          <w:tcPr>
            <w:tcW w:w="4679" w:type="dxa"/>
            <w:tcBorders>
              <w:top w:val="single" w:sz="4" w:space="0" w:color="000000"/>
              <w:left w:val="single" w:sz="4" w:space="0" w:color="000000"/>
              <w:bottom w:val="single" w:sz="4" w:space="0" w:color="000000"/>
            </w:tcBorders>
          </w:tcPr>
          <w:p>
            <w:pPr>
              <w:pStyle w:val="Heading1"/>
              <w:widowControl w:val="false"/>
              <w:numPr>
                <w:ilvl w:val="0"/>
                <w:numId w:val="6"/>
              </w:numPr>
              <w:spacing w:before="240" w:after="120"/>
              <w:rPr>
                <w:rFonts w:ascii="Liberation Sans" w:hAnsi="Liberation Sans" w:eastAsia="Liberation Sans" w:cs="Liberation Sans"/>
              </w:rPr>
            </w:pPr>
            <w:r>
              <w:rPr>
                <w:rFonts w:ascii="Liberation Sans" w:hAnsi="Liberation Sans" w:cs="Liberation Sans" w:eastAsia="Liberation Sans"/>
                <w:b/>
                <w:bCs/>
                <w:sz w:val="36"/>
                <w:szCs w:val="36"/>
                <w:lang w:val="en-GB"/>
              </w:rPr>
              <w:t>实验内容</w:t>
            </w:r>
          </w:p>
        </w:tc>
        <w:tc>
          <w:tcPr>
            <w:tcW w:w="4680" w:type="dxa"/>
            <w:tcBorders>
              <w:top w:val="single" w:sz="4" w:space="0" w:color="000000"/>
              <w:left w:val="single" w:sz="4" w:space="0" w:color="000000"/>
              <w:bottom w:val="single" w:sz="4" w:space="0" w:color="000000"/>
              <w:right w:val="single" w:sz="4" w:space="0" w:color="000000"/>
            </w:tcBorders>
          </w:tcPr>
          <w:p>
            <w:pPr>
              <w:pStyle w:val="Heading1"/>
              <w:widowControl w:val="false"/>
              <w:numPr>
                <w:ilvl w:val="0"/>
                <w:numId w:val="6"/>
              </w:numPr>
              <w:spacing w:before="240" w:after="120"/>
              <w:rPr>
                <w:rFonts w:ascii="Liberation Sans" w:hAnsi="Liberation Sans" w:eastAsia="Liberation Sans" w:cs="Liberation Sans"/>
              </w:rPr>
            </w:pPr>
            <w:r>
              <w:rPr>
                <w:rFonts w:eastAsia="Liberation Sans" w:cs="Liberation Sans"/>
              </w:rPr>
              <w:t>Experiment Content</w:t>
            </w:r>
          </w:p>
        </w:tc>
      </w:tr>
      <w:tr>
        <w:trPr/>
        <w:tc>
          <w:tcPr>
            <w:tcW w:w="4679" w:type="dxa"/>
            <w:tcBorders>
              <w:left w:val="single" w:sz="4" w:space="0" w:color="000000"/>
              <w:bottom w:val="single" w:sz="4" w:space="0" w:color="000000"/>
            </w:tcBorders>
          </w:tcPr>
          <w:p>
            <w:pPr>
              <w:pStyle w:val="TableContents"/>
              <w:widowControl w:val="false"/>
              <w:spacing w:before="0" w:after="160"/>
              <w:rPr>
                <w:rFonts w:ascii="Liberation Sans" w:hAnsi="Liberation Sans" w:eastAsia="Liberation Sans" w:cs="Liberation Sans"/>
              </w:rPr>
            </w:pPr>
            <w:r>
              <w:rPr>
                <w:rFonts w:eastAsia="Liberation Sans" w:cs="Liberation Sans" w:ascii="Liberation Sans" w:hAnsi="Liberation Sans"/>
              </w:rPr>
              <w:t xml:space="preserve">1. </w:t>
            </w:r>
            <w:r>
              <w:rPr>
                <w:rFonts w:ascii="Liberation Sans" w:hAnsi="Liberation Sans" w:cs="Liberation Sans" w:eastAsia="Liberation Sans"/>
              </w:rPr>
              <w:t>从源码编译安装</w:t>
            </w:r>
            <w:r>
              <w:rPr>
                <w:rFonts w:eastAsia="Liberation Sans" w:cs="Liberation Sans" w:ascii="Liberation Sans" w:hAnsi="Liberation Sans"/>
              </w:rPr>
              <w:t>Linux</w:t>
            </w:r>
            <w:r>
              <w:rPr>
                <w:rFonts w:ascii="Liberation Sans" w:hAnsi="Liberation Sans" w:cs="Liberation Sans" w:eastAsia="Liberation Sans"/>
              </w:rPr>
              <w:t>内核</w:t>
            </w:r>
          </w:p>
          <w:p>
            <w:pPr>
              <w:pStyle w:val="TableContents"/>
              <w:widowControl w:val="false"/>
              <w:spacing w:before="0" w:after="160"/>
              <w:rPr>
                <w:rFonts w:ascii="Liberation Sans" w:hAnsi="Liberation Sans" w:eastAsia="Liberation Sans" w:cs="Liberation Sans"/>
              </w:rPr>
            </w:pPr>
            <w:r>
              <w:rPr>
                <w:rFonts w:eastAsia="Liberation Sans" w:cs="Liberation Sans" w:ascii="Liberation Sans" w:hAnsi="Liberation Sans"/>
              </w:rPr>
              <w:t xml:space="preserve">2. </w:t>
            </w:r>
            <w:r>
              <w:rPr>
                <w:rFonts w:ascii="Liberation Sans" w:hAnsi="Liberation Sans" w:cs="Liberation Sans" w:eastAsia="Liberation Sans"/>
              </w:rPr>
              <w:t>修改内核，使其运行时版本字符串中包含字符“</w:t>
            </w:r>
            <w:r>
              <w:rPr>
                <w:rFonts w:eastAsia="Liberation Sans" w:cs="Liberation Sans" w:ascii="Liberation Sans" w:hAnsi="Liberation Sans"/>
              </w:rPr>
              <w:t>=1820171025”</w:t>
            </w:r>
          </w:p>
          <w:p>
            <w:pPr>
              <w:pStyle w:val="TableContents"/>
              <w:widowControl w:val="false"/>
              <w:spacing w:before="0" w:after="160"/>
              <w:rPr/>
            </w:pPr>
            <w:r>
              <w:rPr>
                <w:rFonts w:ascii="Liberation Sans" w:hAnsi="Liberation Sans" w:cs="Liberation Sans" w:eastAsia="Liberation Sans"/>
              </w:rPr>
              <w:t>术语定义</w:t>
            </w:r>
          </w:p>
          <w:p>
            <w:pPr>
              <w:pStyle w:val="TableContents"/>
              <w:widowControl w:val="false"/>
              <w:spacing w:before="0" w:after="160"/>
              <w:rPr/>
            </w:pPr>
            <w:r>
              <w:rPr>
                <w:rFonts w:eastAsia="Liberation Sans" w:cs="Liberation Sans" w:ascii="Liberation Sans" w:hAnsi="Liberation Sans"/>
              </w:rPr>
              <w:t>Linux</w:t>
            </w:r>
            <w:r>
              <w:rPr>
                <w:rFonts w:ascii="Liberation Sans" w:hAnsi="Liberation Sans" w:cs="Liberation Sans" w:eastAsia="Liberation Sans"/>
              </w:rPr>
              <w:t>：是一种操作系统，一种控制系统硬件组件的软件。 操作系统由引导加载程序、内核、网络、外壳等组成。</w:t>
            </w:r>
          </w:p>
          <w:p>
            <w:pPr>
              <w:pStyle w:val="TableContents"/>
              <w:widowControl w:val="false"/>
              <w:spacing w:before="0" w:after="160"/>
              <w:rPr/>
            </w:pPr>
            <w:r>
              <w:rPr>
                <w:rFonts w:ascii="Liberation Sans" w:hAnsi="Liberation Sans" w:cs="Liberation Sans" w:eastAsia="Liberation Sans"/>
              </w:rPr>
              <w:t xml:space="preserve">内核是系统的核心，管理着 </w:t>
            </w:r>
            <w:r>
              <w:rPr>
                <w:rFonts w:eastAsia="Liberation Sans" w:cs="Liberation Sans" w:ascii="Liberation Sans" w:hAnsi="Liberation Sans"/>
              </w:rPr>
              <w:t>CPU</w:t>
            </w:r>
            <w:r>
              <w:rPr>
                <w:rFonts w:ascii="Liberation Sans" w:hAnsi="Liberation Sans" w:cs="Liberation Sans" w:eastAsia="Liberation Sans"/>
              </w:rPr>
              <w:t xml:space="preserve">、内存和外围设备。 它是用 </w:t>
            </w:r>
            <w:r>
              <w:rPr>
                <w:rFonts w:eastAsia="Liberation Sans" w:cs="Liberation Sans" w:ascii="Liberation Sans" w:hAnsi="Liberation Sans"/>
              </w:rPr>
              <w:t xml:space="preserve">C </w:t>
            </w:r>
            <w:r>
              <w:rPr>
                <w:rFonts w:ascii="Liberation Sans" w:hAnsi="Liberation Sans" w:cs="Liberation Sans" w:eastAsia="Liberation Sans"/>
              </w:rPr>
              <w:t>和汇编编程语言编写的。</w:t>
            </w:r>
          </w:p>
          <w:p>
            <w:pPr>
              <w:pStyle w:val="TableContents"/>
              <w:widowControl w:val="false"/>
              <w:spacing w:before="0" w:after="160"/>
              <w:rPr/>
            </w:pPr>
            <w:r>
              <w:rPr>
                <w:rFonts w:eastAsia="Liberation Sans" w:cs="Liberation Sans" w:ascii="Liberation Sans" w:hAnsi="Liberation Sans"/>
              </w:rPr>
              <w:t xml:space="preserve">Source </w:t>
            </w:r>
            <w:r>
              <w:rPr>
                <w:rFonts w:ascii="Liberation Sans" w:hAnsi="Liberation Sans" w:cs="Liberation Sans" w:eastAsia="Liberation Sans"/>
              </w:rPr>
              <w:t xml:space="preserve">是指内核源代码，可以在 </w:t>
            </w:r>
            <w:r>
              <w:rPr>
                <w:rFonts w:eastAsia="Liberation Sans" w:cs="Liberation Sans" w:ascii="Liberation Sans" w:hAnsi="Liberation Sans"/>
              </w:rPr>
              <w:t xml:space="preserve">kernel.org </w:t>
            </w:r>
            <w:r>
              <w:rPr>
                <w:rFonts w:ascii="Liberation Sans" w:hAnsi="Liberation Sans" w:cs="Liberation Sans" w:eastAsia="Liberation Sans"/>
              </w:rPr>
              <w:t>上找到，</w:t>
            </w:r>
            <w:r>
              <w:rPr>
                <w:rFonts w:eastAsia="Liberation Sans" w:cs="Liberation Sans" w:ascii="Liberation Sans" w:hAnsi="Liberation Sans"/>
              </w:rPr>
              <w:t xml:space="preserve">kernel.org </w:t>
            </w:r>
            <w:r>
              <w:rPr>
                <w:rFonts w:ascii="Liberation Sans" w:hAnsi="Liberation Sans" w:cs="Liberation Sans" w:eastAsia="Liberation Sans"/>
              </w:rPr>
              <w:t xml:space="preserve">是由 </w:t>
            </w:r>
            <w:r>
              <w:rPr>
                <w:rFonts w:eastAsia="Liberation Sans" w:cs="Liberation Sans" w:ascii="Liberation Sans" w:hAnsi="Liberation Sans"/>
              </w:rPr>
              <w:t xml:space="preserve">Linux Kernel Organization </w:t>
            </w:r>
            <w:r>
              <w:rPr>
                <w:rFonts w:ascii="Liberation Sans" w:hAnsi="Liberation Sans" w:cs="Liberation Sans" w:eastAsia="Liberation Sans"/>
              </w:rPr>
              <w:t>运营的网站。</w:t>
            </w:r>
          </w:p>
          <w:p>
            <w:pPr>
              <w:pStyle w:val="TableContents"/>
              <w:widowControl w:val="false"/>
              <w:spacing w:before="0" w:after="160"/>
              <w:rPr>
                <w:rFonts w:ascii="Liberation Sans" w:hAnsi="Liberation Sans" w:eastAsia="Liberation Sans" w:cs="Liberation Sans"/>
              </w:rPr>
            </w:pPr>
            <w:r>
              <w:rPr>
                <w:rFonts w:ascii="Liberation Sans" w:hAnsi="Liberation Sans" w:cs="Liberation Sans" w:eastAsia="Liberation Sans"/>
              </w:rPr>
              <w:t xml:space="preserve">自己编译 </w:t>
            </w:r>
            <w:r>
              <w:rPr>
                <w:rFonts w:eastAsia="Liberation Sans" w:cs="Liberation Sans" w:ascii="Liberation Sans" w:hAnsi="Liberation Sans"/>
              </w:rPr>
              <w:t xml:space="preserve">Linux Kernel </w:t>
            </w:r>
            <w:r>
              <w:rPr>
                <w:rFonts w:ascii="Liberation Sans" w:hAnsi="Liberation Sans" w:cs="Liberation Sans" w:eastAsia="Liberation Sans"/>
              </w:rPr>
              <w:t>的原因：</w:t>
            </w:r>
          </w:p>
          <w:p>
            <w:pPr>
              <w:pStyle w:val="TableContents"/>
              <w:widowControl w:val="false"/>
              <w:numPr>
                <w:ilvl w:val="0"/>
                <w:numId w:val="2"/>
              </w:numPr>
              <w:spacing w:before="0" w:after="160"/>
              <w:rPr/>
            </w:pPr>
            <w:r>
              <w:rPr>
                <w:rFonts w:ascii="Liberation Sans" w:hAnsi="Liberation Sans" w:cs="Liberation Sans" w:eastAsia="Liberation Sans"/>
              </w:rPr>
              <w:t>了解它是如何完成的</w:t>
            </w:r>
          </w:p>
          <w:p>
            <w:pPr>
              <w:pStyle w:val="TableContents"/>
              <w:widowControl w:val="false"/>
              <w:numPr>
                <w:ilvl w:val="0"/>
                <w:numId w:val="2"/>
              </w:numPr>
              <w:spacing w:before="0" w:after="160"/>
              <w:rPr/>
            </w:pPr>
            <w:r>
              <w:rPr>
                <w:rFonts w:ascii="Liberation Sans" w:hAnsi="Liberation Sans" w:cs="Liberation Sans" w:eastAsia="Liberation Sans"/>
              </w:rPr>
              <w:t>启用标准内核中没有的硬件支持</w:t>
            </w:r>
          </w:p>
          <w:p>
            <w:pPr>
              <w:pStyle w:val="TableContents"/>
              <w:widowControl w:val="false"/>
              <w:numPr>
                <w:ilvl w:val="0"/>
                <w:numId w:val="2"/>
              </w:numPr>
              <w:spacing w:before="0" w:after="160"/>
              <w:rPr/>
            </w:pPr>
            <w:r>
              <w:rPr>
                <w:rFonts w:ascii="Liberation Sans" w:hAnsi="Liberation Sans" w:cs="Liberation Sans" w:eastAsia="Liberation Sans"/>
              </w:rPr>
              <w:t>启用在标准内核中找不到的选项</w:t>
            </w:r>
          </w:p>
          <w:p>
            <w:pPr>
              <w:pStyle w:val="TableContents"/>
              <w:widowControl w:val="false"/>
              <w:numPr>
                <w:ilvl w:val="0"/>
                <w:numId w:val="2"/>
              </w:numPr>
              <w:spacing w:before="0" w:after="160"/>
              <w:rPr/>
            </w:pPr>
            <w:r>
              <w:rPr>
                <w:rFonts w:ascii="Liberation Sans" w:hAnsi="Liberation Sans" w:cs="Liberation Sans" w:eastAsia="Liberation Sans"/>
              </w:rPr>
              <w:t>每次实现自己的系统调用或修改内核源代码时； 您将需要重新编译内核以实现更改。</w:t>
            </w:r>
          </w:p>
          <w:p>
            <w:pPr>
              <w:pStyle w:val="TableContents"/>
              <w:widowControl w:val="false"/>
              <w:spacing w:before="0" w:after="160"/>
              <w:rPr/>
            </w:pPr>
            <w:r>
              <w:rPr>
                <w:rFonts w:ascii="Liberation Sans" w:hAnsi="Liberation Sans" w:cs="Liberation Sans" w:eastAsia="Liberation Sans"/>
              </w:rPr>
              <w:t xml:space="preserve">从源代码编译和安装 </w:t>
            </w:r>
            <w:r>
              <w:rPr>
                <w:rFonts w:eastAsia="Liberation Sans" w:cs="Liberation Sans" w:ascii="Liberation Sans" w:hAnsi="Liberation Sans"/>
              </w:rPr>
              <w:t xml:space="preserve">Linux </w:t>
            </w:r>
            <w:r>
              <w:rPr>
                <w:rFonts w:ascii="Liberation Sans" w:hAnsi="Liberation Sans" w:cs="Liberation Sans" w:eastAsia="Liberation Sans"/>
              </w:rPr>
              <w:t>内核涉及</w:t>
            </w:r>
          </w:p>
          <w:p>
            <w:pPr>
              <w:pStyle w:val="TableContents"/>
              <w:widowControl w:val="false"/>
              <w:numPr>
                <w:ilvl w:val="0"/>
                <w:numId w:val="1"/>
              </w:numPr>
              <w:spacing w:before="0" w:after="160"/>
              <w:rPr/>
            </w:pPr>
            <w:r>
              <w:rPr>
                <w:rFonts w:ascii="Liberation Sans" w:hAnsi="Liberation Sans" w:cs="Liberation Sans" w:eastAsia="Liberation Sans"/>
              </w:rPr>
              <w:t xml:space="preserve">从 </w:t>
            </w:r>
            <w:r>
              <w:rPr>
                <w:rFonts w:eastAsia="Liberation Sans" w:cs="Liberation Sans" w:ascii="Liberation Sans" w:hAnsi="Liberation Sans"/>
              </w:rPr>
              <w:t xml:space="preserve">kernel.org </w:t>
            </w:r>
            <w:r>
              <w:rPr>
                <w:rFonts w:ascii="Liberation Sans" w:hAnsi="Liberation Sans" w:cs="Liberation Sans" w:eastAsia="Liberation Sans"/>
              </w:rPr>
              <w:t>下载最新的内核</w:t>
            </w:r>
          </w:p>
          <w:p>
            <w:pPr>
              <w:pStyle w:val="TableContents"/>
              <w:widowControl w:val="false"/>
              <w:numPr>
                <w:ilvl w:val="0"/>
                <w:numId w:val="1"/>
              </w:numPr>
              <w:spacing w:before="0" w:after="160"/>
              <w:rPr/>
            </w:pPr>
            <w:r>
              <w:rPr>
                <w:rFonts w:ascii="Liberation Sans" w:hAnsi="Liberation Sans" w:cs="Liberation Sans" w:eastAsia="Liberation Sans"/>
              </w:rPr>
              <w:t xml:space="preserve">使用 </w:t>
            </w:r>
            <w:r>
              <w:rPr>
                <w:rFonts w:eastAsia="Liberation Sans" w:cs="Liberation Sans" w:ascii="Liberation Sans" w:hAnsi="Liberation Sans"/>
              </w:rPr>
              <w:t xml:space="preserve">apt-get </w:t>
            </w:r>
            <w:r>
              <w:rPr>
                <w:rFonts w:ascii="Liberation Sans" w:hAnsi="Liberation Sans" w:cs="Liberation Sans" w:eastAsia="Liberation Sans"/>
              </w:rPr>
              <w:t>安装所需的软件包</w:t>
            </w:r>
          </w:p>
          <w:p>
            <w:pPr>
              <w:pStyle w:val="TableContents"/>
              <w:widowControl w:val="false"/>
              <w:numPr>
                <w:ilvl w:val="0"/>
                <w:numId w:val="1"/>
              </w:numPr>
              <w:spacing w:before="0" w:after="160"/>
              <w:rPr/>
            </w:pPr>
            <w:r>
              <w:rPr>
                <w:rFonts w:ascii="Liberation Sans" w:hAnsi="Liberation Sans" w:cs="Liberation Sans" w:eastAsia="Liberation Sans"/>
              </w:rPr>
              <w:t>配置内核和模块</w:t>
            </w:r>
          </w:p>
          <w:p>
            <w:pPr>
              <w:pStyle w:val="TableContents"/>
              <w:widowControl w:val="false"/>
              <w:numPr>
                <w:ilvl w:val="0"/>
                <w:numId w:val="1"/>
              </w:numPr>
              <w:spacing w:before="0" w:after="160"/>
              <w:rPr/>
            </w:pPr>
            <w:r>
              <w:rPr>
                <w:rFonts w:ascii="Liberation Sans" w:hAnsi="Liberation Sans" w:cs="Liberation Sans" w:eastAsia="Liberation Sans"/>
              </w:rPr>
              <w:t>编译和构建内核</w:t>
            </w:r>
          </w:p>
          <w:p>
            <w:pPr>
              <w:pStyle w:val="TableContents"/>
              <w:widowControl w:val="false"/>
              <w:numPr>
                <w:ilvl w:val="0"/>
                <w:numId w:val="1"/>
              </w:numPr>
              <w:spacing w:before="0" w:after="160"/>
              <w:rPr/>
            </w:pPr>
            <w:r>
              <w:rPr>
                <w:rFonts w:ascii="Liberation Sans" w:hAnsi="Liberation Sans" w:cs="Liberation Sans" w:eastAsia="Liberation Sans"/>
              </w:rPr>
              <w:t xml:space="preserve">更新 </w:t>
            </w:r>
            <w:r>
              <w:rPr>
                <w:rFonts w:eastAsia="Liberation Sans" w:cs="Liberation Sans" w:ascii="Liberation Sans" w:hAnsi="Liberation Sans"/>
              </w:rPr>
              <w:t xml:space="preserve">grub </w:t>
            </w:r>
            <w:r>
              <w:rPr>
                <w:rFonts w:ascii="Liberation Sans" w:hAnsi="Liberation Sans" w:cs="Liberation Sans" w:eastAsia="Liberation Sans"/>
              </w:rPr>
              <w:t>配置</w:t>
            </w:r>
          </w:p>
          <w:p>
            <w:pPr>
              <w:pStyle w:val="TableContents"/>
              <w:widowControl w:val="false"/>
              <w:numPr>
                <w:ilvl w:val="0"/>
                <w:numId w:val="1"/>
              </w:numPr>
              <w:spacing w:before="0" w:after="160"/>
              <w:rPr/>
            </w:pPr>
            <w:r>
              <w:rPr>
                <w:rFonts w:ascii="Liberation Sans" w:hAnsi="Liberation Sans" w:cs="Liberation Sans" w:eastAsia="Liberation Sans"/>
              </w:rPr>
              <w:t>重新启动系统</w:t>
            </w:r>
          </w:p>
          <w:p>
            <w:pPr>
              <w:pStyle w:val="TableContents"/>
              <w:widowControl w:val="false"/>
              <w:spacing w:before="0" w:after="160"/>
              <w:rPr>
                <w:rFonts w:ascii="Liberation Sans" w:hAnsi="Liberation Sans" w:eastAsia="Liberation Sans" w:cs="Liberation Sans"/>
              </w:rPr>
            </w:pPr>
            <w:r>
              <w:rPr>
                <w:rFonts w:eastAsia="Liberation Sans" w:cs="Liberation Sans" w:ascii="Liberation Sans" w:hAnsi="Liberation Sans"/>
              </w:rPr>
            </w:r>
          </w:p>
        </w:tc>
        <w:tc>
          <w:tcPr>
            <w:tcW w:w="4680" w:type="dxa"/>
            <w:tcBorders>
              <w:left w:val="single" w:sz="4" w:space="0" w:color="000000"/>
              <w:bottom w:val="single" w:sz="4" w:space="0" w:color="000000"/>
              <w:right w:val="single" w:sz="4" w:space="0" w:color="000000"/>
            </w:tcBorders>
          </w:tcPr>
          <w:p>
            <w:pPr>
              <w:pStyle w:val="Normal"/>
              <w:widowControl w:val="false"/>
              <w:spacing w:lineRule="auto" w:line="259" w:before="0" w:after="160"/>
              <w:rPr>
                <w:rFonts w:ascii="Liberation Sans" w:hAnsi="Liberation Sans" w:eastAsia="Liberation Sans" w:cs="Liberation Sans"/>
                <w:sz w:val="22"/>
                <w:szCs w:val="22"/>
                <w:lang w:val="en-US"/>
              </w:rPr>
            </w:pPr>
            <w:r>
              <w:rPr>
                <w:rFonts w:eastAsia="Liberation Sans" w:cs="Liberation Sans" w:ascii="Liberation Sans" w:hAnsi="Liberation Sans"/>
                <w:sz w:val="22"/>
                <w:szCs w:val="22"/>
                <w:lang w:val="en-US"/>
              </w:rPr>
              <w:t xml:space="preserve">1. Compile and install Linux kernel from source </w:t>
            </w:r>
          </w:p>
          <w:p>
            <w:pPr>
              <w:pStyle w:val="Normal"/>
              <w:widowControl w:val="false"/>
              <w:spacing w:lineRule="auto" w:line="259" w:before="0" w:after="160"/>
              <w:rPr>
                <w:rFonts w:ascii="Liberation Sans" w:hAnsi="Liberation Sans" w:eastAsia="Liberation Sans" w:cs="Liberation Sans"/>
                <w:sz w:val="22"/>
                <w:szCs w:val="22"/>
                <w:lang w:val="en-US"/>
              </w:rPr>
            </w:pPr>
            <w:r>
              <w:rPr>
                <w:rFonts w:eastAsia="Liberation Sans" w:cs="Liberation Sans" w:ascii="Liberation Sans" w:hAnsi="Liberation Sans"/>
                <w:sz w:val="22"/>
                <w:szCs w:val="22"/>
                <w:lang w:val="en-US"/>
              </w:rPr>
              <w:t>2. Modify the kernal so that running it has the characters “=1820171025” in the version string</w:t>
            </w:r>
          </w:p>
          <w:p>
            <w:pPr>
              <w:pStyle w:val="Normal"/>
              <w:widowControl w:val="false"/>
              <w:spacing w:lineRule="auto" w:line="259" w:before="0" w:after="160"/>
              <w:rPr>
                <w:rFonts w:ascii="Liberation Sans" w:hAnsi="Liberation Sans" w:eastAsia="Liberation Sans" w:cs="Liberation Sans"/>
                <w:sz w:val="22"/>
                <w:szCs w:val="22"/>
                <w:lang w:val="en-US"/>
              </w:rPr>
            </w:pPr>
            <w:r>
              <w:rPr>
                <w:rFonts w:eastAsia="Liberation Sans" w:cs="Liberation Sans" w:ascii="Liberation Sans" w:hAnsi="Liberation Sans"/>
                <w:sz w:val="22"/>
                <w:szCs w:val="22"/>
                <w:lang w:val="en-US"/>
              </w:rPr>
              <w:t>Definition of terms</w:t>
            </w:r>
          </w:p>
          <w:p>
            <w:pPr>
              <w:pStyle w:val="Normal"/>
              <w:widowControl w:val="false"/>
              <w:spacing w:lineRule="auto" w:line="259" w:before="0" w:after="160"/>
              <w:rPr>
                <w:rFonts w:ascii="Liberation Sans" w:hAnsi="Liberation Sans" w:eastAsia="Liberation Sans" w:cs="Liberation Sans"/>
                <w:sz w:val="22"/>
                <w:szCs w:val="22"/>
                <w:lang w:val="en-US"/>
              </w:rPr>
            </w:pPr>
            <w:r>
              <w:rPr>
                <w:rFonts w:eastAsia="Liberation Sans" w:cs="Liberation Sans" w:ascii="Liberation Sans" w:hAnsi="Liberation Sans"/>
                <w:sz w:val="22"/>
                <w:szCs w:val="22"/>
                <w:lang w:val="en-US"/>
              </w:rPr>
              <w:t>Linux: is an operating system, a piece of software that controls the hardware components of a system. An operating system consists of a bootloader, kernel, networking, shell, etc.</w:t>
            </w:r>
          </w:p>
          <w:p>
            <w:pPr>
              <w:pStyle w:val="Normal"/>
              <w:widowControl w:val="false"/>
              <w:spacing w:lineRule="auto" w:line="259" w:before="0" w:after="160"/>
              <w:rPr>
                <w:rFonts w:ascii="Liberation Sans" w:hAnsi="Liberation Sans" w:eastAsia="Liberation Sans" w:cs="Liberation Sans"/>
                <w:sz w:val="22"/>
                <w:szCs w:val="22"/>
                <w:lang w:val="en-US"/>
              </w:rPr>
            </w:pPr>
            <w:r>
              <w:rPr>
                <w:rFonts w:eastAsia="Liberation Sans" w:cs="Liberation Sans" w:ascii="Liberation Sans" w:hAnsi="Liberation Sans"/>
                <w:sz w:val="22"/>
                <w:szCs w:val="22"/>
                <w:lang w:val="en-US"/>
              </w:rPr>
              <w:t xml:space="preserve">The Kernel is the core of the system and manages the CPU, memory and peripheral devices. It is written in C and Assembly programming languages. </w:t>
            </w:r>
          </w:p>
          <w:p>
            <w:pPr>
              <w:pStyle w:val="Normal"/>
              <w:widowControl w:val="false"/>
              <w:spacing w:lineRule="auto" w:line="259" w:before="0" w:after="160"/>
              <w:rPr>
                <w:rFonts w:ascii="Liberation Sans" w:hAnsi="Liberation Sans" w:eastAsia="Liberation Sans" w:cs="Liberation Sans"/>
                <w:sz w:val="22"/>
                <w:szCs w:val="22"/>
                <w:lang w:val="en-US"/>
              </w:rPr>
            </w:pPr>
            <w:r>
              <w:rPr>
                <w:rFonts w:eastAsia="Liberation Sans" w:cs="Liberation Sans" w:ascii="Liberation Sans" w:hAnsi="Liberation Sans"/>
                <w:sz w:val="22"/>
                <w:szCs w:val="22"/>
                <w:lang w:val="en-US"/>
              </w:rPr>
              <w:t xml:space="preserve">Source refers to the kernel source code which can be found at kernel.org, a website run by the Linux Kernel Organization. </w:t>
            </w:r>
          </w:p>
          <w:p>
            <w:pPr>
              <w:pStyle w:val="Normal"/>
              <w:widowControl w:val="false"/>
              <w:spacing w:lineRule="auto" w:line="259" w:before="0" w:after="160"/>
              <w:rPr>
                <w:rFonts w:ascii="Liberation Sans" w:hAnsi="Liberation Sans" w:eastAsia="Liberation Sans" w:cs="Liberation Sans"/>
                <w:sz w:val="22"/>
                <w:szCs w:val="22"/>
                <w:lang w:val="en-US"/>
              </w:rPr>
            </w:pPr>
            <w:r>
              <w:rPr>
                <w:rFonts w:eastAsia="Liberation Sans" w:cs="Liberation Sans" w:ascii="Liberation Sans" w:hAnsi="Liberation Sans"/>
                <w:sz w:val="22"/>
                <w:szCs w:val="22"/>
                <w:lang w:val="en-US"/>
              </w:rPr>
              <w:t xml:space="preserve">Reasons for compiling the Linux Kernel yourself: </w:t>
            </w:r>
          </w:p>
          <w:p>
            <w:pPr>
              <w:pStyle w:val="ListParagraph"/>
              <w:widowControl w:val="false"/>
              <w:numPr>
                <w:ilvl w:val="0"/>
                <w:numId w:val="5"/>
              </w:numPr>
              <w:spacing w:lineRule="auto" w:line="259" w:before="0" w:after="160"/>
              <w:contextualSpacing/>
              <w:rPr>
                <w:rFonts w:ascii="Liberation Sans" w:hAnsi="Liberation Sans" w:eastAsia="Liberation Sans" w:cs="Liberation Sans"/>
                <w:sz w:val="22"/>
                <w:szCs w:val="22"/>
                <w:lang w:val="en-US"/>
              </w:rPr>
            </w:pPr>
            <w:r>
              <w:rPr>
                <w:rFonts w:eastAsia="Liberation Sans" w:cs="Liberation Sans" w:ascii="Liberation Sans" w:hAnsi="Liberation Sans"/>
                <w:sz w:val="22"/>
                <w:szCs w:val="22"/>
                <w:lang w:val="en-US"/>
              </w:rPr>
              <w:t>to learn how it's done</w:t>
            </w:r>
          </w:p>
          <w:p>
            <w:pPr>
              <w:pStyle w:val="ListParagraph"/>
              <w:widowControl w:val="false"/>
              <w:numPr>
                <w:ilvl w:val="0"/>
                <w:numId w:val="5"/>
              </w:numPr>
              <w:spacing w:lineRule="auto" w:line="259" w:before="0" w:after="160"/>
              <w:contextualSpacing/>
              <w:rPr>
                <w:rFonts w:ascii="Liberation Sans" w:hAnsi="Liberation Sans" w:eastAsia="Liberation Sans" w:cs="Liberation Sans"/>
                <w:sz w:val="22"/>
                <w:szCs w:val="22"/>
                <w:lang w:val="en-US"/>
              </w:rPr>
            </w:pPr>
            <w:r>
              <w:rPr>
                <w:rFonts w:eastAsia="Liberation Sans" w:cs="Liberation Sans" w:ascii="Liberation Sans" w:hAnsi="Liberation Sans"/>
                <w:sz w:val="22"/>
                <w:szCs w:val="22"/>
                <w:lang w:val="en-US"/>
              </w:rPr>
              <w:t xml:space="preserve">to enable hardware support not found in the standard kernel </w:t>
            </w:r>
          </w:p>
          <w:p>
            <w:pPr>
              <w:pStyle w:val="ListParagraph"/>
              <w:widowControl w:val="false"/>
              <w:numPr>
                <w:ilvl w:val="0"/>
                <w:numId w:val="5"/>
              </w:numPr>
              <w:spacing w:lineRule="auto" w:line="259" w:before="0" w:after="160"/>
              <w:contextualSpacing/>
              <w:rPr>
                <w:rFonts w:ascii="Liberation Sans" w:hAnsi="Liberation Sans" w:eastAsia="Liberation Sans" w:cs="Liberation Sans"/>
                <w:sz w:val="22"/>
                <w:szCs w:val="22"/>
                <w:lang w:val="en-US"/>
              </w:rPr>
            </w:pPr>
            <w:r>
              <w:rPr>
                <w:rFonts w:eastAsia="Liberation Sans" w:cs="Liberation Sans" w:ascii="Liberation Sans" w:hAnsi="Liberation Sans"/>
                <w:sz w:val="22"/>
                <w:szCs w:val="22"/>
                <w:lang w:val="en-US"/>
              </w:rPr>
              <w:t>to enable options not found in the standard kernel</w:t>
            </w:r>
          </w:p>
          <w:p>
            <w:pPr>
              <w:pStyle w:val="ListParagraph"/>
              <w:widowControl w:val="false"/>
              <w:numPr>
                <w:ilvl w:val="0"/>
                <w:numId w:val="5"/>
              </w:numPr>
              <w:spacing w:lineRule="auto" w:line="259" w:before="0" w:after="160"/>
              <w:contextualSpacing/>
              <w:rPr>
                <w:rFonts w:ascii="Liberation Sans" w:hAnsi="Liberation Sans" w:eastAsia="Liberation Sans" w:cs="Liberation Sans"/>
                <w:sz w:val="22"/>
                <w:szCs w:val="22"/>
                <w:lang w:val="en-US"/>
              </w:rPr>
            </w:pPr>
            <w:r>
              <w:rPr>
                <w:rFonts w:eastAsia="Liberation Sans" w:cs="Liberation Sans" w:ascii="Liberation Sans" w:hAnsi="Liberation Sans"/>
                <w:sz w:val="22"/>
                <w:szCs w:val="22"/>
                <w:lang w:val="en-US"/>
              </w:rPr>
              <w:t>each time you implement your own system call or modify kernel source code; you will need to recompile the kernel to implement the changes.</w:t>
            </w:r>
          </w:p>
          <w:p>
            <w:pPr>
              <w:pStyle w:val="Normal"/>
              <w:widowControl w:val="false"/>
              <w:spacing w:lineRule="auto" w:line="259" w:before="0" w:after="160"/>
              <w:rPr>
                <w:rFonts w:ascii="Liberation Sans" w:hAnsi="Liberation Sans" w:eastAsia="Liberation Sans" w:cs="Liberation Sans"/>
                <w:sz w:val="22"/>
                <w:szCs w:val="22"/>
                <w:lang w:val="en-US"/>
              </w:rPr>
            </w:pPr>
            <w:r>
              <w:rPr>
                <w:rFonts w:eastAsia="Liberation Sans" w:cs="Liberation Sans" w:ascii="Liberation Sans" w:hAnsi="Liberation Sans"/>
                <w:sz w:val="22"/>
                <w:szCs w:val="22"/>
                <w:lang w:val="en-US"/>
              </w:rPr>
              <w:t>Compiling and installing the Linux kernel from source involves</w:t>
            </w:r>
          </w:p>
          <w:p>
            <w:pPr>
              <w:pStyle w:val="ListParagraph"/>
              <w:widowControl w:val="false"/>
              <w:numPr>
                <w:ilvl w:val="0"/>
                <w:numId w:val="3"/>
              </w:numPr>
              <w:spacing w:lineRule="auto" w:line="259" w:before="0" w:after="160"/>
              <w:contextualSpacing/>
              <w:rPr>
                <w:rFonts w:ascii="Liberation Sans" w:hAnsi="Liberation Sans" w:eastAsia="Liberation Sans" w:cs="Liberation Sans"/>
                <w:sz w:val="22"/>
                <w:szCs w:val="22"/>
                <w:lang w:val="en-US"/>
              </w:rPr>
            </w:pPr>
            <w:r>
              <w:rPr>
                <w:rFonts w:eastAsia="Liberation Sans" w:cs="Liberation Sans" w:ascii="Liberation Sans" w:hAnsi="Liberation Sans"/>
                <w:sz w:val="22"/>
                <w:szCs w:val="22"/>
                <w:lang w:val="en-US"/>
              </w:rPr>
              <w:t>Downloading the latest kernel from kernel.org</w:t>
            </w:r>
          </w:p>
          <w:p>
            <w:pPr>
              <w:pStyle w:val="ListParagraph"/>
              <w:widowControl w:val="false"/>
              <w:numPr>
                <w:ilvl w:val="0"/>
                <w:numId w:val="3"/>
              </w:numPr>
              <w:spacing w:lineRule="auto" w:line="259" w:before="0" w:after="160"/>
              <w:contextualSpacing/>
              <w:rPr>
                <w:rFonts w:ascii="Liberation Sans" w:hAnsi="Liberation Sans" w:eastAsia="Liberation Sans" w:cs="Liberation Sans"/>
                <w:sz w:val="22"/>
                <w:szCs w:val="22"/>
                <w:lang w:val="en-US"/>
              </w:rPr>
            </w:pPr>
            <w:r>
              <w:rPr>
                <w:rFonts w:eastAsia="Liberation Sans" w:cs="Liberation Sans" w:ascii="Liberation Sans" w:hAnsi="Liberation Sans"/>
                <w:sz w:val="22"/>
                <w:szCs w:val="22"/>
                <w:lang w:val="en-US"/>
              </w:rPr>
              <w:t>Installing required packages using apt-get</w:t>
            </w:r>
          </w:p>
          <w:p>
            <w:pPr>
              <w:pStyle w:val="ListParagraph"/>
              <w:widowControl w:val="false"/>
              <w:numPr>
                <w:ilvl w:val="0"/>
                <w:numId w:val="3"/>
              </w:numPr>
              <w:spacing w:lineRule="auto" w:line="259" w:before="0" w:after="160"/>
              <w:contextualSpacing/>
              <w:rPr>
                <w:rFonts w:ascii="Liberation Sans" w:hAnsi="Liberation Sans" w:eastAsia="Liberation Sans" w:cs="Liberation Sans"/>
                <w:sz w:val="22"/>
                <w:szCs w:val="22"/>
                <w:lang w:val="en-US"/>
              </w:rPr>
            </w:pPr>
            <w:r>
              <w:rPr>
                <w:rFonts w:eastAsia="Liberation Sans" w:cs="Liberation Sans" w:ascii="Liberation Sans" w:hAnsi="Liberation Sans"/>
                <w:sz w:val="22"/>
                <w:szCs w:val="22"/>
                <w:lang w:val="en-US"/>
              </w:rPr>
              <w:t>Configuring the kernel and modules</w:t>
            </w:r>
          </w:p>
          <w:p>
            <w:pPr>
              <w:pStyle w:val="ListParagraph"/>
              <w:widowControl w:val="false"/>
              <w:numPr>
                <w:ilvl w:val="0"/>
                <w:numId w:val="3"/>
              </w:numPr>
              <w:spacing w:lineRule="auto" w:line="259" w:before="0" w:after="160"/>
              <w:contextualSpacing/>
              <w:rPr>
                <w:rFonts w:ascii="Liberation Sans" w:hAnsi="Liberation Sans" w:eastAsia="Liberation Sans" w:cs="Liberation Sans"/>
                <w:sz w:val="22"/>
                <w:szCs w:val="22"/>
                <w:lang w:val="en-US"/>
              </w:rPr>
            </w:pPr>
            <w:r>
              <w:rPr>
                <w:rFonts w:eastAsia="Liberation Sans" w:cs="Liberation Sans" w:ascii="Liberation Sans" w:hAnsi="Liberation Sans"/>
                <w:sz w:val="22"/>
                <w:szCs w:val="22"/>
                <w:lang w:val="en-US"/>
              </w:rPr>
              <w:t xml:space="preserve">Compiling and building the kernel </w:t>
            </w:r>
          </w:p>
          <w:p>
            <w:pPr>
              <w:pStyle w:val="ListParagraph"/>
              <w:widowControl w:val="false"/>
              <w:numPr>
                <w:ilvl w:val="0"/>
                <w:numId w:val="3"/>
              </w:numPr>
              <w:spacing w:lineRule="auto" w:line="259" w:before="0" w:after="160"/>
              <w:contextualSpacing/>
              <w:rPr>
                <w:rFonts w:ascii="Liberation Sans" w:hAnsi="Liberation Sans" w:eastAsia="Liberation Sans" w:cs="Liberation Sans"/>
                <w:sz w:val="22"/>
                <w:szCs w:val="22"/>
                <w:lang w:val="en-US"/>
              </w:rPr>
            </w:pPr>
            <w:r>
              <w:rPr>
                <w:rFonts w:eastAsia="Liberation Sans" w:cs="Liberation Sans" w:ascii="Liberation Sans" w:hAnsi="Liberation Sans"/>
                <w:sz w:val="22"/>
                <w:szCs w:val="22"/>
                <w:lang w:val="en-US"/>
              </w:rPr>
              <w:t xml:space="preserve">Updating the grub configuration </w:t>
            </w:r>
          </w:p>
          <w:p>
            <w:pPr>
              <w:pStyle w:val="ListParagraph"/>
              <w:widowControl w:val="false"/>
              <w:numPr>
                <w:ilvl w:val="0"/>
                <w:numId w:val="3"/>
              </w:numPr>
              <w:spacing w:lineRule="auto" w:line="259" w:before="0" w:after="160"/>
              <w:contextualSpacing/>
              <w:rPr>
                <w:rFonts w:ascii="Liberation Sans" w:hAnsi="Liberation Sans" w:eastAsia="Liberation Sans" w:cs="Liberation Sans"/>
                <w:sz w:val="22"/>
                <w:szCs w:val="22"/>
                <w:lang w:val="en-US"/>
              </w:rPr>
            </w:pPr>
            <w:r>
              <w:rPr>
                <w:rFonts w:eastAsia="Liberation Sans" w:cs="Liberation Sans" w:ascii="Liberation Sans" w:hAnsi="Liberation Sans"/>
                <w:sz w:val="22"/>
                <w:szCs w:val="22"/>
                <w:lang w:val="en-US"/>
              </w:rPr>
              <w:t xml:space="preserve">Rebooting the system </w:t>
            </w:r>
          </w:p>
        </w:tc>
      </w:tr>
    </w:tbl>
    <w:p>
      <w:pPr>
        <w:pStyle w:val="Normal"/>
        <w:rPr>
          <w:rFonts w:ascii="Liberation Sans" w:hAnsi="Liberation Sans" w:eastAsia="Liberation Sans" w:cs="Liberation Sans"/>
        </w:rPr>
      </w:pPr>
      <w:r>
        <w:rPr>
          <w:rFonts w:eastAsia="Liberation Sans" w:cs="Liberation Sans" w:ascii="Liberation Sans" w:hAnsi="Liberation Sans"/>
        </w:rPr>
      </w:r>
    </w:p>
    <w:p>
      <w:pPr>
        <w:pStyle w:val="Normal"/>
        <w:rPr>
          <w:rFonts w:ascii="Liberation Sans" w:hAnsi="Liberation Sans" w:eastAsia="Liberation Sans" w:cs="Liberation Sans"/>
        </w:rPr>
      </w:pPr>
      <w:r>
        <w:rPr>
          <w:rFonts w:eastAsia="Liberation Sans" w:cs="Liberation Sans" w:ascii="Liberation Sans" w:hAnsi="Liberation Sans"/>
        </w:rPr>
      </w:r>
    </w:p>
    <w:tbl>
      <w:tblPr>
        <w:tblW w:w="5000" w:type="pct"/>
        <w:jc w:val="left"/>
        <w:tblInd w:w="-5" w:type="dxa"/>
        <w:tblLayout w:type="fixed"/>
        <w:tblCellMar>
          <w:top w:w="55" w:type="dxa"/>
          <w:left w:w="55" w:type="dxa"/>
          <w:bottom w:w="55" w:type="dxa"/>
          <w:right w:w="55" w:type="dxa"/>
        </w:tblCellMar>
      </w:tblPr>
      <w:tblGrid>
        <w:gridCol w:w="4679"/>
        <w:gridCol w:w="4680"/>
      </w:tblGrid>
      <w:tr>
        <w:trPr/>
        <w:tc>
          <w:tcPr>
            <w:tcW w:w="4679" w:type="dxa"/>
            <w:tcBorders>
              <w:top w:val="single" w:sz="4" w:space="0" w:color="000000"/>
              <w:left w:val="single" w:sz="4" w:space="0" w:color="000000"/>
              <w:bottom w:val="single" w:sz="4" w:space="0" w:color="000000"/>
            </w:tcBorders>
          </w:tcPr>
          <w:p>
            <w:pPr>
              <w:pStyle w:val="Heading1"/>
              <w:widowControl w:val="false"/>
              <w:numPr>
                <w:ilvl w:val="0"/>
                <w:numId w:val="6"/>
              </w:numPr>
              <w:spacing w:before="240" w:after="120"/>
              <w:rPr>
                <w:rFonts w:ascii="Liberation Sans" w:hAnsi="Liberation Sans" w:eastAsia="Liberation Sans" w:cs="Liberation Sans"/>
              </w:rPr>
            </w:pPr>
            <w:r>
              <w:rPr>
                <w:rFonts w:ascii="Liberation Sans" w:hAnsi="Liberation Sans" w:cs="Liberation Sans" w:eastAsia="Liberation Sans"/>
                <w:b/>
                <w:bCs/>
                <w:sz w:val="36"/>
                <w:szCs w:val="36"/>
                <w:lang w:val="en-GB"/>
              </w:rPr>
              <w:t>实验环境</w:t>
            </w:r>
          </w:p>
        </w:tc>
        <w:tc>
          <w:tcPr>
            <w:tcW w:w="4680" w:type="dxa"/>
            <w:tcBorders>
              <w:top w:val="single" w:sz="4" w:space="0" w:color="000000"/>
              <w:left w:val="single" w:sz="4" w:space="0" w:color="000000"/>
              <w:bottom w:val="single" w:sz="4" w:space="0" w:color="000000"/>
              <w:right w:val="single" w:sz="4" w:space="0" w:color="000000"/>
            </w:tcBorders>
          </w:tcPr>
          <w:p>
            <w:pPr>
              <w:pStyle w:val="Heading1"/>
              <w:widowControl w:val="false"/>
              <w:numPr>
                <w:ilvl w:val="0"/>
                <w:numId w:val="6"/>
              </w:numPr>
              <w:spacing w:before="240" w:after="120"/>
              <w:rPr>
                <w:rFonts w:ascii="Liberation Sans" w:hAnsi="Liberation Sans" w:eastAsia="Liberation Sans" w:cs="Liberation Sans"/>
              </w:rPr>
            </w:pPr>
            <w:r>
              <w:rPr>
                <w:rFonts w:eastAsia="Liberation Sans" w:cs="Liberation Sans"/>
              </w:rPr>
              <w:t xml:space="preserve">Experiment </w:t>
            </w:r>
            <w:r>
              <w:rPr>
                <w:rFonts w:eastAsia="Liberation Sans" w:cs="Liberation Sans"/>
                <w:b/>
                <w:bCs/>
                <w:sz w:val="36"/>
                <w:szCs w:val="36"/>
                <w:lang w:val="en-GB"/>
              </w:rPr>
              <w:t>Environment</w:t>
            </w:r>
          </w:p>
        </w:tc>
      </w:tr>
      <w:tr>
        <w:trPr/>
        <w:tc>
          <w:tcPr>
            <w:tcW w:w="4679" w:type="dxa"/>
            <w:tcBorders>
              <w:left w:val="single" w:sz="4" w:space="0" w:color="000000"/>
              <w:bottom w:val="single" w:sz="4" w:space="0" w:color="000000"/>
            </w:tcBorders>
          </w:tcPr>
          <w:p>
            <w:pPr>
              <w:pStyle w:val="TableContents"/>
              <w:widowControl w:val="false"/>
              <w:spacing w:before="0" w:after="160"/>
              <w:rPr>
                <w:rFonts w:ascii="Liberation Sans" w:hAnsi="Liberation Sans" w:eastAsia="Liberation Sans" w:cs="Liberation Sans"/>
              </w:rPr>
            </w:pPr>
            <w:r>
              <w:rPr>
                <w:rFonts w:ascii="Liberation Sans" w:hAnsi="Liberation Sans" w:cs="Liberation Sans" w:eastAsia="Liberation Sans"/>
              </w:rPr>
              <w:t>先决条件：</w:t>
            </w:r>
          </w:p>
          <w:p>
            <w:pPr>
              <w:pStyle w:val="TableContents"/>
              <w:widowControl w:val="false"/>
              <w:spacing w:before="0" w:after="160"/>
              <w:rPr/>
            </w:pPr>
            <w:r>
              <w:rPr>
                <w:rFonts w:ascii="Liberation Sans" w:hAnsi="Liberation Sans" w:cs="Liberation Sans" w:eastAsia="Liberation Sans"/>
              </w:rPr>
              <w:t xml:space="preserve">基于 </w:t>
            </w:r>
            <w:r>
              <w:rPr>
                <w:rFonts w:eastAsia="Liberation Sans" w:cs="Liberation Sans" w:ascii="Liberation Sans" w:hAnsi="Liberation Sans"/>
              </w:rPr>
              <w:t xml:space="preserve">Linux </w:t>
            </w:r>
            <w:r>
              <w:rPr>
                <w:rFonts w:ascii="Liberation Sans" w:hAnsi="Liberation Sans" w:cs="Liberation Sans" w:eastAsia="Liberation Sans"/>
              </w:rPr>
              <w:t>的操作系统</w:t>
            </w:r>
          </w:p>
          <w:p>
            <w:pPr>
              <w:pStyle w:val="TableContents"/>
              <w:widowControl w:val="false"/>
              <w:spacing w:before="0" w:after="160"/>
              <w:rPr/>
            </w:pPr>
            <w:r>
              <w:rPr>
                <w:rFonts w:eastAsia="Liberation Sans" w:cs="Liberation Sans" w:ascii="Liberation Sans" w:hAnsi="Liberation Sans"/>
              </w:rPr>
              <w:t xml:space="preserve">12 GB </w:t>
            </w:r>
            <w:r>
              <w:rPr>
                <w:rFonts w:ascii="Liberation Sans" w:hAnsi="Liberation Sans" w:cs="Liberation Sans" w:eastAsia="Liberation Sans"/>
              </w:rPr>
              <w:t>可用磁盘空间</w:t>
            </w:r>
          </w:p>
          <w:p>
            <w:pPr>
              <w:pStyle w:val="TableContents"/>
              <w:widowControl w:val="false"/>
              <w:spacing w:before="0" w:after="160"/>
              <w:rPr/>
            </w:pPr>
            <w:r>
              <w:rPr>
                <w:rFonts w:ascii="Liberation Sans" w:hAnsi="Liberation Sans" w:cs="Liberation Sans" w:eastAsia="Liberation Sans"/>
              </w:rPr>
              <w:t xml:space="preserve">用于下载源代码的 </w:t>
            </w:r>
            <w:r>
              <w:rPr>
                <w:rFonts w:eastAsia="Liberation Sans" w:cs="Liberation Sans" w:ascii="Liberation Sans" w:hAnsi="Liberation Sans"/>
              </w:rPr>
              <w:t xml:space="preserve">Internet </w:t>
            </w:r>
            <w:r>
              <w:rPr>
                <w:rFonts w:ascii="Liberation Sans" w:hAnsi="Liberation Sans" w:cs="Liberation Sans" w:eastAsia="Liberation Sans"/>
              </w:rPr>
              <w:t>连接</w:t>
            </w:r>
          </w:p>
          <w:p>
            <w:pPr>
              <w:pStyle w:val="TableContents"/>
              <w:widowControl w:val="false"/>
              <w:spacing w:before="0" w:after="160"/>
              <w:rPr/>
            </w:pPr>
            <w:r>
              <w:rPr>
                <w:rFonts w:ascii="Liberation Sans" w:hAnsi="Liberation Sans" w:cs="Liberation Sans" w:eastAsia="Liberation Sans"/>
              </w:rPr>
              <w:t>还有很多时间，至少</w:t>
            </w:r>
            <w:r>
              <w:rPr>
                <w:rFonts w:eastAsia="Liberation Sans" w:cs="Liberation Sans" w:ascii="Liberation Sans" w:hAnsi="Liberation Sans"/>
              </w:rPr>
              <w:t>90</w:t>
            </w:r>
            <w:r>
              <w:rPr>
                <w:rFonts w:ascii="Liberation Sans" w:hAnsi="Liberation Sans" w:cs="Liberation Sans" w:eastAsia="Liberation Sans"/>
              </w:rPr>
              <w:t>分钟</w:t>
            </w:r>
          </w:p>
          <w:p>
            <w:pPr>
              <w:pStyle w:val="TableContents"/>
              <w:widowControl w:val="false"/>
              <w:spacing w:before="0" w:after="160"/>
              <w:rPr/>
            </w:pPr>
            <w:r>
              <w:rPr/>
              <w:drawing>
                <wp:inline distT="0" distB="0" distL="0" distR="0">
                  <wp:extent cx="2905125" cy="212407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2905125" cy="2124075"/>
                          </a:xfrm>
                          <a:prstGeom prst="rect">
                            <a:avLst/>
                          </a:prstGeom>
                        </pic:spPr>
                      </pic:pic>
                    </a:graphicData>
                  </a:graphic>
                </wp:inline>
              </w:drawing>
            </w:r>
          </w:p>
        </w:tc>
        <w:tc>
          <w:tcPr>
            <w:tcW w:w="4680" w:type="dxa"/>
            <w:tcBorders>
              <w:left w:val="single" w:sz="4" w:space="0" w:color="000000"/>
              <w:bottom w:val="single" w:sz="4" w:space="0" w:color="000000"/>
              <w:right w:val="single" w:sz="4" w:space="0" w:color="000000"/>
            </w:tcBorders>
          </w:tcPr>
          <w:p>
            <w:pPr>
              <w:pStyle w:val="Normal"/>
              <w:widowControl w:val="false"/>
              <w:spacing w:lineRule="auto" w:line="259" w:before="0" w:after="160"/>
              <w:rPr>
                <w:rFonts w:ascii="Liberation Sans" w:hAnsi="Liberation Sans" w:eastAsia="Liberation Sans" w:cs="Liberation Sans"/>
                <w:sz w:val="22"/>
                <w:szCs w:val="22"/>
                <w:lang w:val="en-US"/>
              </w:rPr>
            </w:pPr>
            <w:r>
              <w:rPr>
                <w:rFonts w:eastAsia="Liberation Sans" w:cs="Liberation Sans" w:ascii="Liberation Sans" w:hAnsi="Liberation Sans"/>
                <w:sz w:val="22"/>
                <w:szCs w:val="22"/>
                <w:lang w:val="en-US"/>
              </w:rPr>
              <w:t xml:space="preserve">Prerequisites: </w:t>
            </w:r>
          </w:p>
          <w:p>
            <w:pPr>
              <w:pStyle w:val="ListParagraph"/>
              <w:widowControl w:val="false"/>
              <w:numPr>
                <w:ilvl w:val="0"/>
                <w:numId w:val="4"/>
              </w:numPr>
              <w:spacing w:lineRule="auto" w:line="259" w:before="0" w:after="160"/>
              <w:contextualSpacing/>
              <w:rPr>
                <w:rFonts w:ascii="Liberation Sans" w:hAnsi="Liberation Sans" w:eastAsia="Liberation Sans" w:cs="Liberation Sans"/>
                <w:sz w:val="22"/>
                <w:szCs w:val="22"/>
                <w:lang w:val="en-US"/>
              </w:rPr>
            </w:pPr>
            <w:r>
              <w:rPr>
                <w:rFonts w:eastAsia="Liberation Sans" w:cs="Liberation Sans" w:ascii="Liberation Sans" w:hAnsi="Liberation Sans"/>
                <w:sz w:val="22"/>
                <w:szCs w:val="22"/>
                <w:lang w:val="en-US"/>
              </w:rPr>
              <w:t xml:space="preserve">A Linux based operating system </w:t>
            </w:r>
          </w:p>
          <w:p>
            <w:pPr>
              <w:pStyle w:val="ListParagraph"/>
              <w:widowControl w:val="false"/>
              <w:numPr>
                <w:ilvl w:val="0"/>
                <w:numId w:val="4"/>
              </w:numPr>
              <w:spacing w:lineRule="auto" w:line="259" w:before="0" w:after="160"/>
              <w:contextualSpacing/>
              <w:rPr>
                <w:rFonts w:ascii="Liberation Sans" w:hAnsi="Liberation Sans" w:eastAsia="Liberation Sans" w:cs="Liberation Sans"/>
                <w:sz w:val="22"/>
                <w:szCs w:val="22"/>
                <w:lang w:val="en-US"/>
              </w:rPr>
            </w:pPr>
            <w:r>
              <w:rPr>
                <w:rFonts w:eastAsia="Liberation Sans" w:cs="Liberation Sans" w:ascii="Liberation Sans" w:hAnsi="Liberation Sans"/>
                <w:sz w:val="22"/>
                <w:szCs w:val="22"/>
                <w:lang w:val="en-US"/>
              </w:rPr>
              <w:t>12 GB of free disk space</w:t>
            </w:r>
          </w:p>
          <w:p>
            <w:pPr>
              <w:pStyle w:val="ListParagraph"/>
              <w:widowControl w:val="false"/>
              <w:numPr>
                <w:ilvl w:val="0"/>
                <w:numId w:val="4"/>
              </w:numPr>
              <w:spacing w:lineRule="auto" w:line="259" w:before="0" w:after="160"/>
              <w:contextualSpacing/>
              <w:rPr>
                <w:rFonts w:ascii="Liberation Sans" w:hAnsi="Liberation Sans" w:eastAsia="Liberation Sans" w:cs="Liberation Sans"/>
                <w:sz w:val="22"/>
                <w:szCs w:val="22"/>
                <w:lang w:val="en-US"/>
              </w:rPr>
            </w:pPr>
            <w:r>
              <w:rPr>
                <w:rFonts w:eastAsia="Liberation Sans" w:cs="Liberation Sans" w:ascii="Liberation Sans" w:hAnsi="Liberation Sans"/>
                <w:sz w:val="22"/>
                <w:szCs w:val="22"/>
                <w:lang w:val="en-US"/>
              </w:rPr>
              <w:t xml:space="preserve">An internet connection to download the source code </w:t>
            </w:r>
          </w:p>
          <w:p>
            <w:pPr>
              <w:pStyle w:val="ListParagraph"/>
              <w:widowControl w:val="false"/>
              <w:numPr>
                <w:ilvl w:val="0"/>
                <w:numId w:val="4"/>
              </w:numPr>
              <w:spacing w:lineRule="auto" w:line="259" w:before="0" w:after="160"/>
              <w:contextualSpacing/>
              <w:rPr>
                <w:rFonts w:ascii="Liberation Sans" w:hAnsi="Liberation Sans" w:eastAsia="Liberation Sans" w:cs="Liberation Sans"/>
                <w:sz w:val="22"/>
                <w:szCs w:val="22"/>
                <w:lang w:val="en-US"/>
              </w:rPr>
            </w:pPr>
            <w:r>
              <w:rPr>
                <w:rFonts w:eastAsia="Liberation Sans" w:cs="Liberation Sans" w:ascii="Liberation Sans" w:hAnsi="Liberation Sans"/>
                <w:sz w:val="22"/>
                <w:szCs w:val="22"/>
                <w:lang w:val="en-US"/>
              </w:rPr>
              <w:t>And a lot of time, at least 90 minutes</w:t>
            </w:r>
          </w:p>
          <w:p>
            <w:pPr>
              <w:pStyle w:val="Normal"/>
              <w:widowControl w:val="false"/>
              <w:spacing w:lineRule="auto" w:line="259" w:before="0" w:after="160"/>
              <w:rPr/>
            </w:pPr>
            <w:r>
              <w:rPr/>
              <w:drawing>
                <wp:inline distT="0" distB="0" distL="0" distR="0">
                  <wp:extent cx="2905125" cy="212407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2905125" cy="2124075"/>
                          </a:xfrm>
                          <a:prstGeom prst="rect">
                            <a:avLst/>
                          </a:prstGeom>
                        </pic:spPr>
                      </pic:pic>
                    </a:graphicData>
                  </a:graphic>
                </wp:inline>
              </w:drawing>
            </w:r>
          </w:p>
        </w:tc>
      </w:tr>
    </w:tbl>
    <w:p>
      <w:pPr>
        <w:pStyle w:val="Normal"/>
        <w:rPr>
          <w:rFonts w:ascii="Liberation Sans" w:hAnsi="Liberation Sans" w:eastAsia="Liberation Sans" w:cs="Liberation Sans"/>
        </w:rPr>
      </w:pPr>
      <w:r>
        <w:rPr>
          <w:rFonts w:eastAsia="Liberation Sans" w:cs="Liberation Sans" w:ascii="Liberation Sans" w:hAnsi="Liberation Sans"/>
        </w:rPr>
      </w:r>
    </w:p>
    <w:p>
      <w:pPr>
        <w:pStyle w:val="Normal"/>
        <w:rPr>
          <w:rFonts w:ascii="Liberation Sans" w:hAnsi="Liberation Sans" w:eastAsia="Liberation Sans" w:cs="Liberation Sans"/>
        </w:rPr>
      </w:pPr>
      <w:r>
        <w:rPr>
          <w:rFonts w:eastAsia="Liberation Sans" w:cs="Liberation Sans" w:ascii="Liberation Sans" w:hAnsi="Liberation Sans"/>
        </w:rPr>
      </w:r>
    </w:p>
    <w:tbl>
      <w:tblPr>
        <w:tblW w:w="9360" w:type="dxa"/>
        <w:jc w:val="left"/>
        <w:tblInd w:w="-5" w:type="dxa"/>
        <w:tblLayout w:type="fixed"/>
        <w:tblCellMar>
          <w:top w:w="55" w:type="dxa"/>
          <w:left w:w="55" w:type="dxa"/>
          <w:bottom w:w="55" w:type="dxa"/>
          <w:right w:w="55" w:type="dxa"/>
        </w:tblCellMar>
      </w:tblPr>
      <w:tblGrid>
        <w:gridCol w:w="4694"/>
        <w:gridCol w:w="4665"/>
      </w:tblGrid>
      <w:tr>
        <w:trPr/>
        <w:tc>
          <w:tcPr>
            <w:tcW w:w="4694" w:type="dxa"/>
            <w:tcBorders>
              <w:top w:val="single" w:sz="4" w:space="0" w:color="000000"/>
              <w:left w:val="single" w:sz="4" w:space="0" w:color="000000"/>
              <w:bottom w:val="single" w:sz="4" w:space="0" w:color="000000"/>
            </w:tcBorders>
          </w:tcPr>
          <w:p>
            <w:pPr>
              <w:pStyle w:val="TableContents"/>
              <w:widowControl w:val="false"/>
              <w:rPr>
                <w:rFonts w:ascii="Liberation Sans" w:hAnsi="Liberation Sans" w:eastAsia="Liberation Sans" w:cs="Liberation Sans"/>
              </w:rPr>
            </w:pPr>
            <w:r>
              <w:rPr>
                <w:rFonts w:ascii="Liberation Sans" w:hAnsi="Liberation Sans" w:cs="Liberation Sans" w:eastAsia="Liberation Sans"/>
                <w:b/>
                <w:bCs/>
                <w:sz w:val="36"/>
                <w:szCs w:val="36"/>
                <w:lang w:val="en-GB"/>
              </w:rPr>
              <w:t>操作方法和实验步骤</w:t>
            </w:r>
          </w:p>
          <w:p>
            <w:pPr>
              <w:pStyle w:val="TableContents"/>
              <w:widowControl w:val="false"/>
              <w:spacing w:before="0" w:after="160"/>
              <w:rPr>
                <w:rFonts w:ascii="Liberation Sans" w:hAnsi="Liberation Sans" w:eastAsia="Liberation Sans" w:cs="Liberation Sans"/>
              </w:rPr>
            </w:pPr>
            <w:r>
              <w:rPr>
                <w:rFonts w:eastAsia="Liberation Sans" w:cs="Liberation Sans" w:ascii="Liberation Sans" w:hAnsi="Liberation Sans"/>
                <w:b/>
                <w:bCs/>
                <w:sz w:val="36"/>
                <w:szCs w:val="36"/>
                <w:lang w:val="en-GB"/>
              </w:rPr>
              <w:t>(</w:t>
            </w:r>
            <w:r>
              <w:rPr>
                <w:rFonts w:ascii="Liberation Sans" w:hAnsi="Liberation Sans" w:cs="Liberation Sans" w:eastAsia="Liberation Sans"/>
                <w:b/>
                <w:bCs/>
                <w:sz w:val="36"/>
                <w:szCs w:val="36"/>
                <w:lang w:val="en-GB"/>
              </w:rPr>
              <w:t>程序设计与实现</w:t>
            </w:r>
            <w:r>
              <w:rPr>
                <w:rFonts w:eastAsia="Liberation Sans" w:cs="Liberation Sans" w:ascii="Liberation Sans" w:hAnsi="Liberation Sans"/>
                <w:b/>
                <w:bCs/>
                <w:sz w:val="36"/>
                <w:szCs w:val="36"/>
                <w:lang w:val="en-GB"/>
              </w:rPr>
              <w:t>)</w:t>
            </w:r>
          </w:p>
        </w:tc>
        <w:tc>
          <w:tcPr>
            <w:tcW w:w="4665" w:type="dxa"/>
            <w:tcBorders>
              <w:top w:val="single" w:sz="4" w:space="0" w:color="000000"/>
              <w:left w:val="single" w:sz="4" w:space="0" w:color="000000"/>
              <w:bottom w:val="single" w:sz="4" w:space="0" w:color="000000"/>
              <w:right w:val="single" w:sz="4" w:space="0" w:color="000000"/>
            </w:tcBorders>
          </w:tcPr>
          <w:p>
            <w:pPr>
              <w:pStyle w:val="TableContents"/>
              <w:widowControl w:val="false"/>
              <w:rPr>
                <w:rFonts w:ascii="Liberation Sans" w:hAnsi="Liberation Sans" w:eastAsia="Liberation Sans" w:cs="Liberation Sans"/>
                <w:b/>
                <w:b/>
                <w:bCs/>
                <w:sz w:val="22"/>
                <w:szCs w:val="22"/>
              </w:rPr>
            </w:pPr>
            <w:r>
              <w:rPr>
                <w:rFonts w:eastAsia="Liberation Sans" w:cs="Liberation Sans" w:ascii="Liberation Sans" w:hAnsi="Liberation Sans"/>
                <w:b/>
                <w:bCs/>
                <w:sz w:val="22"/>
                <w:szCs w:val="22"/>
              </w:rPr>
              <w:t xml:space="preserve">Operating Methods and Experimental Steps </w:t>
            </w:r>
          </w:p>
          <w:p>
            <w:pPr>
              <w:pStyle w:val="TableContents"/>
              <w:widowControl w:val="false"/>
              <w:spacing w:before="0" w:after="160"/>
              <w:rPr>
                <w:rFonts w:ascii="Liberation Sans" w:hAnsi="Liberation Sans" w:eastAsia="Liberation Sans" w:cs="Liberation Sans"/>
                <w:b/>
                <w:b/>
                <w:bCs/>
                <w:sz w:val="22"/>
                <w:szCs w:val="22"/>
              </w:rPr>
            </w:pPr>
            <w:r>
              <w:rPr>
                <w:rFonts w:eastAsia="Liberation Sans" w:cs="Liberation Sans" w:ascii="Liberation Sans" w:hAnsi="Liberation Sans"/>
                <w:b/>
                <w:bCs/>
                <w:sz w:val="22"/>
                <w:szCs w:val="22"/>
              </w:rPr>
              <w:t>(Program design and Implementation)</w:t>
            </w:r>
          </w:p>
        </w:tc>
      </w:tr>
      <w:tr>
        <w:trPr/>
        <w:tc>
          <w:tcPr>
            <w:tcW w:w="4694" w:type="dxa"/>
            <w:tcBorders>
              <w:left w:val="single" w:sz="4" w:space="0" w:color="000000"/>
              <w:bottom w:val="single" w:sz="4" w:space="0" w:color="000000"/>
            </w:tcBorders>
          </w:tcPr>
          <w:p>
            <w:pPr>
              <w:pStyle w:val="TableContents"/>
              <w:widowControl w:val="false"/>
              <w:spacing w:before="0" w:after="160"/>
              <w:rPr>
                <w:rFonts w:ascii="Liberation Sans" w:hAnsi="Liberation Sans" w:eastAsia="Liberation Sans" w:cs="Liberation Sans"/>
                <w:b/>
                <w:b/>
                <w:bCs/>
              </w:rPr>
            </w:pPr>
            <w:r>
              <w:rPr>
                <w:rFonts w:ascii="Liberation Sans" w:hAnsi="Liberation Sans" w:cs="Liberation Sans" w:eastAsia="Liberation Sans"/>
                <w:b/>
                <w:bCs/>
              </w:rPr>
              <w:t>第一步：下载源代码</w:t>
            </w:r>
          </w:p>
          <w:p>
            <w:pPr>
              <w:pStyle w:val="TableContents"/>
              <w:widowControl w:val="false"/>
              <w:spacing w:before="0" w:after="160"/>
              <w:rPr/>
            </w:pPr>
            <w:r>
              <w:rPr>
                <w:rFonts w:eastAsia="Liberation Sans" w:cs="Liberation Sans" w:ascii="Liberation Sans" w:hAnsi="Liberation Sans"/>
              </w:rPr>
              <w:t xml:space="preserve">Linux </w:t>
            </w:r>
            <w:r>
              <w:rPr>
                <w:rFonts w:ascii="Liberation Sans" w:hAnsi="Liberation Sans" w:cs="Liberation Sans" w:eastAsia="Liberation Sans"/>
              </w:rPr>
              <w:t xml:space="preserve">内核源代码可以在 </w:t>
            </w:r>
            <w:r>
              <w:rPr>
                <w:rFonts w:eastAsia="Liberation Sans" w:cs="Liberation Sans" w:ascii="Liberation Sans" w:hAnsi="Liberation Sans"/>
              </w:rPr>
              <w:t xml:space="preserve">kernel.org </w:t>
            </w:r>
            <w:r>
              <w:rPr>
                <w:rFonts w:ascii="Liberation Sans" w:hAnsi="Liberation Sans" w:cs="Liberation Sans" w:eastAsia="Liberation Sans"/>
              </w:rPr>
              <w:t>上找到。 这里我们可以通过点击“</w:t>
            </w:r>
            <w:r>
              <w:rPr>
                <w:rFonts w:eastAsia="Liberation Sans" w:cs="Liberation Sans" w:ascii="Liberation Sans" w:hAnsi="Liberation Sans"/>
              </w:rPr>
              <w:t>Latest Release”</w:t>
            </w:r>
            <w:r>
              <w:rPr>
                <w:rFonts w:ascii="Liberation Sans" w:hAnsi="Liberation Sans" w:cs="Liberation Sans" w:eastAsia="Liberation Sans"/>
              </w:rPr>
              <w:t>来获取内核的</w:t>
            </w:r>
            <w:r>
              <w:rPr>
                <w:rFonts w:eastAsia="Liberation Sans" w:cs="Liberation Sans" w:ascii="Liberation Sans" w:hAnsi="Liberation Sans"/>
              </w:rPr>
              <w:t>URL</w:t>
            </w:r>
            <w:r>
              <w:rPr>
                <w:rFonts w:ascii="Liberation Sans" w:hAnsi="Liberation Sans" w:cs="Liberation Sans" w:eastAsia="Liberation Sans"/>
              </w:rPr>
              <w:t>。</w:t>
            </w:r>
          </w:p>
          <w:p>
            <w:pPr>
              <w:pStyle w:val="TableContents"/>
              <w:widowControl w:val="false"/>
              <w:spacing w:before="0" w:after="160"/>
              <w:rPr>
                <w:rFonts w:ascii="Liberation Sans" w:hAnsi="Liberation Sans" w:eastAsia="Liberation Sans" w:cs="Liberation Sans"/>
                <w:b w:val="false"/>
                <w:b w:val="false"/>
                <w:bCs w:val="false"/>
              </w:rPr>
            </w:pPr>
            <w:r>
              <w:rPr/>
              <w:drawing>
                <wp:inline distT="0" distB="0" distL="0" distR="0">
                  <wp:extent cx="2905125" cy="2219325"/>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2905125" cy="2219325"/>
                          </a:xfrm>
                          <a:prstGeom prst="rect">
                            <a:avLst/>
                          </a:prstGeom>
                        </pic:spPr>
                      </pic:pic>
                    </a:graphicData>
                  </a:graphic>
                </wp:inline>
              </w:drawing>
            </w:r>
          </w:p>
          <w:p>
            <w:pPr>
              <w:pStyle w:val="TableContents"/>
              <w:widowControl w:val="false"/>
              <w:spacing w:before="0" w:after="160"/>
              <w:rPr/>
            </w:pPr>
            <w:r>
              <w:rPr>
                <w:rFonts w:ascii="Liberation Sans" w:hAnsi="Liberation Sans" w:cs="Liberation Sans" w:eastAsia="Liberation Sans"/>
              </w:rPr>
              <w:t>网址：</w:t>
            </w:r>
            <w:r>
              <w:rPr>
                <w:rFonts w:eastAsia="Liberation Sans" w:cs="Liberation Sans" w:ascii="Liberation Sans" w:hAnsi="Liberation Sans"/>
              </w:rPr>
              <w:t>https://cdn.kernel.org/pub/linux/kernel/v5.x/linux-5.19.8.tar.xz</w:t>
            </w:r>
          </w:p>
          <w:p>
            <w:pPr>
              <w:pStyle w:val="TableContents"/>
              <w:widowControl w:val="false"/>
              <w:spacing w:before="0" w:after="160"/>
              <w:rPr/>
            </w:pPr>
            <w:r>
              <w:rPr>
                <w:rFonts w:ascii="Liberation Sans" w:hAnsi="Liberation Sans" w:cs="Liberation Sans" w:eastAsia="Liberation Sans"/>
              </w:rPr>
              <w:t xml:space="preserve">然后我们打开终端，使用 </w:t>
            </w:r>
            <w:r>
              <w:rPr>
                <w:rFonts w:eastAsia="Liberation Sans" w:cs="Liberation Sans" w:ascii="Liberation Sans" w:hAnsi="Liberation Sans"/>
              </w:rPr>
              <w:t xml:space="preserve">wget </w:t>
            </w:r>
            <w:r>
              <w:rPr>
                <w:rFonts w:ascii="Liberation Sans" w:hAnsi="Liberation Sans" w:cs="Liberation Sans" w:eastAsia="Liberation Sans"/>
              </w:rPr>
              <w:t xml:space="preserve">命令下载 </w:t>
            </w:r>
            <w:r>
              <w:rPr>
                <w:rFonts w:eastAsia="Liberation Sans" w:cs="Liberation Sans" w:ascii="Liberation Sans" w:hAnsi="Liberation Sans"/>
              </w:rPr>
              <w:t xml:space="preserve">Linux </w:t>
            </w:r>
            <w:r>
              <w:rPr>
                <w:rFonts w:ascii="Liberation Sans" w:hAnsi="Liberation Sans" w:cs="Liberation Sans" w:eastAsia="Liberation Sans"/>
              </w:rPr>
              <w:t>内核源代码：</w:t>
            </w:r>
          </w:p>
          <w:p>
            <w:pPr>
              <w:pStyle w:val="TableContents"/>
              <w:widowControl w:val="false"/>
              <w:spacing w:before="0" w:after="160"/>
              <w:rPr/>
            </w:pPr>
            <w:r>
              <w:rPr>
                <w:rFonts w:eastAsia="Liberation Sans" w:cs="Liberation Sans" w:ascii="Liberation Sans" w:hAnsi="Liberation Sans"/>
              </w:rPr>
              <w:t xml:space="preserve">  </w:t>
            </w:r>
            <w:r>
              <w:rPr>
                <w:rFonts w:eastAsia="Liberation Sans" w:cs="Liberation Sans" w:ascii="Liberation Sans" w:hAnsi="Liberation Sans"/>
              </w:rPr>
              <w:t>wget https://cdn.kernel.org/pub/linux/kernel/v5.x/linux-5.19.8.tar.xz</w:t>
            </w:r>
          </w:p>
          <w:p>
            <w:pPr>
              <w:pStyle w:val="TableContents"/>
              <w:widowControl w:val="false"/>
              <w:spacing w:before="0" w:after="160"/>
              <w:rPr/>
            </w:pPr>
            <w:r>
              <w:rPr>
                <w:rFonts w:ascii="Liberation Sans" w:hAnsi="Liberation Sans" w:cs="Liberation Sans" w:eastAsia="Liberation Sans"/>
              </w:rPr>
              <w:t>该命令的输出显示“下载完成时已保存的消息。</w:t>
            </w:r>
          </w:p>
          <w:p>
            <w:pPr>
              <w:pStyle w:val="TableContents"/>
              <w:widowControl w:val="false"/>
              <w:spacing w:before="0" w:after="160"/>
              <w:rPr>
                <w:rFonts w:ascii="Liberation Sans" w:hAnsi="Liberation Sans" w:eastAsia="Liberation Sans" w:cs="Liberation Sans"/>
              </w:rPr>
            </w:pPr>
            <w:r>
              <w:rPr>
                <w:rFonts w:eastAsia="Liberation Sans" w:cs="Liberation Sans" w:ascii="Liberation Sans" w:hAnsi="Liberation Sans"/>
              </w:rPr>
            </w:r>
          </w:p>
          <w:p>
            <w:pPr>
              <w:pStyle w:val="TableContents"/>
              <w:widowControl w:val="false"/>
              <w:spacing w:before="0" w:after="160"/>
              <w:rPr/>
            </w:pPr>
            <w:r>
              <w:rPr/>
              <w:drawing>
                <wp:inline distT="0" distB="0" distL="0" distR="0">
                  <wp:extent cx="2895600" cy="1962150"/>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2895600" cy="1962150"/>
                          </a:xfrm>
                          <a:prstGeom prst="rect">
                            <a:avLst/>
                          </a:prstGeom>
                        </pic:spPr>
                      </pic:pic>
                    </a:graphicData>
                  </a:graphic>
                </wp:inline>
              </w:drawing>
            </w:r>
            <w:r>
              <w:rPr/>
              <w:t>注意：</w:t>
            </w:r>
            <w:r>
              <w:rPr/>
              <w:t xml:space="preserve">Wget </w:t>
            </w:r>
            <w:r>
              <w:rPr/>
              <w:t xml:space="preserve">是一个免费的 </w:t>
            </w:r>
            <w:r>
              <w:rPr/>
              <w:t xml:space="preserve">GNU </w:t>
            </w:r>
            <w:r>
              <w:rPr/>
              <w:t xml:space="preserve">命令行实用工具，用于从 </w:t>
            </w:r>
            <w:r>
              <w:rPr/>
              <w:t xml:space="preserve">Internet </w:t>
            </w:r>
            <w:r>
              <w:rPr/>
              <w:t>下载文件。</w:t>
            </w:r>
          </w:p>
          <w:p>
            <w:pPr>
              <w:pStyle w:val="TableContents"/>
              <w:widowControl w:val="false"/>
              <w:spacing w:before="0" w:after="160"/>
              <w:rPr>
                <w:b/>
                <w:b/>
                <w:bCs/>
              </w:rPr>
            </w:pPr>
            <w:r>
              <w:rPr>
                <w:b/>
                <w:bCs/>
              </w:rPr>
              <w:t>第二步：提取源代码</w:t>
            </w:r>
          </w:p>
          <w:p>
            <w:pPr>
              <w:pStyle w:val="TableContents"/>
              <w:widowControl w:val="false"/>
              <w:spacing w:before="0" w:after="160"/>
              <w:rPr/>
            </w:pPr>
            <w:r>
              <w:rPr/>
              <w:t xml:space="preserve">文件准备好后，运行 </w:t>
            </w:r>
            <w:r>
              <w:rPr/>
              <w:t xml:space="preserve">tar </w:t>
            </w:r>
            <w:r>
              <w:rPr/>
              <w:t>命令提取源代码。</w:t>
            </w:r>
          </w:p>
          <w:p>
            <w:pPr>
              <w:pStyle w:val="TableContents"/>
              <w:widowControl w:val="false"/>
              <w:spacing w:before="0" w:after="160"/>
              <w:rPr/>
            </w:pPr>
            <w:r>
              <w:rPr/>
              <w:t>tar xvf linux-5.19.8.tar.xz</w:t>
            </w:r>
          </w:p>
          <w:p>
            <w:pPr>
              <w:pStyle w:val="TableContents"/>
              <w:widowControl w:val="false"/>
              <w:spacing w:before="0" w:after="160"/>
              <w:rPr/>
            </w:pPr>
            <w:r>
              <w:rPr/>
              <w:t>输出显示提取的内核源代码。</w:t>
            </w:r>
          </w:p>
          <w:p>
            <w:pPr>
              <w:pStyle w:val="TableContents"/>
              <w:widowControl w:val="false"/>
              <w:spacing w:before="0" w:after="160"/>
              <w:rPr/>
            </w:pPr>
            <w:r>
              <w:rPr/>
              <w:t xml:space="preserve"> </w:t>
            </w:r>
            <w:r>
              <w:rPr/>
              <w:drawing>
                <wp:inline distT="0" distB="0" distL="0" distR="0">
                  <wp:extent cx="2895600" cy="1962150"/>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2895600" cy="1962150"/>
                          </a:xfrm>
                          <a:prstGeom prst="rect">
                            <a:avLst/>
                          </a:prstGeom>
                        </pic:spPr>
                      </pic:pic>
                    </a:graphicData>
                  </a:graphic>
                </wp:inline>
              </w:drawing>
            </w:r>
          </w:p>
          <w:p>
            <w:pPr>
              <w:pStyle w:val="TableContents"/>
              <w:widowControl w:val="false"/>
              <w:spacing w:before="0" w:after="160"/>
              <w:rPr/>
            </w:pPr>
            <w:r>
              <w:rPr/>
              <w:t>注意：</w:t>
            </w:r>
            <w:r>
              <w:rPr/>
              <w:t xml:space="preserve">Tar </w:t>
            </w:r>
            <w:r>
              <w:rPr/>
              <w:t>命令是磁带存档的缩写，用于创建、提取和维护存档（压缩）文件。语法采用三个参数：</w:t>
            </w:r>
          </w:p>
          <w:p>
            <w:pPr>
              <w:pStyle w:val="TableContents"/>
              <w:widowControl w:val="false"/>
              <w:spacing w:before="0" w:after="160"/>
              <w:rPr>
                <w:highlight w:val="lightGray"/>
              </w:rPr>
            </w:pPr>
            <w:r>
              <w:rPr>
                <w:highlight w:val="lightGray"/>
              </w:rPr>
              <w:t>$ tar [</w:t>
            </w:r>
            <w:r>
              <w:rPr>
                <w:highlight w:val="lightGray"/>
              </w:rPr>
              <w:t>选项</w:t>
            </w:r>
            <w:r>
              <w:rPr>
                <w:highlight w:val="lightGray"/>
              </w:rPr>
              <w:t>] [</w:t>
            </w:r>
            <w:r>
              <w:rPr>
                <w:highlight w:val="lightGray"/>
              </w:rPr>
              <w:t>归档文件</w:t>
            </w:r>
            <w:r>
              <w:rPr>
                <w:highlight w:val="lightGray"/>
              </w:rPr>
              <w:t>] [</w:t>
            </w:r>
            <w:r>
              <w:rPr>
                <w:highlight w:val="lightGray"/>
              </w:rPr>
              <w:t>要归档的目录</w:t>
            </w:r>
            <w:r>
              <w:rPr>
                <w:highlight w:val="lightGray"/>
              </w:rPr>
              <w:t>/</w:t>
            </w:r>
            <w:r>
              <w:rPr>
                <w:highlight w:val="lightGray"/>
              </w:rPr>
              <w:t>文件</w:t>
            </w:r>
            <w:r>
              <w:rPr>
                <w:highlight w:val="lightGray"/>
              </w:rPr>
              <w:t>]</w:t>
            </w:r>
          </w:p>
          <w:p>
            <w:pPr>
              <w:pStyle w:val="TableContents"/>
              <w:widowControl w:val="false"/>
              <w:spacing w:before="0" w:after="160"/>
              <w:rPr/>
            </w:pPr>
            <w:r>
              <w:rPr/>
              <w:t xml:space="preserve">Xvf </w:t>
            </w:r>
            <w:r>
              <w:rPr/>
              <w:t xml:space="preserve">是 </w:t>
            </w:r>
            <w:r>
              <w:rPr/>
              <w:t xml:space="preserve">Unix </w:t>
            </w:r>
            <w:r>
              <w:rPr/>
              <w:t>风格的简短方法，用于实现 –</w:t>
            </w:r>
            <w:r>
              <w:rPr/>
              <w:t>extract –verbose –file</w:t>
            </w:r>
            <w:r>
              <w:rPr/>
              <w:t>。</w:t>
            </w:r>
          </w:p>
          <w:p>
            <w:pPr>
              <w:pStyle w:val="TableContents"/>
              <w:widowControl w:val="false"/>
              <w:spacing w:before="0" w:after="160"/>
              <w:rPr/>
            </w:pPr>
            <w:r>
              <w:rPr/>
              <w:t xml:space="preserve">X = </w:t>
            </w:r>
            <w:r>
              <w:rPr/>
              <w:t>提取档案，</w:t>
            </w:r>
          </w:p>
          <w:p>
            <w:pPr>
              <w:pStyle w:val="TableContents"/>
              <w:widowControl w:val="false"/>
              <w:spacing w:before="0" w:after="160"/>
              <w:rPr/>
            </w:pPr>
            <w:r>
              <w:rPr/>
              <w:t xml:space="preserve">V = </w:t>
            </w:r>
            <w:r>
              <w:rPr/>
              <w:t>显示详细信息</w:t>
            </w:r>
          </w:p>
          <w:p>
            <w:pPr>
              <w:pStyle w:val="TableContents"/>
              <w:widowControl w:val="false"/>
              <w:spacing w:before="0" w:after="160"/>
              <w:rPr/>
            </w:pPr>
            <w:r>
              <w:rPr/>
              <w:t xml:space="preserve">F = </w:t>
            </w:r>
            <w:r>
              <w:rPr/>
              <w:t>指定文件名</w:t>
            </w:r>
          </w:p>
          <w:p>
            <w:pPr>
              <w:pStyle w:val="TableContents"/>
              <w:widowControl w:val="false"/>
              <w:spacing w:before="0" w:after="160"/>
              <w:rPr/>
            </w:pPr>
            <w:r>
              <w:rPr/>
              <w:t>详细信息提供有关正在执行的任务的其他详细信息。</w:t>
            </w:r>
          </w:p>
          <w:p>
            <w:pPr>
              <w:pStyle w:val="TableContents"/>
              <w:widowControl w:val="false"/>
              <w:spacing w:before="0" w:after="160"/>
              <w:rPr>
                <w:b/>
                <w:b/>
                <w:bCs/>
              </w:rPr>
            </w:pPr>
            <w:r>
              <w:rPr>
                <w:b/>
                <w:bCs/>
              </w:rPr>
              <w:t xml:space="preserve">第 </w:t>
            </w:r>
            <w:r>
              <w:rPr>
                <w:b/>
                <w:bCs/>
              </w:rPr>
              <w:t xml:space="preserve">3 </w:t>
            </w:r>
            <w:r>
              <w:rPr>
                <w:b/>
                <w:bCs/>
              </w:rPr>
              <w:t>步：安装所需的软件包</w:t>
            </w:r>
          </w:p>
          <w:p>
            <w:pPr>
              <w:pStyle w:val="TableContents"/>
              <w:widowControl w:val="false"/>
              <w:spacing w:before="0" w:after="160"/>
              <w:rPr/>
            </w:pPr>
            <w:r>
              <w:rPr/>
              <w:t>为了成功编译内核，需要特定的软件包。要安装这些软件包，我们运行以下命令：</w:t>
            </w:r>
          </w:p>
          <w:p>
            <w:pPr>
              <w:pStyle w:val="TableContents"/>
              <w:widowControl w:val="false"/>
              <w:spacing w:before="0" w:after="160"/>
              <w:rPr>
                <w:highlight w:val="lightGray"/>
              </w:rPr>
            </w:pPr>
            <w:r>
              <w:rPr>
                <w:highlight w:val="lightGray"/>
              </w:rPr>
              <w:t>sudo apt-get install git fakeroot build-essential ncurses-dev-xz-utils libssl-dev bc flex libelf-dev bison</w:t>
            </w:r>
          </w:p>
          <w:p>
            <w:pPr>
              <w:pStyle w:val="TableContents"/>
              <w:widowControl w:val="false"/>
              <w:spacing w:before="0" w:after="160"/>
              <w:rPr/>
            </w:pPr>
            <w:r>
              <w:rPr/>
              <w:drawing>
                <wp:inline distT="0" distB="0" distL="0" distR="0">
                  <wp:extent cx="2895600" cy="1962150"/>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2895600" cy="1962150"/>
                          </a:xfrm>
                          <a:prstGeom prst="rect">
                            <a:avLst/>
                          </a:prstGeom>
                        </pic:spPr>
                      </pic:pic>
                    </a:graphicData>
                  </a:graphic>
                </wp:inline>
              </w:drawing>
            </w:r>
          </w:p>
          <w:p>
            <w:pPr>
              <w:pStyle w:val="TableContents"/>
              <w:widowControl w:val="false"/>
              <w:spacing w:before="0" w:after="160"/>
              <w:rPr/>
            </w:pPr>
            <w:r>
              <w:rPr/>
              <w:t>注意：</w:t>
            </w:r>
            <w:r>
              <w:rPr/>
              <w:t>APT</w:t>
            </w:r>
            <w:r>
              <w:rPr/>
              <w:t>（</w:t>
            </w:r>
            <w:r>
              <w:rPr/>
              <w:t>Advanced Package Tool</w:t>
            </w:r>
            <w:r>
              <w:rPr/>
              <w:t>）是用于查找和安装新包、升级包、清理包等的命令行工具</w:t>
            </w:r>
            <w:r>
              <w:rPr/>
              <w:t>...</w:t>
            </w:r>
          </w:p>
          <w:p>
            <w:pPr>
              <w:pStyle w:val="TableContents"/>
              <w:widowControl w:val="false"/>
              <w:spacing w:before="0" w:after="160"/>
              <w:rPr/>
            </w:pPr>
            <w:r>
              <w:rPr/>
              <w:t xml:space="preserve">apt-get </w:t>
            </w:r>
            <w:r>
              <w:rPr/>
              <w:t xml:space="preserve">用于安装、更新软件包。 </w:t>
            </w:r>
            <w:r>
              <w:rPr/>
              <w:t xml:space="preserve">IT </w:t>
            </w:r>
            <w:r>
              <w:rPr/>
              <w:t>处理可用软件包的数据库。</w:t>
            </w:r>
          </w:p>
          <w:p>
            <w:pPr>
              <w:pStyle w:val="TableContents"/>
              <w:widowControl w:val="false"/>
              <w:spacing w:before="0" w:after="160"/>
              <w:rPr/>
            </w:pPr>
            <w:r>
              <w:rPr/>
              <w:t>我们使用的命令安装以下软件包：</w:t>
            </w:r>
          </w:p>
          <w:p>
            <w:pPr>
              <w:pStyle w:val="TableContents"/>
              <w:widowControl w:val="false"/>
              <w:spacing w:before="0" w:after="160"/>
              <w:rPr/>
            </w:pPr>
            <w:r>
              <w:rPr/>
              <w:t>混帐</w:t>
            </w:r>
          </w:p>
          <w:p>
            <w:pPr>
              <w:pStyle w:val="TableContents"/>
              <w:widowControl w:val="false"/>
              <w:spacing w:before="0" w:after="160"/>
              <w:rPr/>
            </w:pPr>
            <w:r>
              <w:rPr/>
              <w:t>跟踪并记录源代码开发过程中的所有更改。 它还允许还原更改。</w:t>
            </w:r>
          </w:p>
          <w:p>
            <w:pPr>
              <w:pStyle w:val="TableContents"/>
              <w:widowControl w:val="false"/>
              <w:spacing w:before="0" w:after="160"/>
              <w:rPr/>
            </w:pPr>
            <w:r>
              <w:rPr/>
              <w:t>假根</w:t>
            </w:r>
          </w:p>
          <w:p>
            <w:pPr>
              <w:pStyle w:val="TableContents"/>
              <w:widowControl w:val="false"/>
              <w:spacing w:before="0" w:after="160"/>
              <w:rPr/>
            </w:pPr>
            <w:r>
              <w:rPr/>
              <w:t>制作假根环境的打包工具。</w:t>
            </w:r>
          </w:p>
          <w:p>
            <w:pPr>
              <w:pStyle w:val="TableContents"/>
              <w:widowControl w:val="false"/>
              <w:spacing w:before="0" w:after="160"/>
              <w:rPr/>
            </w:pPr>
            <w:r>
              <w:rPr/>
              <w:t>构建必备</w:t>
            </w:r>
          </w:p>
          <w:p>
            <w:pPr>
              <w:pStyle w:val="TableContents"/>
              <w:widowControl w:val="false"/>
              <w:spacing w:before="0" w:after="160"/>
              <w:rPr/>
            </w:pPr>
            <w:r>
              <w:rPr/>
              <w:t xml:space="preserve">安装开发工具，例如 </w:t>
            </w:r>
            <w:r>
              <w:rPr/>
              <w:t>C</w:t>
            </w:r>
            <w:r>
              <w:rPr/>
              <w:t>、</w:t>
            </w:r>
            <w:r>
              <w:rPr/>
              <w:t>C++</w:t>
            </w:r>
            <w:r>
              <w:rPr/>
              <w:t>、</w:t>
            </w:r>
            <w:r>
              <w:rPr/>
              <w:t xml:space="preserve">gcc </w:t>
            </w:r>
            <w:r>
              <w:rPr/>
              <w:t xml:space="preserve">和 </w:t>
            </w:r>
            <w:r>
              <w:rPr/>
              <w:t>g++</w:t>
            </w:r>
            <w:r>
              <w:rPr/>
              <w:t>。</w:t>
            </w:r>
          </w:p>
          <w:p>
            <w:pPr>
              <w:pStyle w:val="TableContents"/>
              <w:widowControl w:val="false"/>
              <w:spacing w:before="0" w:after="160"/>
              <w:rPr/>
            </w:pPr>
            <w:r>
              <w:rPr/>
              <w:t>ncurses-</w:t>
            </w:r>
            <w:r>
              <w:rPr/>
              <w:t>开发</w:t>
            </w:r>
          </w:p>
          <w:p>
            <w:pPr>
              <w:pStyle w:val="TableContents"/>
              <w:widowControl w:val="false"/>
              <w:spacing w:before="0" w:after="160"/>
              <w:rPr/>
            </w:pPr>
            <w:r>
              <w:rPr/>
              <w:t xml:space="preserve">为基于文本的终端提供 </w:t>
            </w:r>
            <w:r>
              <w:rPr/>
              <w:t xml:space="preserve">API </w:t>
            </w:r>
            <w:r>
              <w:rPr/>
              <w:t>的编程库。</w:t>
            </w:r>
          </w:p>
          <w:p>
            <w:pPr>
              <w:pStyle w:val="TableContents"/>
              <w:widowControl w:val="false"/>
              <w:spacing w:before="0" w:after="160"/>
              <w:rPr/>
            </w:pPr>
            <w:r>
              <w:rPr/>
              <w:t>xz-utils</w:t>
            </w:r>
          </w:p>
          <w:p>
            <w:pPr>
              <w:pStyle w:val="TableContents"/>
              <w:widowControl w:val="false"/>
              <w:spacing w:before="0" w:after="160"/>
              <w:rPr/>
            </w:pPr>
            <w:r>
              <w:rPr/>
              <w:t>提供快速的文件压缩和解压缩。</w:t>
            </w:r>
          </w:p>
          <w:p>
            <w:pPr>
              <w:pStyle w:val="TableContents"/>
              <w:widowControl w:val="false"/>
              <w:spacing w:before="0" w:after="160"/>
              <w:rPr/>
            </w:pPr>
            <w:r>
              <w:rPr/>
              <w:t>libssl-</w:t>
            </w:r>
            <w:r>
              <w:rPr/>
              <w:t>开发</w:t>
            </w:r>
          </w:p>
          <w:p>
            <w:pPr>
              <w:pStyle w:val="TableContents"/>
              <w:widowControl w:val="false"/>
              <w:spacing w:before="0" w:after="160"/>
              <w:rPr/>
            </w:pPr>
            <w:r>
              <w:rPr/>
              <w:t xml:space="preserve">支持加密数据并确保互联网连接安全的 </w:t>
            </w:r>
            <w:r>
              <w:rPr/>
              <w:t xml:space="preserve">SSL </w:t>
            </w:r>
            <w:r>
              <w:rPr/>
              <w:t xml:space="preserve">和 </w:t>
            </w:r>
            <w:r>
              <w:rPr/>
              <w:t>TSL</w:t>
            </w:r>
            <w:r>
              <w:rPr/>
              <w:t>。</w:t>
            </w:r>
          </w:p>
          <w:p>
            <w:pPr>
              <w:pStyle w:val="TableContents"/>
              <w:widowControl w:val="false"/>
              <w:spacing w:before="0" w:after="160"/>
              <w:rPr/>
            </w:pPr>
            <w:r>
              <w:rPr/>
              <w:t>bc</w:t>
            </w:r>
            <w:r>
              <w:rPr/>
              <w:t>（基本计算器）</w:t>
            </w:r>
          </w:p>
          <w:p>
            <w:pPr>
              <w:pStyle w:val="TableContents"/>
              <w:widowControl w:val="false"/>
              <w:spacing w:before="0" w:after="160"/>
              <w:rPr/>
            </w:pPr>
            <w:r>
              <w:rPr/>
              <w:t>一种支持交互式执行语句的数学脚本语言。</w:t>
            </w:r>
          </w:p>
          <w:p>
            <w:pPr>
              <w:pStyle w:val="TableContents"/>
              <w:widowControl w:val="false"/>
              <w:spacing w:before="0" w:after="160"/>
              <w:rPr/>
            </w:pPr>
            <w:r>
              <w:rPr/>
              <w:t>flex</w:t>
            </w:r>
            <w:r>
              <w:rPr/>
              <w:t>（快速词法分析器生成器）</w:t>
            </w:r>
          </w:p>
          <w:p>
            <w:pPr>
              <w:pStyle w:val="TableContents"/>
              <w:widowControl w:val="false"/>
              <w:spacing w:before="0" w:after="160"/>
              <w:rPr/>
            </w:pPr>
            <w:r>
              <w:rPr/>
              <w:t>生成将字符转换为标记的词法分析器。</w:t>
            </w:r>
          </w:p>
          <w:p>
            <w:pPr>
              <w:pStyle w:val="TableContents"/>
              <w:widowControl w:val="false"/>
              <w:spacing w:before="0" w:after="160"/>
              <w:rPr/>
            </w:pPr>
            <w:r>
              <w:rPr/>
              <w:t>自由开发</w:t>
            </w:r>
          </w:p>
          <w:p>
            <w:pPr>
              <w:pStyle w:val="TableContents"/>
              <w:widowControl w:val="false"/>
              <w:spacing w:before="0" w:after="160"/>
              <w:rPr/>
            </w:pPr>
            <w:r>
              <w:rPr/>
              <w:t xml:space="preserve">发布用于管理 </w:t>
            </w:r>
            <w:r>
              <w:rPr/>
              <w:t xml:space="preserve">ELF </w:t>
            </w:r>
            <w:r>
              <w:rPr/>
              <w:t>文件（可执行文件、核心转储和目标代码）的共享库</w:t>
            </w:r>
          </w:p>
          <w:p>
            <w:pPr>
              <w:pStyle w:val="TableContents"/>
              <w:widowControl w:val="false"/>
              <w:spacing w:before="0" w:after="160"/>
              <w:rPr/>
            </w:pPr>
            <w:r>
              <w:rPr/>
              <w:t>野牛</w:t>
            </w:r>
          </w:p>
          <w:p>
            <w:pPr>
              <w:pStyle w:val="TableContents"/>
              <w:widowControl w:val="false"/>
              <w:spacing w:before="0" w:after="160"/>
              <w:rPr/>
            </w:pPr>
            <w:r>
              <w:rPr/>
              <w:t xml:space="preserve">将语法描述转换为 </w:t>
            </w:r>
            <w:r>
              <w:rPr/>
              <w:t xml:space="preserve">C </w:t>
            </w:r>
            <w:r>
              <w:rPr/>
              <w:t xml:space="preserve">程序的 </w:t>
            </w:r>
            <w:r>
              <w:rPr/>
              <w:t xml:space="preserve">GNU </w:t>
            </w:r>
            <w:r>
              <w:rPr/>
              <w:t>解析器生成器。</w:t>
            </w:r>
          </w:p>
          <w:p>
            <w:pPr>
              <w:pStyle w:val="TableContents"/>
              <w:widowControl w:val="false"/>
              <w:spacing w:before="0" w:after="160"/>
              <w:rPr>
                <w:b/>
                <w:b/>
                <w:bCs/>
              </w:rPr>
            </w:pPr>
            <w:r>
              <w:rPr>
                <w:b/>
                <w:bCs/>
              </w:rPr>
              <w:t xml:space="preserve">第 </w:t>
            </w:r>
            <w:r>
              <w:rPr>
                <w:b/>
                <w:bCs/>
              </w:rPr>
              <w:t xml:space="preserve">4 </w:t>
            </w:r>
            <w:r>
              <w:rPr>
                <w:b/>
                <w:bCs/>
              </w:rPr>
              <w:t>步：配置和编译</w:t>
            </w:r>
          </w:p>
          <w:p>
            <w:pPr>
              <w:pStyle w:val="TableContents"/>
              <w:widowControl w:val="false"/>
              <w:spacing w:before="0" w:after="160"/>
              <w:rPr/>
            </w:pPr>
            <w:r>
              <w:rPr/>
              <w:t>在编译内核之前，我们需要配置哪些模块要包含，哪些模块要省略。</w:t>
            </w:r>
          </w:p>
          <w:p>
            <w:pPr>
              <w:pStyle w:val="TableContents"/>
              <w:widowControl w:val="false"/>
              <w:spacing w:before="0" w:after="160"/>
              <w:rPr/>
            </w:pPr>
            <w:r>
              <w:rPr/>
              <w:t>有很多方法可以做到这一点。</w:t>
            </w:r>
          </w:p>
          <w:p>
            <w:pPr>
              <w:pStyle w:val="TableContents"/>
              <w:widowControl w:val="false"/>
              <w:spacing w:before="0" w:after="160"/>
              <w:rPr/>
            </w:pPr>
            <w:r>
              <w:rPr/>
              <w:t>一种简单直接的方法是首先复制现有的内核配置文件，然后使用“</w:t>
            </w:r>
            <w:r>
              <w:rPr/>
              <w:t>menuconfig”</w:t>
            </w:r>
            <w:r>
              <w:rPr/>
              <w:t>进行更改（如有必要）。 这是最快的方法，也可能是最安全的方法。</w:t>
            </w:r>
          </w:p>
          <w:p>
            <w:pPr>
              <w:pStyle w:val="TableContents"/>
              <w:widowControl w:val="false"/>
              <w:spacing w:before="0" w:after="160"/>
              <w:rPr/>
            </w:pPr>
            <w:r>
              <w:rPr/>
              <w:t xml:space="preserve">导航到 </w:t>
            </w:r>
            <w:r>
              <w:rPr/>
              <w:t>linux-5.9.6</w:t>
            </w:r>
            <w:r>
              <w:rPr/>
              <w:t xml:space="preserve">。 使用 </w:t>
            </w:r>
            <w:r>
              <w:rPr/>
              <w:t xml:space="preserve">cd </w:t>
            </w:r>
            <w:r>
              <w:rPr/>
              <w:t>命令的目录：</w:t>
            </w:r>
          </w:p>
          <w:p>
            <w:pPr>
              <w:pStyle w:val="TableContents"/>
              <w:widowControl w:val="false"/>
              <w:spacing w:before="0" w:after="160"/>
              <w:rPr>
                <w:highlight w:val="lightGray"/>
              </w:rPr>
            </w:pPr>
            <w:r>
              <w:rPr>
                <w:highlight w:val="lightGray"/>
              </w:rPr>
              <w:t>cd linux-5.9.6</w:t>
            </w:r>
          </w:p>
          <w:p>
            <w:pPr>
              <w:pStyle w:val="TableContents"/>
              <w:widowControl w:val="false"/>
              <w:spacing w:before="0" w:after="160"/>
              <w:rPr>
                <w:highlight w:val="lightGray"/>
              </w:rPr>
            </w:pPr>
            <w:r>
              <w:rPr/>
              <w:t xml:space="preserve">  </w:t>
            </w:r>
            <w:r>
              <w:rPr>
                <w:highlight w:val="lightGray"/>
              </w:rPr>
              <w:t>cp /boot/config-$(uname -r) .config</w:t>
            </w:r>
          </w:p>
          <w:p>
            <w:pPr>
              <w:pStyle w:val="TableContents"/>
              <w:widowControl w:val="false"/>
              <w:spacing w:before="0" w:after="160"/>
              <w:rPr>
                <w:highlight w:val="lightGray"/>
              </w:rPr>
            </w:pPr>
            <w:r>
              <w:rPr>
                <w:highlight w:val="lightGray"/>
              </w:rPr>
              <w:t>Make menuconfig</w:t>
            </w:r>
          </w:p>
          <w:p>
            <w:pPr>
              <w:pStyle w:val="TableContents"/>
              <w:widowControl w:val="false"/>
              <w:spacing w:before="0" w:after="160"/>
              <w:rPr/>
            </w:pPr>
            <w:r>
              <w:rPr/>
              <w:t>该命令启动几个脚本，然后打开配置菜单：</w:t>
            </w:r>
          </w:p>
          <w:p>
            <w:pPr>
              <w:pStyle w:val="Normal"/>
              <w:widowControl w:val="false"/>
              <w:spacing w:lineRule="auto" w:line="259" w:before="0" w:after="160"/>
              <w:rPr/>
            </w:pPr>
            <w:r>
              <w:rPr/>
              <w:drawing>
                <wp:inline distT="0" distB="0" distL="0" distR="0">
                  <wp:extent cx="2895600" cy="1962150"/>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2895600" cy="1962150"/>
                          </a:xfrm>
                          <a:prstGeom prst="rect">
                            <a:avLst/>
                          </a:prstGeom>
                        </pic:spPr>
                      </pic:pic>
                    </a:graphicData>
                  </a:graphic>
                </wp:inline>
              </w:drawing>
            </w:r>
            <w:r>
              <w:rPr/>
              <w:drawing>
                <wp:inline distT="0" distB="0" distL="0" distR="0">
                  <wp:extent cx="2895600" cy="1962150"/>
                  <wp:effectExtent l="0" t="0" r="0" b="0"/>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2895600" cy="1962150"/>
                          </a:xfrm>
                          <a:prstGeom prst="rect">
                            <a:avLst/>
                          </a:prstGeom>
                        </pic:spPr>
                      </pic:pic>
                    </a:graphicData>
                  </a:graphic>
                </wp:inline>
              </w:drawing>
            </w:r>
          </w:p>
          <w:p>
            <w:pPr>
              <w:pStyle w:val="TableContents"/>
              <w:widowControl w:val="false"/>
              <w:spacing w:before="0" w:after="160"/>
              <w:rPr/>
            </w:pPr>
            <w:r>
              <w:rPr/>
              <w:t>在这种情况下，我们不会对配置菜单进行任何更改，因此我们退出菜单。</w:t>
            </w:r>
          </w:p>
          <w:p>
            <w:pPr>
              <w:pStyle w:val="TableContents"/>
              <w:widowControl w:val="false"/>
              <w:spacing w:before="0" w:after="160"/>
              <w:rPr/>
            </w:pPr>
            <w:r>
              <w:rPr/>
              <w:t xml:space="preserve">注意：使用 </w:t>
            </w:r>
            <w:r>
              <w:rPr/>
              <w:t xml:space="preserve">cp </w:t>
            </w:r>
            <w:r>
              <w:rPr/>
              <w:t xml:space="preserve">命令可以在不离开 </w:t>
            </w:r>
            <w:r>
              <w:rPr/>
              <w:t xml:space="preserve">Linux </w:t>
            </w:r>
            <w:r>
              <w:rPr/>
              <w:t>终端的情况下执行复制和粘贴操作。该命令的语法是：</w:t>
            </w:r>
          </w:p>
          <w:p>
            <w:pPr>
              <w:pStyle w:val="TableContents"/>
              <w:widowControl w:val="false"/>
              <w:spacing w:before="0" w:after="160"/>
              <w:rPr/>
            </w:pPr>
            <w:r>
              <w:rPr/>
              <w:t xml:space="preserve"> </w:t>
            </w:r>
          </w:p>
          <w:p>
            <w:pPr>
              <w:pStyle w:val="TableContents"/>
              <w:widowControl w:val="false"/>
              <w:spacing w:before="0" w:after="160"/>
              <w:rPr/>
            </w:pPr>
            <w:r>
              <w:rPr/>
              <w:t>cp [...</w:t>
            </w:r>
            <w:r>
              <w:rPr/>
              <w:t>文件</w:t>
            </w:r>
            <w:r>
              <w:rPr/>
              <w:t>/</w:t>
            </w:r>
            <w:r>
              <w:rPr/>
              <w:t>目录源</w:t>
            </w:r>
            <w:r>
              <w:rPr/>
              <w:t>] [</w:t>
            </w:r>
            <w:r>
              <w:rPr/>
              <w:t>目标</w:t>
            </w:r>
            <w:r>
              <w:rPr/>
              <w:t>]</w:t>
            </w:r>
          </w:p>
          <w:p>
            <w:pPr>
              <w:pStyle w:val="TableContents"/>
              <w:widowControl w:val="false"/>
              <w:spacing w:before="0" w:after="160"/>
              <w:rPr/>
            </w:pPr>
            <w:r>
              <w:rPr/>
              <w:t xml:space="preserve"> </w:t>
            </w:r>
          </w:p>
          <w:p>
            <w:pPr>
              <w:pStyle w:val="TableContents"/>
              <w:widowControl w:val="false"/>
              <w:spacing w:before="0" w:after="160"/>
              <w:rPr/>
            </w:pPr>
            <w:r>
              <w:rPr/>
              <w:t xml:space="preserve">[file/directory-sources] </w:t>
            </w:r>
            <w:r>
              <w:rPr/>
              <w:t>指定要复制的文件或目录的来源</w:t>
            </w:r>
          </w:p>
          <w:p>
            <w:pPr>
              <w:pStyle w:val="TableContents"/>
              <w:widowControl w:val="false"/>
              <w:spacing w:before="0" w:after="160"/>
              <w:rPr/>
            </w:pPr>
            <w:r>
              <w:rPr/>
              <w:t xml:space="preserve">[destination] </w:t>
            </w:r>
            <w:r>
              <w:rPr/>
              <w:t>参数指定要将文件复制到的位置。</w:t>
            </w:r>
          </w:p>
          <w:p>
            <w:pPr>
              <w:pStyle w:val="TableContents"/>
              <w:widowControl w:val="false"/>
              <w:spacing w:before="0" w:after="160"/>
              <w:rPr/>
            </w:pPr>
            <w:r>
              <w:rPr/>
              <w:t xml:space="preserve">$(uname –r) </w:t>
            </w:r>
            <w:r>
              <w:rPr/>
              <w:t xml:space="preserve">用于命令替换。它运行 </w:t>
            </w:r>
            <w:r>
              <w:rPr/>
              <w:t xml:space="preserve">uname –r </w:t>
            </w:r>
            <w:r>
              <w:rPr/>
              <w:t xml:space="preserve">命令，该命令返回当前内核版本，然后将返回的内容放入 </w:t>
            </w:r>
            <w:r>
              <w:rPr/>
              <w:t xml:space="preserve">cp </w:t>
            </w:r>
            <w:r>
              <w:rPr/>
              <w:t>命令中。</w:t>
            </w:r>
          </w:p>
          <w:p>
            <w:pPr>
              <w:pStyle w:val="TableContents"/>
              <w:widowControl w:val="false"/>
              <w:spacing w:before="0" w:after="160"/>
              <w:rPr/>
            </w:pPr>
            <w:r>
              <w:rPr/>
              <w:t>命令替换允许命令的输出替换命令本身。当命令包含如下时，会发生命令替换：</w:t>
            </w:r>
          </w:p>
          <w:p>
            <w:pPr>
              <w:pStyle w:val="TableContents"/>
              <w:widowControl w:val="false"/>
              <w:spacing w:before="0" w:after="160"/>
              <w:rPr/>
            </w:pPr>
            <w:r>
              <w:rPr/>
              <w:t>$</w:t>
            </w:r>
            <w:r>
              <w:rPr/>
              <w:t>（命令）</w:t>
            </w:r>
          </w:p>
          <w:p>
            <w:pPr>
              <w:pStyle w:val="TableContents"/>
              <w:widowControl w:val="false"/>
              <w:spacing w:before="0" w:after="160"/>
              <w:rPr/>
            </w:pPr>
            <w:r>
              <w:rPr/>
              <w:t>或者</w:t>
            </w:r>
          </w:p>
          <w:p>
            <w:pPr>
              <w:pStyle w:val="TableContents"/>
              <w:widowControl w:val="false"/>
              <w:spacing w:before="0" w:after="160"/>
              <w:rPr/>
            </w:pPr>
            <w:r>
              <w:rPr/>
              <w:t>`</w:t>
            </w:r>
            <w:r>
              <w:rPr/>
              <w:t>命令</w:t>
            </w:r>
            <w:r>
              <w:rPr/>
              <w:t>`</w:t>
            </w:r>
          </w:p>
          <w:p>
            <w:pPr>
              <w:pStyle w:val="TableContents"/>
              <w:widowControl w:val="false"/>
              <w:spacing w:before="0" w:after="160"/>
              <w:rPr/>
            </w:pPr>
            <w:r>
              <w:rPr/>
              <w:t>“</w:t>
            </w:r>
            <w:r>
              <w:rPr/>
              <w:t>make”</w:t>
            </w:r>
            <w:r>
              <w:rPr/>
              <w:t xml:space="preserve">命令可帮助系统管理员编译和安装开源实用程序。它执行或使用 </w:t>
            </w:r>
            <w:r>
              <w:rPr/>
              <w:t xml:space="preserve">makefile </w:t>
            </w:r>
            <w:r>
              <w:rPr/>
              <w:t>中指定的参数来识别处理目标项目的不同操作。</w:t>
            </w:r>
          </w:p>
          <w:p>
            <w:pPr>
              <w:pStyle w:val="TableContents"/>
              <w:widowControl w:val="false"/>
              <w:spacing w:before="0" w:after="160"/>
              <w:rPr>
                <w:b/>
                <w:b/>
                <w:bCs/>
              </w:rPr>
            </w:pPr>
            <w:r>
              <w:rPr>
                <w:b/>
                <w:bCs/>
              </w:rPr>
              <w:t xml:space="preserve">第 </w:t>
            </w:r>
            <w:r>
              <w:rPr>
                <w:b/>
                <w:bCs/>
              </w:rPr>
              <w:t xml:space="preserve">5 </w:t>
            </w:r>
            <w:r>
              <w:rPr>
                <w:b/>
                <w:bCs/>
              </w:rPr>
              <w:t xml:space="preserve">步：更新 </w:t>
            </w:r>
            <w:r>
              <w:rPr>
                <w:b/>
                <w:bCs/>
              </w:rPr>
              <w:t xml:space="preserve">makefile </w:t>
            </w:r>
            <w:r>
              <w:rPr>
                <w:b/>
                <w:bCs/>
              </w:rPr>
              <w:t xml:space="preserve">中的 </w:t>
            </w:r>
            <w:r>
              <w:rPr>
                <w:b/>
                <w:bCs/>
              </w:rPr>
              <w:t>EXTRAVERSION</w:t>
            </w:r>
          </w:p>
          <w:p>
            <w:pPr>
              <w:pStyle w:val="TableContents"/>
              <w:widowControl w:val="false"/>
              <w:spacing w:before="0" w:after="160"/>
              <w:rPr/>
            </w:pPr>
            <w:r>
              <w:rPr/>
              <w:t xml:space="preserve">我们通过使用文本编辑器打开位于源代码根目录中的内核的 </w:t>
            </w:r>
            <w:r>
              <w:rPr/>
              <w:t xml:space="preserve">makefile </w:t>
            </w:r>
            <w:r>
              <w:rPr/>
              <w:t>来做到这一点。</w:t>
            </w:r>
          </w:p>
          <w:p>
            <w:pPr>
              <w:pStyle w:val="TableContents"/>
              <w:widowControl w:val="false"/>
              <w:spacing w:before="0" w:after="160"/>
              <w:rPr/>
            </w:pPr>
            <w:r>
              <w:rPr/>
              <w:t xml:space="preserve">现在我们将 </w:t>
            </w:r>
            <w:r>
              <w:rPr/>
              <w:t xml:space="preserve">EXTRAVERSION </w:t>
            </w:r>
            <w:r>
              <w:rPr/>
              <w:t>的值更改为 –</w:t>
            </w:r>
            <w:r>
              <w:rPr/>
              <w:t>1820171025</w:t>
            </w:r>
            <w:r>
              <w:rPr/>
              <w:t>。</w:t>
            </w:r>
          </w:p>
          <w:p>
            <w:pPr>
              <w:pStyle w:val="TableContents"/>
              <w:widowControl w:val="false"/>
              <w:spacing w:before="0" w:after="160"/>
              <w:rPr/>
            </w:pPr>
            <w:r>
              <w:rPr/>
              <w:t>-</w:t>
            </w:r>
            <w:r>
              <w:rPr/>
              <w:t xml:space="preserve">外向 </w:t>
            </w:r>
            <w:r>
              <w:rPr/>
              <w:t>=</w:t>
            </w:r>
          </w:p>
          <w:p>
            <w:pPr>
              <w:pStyle w:val="TableContents"/>
              <w:widowControl w:val="false"/>
              <w:spacing w:before="0" w:after="160"/>
              <w:rPr/>
            </w:pPr>
            <w:r>
              <w:rPr/>
              <w:t>+EXTRAVERSION = -1820171025</w:t>
            </w:r>
          </w:p>
          <w:p>
            <w:pPr>
              <w:pStyle w:val="TableContents"/>
              <w:widowControl w:val="false"/>
              <w:spacing w:before="0" w:after="160"/>
              <w:rPr/>
            </w:pPr>
            <w:r>
              <w:rPr/>
              <w:t>现在我们可以重新编译我们的内核</w:t>
            </w:r>
          </w:p>
          <w:p>
            <w:pPr>
              <w:pStyle w:val="TableContents"/>
              <w:widowControl w:val="false"/>
              <w:spacing w:before="0" w:after="160"/>
              <w:rPr/>
            </w:pPr>
            <w:r>
              <w:rPr/>
              <w:drawing>
                <wp:inline distT="0" distB="0" distL="0" distR="0">
                  <wp:extent cx="2171700" cy="2895600"/>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2171700" cy="2895600"/>
                          </a:xfrm>
                          <a:prstGeom prst="rect">
                            <a:avLst/>
                          </a:prstGeom>
                        </pic:spPr>
                      </pic:pic>
                    </a:graphicData>
                  </a:graphic>
                </wp:inline>
              </w:drawing>
            </w:r>
          </w:p>
          <w:p>
            <w:pPr>
              <w:pStyle w:val="TableContents"/>
              <w:widowControl w:val="false"/>
              <w:spacing w:before="0" w:after="160"/>
              <w:rPr>
                <w:b/>
                <w:b/>
                <w:bCs/>
              </w:rPr>
            </w:pPr>
            <w:r>
              <w:rPr>
                <w:b/>
                <w:bCs/>
              </w:rPr>
              <w:t xml:space="preserve">第 </w:t>
            </w:r>
            <w:r>
              <w:rPr>
                <w:b/>
                <w:bCs/>
              </w:rPr>
              <w:t xml:space="preserve">6 </w:t>
            </w:r>
            <w:r>
              <w:rPr>
                <w:b/>
                <w:bCs/>
              </w:rPr>
              <w:t>步：构建内核</w:t>
            </w:r>
          </w:p>
          <w:p>
            <w:pPr>
              <w:pStyle w:val="TableContents"/>
              <w:widowControl w:val="false"/>
              <w:spacing w:before="0" w:after="160"/>
              <w:rPr/>
            </w:pPr>
            <w:r>
              <w:rPr/>
              <w:t>通过运行以下命令开始构建内核</w:t>
            </w:r>
          </w:p>
          <w:p>
            <w:pPr>
              <w:pStyle w:val="TableContents"/>
              <w:widowControl w:val="false"/>
              <w:spacing w:before="0" w:after="160"/>
              <w:rPr/>
            </w:pPr>
            <w:r>
              <w:rPr/>
              <w:t xml:space="preserve"> </w:t>
            </w:r>
            <w:r>
              <w:rPr/>
              <w:drawing>
                <wp:inline distT="0" distB="0" distL="0" distR="0">
                  <wp:extent cx="2895600" cy="1962150"/>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2895600" cy="1962150"/>
                          </a:xfrm>
                          <a:prstGeom prst="rect">
                            <a:avLst/>
                          </a:prstGeom>
                        </pic:spPr>
                      </pic:pic>
                    </a:graphicData>
                  </a:graphic>
                </wp:inline>
              </w:drawing>
            </w:r>
          </w:p>
          <w:p>
            <w:pPr>
              <w:pStyle w:val="TableContents"/>
              <w:widowControl w:val="false"/>
              <w:spacing w:before="0" w:after="160"/>
              <w:rPr/>
            </w:pPr>
            <w:r>
              <w:rPr/>
              <w:t xml:space="preserve">构建和编译 </w:t>
            </w:r>
            <w:r>
              <w:rPr/>
              <w:t xml:space="preserve">Linux </w:t>
            </w:r>
            <w:r>
              <w:rPr/>
              <w:t>内核的过程需要一些时间才能完成。</w:t>
            </w:r>
          </w:p>
          <w:p>
            <w:pPr>
              <w:pStyle w:val="TableContents"/>
              <w:widowControl w:val="false"/>
              <w:spacing w:before="0" w:after="160"/>
              <w:rPr/>
            </w:pPr>
            <w:r>
              <w:rPr/>
              <w:t>回答完一连串问题后，我们可以安装我们使用以下命令启用的模块：</w:t>
            </w:r>
          </w:p>
          <w:p>
            <w:pPr>
              <w:pStyle w:val="TableContents"/>
              <w:widowControl w:val="false"/>
              <w:spacing w:before="0" w:after="160"/>
              <w:rPr/>
            </w:pPr>
            <w:r>
              <w:rPr/>
              <w:t>sudo make modules_install</w:t>
            </w:r>
          </w:p>
          <w:p>
            <w:pPr>
              <w:pStyle w:val="TableContents"/>
              <w:widowControl w:val="false"/>
              <w:spacing w:before="0" w:after="160"/>
              <w:rPr/>
            </w:pPr>
            <w:r>
              <w:rPr/>
              <w:t>（这需要很多时间）</w:t>
            </w:r>
          </w:p>
          <w:p>
            <w:pPr>
              <w:pStyle w:val="TableContents"/>
              <w:widowControl w:val="false"/>
              <w:spacing w:before="0" w:after="160"/>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2893060" cy="2112645"/>
                  <wp:effectExtent l="0" t="0" r="0" b="0"/>
                  <wp:wrapSquare wrapText="largest"/>
                  <wp:docPr id="1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2" descr=""/>
                          <pic:cNvPicPr>
                            <a:picLocks noChangeAspect="1" noChangeArrowheads="1"/>
                          </pic:cNvPicPr>
                        </pic:nvPicPr>
                        <pic:blipFill>
                          <a:blip r:embed="rId13"/>
                          <a:stretch>
                            <a:fillRect/>
                          </a:stretch>
                        </pic:blipFill>
                        <pic:spPr bwMode="auto">
                          <a:xfrm>
                            <a:off x="0" y="0"/>
                            <a:ext cx="2893060" cy="2112645"/>
                          </a:xfrm>
                          <a:prstGeom prst="rect">
                            <a:avLst/>
                          </a:prstGeom>
                        </pic:spPr>
                      </pic:pic>
                    </a:graphicData>
                  </a:graphic>
                </wp:anchor>
              </w:drawing>
            </w:r>
          </w:p>
          <w:p>
            <w:pPr>
              <w:pStyle w:val="TableContents"/>
              <w:widowControl w:val="false"/>
              <w:spacing w:before="0" w:after="160"/>
              <w:rPr/>
            </w:pPr>
            <w:r>
              <w:rPr/>
              <w:t>最后，我们通过键入来安装内核</w:t>
            </w:r>
          </w:p>
          <w:p>
            <w:pPr>
              <w:pStyle w:val="Normal"/>
              <w:widowControl w:val="false"/>
              <w:spacing w:lineRule="auto" w:line="259" w:before="0" w:after="160"/>
              <w:rPr>
                <w:rFonts w:ascii="Calibri" w:hAnsi="Calibri" w:eastAsia="Calibri" w:cs="Calibri"/>
                <w:sz w:val="22"/>
                <w:szCs w:val="22"/>
                <w:lang w:val="en-US"/>
              </w:rPr>
            </w:pPr>
            <w:r>
              <w:rPr>
                <w:rFonts w:eastAsia="Calibri" w:cs="Calibri"/>
                <w:sz w:val="22"/>
                <w:szCs w:val="22"/>
                <w:lang w:val="en-US"/>
              </w:rPr>
              <w:t>&gt; sudo make install</w:t>
            </w:r>
          </w:p>
          <w:p>
            <w:pPr>
              <w:pStyle w:val="TableContents"/>
              <w:widowControl w:val="false"/>
              <w:spacing w:before="0" w:after="160"/>
              <w:rPr/>
            </w:pPr>
            <w:r>
              <w:rPr/>
              <w:t>（这需要很多时间）</w:t>
            </w:r>
          </w:p>
          <w:p>
            <w:pPr>
              <w:pStyle w:val="TableContents"/>
              <w:widowControl w:val="false"/>
              <w:spacing w:before="0" w:after="160"/>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2893060" cy="2112645"/>
                  <wp:effectExtent l="0" t="0" r="0" b="0"/>
                  <wp:wrapSquare wrapText="largest"/>
                  <wp:docPr id="1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3" descr=""/>
                          <pic:cNvPicPr>
                            <a:picLocks noChangeAspect="1" noChangeArrowheads="1"/>
                          </pic:cNvPicPr>
                        </pic:nvPicPr>
                        <pic:blipFill>
                          <a:blip r:embed="rId14"/>
                          <a:stretch>
                            <a:fillRect/>
                          </a:stretch>
                        </pic:blipFill>
                        <pic:spPr bwMode="auto">
                          <a:xfrm>
                            <a:off x="0" y="0"/>
                            <a:ext cx="2893060" cy="2112645"/>
                          </a:xfrm>
                          <a:prstGeom prst="rect">
                            <a:avLst/>
                          </a:prstGeom>
                        </pic:spPr>
                      </pic:pic>
                    </a:graphicData>
                  </a:graphic>
                </wp:anchor>
              </w:drawing>
            </w:r>
          </w:p>
          <w:p>
            <w:pPr>
              <w:pStyle w:val="TableContents"/>
              <w:widowControl w:val="false"/>
              <w:spacing w:before="0" w:after="160"/>
              <w:rPr/>
            </w:pPr>
            <w:r>
              <w:rPr/>
              <w:t>完成后输出显示完成：</w:t>
            </w:r>
          </w:p>
          <w:p>
            <w:pPr>
              <w:pStyle w:val="TableContents"/>
              <w:widowControl w:val="false"/>
              <w:spacing w:before="0" w:after="160"/>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2893060" cy="2112645"/>
                  <wp:effectExtent l="0" t="0" r="0" b="0"/>
                  <wp:wrapSquare wrapText="largest"/>
                  <wp:docPr id="1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4" descr=""/>
                          <pic:cNvPicPr>
                            <a:picLocks noChangeAspect="1" noChangeArrowheads="1"/>
                          </pic:cNvPicPr>
                        </pic:nvPicPr>
                        <pic:blipFill>
                          <a:blip r:embed="rId15"/>
                          <a:stretch>
                            <a:fillRect/>
                          </a:stretch>
                        </pic:blipFill>
                        <pic:spPr bwMode="auto">
                          <a:xfrm>
                            <a:off x="0" y="0"/>
                            <a:ext cx="2893060" cy="2112645"/>
                          </a:xfrm>
                          <a:prstGeom prst="rect">
                            <a:avLst/>
                          </a:prstGeom>
                        </pic:spPr>
                      </pic:pic>
                    </a:graphicData>
                  </a:graphic>
                </wp:anchor>
              </w:drawing>
            </w:r>
          </w:p>
          <w:p>
            <w:pPr>
              <w:pStyle w:val="TableContents"/>
              <w:widowControl w:val="false"/>
              <w:spacing w:before="0" w:after="160"/>
              <w:rPr/>
            </w:pPr>
            <w:r>
              <w:rPr/>
              <w:t xml:space="preserve">第 </w:t>
            </w:r>
            <w:r>
              <w:rPr/>
              <w:t xml:space="preserve">7 </w:t>
            </w:r>
            <w:r>
              <w:rPr/>
              <w:t>步：重新启动并验证内核版本</w:t>
            </w:r>
          </w:p>
          <w:p>
            <w:pPr>
              <w:pStyle w:val="TableContents"/>
              <w:widowControl w:val="false"/>
              <w:spacing w:before="0" w:after="160"/>
              <w:rPr/>
            </w:pPr>
            <w:r>
              <w:rPr/>
              <w:t>现在我们重新启动机器。</w:t>
            </w:r>
          </w:p>
          <w:p>
            <w:pPr>
              <w:pStyle w:val="TableContents"/>
              <w:widowControl w:val="false"/>
              <w:spacing w:before="0" w:after="160"/>
              <w:rPr/>
            </w:pPr>
            <w:r>
              <w:rPr/>
              <w:t xml:space="preserve">当系统启动时，使用 </w:t>
            </w:r>
            <w:r>
              <w:rPr/>
              <w:t xml:space="preserve">uname </w:t>
            </w:r>
            <w:r>
              <w:rPr/>
              <w:t>命令验证内核版本：</w:t>
            </w:r>
          </w:p>
          <w:p>
            <w:pPr>
              <w:pStyle w:val="TableContents"/>
              <w:widowControl w:val="false"/>
              <w:spacing w:before="0" w:after="160"/>
              <w:rPr/>
            </w:pPr>
            <w:r>
              <w:rPr/>
              <w:t>无名——夫人</w:t>
            </w:r>
          </w:p>
          <w:p>
            <w:pPr>
              <w:pStyle w:val="TableContents"/>
              <w:widowControl w:val="false"/>
              <w:spacing w:before="0" w:after="160"/>
              <w:rPr/>
            </w:pPr>
            <w:r>
              <w:rPr/>
              <w:t xml:space="preserve">终端打印出当前的 </w:t>
            </w:r>
            <w:r>
              <w:rPr/>
              <w:t xml:space="preserve">Linux </w:t>
            </w:r>
            <w:r>
              <w:rPr/>
              <w:t>内核版本。</w:t>
            </w:r>
          </w:p>
          <w:p>
            <w:pPr>
              <w:pStyle w:val="TableContents"/>
              <w:widowControl w:val="false"/>
              <w:spacing w:before="0" w:after="160"/>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893060" cy="1961515"/>
                  <wp:effectExtent l="0" t="0" r="0" b="0"/>
                  <wp:wrapSquare wrapText="largest"/>
                  <wp:docPr id="1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5" descr=""/>
                          <pic:cNvPicPr>
                            <a:picLocks noChangeAspect="1" noChangeArrowheads="1"/>
                          </pic:cNvPicPr>
                        </pic:nvPicPr>
                        <pic:blipFill>
                          <a:blip r:embed="rId16"/>
                          <a:stretch>
                            <a:fillRect/>
                          </a:stretch>
                        </pic:blipFill>
                        <pic:spPr bwMode="auto">
                          <a:xfrm>
                            <a:off x="0" y="0"/>
                            <a:ext cx="2893060" cy="1961515"/>
                          </a:xfrm>
                          <a:prstGeom prst="rect">
                            <a:avLst/>
                          </a:prstGeom>
                        </pic:spPr>
                      </pic:pic>
                    </a:graphicData>
                  </a:graphic>
                </wp:anchor>
              </w:drawing>
            </w:r>
          </w:p>
        </w:tc>
        <w:tc>
          <w:tcPr>
            <w:tcW w:w="4665" w:type="dxa"/>
            <w:tcBorders>
              <w:left w:val="single" w:sz="4" w:space="0" w:color="000000"/>
              <w:bottom w:val="single" w:sz="4" w:space="0" w:color="000000"/>
              <w:right w:val="single" w:sz="4" w:space="0" w:color="000000"/>
            </w:tcBorders>
          </w:tcPr>
          <w:p>
            <w:pPr>
              <w:pStyle w:val="TableContents"/>
              <w:widowControl w:val="false"/>
              <w:spacing w:before="0" w:after="160"/>
              <w:rPr>
                <w:rFonts w:ascii="Liberation Sans" w:hAnsi="Liberation Sans" w:eastAsia="Liberation Sans" w:cs="Liberation Sans"/>
                <w:b/>
                <w:b/>
                <w:bCs/>
              </w:rPr>
            </w:pPr>
            <w:r>
              <w:rPr>
                <w:rFonts w:eastAsia="Liberation Sans" w:cs="Liberation Sans" w:ascii="Liberation Sans" w:hAnsi="Liberation Sans"/>
                <w:b/>
                <w:bCs/>
              </w:rPr>
              <w:t>Step 1: Download the source code</w:t>
            </w:r>
          </w:p>
          <w:p>
            <w:pPr>
              <w:pStyle w:val="TableContents"/>
              <w:widowControl w:val="false"/>
              <w:spacing w:before="0" w:after="160"/>
              <w:rPr>
                <w:rFonts w:ascii="Liberation Sans" w:hAnsi="Liberation Sans" w:eastAsia="Liberation Sans" w:cs="Liberation Sans"/>
                <w:b w:val="false"/>
                <w:b w:val="false"/>
                <w:bCs w:val="false"/>
              </w:rPr>
            </w:pPr>
            <w:r>
              <w:rPr>
                <w:rFonts w:eastAsia="Liberation Sans" w:cs="Liberation Sans" w:ascii="Liberation Sans" w:hAnsi="Liberation Sans"/>
                <w:b w:val="false"/>
                <w:bCs w:val="false"/>
              </w:rPr>
              <w:t xml:space="preserve">The Linux kernel source code can be found at kernel.org. Here we can get the URL of the kernel by clicking “Latest Release”. </w:t>
            </w:r>
            <w:r>
              <w:rPr/>
              <w:drawing>
                <wp:inline distT="0" distB="0" distL="0" distR="0">
                  <wp:extent cx="2905125" cy="2219325"/>
                  <wp:effectExtent l="0" t="0" r="0" b="0"/>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7"/>
                          <a:stretch>
                            <a:fillRect/>
                          </a:stretch>
                        </pic:blipFill>
                        <pic:spPr bwMode="auto">
                          <a:xfrm>
                            <a:off x="0" y="0"/>
                            <a:ext cx="2905125" cy="2219325"/>
                          </a:xfrm>
                          <a:prstGeom prst="rect">
                            <a:avLst/>
                          </a:prstGeom>
                        </pic:spPr>
                      </pic:pic>
                    </a:graphicData>
                  </a:graphic>
                </wp:inline>
              </w:drawing>
            </w:r>
          </w:p>
          <w:p>
            <w:pPr>
              <w:pStyle w:val="TableContents"/>
              <w:widowControl w:val="false"/>
              <w:spacing w:before="0" w:after="160"/>
              <w:rPr>
                <w:rFonts w:ascii="Liberation Sans" w:hAnsi="Liberation Sans" w:eastAsia="Liberation Sans" w:cs="Liberation Sans"/>
              </w:rPr>
            </w:pPr>
            <w:r>
              <w:rPr>
                <w:rFonts w:eastAsia="Liberation Sans" w:cs="Liberation Sans" w:ascii="Liberation Sans" w:hAnsi="Liberation Sans"/>
                <w:b w:val="false"/>
                <w:bCs w:val="false"/>
              </w:rPr>
              <w:t xml:space="preserve">URL: </w:t>
            </w:r>
            <w:hyperlink r:id="rId18">
              <w:r>
                <w:rPr>
                  <w:rStyle w:val="InternetLink"/>
                  <w:rFonts w:eastAsia="Liberation Sans" w:cs="Liberation Sans" w:ascii="Liberation Sans" w:hAnsi="Liberation Sans"/>
                  <w:lang w:val="en-GB"/>
                </w:rPr>
                <w:t>https://cdn.kernel.org/pub/linux/kernel/v5.x/linux-5.19.8.tar.xz</w:t>
              </w:r>
            </w:hyperlink>
          </w:p>
          <w:p>
            <w:pPr>
              <w:pStyle w:val="TableContents"/>
              <w:widowControl w:val="false"/>
              <w:spacing w:before="0" w:after="160"/>
              <w:rPr>
                <w:rFonts w:ascii="Liberation Sans" w:hAnsi="Liberation Sans" w:eastAsia="Liberation Sans" w:cs="Liberation Sans"/>
                <w:lang w:val="en-GB"/>
              </w:rPr>
            </w:pPr>
            <w:r>
              <w:rPr>
                <w:rFonts w:eastAsia="Liberation Sans" w:cs="Liberation Sans" w:ascii="Liberation Sans" w:hAnsi="Liberation Sans"/>
                <w:lang w:val="en-GB"/>
              </w:rPr>
              <w:t xml:space="preserve">We then open the terminal and use the wget command to download the Linux kernel source code: </w:t>
            </w:r>
          </w:p>
          <w:p>
            <w:pPr>
              <w:pStyle w:val="TableContents"/>
              <w:widowControl w:val="false"/>
              <w:spacing w:before="0" w:after="160"/>
              <w:rPr>
                <w:rFonts w:ascii="Liberation Sans" w:hAnsi="Liberation Sans" w:eastAsia="Liberation Sans" w:cs="Liberation Sans"/>
                <w:b w:val="false"/>
                <w:b w:val="false"/>
                <w:bCs w:val="false"/>
                <w:color w:val="FFFFFF" w:themeColor="background1" w:themeShade="ff" w:themeTint="ff"/>
                <w:highlight w:val="black"/>
              </w:rPr>
            </w:pPr>
            <w:r>
              <w:rPr>
                <w:rFonts w:eastAsia="Consolas" w:cs="Consolas" w:ascii="Consolas" w:hAnsi="Consolas"/>
                <w:color w:val="auto"/>
                <w:highlight w:val="lightGray"/>
                <w:lang w:val="en-GB"/>
              </w:rPr>
              <w:t xml:space="preserve"> </w:t>
            </w:r>
            <w:r>
              <w:rPr>
                <w:rFonts w:eastAsia="Consolas" w:cs="Consolas" w:ascii="Consolas" w:hAnsi="Consolas"/>
                <w:color w:val="auto"/>
                <w:highlight w:val="lightGray"/>
                <w:lang w:val="en-GB"/>
              </w:rPr>
              <w:t xml:space="preserve">wget https://cdn.kernel.org/pub/linux/kernel/v5.x/linux-5.19.8.tar.xz </w:t>
            </w:r>
            <w:r>
              <w:rPr>
                <w:rFonts w:eastAsia="Liberation Sans" w:cs="Liberation Sans" w:ascii="Liberation Sans" w:hAnsi="Liberation Sans"/>
                <w:b w:val="false"/>
                <w:bCs w:val="false"/>
                <w:color w:val="auto"/>
              </w:rPr>
              <w:t xml:space="preserve"> </w:t>
            </w:r>
            <w:r>
              <w:rPr>
                <w:rFonts w:eastAsia="Liberation Sans" w:cs="Liberation Sans" w:ascii="Liberation Sans" w:hAnsi="Liberation Sans"/>
                <w:b w:val="false"/>
                <w:bCs w:val="false"/>
                <w:color w:val="FFFFFF" w:themeColor="background1" w:themeShade="ff" w:themeTint="ff"/>
              </w:rPr>
              <w:t xml:space="preserve">  </w:t>
            </w:r>
          </w:p>
          <w:p>
            <w:pPr>
              <w:pStyle w:val="TableContents"/>
              <w:widowControl w:val="false"/>
              <w:spacing w:before="0" w:after="160"/>
              <w:rPr>
                <w:rFonts w:ascii="Liberation Sans" w:hAnsi="Liberation Sans" w:eastAsia="Liberation Sans" w:cs="Liberation Sans"/>
                <w:b w:val="false"/>
                <w:b w:val="false"/>
                <w:bCs w:val="false"/>
              </w:rPr>
            </w:pPr>
            <w:r>
              <w:rPr>
                <w:rFonts w:eastAsia="Liberation Sans" w:cs="Liberation Sans" w:ascii="Liberation Sans" w:hAnsi="Liberation Sans"/>
                <w:b w:val="false"/>
                <w:bCs w:val="false"/>
              </w:rPr>
              <w:t xml:space="preserve">The output of the command shows the “saved message when the download is complete. </w:t>
            </w:r>
          </w:p>
          <w:p>
            <w:pPr>
              <w:pStyle w:val="TableContents"/>
              <w:widowControl w:val="false"/>
              <w:spacing w:before="0" w:after="160"/>
              <w:rPr/>
            </w:pPr>
            <w:r>
              <w:rPr/>
              <w:drawing>
                <wp:inline distT="0" distB="0" distL="0" distR="0">
                  <wp:extent cx="2895600" cy="1962150"/>
                  <wp:effectExtent l="0" t="0" r="0" b="0"/>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19"/>
                          <a:stretch>
                            <a:fillRect/>
                          </a:stretch>
                        </pic:blipFill>
                        <pic:spPr bwMode="auto">
                          <a:xfrm>
                            <a:off x="0" y="0"/>
                            <a:ext cx="2895600" cy="1962150"/>
                          </a:xfrm>
                          <a:prstGeom prst="rect">
                            <a:avLst/>
                          </a:prstGeom>
                        </pic:spPr>
                      </pic:pic>
                    </a:graphicData>
                  </a:graphic>
                </wp:inline>
              </w:drawing>
            </w:r>
          </w:p>
          <w:p>
            <w:pPr>
              <w:pStyle w:val="TableContents"/>
              <w:widowControl w:val="false"/>
              <w:spacing w:before="0" w:after="160"/>
              <w:rPr>
                <w:rFonts w:ascii="Liberation Sans" w:hAnsi="Liberation Sans" w:eastAsia="Liberation Sans" w:cs="Liberation Sans"/>
                <w:b w:val="false"/>
                <w:b w:val="false"/>
                <w:bCs w:val="false"/>
              </w:rPr>
            </w:pPr>
            <w:r>
              <w:rPr>
                <w:rFonts w:eastAsia="Liberation Sans" w:cs="Liberation Sans" w:ascii="Liberation Sans" w:hAnsi="Liberation Sans"/>
                <w:b w:val="false"/>
                <w:bCs w:val="false"/>
              </w:rPr>
              <w:t>Note: Wget is a free GNU command-line utility tool used to download files from the internet.</w:t>
            </w:r>
          </w:p>
          <w:p>
            <w:pPr>
              <w:pStyle w:val="TableContents"/>
              <w:widowControl w:val="false"/>
              <w:spacing w:before="0" w:after="160"/>
              <w:rPr>
                <w:rFonts w:ascii="Liberation Sans" w:hAnsi="Liberation Sans" w:eastAsia="Liberation Sans" w:cs="Liberation Sans"/>
                <w:b w:val="false"/>
                <w:b w:val="false"/>
                <w:bCs w:val="false"/>
              </w:rPr>
            </w:pPr>
            <w:r>
              <w:rPr>
                <w:rFonts w:eastAsia="Liberation Sans" w:cs="Liberation Sans" w:ascii="Liberation Sans" w:hAnsi="Liberation Sans"/>
                <w:b/>
                <w:bCs/>
              </w:rPr>
              <w:t xml:space="preserve">Step 2: Extract the source code </w:t>
            </w:r>
          </w:p>
          <w:p>
            <w:pPr>
              <w:pStyle w:val="TableContents"/>
              <w:widowControl w:val="false"/>
              <w:spacing w:before="0" w:after="160"/>
              <w:rPr>
                <w:rFonts w:ascii="Liberation Sans" w:hAnsi="Liberation Sans" w:eastAsia="Liberation Sans" w:cs="Liberation Sans"/>
                <w:b/>
                <w:b/>
                <w:bCs/>
              </w:rPr>
            </w:pPr>
            <w:r>
              <w:rPr>
                <w:rFonts w:eastAsia="Liberation Sans" w:cs="Liberation Sans" w:ascii="Liberation Sans" w:hAnsi="Liberation Sans"/>
                <w:b w:val="false"/>
                <w:bCs w:val="false"/>
              </w:rPr>
              <w:t xml:space="preserve">When the file is ready, run the </w:t>
            </w:r>
            <w:r>
              <w:rPr>
                <w:rFonts w:eastAsia="Liberation Sans" w:cs="Liberation Sans" w:ascii="Liberation Sans" w:hAnsi="Liberation Sans"/>
                <w:b/>
                <w:bCs/>
              </w:rPr>
              <w:t>tar</w:t>
            </w:r>
            <w:r>
              <w:rPr>
                <w:rFonts w:eastAsia="Liberation Sans" w:cs="Liberation Sans" w:ascii="Liberation Sans" w:hAnsi="Liberation Sans"/>
                <w:b w:val="false"/>
                <w:bCs w:val="false"/>
              </w:rPr>
              <w:t xml:space="preserve"> command to extract the source code. </w:t>
            </w:r>
          </w:p>
          <w:p>
            <w:pPr>
              <w:pStyle w:val="TableContents"/>
              <w:widowControl w:val="false"/>
              <w:spacing w:before="0" w:after="160"/>
              <w:rPr>
                <w:rFonts w:ascii="Consolas" w:hAnsi="Consolas" w:eastAsia="Consolas" w:cs="Consolas"/>
              </w:rPr>
            </w:pPr>
            <w:r>
              <w:rPr>
                <w:rFonts w:eastAsia="Consolas" w:cs="Consolas" w:ascii="Consolas" w:hAnsi="Consolas"/>
                <w:b w:val="false"/>
                <w:bCs w:val="false"/>
                <w:highlight w:val="lightGray"/>
              </w:rPr>
              <w:t xml:space="preserve">tar xvf </w:t>
            </w:r>
            <w:hyperlink r:id="rId20">
              <w:r>
                <w:rPr>
                  <w:rStyle w:val="InternetLink"/>
                  <w:rFonts w:eastAsia="Consolas" w:cs="Consolas" w:ascii="Consolas" w:hAnsi="Consolas"/>
                  <w:highlight w:val="lightGray"/>
                  <w:lang w:val="en-GB"/>
                </w:rPr>
                <w:t>linux-5.19.8.tar.xz</w:t>
              </w:r>
            </w:hyperlink>
          </w:p>
          <w:p>
            <w:pPr>
              <w:pStyle w:val="TableContents"/>
              <w:widowControl w:val="false"/>
              <w:spacing w:before="0" w:after="160"/>
              <w:rPr>
                <w:rFonts w:ascii="Liberation Sans" w:hAnsi="Liberation Sans" w:eastAsia="Liberation Sans" w:cs="Liberation Sans"/>
                <w:lang w:val="en-GB"/>
              </w:rPr>
            </w:pPr>
            <w:r>
              <w:rPr>
                <w:rFonts w:eastAsia="Liberation Sans" w:cs="Liberation Sans" w:ascii="Liberation Sans" w:hAnsi="Liberation Sans"/>
                <w:lang w:val="en-GB"/>
              </w:rPr>
              <w:t xml:space="preserve">The output displays the extracted kernel source code. </w:t>
            </w:r>
          </w:p>
          <w:p>
            <w:pPr>
              <w:pStyle w:val="TableContents"/>
              <w:widowControl w:val="false"/>
              <w:spacing w:before="0" w:after="160"/>
              <w:rPr/>
            </w:pPr>
            <w:r>
              <w:rPr/>
              <w:drawing>
                <wp:inline distT="0" distB="0" distL="0" distR="0">
                  <wp:extent cx="2895600" cy="1962150"/>
                  <wp:effectExtent l="0" t="0" r="0" b="0"/>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21"/>
                          <a:stretch>
                            <a:fillRect/>
                          </a:stretch>
                        </pic:blipFill>
                        <pic:spPr bwMode="auto">
                          <a:xfrm>
                            <a:off x="0" y="0"/>
                            <a:ext cx="2895600" cy="1962150"/>
                          </a:xfrm>
                          <a:prstGeom prst="rect">
                            <a:avLst/>
                          </a:prstGeom>
                        </pic:spPr>
                      </pic:pic>
                    </a:graphicData>
                  </a:graphic>
                </wp:inline>
              </w:drawing>
            </w:r>
          </w:p>
          <w:p>
            <w:pPr>
              <w:pStyle w:val="TableContents"/>
              <w:widowControl w:val="false"/>
              <w:spacing w:before="0" w:after="160"/>
              <w:rPr>
                <w:rFonts w:ascii="Liberation Sans" w:hAnsi="Liberation Sans" w:eastAsia="Liberation Sans" w:cs="Liberation Sans"/>
                <w:lang w:val="en-GB"/>
              </w:rPr>
            </w:pPr>
            <w:r>
              <w:rPr>
                <w:rFonts w:eastAsia="Liberation Sans" w:cs="Liberation Sans" w:ascii="Liberation Sans" w:hAnsi="Liberation Sans"/>
                <w:lang w:val="en-GB"/>
              </w:rPr>
              <w:t>Note: Tar commands, short for tape archive, are used to create, extract and maintain archived (compressed) files. The syntax takes three arguments:</w:t>
            </w:r>
          </w:p>
          <w:p>
            <w:pPr>
              <w:pStyle w:val="TableContents"/>
              <w:widowControl w:val="false"/>
              <w:spacing w:before="0" w:after="160"/>
              <w:rPr>
                <w:rFonts w:ascii="Consolas" w:hAnsi="Consolas" w:eastAsia="Consolas" w:cs="Consolas"/>
                <w:color w:val="FFFFFF" w:themeColor="background1" w:themeShade="ff" w:themeTint="ff"/>
                <w:highlight w:val="black"/>
                <w:lang w:val="en-GB"/>
              </w:rPr>
            </w:pPr>
            <w:r>
              <w:rPr>
                <w:rFonts w:eastAsia="Consolas" w:cs="Consolas" w:ascii="Consolas" w:hAnsi="Consolas"/>
                <w:color w:val="FFFFFF" w:themeColor="background1" w:themeShade="ff" w:themeTint="ff"/>
                <w:highlight w:val="black"/>
                <w:lang w:val="en-GB"/>
              </w:rPr>
              <w:t xml:space="preserve"> </w:t>
            </w:r>
            <w:r>
              <w:rPr>
                <w:rFonts w:eastAsia="Consolas" w:cs="Consolas" w:ascii="Consolas" w:hAnsi="Consolas"/>
                <w:color w:val="FFFFFF" w:themeColor="background1" w:themeShade="ff" w:themeTint="ff"/>
                <w:highlight w:val="black"/>
                <w:lang w:val="en-GB"/>
              </w:rPr>
              <w:t xml:space="preserve">$ </w:t>
            </w:r>
            <w:r>
              <w:rPr>
                <w:rFonts w:eastAsia="Consolas" w:cs="Consolas" w:ascii="Consolas" w:hAnsi="Consolas"/>
                <w:color w:val="FFC000" w:themeColor="accent4" w:themeShade="ff" w:themeTint="ff"/>
                <w:highlight w:val="black"/>
                <w:lang w:val="en-GB"/>
              </w:rPr>
              <w:t xml:space="preserve">tar </w:t>
            </w:r>
            <w:r>
              <w:rPr>
                <w:rFonts w:eastAsia="Consolas" w:cs="Consolas" w:ascii="Consolas" w:hAnsi="Consolas"/>
                <w:color w:val="FFFFFF" w:themeColor="background1" w:themeShade="ff" w:themeTint="ff"/>
                <w:highlight w:val="black"/>
                <w:lang w:val="en-GB"/>
              </w:rPr>
              <w:t>[options] [archive-file] [directory/</w:t>
            </w:r>
            <w:r>
              <w:rPr>
                <w:rFonts w:eastAsia="Consolas" w:cs="Consolas" w:ascii="Consolas" w:hAnsi="Consolas"/>
                <w:color w:val="FFC000" w:themeColor="accent4" w:themeShade="ff" w:themeTint="ff"/>
                <w:highlight w:val="black"/>
                <w:lang w:val="en-GB"/>
              </w:rPr>
              <w:t xml:space="preserve">file </w:t>
            </w:r>
            <w:r>
              <w:rPr>
                <w:rFonts w:eastAsia="Consolas" w:cs="Consolas" w:ascii="Consolas" w:hAnsi="Consolas"/>
                <w:color w:val="FFFFFF" w:themeColor="background1" w:themeShade="ff" w:themeTint="ff"/>
                <w:highlight w:val="black"/>
                <w:lang w:val="en-GB"/>
              </w:rPr>
              <w:t xml:space="preserve">to be archived] </w:t>
            </w:r>
          </w:p>
          <w:p>
            <w:pPr>
              <w:pStyle w:val="TableContents"/>
              <w:widowControl w:val="false"/>
              <w:spacing w:before="0" w:after="160"/>
              <w:rPr>
                <w:rFonts w:ascii="Liberation Sans" w:hAnsi="Liberation Sans" w:eastAsia="Liberation Sans" w:cs="Liberation Sans"/>
                <w:lang w:val="en-GB"/>
              </w:rPr>
            </w:pPr>
            <w:r>
              <w:rPr>
                <w:rFonts w:eastAsia="Liberation Sans" w:cs="Liberation Sans" w:ascii="Liberation Sans" w:hAnsi="Liberation Sans"/>
                <w:lang w:val="en-GB"/>
              </w:rPr>
              <w:t xml:space="preserve">Xvf is the Unix-style, short method to implement –extract –verbose –file. </w:t>
            </w:r>
          </w:p>
          <w:p>
            <w:pPr>
              <w:pStyle w:val="TableContents"/>
              <w:widowControl w:val="false"/>
              <w:spacing w:before="0" w:after="160"/>
              <w:rPr>
                <w:rFonts w:ascii="Liberation Sans" w:hAnsi="Liberation Sans" w:eastAsia="Liberation Sans" w:cs="Liberation Sans"/>
                <w:lang w:val="en-GB"/>
              </w:rPr>
            </w:pPr>
            <w:r>
              <w:rPr>
                <w:rFonts w:eastAsia="Liberation Sans" w:cs="Liberation Sans" w:ascii="Liberation Sans" w:hAnsi="Liberation Sans"/>
                <w:lang w:val="en-GB"/>
              </w:rPr>
              <w:t xml:space="preserve">X = extracting the archive, </w:t>
            </w:r>
          </w:p>
          <w:p>
            <w:pPr>
              <w:pStyle w:val="TableContents"/>
              <w:widowControl w:val="false"/>
              <w:spacing w:before="0" w:after="160"/>
              <w:rPr>
                <w:rFonts w:ascii="Liberation Sans" w:hAnsi="Liberation Sans" w:eastAsia="Liberation Sans" w:cs="Liberation Sans"/>
                <w:lang w:val="en-GB"/>
              </w:rPr>
            </w:pPr>
            <w:r>
              <w:rPr>
                <w:rFonts w:eastAsia="Liberation Sans" w:cs="Liberation Sans" w:ascii="Liberation Sans" w:hAnsi="Liberation Sans"/>
                <w:lang w:val="en-GB"/>
              </w:rPr>
              <w:t xml:space="preserve">V = displaying verbose information </w:t>
            </w:r>
          </w:p>
          <w:p>
            <w:pPr>
              <w:pStyle w:val="TableContents"/>
              <w:widowControl w:val="false"/>
              <w:spacing w:before="0" w:after="160"/>
              <w:rPr>
                <w:rFonts w:ascii="Liberation Sans" w:hAnsi="Liberation Sans" w:eastAsia="Liberation Sans" w:cs="Liberation Sans"/>
                <w:lang w:val="en-GB"/>
              </w:rPr>
            </w:pPr>
            <w:r>
              <w:rPr>
                <w:rFonts w:eastAsia="Liberation Sans" w:cs="Liberation Sans" w:ascii="Liberation Sans" w:hAnsi="Liberation Sans"/>
                <w:lang w:val="en-GB"/>
              </w:rPr>
              <w:t xml:space="preserve">F = specifying a filename </w:t>
            </w:r>
          </w:p>
          <w:p>
            <w:pPr>
              <w:pStyle w:val="TableContents"/>
              <w:widowControl w:val="false"/>
              <w:spacing w:before="0" w:after="160"/>
              <w:rPr>
                <w:rFonts w:ascii="Liberation Sans" w:hAnsi="Liberation Sans" w:eastAsia="Liberation Sans" w:cs="Liberation Sans"/>
                <w:lang w:val="en-GB"/>
              </w:rPr>
            </w:pPr>
            <w:r>
              <w:rPr>
                <w:rFonts w:eastAsia="Liberation Sans" w:cs="Liberation Sans" w:ascii="Liberation Sans" w:hAnsi="Liberation Sans"/>
                <w:lang w:val="en-GB"/>
              </w:rPr>
              <w:t xml:space="preserve">Verbose information provides additional details about the task being carried out. </w:t>
            </w:r>
          </w:p>
          <w:p>
            <w:pPr>
              <w:pStyle w:val="TableContents"/>
              <w:widowControl w:val="false"/>
              <w:spacing w:before="0" w:after="160"/>
              <w:rPr>
                <w:rFonts w:ascii="Liberation Sans" w:hAnsi="Liberation Sans" w:eastAsia="Liberation Sans" w:cs="Liberation Sans"/>
                <w:lang w:val="en-GB"/>
              </w:rPr>
            </w:pPr>
            <w:r>
              <w:rPr>
                <w:rFonts w:eastAsia="Liberation Sans" w:cs="Liberation Sans" w:ascii="Liberation Sans" w:hAnsi="Liberation Sans"/>
                <w:b/>
                <w:bCs/>
                <w:lang w:val="en-GB"/>
              </w:rPr>
              <w:t>Step 3: Install Required Packages</w:t>
            </w:r>
          </w:p>
          <w:p>
            <w:pPr>
              <w:pStyle w:val="TableContents"/>
              <w:widowControl w:val="false"/>
              <w:spacing w:before="0" w:after="160"/>
              <w:rPr>
                <w:rFonts w:ascii="Liberation Sans" w:hAnsi="Liberation Sans" w:eastAsia="Liberation Sans" w:cs="Liberation Sans"/>
                <w:b/>
                <w:b/>
                <w:bCs/>
                <w:lang w:val="en-GB"/>
              </w:rPr>
            </w:pPr>
            <w:r>
              <w:rPr>
                <w:rFonts w:eastAsia="Liberation Sans" w:cs="Liberation Sans" w:ascii="Liberation Sans" w:hAnsi="Liberation Sans"/>
                <w:b w:val="false"/>
                <w:bCs w:val="false"/>
                <w:lang w:val="en-GB"/>
              </w:rPr>
              <w:t xml:space="preserve">In order to compile the kernel successfully, specific packages are required. To install these packages, we run the command: </w:t>
            </w:r>
          </w:p>
          <w:p>
            <w:pPr>
              <w:pStyle w:val="TableContents"/>
              <w:widowControl w:val="false"/>
              <w:spacing w:before="0" w:after="160"/>
              <w:rPr>
                <w:rFonts w:ascii="Consolas" w:hAnsi="Consolas" w:eastAsia="Consolas" w:cs="Consolas"/>
                <w:sz w:val="22"/>
                <w:szCs w:val="22"/>
                <w:highlight w:val="lightGray"/>
                <w:lang w:val="en-GB"/>
              </w:rPr>
            </w:pPr>
            <w:r>
              <w:rPr>
                <w:rFonts w:eastAsia="Consolas" w:cs="Consolas" w:ascii="Consolas" w:hAnsi="Consolas"/>
                <w:sz w:val="22"/>
                <w:szCs w:val="22"/>
                <w:highlight w:val="lightGray"/>
                <w:lang w:val="en-GB"/>
              </w:rPr>
              <w:t>Sudo apt-get install git fakeroot build-essential ncurses-dev-xz-utils libssl-dev bc flex libelf-dev bison</w:t>
            </w:r>
          </w:p>
          <w:p>
            <w:pPr>
              <w:pStyle w:val="TableContents"/>
              <w:widowControl w:val="false"/>
              <w:spacing w:before="0" w:after="160"/>
              <w:rPr/>
            </w:pPr>
            <w:r>
              <w:rPr/>
              <w:drawing>
                <wp:inline distT="0" distB="0" distL="0" distR="0">
                  <wp:extent cx="2895600" cy="1962150"/>
                  <wp:effectExtent l="0" t="0" r="0" b="0"/>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22"/>
                          <a:stretch>
                            <a:fillRect/>
                          </a:stretch>
                        </pic:blipFill>
                        <pic:spPr bwMode="auto">
                          <a:xfrm>
                            <a:off x="0" y="0"/>
                            <a:ext cx="2895600" cy="1962150"/>
                          </a:xfrm>
                          <a:prstGeom prst="rect">
                            <a:avLst/>
                          </a:prstGeom>
                        </pic:spPr>
                      </pic:pic>
                    </a:graphicData>
                  </a:graphic>
                </wp:inline>
              </w:drawing>
            </w:r>
          </w:p>
          <w:p>
            <w:pPr>
              <w:pStyle w:val="TableContents"/>
              <w:widowControl w:val="false"/>
              <w:bidi w:val="0"/>
              <w:spacing w:lineRule="auto" w:line="259" w:beforeAutospacing="0" w:before="0" w:afterAutospacing="0" w:after="160"/>
              <w:ind w:left="0" w:hanging="0"/>
              <w:jc w:val="left"/>
              <w:rPr>
                <w:rFonts w:ascii="Liberation Sans" w:hAnsi="Liberation Sans" w:eastAsia="Liberation Sans" w:cs="Liberation Sans"/>
                <w:b w:val="false"/>
                <w:b w:val="false"/>
                <w:bCs w:val="false"/>
                <w:lang w:val="en-GB"/>
              </w:rPr>
            </w:pPr>
            <w:r>
              <w:rPr>
                <w:rFonts w:eastAsia="Liberation Sans" w:cs="Liberation Sans" w:ascii="Liberation Sans" w:hAnsi="Liberation Sans"/>
                <w:b w:val="false"/>
                <w:bCs w:val="false"/>
                <w:lang w:val="en-GB"/>
              </w:rPr>
              <w:t>Note: APT (Advanced Package Tool) is the command line tool used to find and install new packages, upgrade packages, clean packages etc...</w:t>
            </w:r>
          </w:p>
          <w:p>
            <w:pPr>
              <w:pStyle w:val="TableContents"/>
              <w:widowControl w:val="false"/>
              <w:bidi w:val="0"/>
              <w:spacing w:lineRule="auto" w:line="259" w:beforeAutospacing="0" w:before="0" w:afterAutospacing="0" w:after="160"/>
              <w:ind w:left="0" w:hanging="0"/>
              <w:jc w:val="left"/>
              <w:rPr>
                <w:rFonts w:ascii="Liberation Sans" w:hAnsi="Liberation Sans" w:eastAsia="Liberation Sans" w:cs="Liberation Sans"/>
                <w:b w:val="false"/>
                <w:b w:val="false"/>
                <w:bCs w:val="false"/>
                <w:lang w:val="en-GB"/>
              </w:rPr>
            </w:pPr>
            <w:r>
              <w:rPr>
                <w:rFonts w:eastAsia="Liberation Sans" w:cs="Liberation Sans" w:ascii="Liberation Sans" w:hAnsi="Liberation Sans"/>
                <w:b w:val="false"/>
                <w:bCs w:val="false"/>
                <w:lang w:val="en-GB"/>
              </w:rPr>
              <w:t xml:space="preserve">Apt-get is for installing, updating packages. IT works on a database of available packages. </w:t>
            </w:r>
          </w:p>
          <w:p>
            <w:pPr>
              <w:pStyle w:val="TableContents"/>
              <w:widowControl w:val="false"/>
              <w:spacing w:before="0" w:after="160"/>
              <w:rPr>
                <w:rFonts w:ascii="Liberation Sans" w:hAnsi="Liberation Sans" w:eastAsia="Liberation Sans" w:cs="Liberation Sans"/>
                <w:b w:val="false"/>
                <w:b w:val="false"/>
                <w:bCs w:val="false"/>
                <w:lang w:val="en-GB"/>
              </w:rPr>
            </w:pPr>
            <w:r>
              <w:rPr>
                <w:rFonts w:eastAsia="Liberation Sans" w:cs="Liberation Sans" w:ascii="Liberation Sans" w:hAnsi="Liberation Sans"/>
                <w:b w:val="false"/>
                <w:bCs w:val="false"/>
                <w:lang w:val="en-GB"/>
              </w:rPr>
              <w:t>The command we used installs the following packages:</w:t>
            </w:r>
          </w:p>
          <w:tbl>
            <w:tblPr>
              <w:tblStyle w:val="TableGrid"/>
              <w:tblW w:w="4545" w:type="dxa"/>
              <w:jc w:val="left"/>
              <w:tblInd w:w="0" w:type="dxa"/>
              <w:tblLayout w:type="fixed"/>
              <w:tblCellMar>
                <w:top w:w="0" w:type="dxa"/>
                <w:left w:w="108" w:type="dxa"/>
                <w:bottom w:w="0" w:type="dxa"/>
                <w:right w:w="108" w:type="dxa"/>
              </w:tblCellMar>
              <w:tblLook w:val="06a0" w:noVBand="1" w:noHBand="1" w:lastColumn="0" w:firstColumn="1" w:lastRow="0" w:firstRow="1"/>
            </w:tblPr>
            <w:tblGrid>
              <w:gridCol w:w="2272"/>
              <w:gridCol w:w="2272"/>
            </w:tblGrid>
            <w:tr>
              <w:trPr/>
              <w:tc>
                <w:tcPr>
                  <w:tcW w:w="2272" w:type="dxa"/>
                  <w:tcBorders/>
                  <w:vAlign w:val="center"/>
                </w:tcPr>
                <w:p>
                  <w:pPr>
                    <w:pStyle w:val="Normal"/>
                    <w:widowControl w:val="false"/>
                    <w:suppressAutoHyphens w:val="true"/>
                    <w:spacing w:lineRule="auto" w:line="259" w:before="0" w:after="160"/>
                    <w:rPr>
                      <w:rFonts w:ascii="Calibri" w:hAnsi="Calibri" w:eastAsia="Calibri" w:cs="Calibri"/>
                      <w:sz w:val="22"/>
                      <w:szCs w:val="22"/>
                      <w:lang w:val="en-US"/>
                    </w:rPr>
                  </w:pPr>
                  <w:r>
                    <w:rPr>
                      <w:rFonts w:eastAsia="Calibri" w:cs="Calibri"/>
                      <w:b/>
                      <w:bCs/>
                      <w:sz w:val="22"/>
                      <w:szCs w:val="22"/>
                      <w:lang w:val="en-US"/>
                    </w:rPr>
                    <w:t>Package</w:t>
                  </w:r>
                </w:p>
              </w:tc>
              <w:tc>
                <w:tcPr>
                  <w:tcW w:w="2272" w:type="dxa"/>
                  <w:tcBorders/>
                  <w:vAlign w:val="center"/>
                </w:tcPr>
                <w:p>
                  <w:pPr>
                    <w:pStyle w:val="Normal"/>
                    <w:widowControl w:val="false"/>
                    <w:suppressAutoHyphens w:val="true"/>
                    <w:spacing w:lineRule="auto" w:line="259" w:before="0" w:after="160"/>
                    <w:rPr>
                      <w:rFonts w:ascii="Calibri" w:hAnsi="Calibri" w:eastAsia="Calibri" w:cs="Calibri"/>
                      <w:sz w:val="22"/>
                      <w:szCs w:val="22"/>
                      <w:lang w:val="en-US"/>
                    </w:rPr>
                  </w:pPr>
                  <w:r>
                    <w:rPr>
                      <w:rFonts w:eastAsia="Calibri" w:cs="Calibri"/>
                      <w:b/>
                      <w:bCs/>
                      <w:sz w:val="22"/>
                      <w:szCs w:val="22"/>
                      <w:lang w:val="en-US"/>
                    </w:rPr>
                    <w:t>Package description</w:t>
                  </w:r>
                </w:p>
              </w:tc>
            </w:tr>
            <w:tr>
              <w:trPr/>
              <w:tc>
                <w:tcPr>
                  <w:tcW w:w="2272" w:type="dxa"/>
                  <w:tcBorders/>
                  <w:vAlign w:val="center"/>
                </w:tcPr>
                <w:p>
                  <w:pPr>
                    <w:pStyle w:val="Normal"/>
                    <w:widowControl w:val="false"/>
                    <w:suppressAutoHyphens w:val="true"/>
                    <w:spacing w:lineRule="auto" w:line="259" w:before="0" w:after="160"/>
                    <w:rPr>
                      <w:rFonts w:ascii="Calibri" w:hAnsi="Calibri" w:eastAsia="Calibri" w:cs="Calibri"/>
                      <w:sz w:val="22"/>
                      <w:szCs w:val="22"/>
                      <w:lang w:val="en-US"/>
                    </w:rPr>
                  </w:pPr>
                  <w:r>
                    <w:rPr>
                      <w:rFonts w:eastAsia="Calibri" w:cs="Calibri"/>
                      <w:b/>
                      <w:bCs/>
                      <w:sz w:val="22"/>
                      <w:szCs w:val="22"/>
                      <w:lang w:val="en-US"/>
                    </w:rPr>
                    <w:t>git</w:t>
                  </w:r>
                </w:p>
              </w:tc>
              <w:tc>
                <w:tcPr>
                  <w:tcW w:w="2272" w:type="dxa"/>
                  <w:tcBorders/>
                  <w:vAlign w:val="center"/>
                </w:tcPr>
                <w:p>
                  <w:pPr>
                    <w:pStyle w:val="Normal"/>
                    <w:widowControl w:val="false"/>
                    <w:suppressAutoHyphens w:val="true"/>
                    <w:spacing w:lineRule="auto" w:line="259" w:before="0" w:after="160"/>
                    <w:rPr>
                      <w:rFonts w:ascii="Calibri" w:hAnsi="Calibri" w:eastAsia="Calibri" w:cs="Calibri"/>
                      <w:sz w:val="22"/>
                      <w:szCs w:val="22"/>
                      <w:lang w:val="en-US"/>
                    </w:rPr>
                  </w:pPr>
                  <w:r>
                    <w:rPr>
                      <w:rFonts w:eastAsia="Calibri" w:cs="Calibri"/>
                      <w:sz w:val="22"/>
                      <w:szCs w:val="22"/>
                      <w:lang w:val="en-US"/>
                    </w:rPr>
                    <w:t>Tracks and makes a record of all changes during development in the source code. It also allows reverting the changes.</w:t>
                  </w:r>
                </w:p>
              </w:tc>
            </w:tr>
            <w:tr>
              <w:trPr/>
              <w:tc>
                <w:tcPr>
                  <w:tcW w:w="2272" w:type="dxa"/>
                  <w:tcBorders/>
                  <w:vAlign w:val="center"/>
                </w:tcPr>
                <w:p>
                  <w:pPr>
                    <w:pStyle w:val="Normal"/>
                    <w:widowControl w:val="false"/>
                    <w:suppressAutoHyphens w:val="true"/>
                    <w:spacing w:lineRule="auto" w:line="259" w:before="0" w:after="160"/>
                    <w:rPr>
                      <w:rFonts w:ascii="Calibri" w:hAnsi="Calibri" w:eastAsia="Calibri" w:cs="Calibri"/>
                      <w:sz w:val="22"/>
                      <w:szCs w:val="22"/>
                      <w:lang w:val="en-US"/>
                    </w:rPr>
                  </w:pPr>
                  <w:r>
                    <w:rPr>
                      <w:rFonts w:eastAsia="Calibri" w:cs="Calibri"/>
                      <w:b/>
                      <w:bCs/>
                      <w:sz w:val="22"/>
                      <w:szCs w:val="22"/>
                      <w:lang w:val="en-US"/>
                    </w:rPr>
                    <w:t>fakeroot</w:t>
                  </w:r>
                </w:p>
              </w:tc>
              <w:tc>
                <w:tcPr>
                  <w:tcW w:w="2272" w:type="dxa"/>
                  <w:tcBorders/>
                  <w:vAlign w:val="center"/>
                </w:tcPr>
                <w:p>
                  <w:pPr>
                    <w:pStyle w:val="Normal"/>
                    <w:widowControl w:val="false"/>
                    <w:suppressAutoHyphens w:val="true"/>
                    <w:spacing w:lineRule="auto" w:line="259" w:before="0" w:after="160"/>
                    <w:rPr>
                      <w:rFonts w:ascii="Calibri" w:hAnsi="Calibri" w:eastAsia="Calibri" w:cs="Calibri"/>
                      <w:sz w:val="22"/>
                      <w:szCs w:val="22"/>
                      <w:lang w:val="en-US"/>
                    </w:rPr>
                  </w:pPr>
                  <w:r>
                    <w:rPr>
                      <w:rFonts w:eastAsia="Calibri" w:cs="Calibri"/>
                      <w:sz w:val="22"/>
                      <w:szCs w:val="22"/>
                      <w:lang w:val="en-US"/>
                    </w:rPr>
                    <w:t>Packaging tool that makes the fake root environment.</w:t>
                  </w:r>
                </w:p>
              </w:tc>
            </w:tr>
            <w:tr>
              <w:trPr/>
              <w:tc>
                <w:tcPr>
                  <w:tcW w:w="2272" w:type="dxa"/>
                  <w:tcBorders/>
                  <w:vAlign w:val="center"/>
                </w:tcPr>
                <w:p>
                  <w:pPr>
                    <w:pStyle w:val="Normal"/>
                    <w:widowControl w:val="false"/>
                    <w:suppressAutoHyphens w:val="true"/>
                    <w:spacing w:lineRule="auto" w:line="259" w:before="0" w:after="160"/>
                    <w:rPr>
                      <w:rFonts w:ascii="Calibri" w:hAnsi="Calibri" w:eastAsia="Calibri" w:cs="Calibri"/>
                      <w:sz w:val="22"/>
                      <w:szCs w:val="22"/>
                      <w:lang w:val="en-US"/>
                    </w:rPr>
                  </w:pPr>
                  <w:r>
                    <w:rPr>
                      <w:rFonts w:eastAsia="Calibri" w:cs="Calibri"/>
                      <w:b/>
                      <w:bCs/>
                      <w:sz w:val="22"/>
                      <w:szCs w:val="22"/>
                      <w:lang w:val="en-US"/>
                    </w:rPr>
                    <w:t>build-essential</w:t>
                  </w:r>
                </w:p>
              </w:tc>
              <w:tc>
                <w:tcPr>
                  <w:tcW w:w="2272" w:type="dxa"/>
                  <w:tcBorders/>
                  <w:vAlign w:val="center"/>
                </w:tcPr>
                <w:p>
                  <w:pPr>
                    <w:pStyle w:val="Normal"/>
                    <w:widowControl w:val="false"/>
                    <w:suppressAutoHyphens w:val="true"/>
                    <w:spacing w:lineRule="auto" w:line="259" w:before="0" w:after="160"/>
                    <w:rPr>
                      <w:rFonts w:ascii="Calibri" w:hAnsi="Calibri" w:eastAsia="Calibri" w:cs="Calibri"/>
                      <w:sz w:val="22"/>
                      <w:szCs w:val="22"/>
                      <w:lang w:val="en-US"/>
                    </w:rPr>
                  </w:pPr>
                  <w:r>
                    <w:rPr>
                      <w:rFonts w:eastAsia="Calibri" w:cs="Calibri"/>
                      <w:sz w:val="22"/>
                      <w:szCs w:val="22"/>
                      <w:lang w:val="en-US"/>
                    </w:rPr>
                    <w:t>Installs development tools such as C, C++, gcc, and g++.</w:t>
                  </w:r>
                </w:p>
              </w:tc>
            </w:tr>
            <w:tr>
              <w:trPr/>
              <w:tc>
                <w:tcPr>
                  <w:tcW w:w="2272" w:type="dxa"/>
                  <w:tcBorders/>
                  <w:vAlign w:val="center"/>
                </w:tcPr>
                <w:p>
                  <w:pPr>
                    <w:pStyle w:val="Normal"/>
                    <w:widowControl w:val="false"/>
                    <w:suppressAutoHyphens w:val="true"/>
                    <w:spacing w:lineRule="auto" w:line="259" w:before="0" w:after="160"/>
                    <w:rPr>
                      <w:rFonts w:ascii="Calibri" w:hAnsi="Calibri" w:eastAsia="Calibri" w:cs="Calibri"/>
                      <w:sz w:val="22"/>
                      <w:szCs w:val="22"/>
                      <w:lang w:val="en-US"/>
                    </w:rPr>
                  </w:pPr>
                  <w:r>
                    <w:rPr>
                      <w:rFonts w:eastAsia="Calibri" w:cs="Calibri"/>
                      <w:b/>
                      <w:bCs/>
                      <w:sz w:val="22"/>
                      <w:szCs w:val="22"/>
                      <w:lang w:val="en-US"/>
                    </w:rPr>
                    <w:t>ncurses-dev</w:t>
                  </w:r>
                </w:p>
              </w:tc>
              <w:tc>
                <w:tcPr>
                  <w:tcW w:w="2272" w:type="dxa"/>
                  <w:tcBorders/>
                  <w:vAlign w:val="center"/>
                </w:tcPr>
                <w:p>
                  <w:pPr>
                    <w:pStyle w:val="Normal"/>
                    <w:widowControl w:val="false"/>
                    <w:suppressAutoHyphens w:val="true"/>
                    <w:spacing w:lineRule="auto" w:line="259" w:before="0" w:after="160"/>
                    <w:rPr>
                      <w:rFonts w:ascii="Calibri" w:hAnsi="Calibri" w:eastAsia="Calibri" w:cs="Calibri"/>
                      <w:sz w:val="22"/>
                      <w:szCs w:val="22"/>
                      <w:lang w:val="en-US"/>
                    </w:rPr>
                  </w:pPr>
                  <w:r>
                    <w:rPr>
                      <w:rFonts w:eastAsia="Calibri" w:cs="Calibri"/>
                      <w:sz w:val="22"/>
                      <w:szCs w:val="22"/>
                      <w:lang w:val="en-US"/>
                    </w:rPr>
                    <w:t>Programming library that provides API for the text-based terminals.</w:t>
                  </w:r>
                </w:p>
              </w:tc>
            </w:tr>
            <w:tr>
              <w:trPr/>
              <w:tc>
                <w:tcPr>
                  <w:tcW w:w="2272" w:type="dxa"/>
                  <w:tcBorders/>
                  <w:vAlign w:val="center"/>
                </w:tcPr>
                <w:p>
                  <w:pPr>
                    <w:pStyle w:val="Normal"/>
                    <w:widowControl w:val="false"/>
                    <w:suppressAutoHyphens w:val="true"/>
                    <w:spacing w:lineRule="auto" w:line="259" w:before="0" w:after="160"/>
                    <w:rPr>
                      <w:rFonts w:ascii="Calibri" w:hAnsi="Calibri" w:eastAsia="Calibri" w:cs="Calibri"/>
                      <w:sz w:val="22"/>
                      <w:szCs w:val="22"/>
                      <w:lang w:val="en-US"/>
                    </w:rPr>
                  </w:pPr>
                  <w:r>
                    <w:rPr>
                      <w:rFonts w:eastAsia="Calibri" w:cs="Calibri"/>
                      <w:b/>
                      <w:bCs/>
                      <w:sz w:val="22"/>
                      <w:szCs w:val="22"/>
                      <w:lang w:val="en-US"/>
                    </w:rPr>
                    <w:t>xz-utils</w:t>
                  </w:r>
                </w:p>
              </w:tc>
              <w:tc>
                <w:tcPr>
                  <w:tcW w:w="2272" w:type="dxa"/>
                  <w:tcBorders/>
                  <w:vAlign w:val="center"/>
                </w:tcPr>
                <w:p>
                  <w:pPr>
                    <w:pStyle w:val="Normal"/>
                    <w:widowControl w:val="false"/>
                    <w:suppressAutoHyphens w:val="true"/>
                    <w:spacing w:lineRule="auto" w:line="259" w:before="0" w:after="160"/>
                    <w:rPr>
                      <w:rFonts w:ascii="Calibri" w:hAnsi="Calibri" w:eastAsia="Calibri" w:cs="Calibri"/>
                      <w:sz w:val="22"/>
                      <w:szCs w:val="22"/>
                      <w:lang w:val="en-US"/>
                    </w:rPr>
                  </w:pPr>
                  <w:r>
                    <w:rPr>
                      <w:rFonts w:eastAsia="Calibri" w:cs="Calibri"/>
                      <w:sz w:val="22"/>
                      <w:szCs w:val="22"/>
                      <w:lang w:val="en-US"/>
                    </w:rPr>
                    <w:t>Provides fast file compression and decompression.</w:t>
                  </w:r>
                </w:p>
              </w:tc>
            </w:tr>
            <w:tr>
              <w:trPr/>
              <w:tc>
                <w:tcPr>
                  <w:tcW w:w="2272" w:type="dxa"/>
                  <w:tcBorders/>
                  <w:vAlign w:val="center"/>
                </w:tcPr>
                <w:p>
                  <w:pPr>
                    <w:pStyle w:val="Normal"/>
                    <w:widowControl w:val="false"/>
                    <w:suppressAutoHyphens w:val="true"/>
                    <w:spacing w:lineRule="auto" w:line="259" w:before="0" w:after="160"/>
                    <w:rPr>
                      <w:rFonts w:ascii="Calibri" w:hAnsi="Calibri" w:eastAsia="Calibri" w:cs="Calibri"/>
                      <w:sz w:val="22"/>
                      <w:szCs w:val="22"/>
                      <w:lang w:val="en-US"/>
                    </w:rPr>
                  </w:pPr>
                  <w:r>
                    <w:rPr>
                      <w:rFonts w:eastAsia="Calibri" w:cs="Calibri"/>
                      <w:b/>
                      <w:bCs/>
                      <w:sz w:val="22"/>
                      <w:szCs w:val="22"/>
                      <w:lang w:val="en-US"/>
                    </w:rPr>
                    <w:t>libssl-dev</w:t>
                  </w:r>
                </w:p>
              </w:tc>
              <w:tc>
                <w:tcPr>
                  <w:tcW w:w="2272" w:type="dxa"/>
                  <w:tcBorders/>
                  <w:vAlign w:val="center"/>
                </w:tcPr>
                <w:p>
                  <w:pPr>
                    <w:pStyle w:val="Normal"/>
                    <w:widowControl w:val="false"/>
                    <w:suppressAutoHyphens w:val="true"/>
                    <w:spacing w:lineRule="auto" w:line="259" w:before="0" w:after="160"/>
                    <w:rPr>
                      <w:rFonts w:ascii="Calibri" w:hAnsi="Calibri" w:eastAsia="Calibri" w:cs="Calibri"/>
                      <w:sz w:val="22"/>
                      <w:szCs w:val="22"/>
                      <w:lang w:val="en-US"/>
                    </w:rPr>
                  </w:pPr>
                  <w:r>
                    <w:rPr>
                      <w:rFonts w:eastAsia="Calibri" w:cs="Calibri"/>
                      <w:sz w:val="22"/>
                      <w:szCs w:val="22"/>
                      <w:lang w:val="en-US"/>
                    </w:rPr>
                    <w:t>Supports SSL and TSL that encrypt data and make the internet connection secure.</w:t>
                  </w:r>
                </w:p>
              </w:tc>
            </w:tr>
            <w:tr>
              <w:trPr/>
              <w:tc>
                <w:tcPr>
                  <w:tcW w:w="2272" w:type="dxa"/>
                  <w:tcBorders/>
                  <w:vAlign w:val="center"/>
                </w:tcPr>
                <w:p>
                  <w:pPr>
                    <w:pStyle w:val="Normal"/>
                    <w:widowControl w:val="false"/>
                    <w:suppressAutoHyphens w:val="true"/>
                    <w:spacing w:lineRule="auto" w:line="259" w:before="0" w:after="160"/>
                    <w:rPr>
                      <w:rFonts w:ascii="Calibri" w:hAnsi="Calibri" w:eastAsia="Calibri" w:cs="Calibri"/>
                      <w:sz w:val="22"/>
                      <w:szCs w:val="22"/>
                      <w:lang w:val="en-US"/>
                    </w:rPr>
                  </w:pPr>
                  <w:r>
                    <w:rPr>
                      <w:rFonts w:eastAsia="Calibri" w:cs="Calibri"/>
                      <w:b/>
                      <w:bCs/>
                      <w:sz w:val="22"/>
                      <w:szCs w:val="22"/>
                      <w:lang w:val="en-US"/>
                    </w:rPr>
                    <w:t>bc</w:t>
                  </w:r>
                  <w:r>
                    <w:rPr>
                      <w:rFonts w:eastAsia="Calibri" w:cs="Calibri"/>
                      <w:sz w:val="22"/>
                      <w:szCs w:val="22"/>
                      <w:lang w:val="en-US"/>
                    </w:rPr>
                    <w:t xml:space="preserve"> (Basic Calculator)</w:t>
                  </w:r>
                </w:p>
              </w:tc>
              <w:tc>
                <w:tcPr>
                  <w:tcW w:w="2272" w:type="dxa"/>
                  <w:tcBorders/>
                  <w:vAlign w:val="center"/>
                </w:tcPr>
                <w:p>
                  <w:pPr>
                    <w:pStyle w:val="Normal"/>
                    <w:widowControl w:val="false"/>
                    <w:suppressAutoHyphens w:val="true"/>
                    <w:spacing w:lineRule="auto" w:line="259" w:before="0" w:after="160"/>
                    <w:rPr>
                      <w:rFonts w:ascii="Calibri" w:hAnsi="Calibri" w:eastAsia="Calibri" w:cs="Calibri"/>
                      <w:sz w:val="22"/>
                      <w:szCs w:val="22"/>
                      <w:lang w:val="en-US"/>
                    </w:rPr>
                  </w:pPr>
                  <w:r>
                    <w:rPr>
                      <w:rFonts w:eastAsia="Calibri" w:cs="Calibri"/>
                      <w:sz w:val="22"/>
                      <w:szCs w:val="22"/>
                      <w:lang w:val="en-US"/>
                    </w:rPr>
                    <w:t>A mathematical scripting language that supports the interactive execution of statements.</w:t>
                  </w:r>
                </w:p>
              </w:tc>
            </w:tr>
            <w:tr>
              <w:trPr/>
              <w:tc>
                <w:tcPr>
                  <w:tcW w:w="2272" w:type="dxa"/>
                  <w:tcBorders/>
                  <w:vAlign w:val="center"/>
                </w:tcPr>
                <w:p>
                  <w:pPr>
                    <w:pStyle w:val="Normal"/>
                    <w:widowControl w:val="false"/>
                    <w:suppressAutoHyphens w:val="true"/>
                    <w:spacing w:lineRule="auto" w:line="259" w:before="0" w:after="160"/>
                    <w:rPr>
                      <w:rFonts w:ascii="Calibri" w:hAnsi="Calibri" w:eastAsia="Calibri" w:cs="Calibri"/>
                      <w:sz w:val="22"/>
                      <w:szCs w:val="22"/>
                      <w:lang w:val="en-US"/>
                    </w:rPr>
                  </w:pPr>
                  <w:r>
                    <w:rPr>
                      <w:rFonts w:eastAsia="Calibri" w:cs="Calibri"/>
                      <w:b/>
                      <w:bCs/>
                      <w:sz w:val="22"/>
                      <w:szCs w:val="22"/>
                      <w:lang w:val="en-US"/>
                    </w:rPr>
                    <w:t>flex</w:t>
                  </w:r>
                  <w:r>
                    <w:rPr>
                      <w:rFonts w:eastAsia="Calibri" w:cs="Calibri"/>
                      <w:sz w:val="22"/>
                      <w:szCs w:val="22"/>
                      <w:lang w:val="en-US"/>
                    </w:rPr>
                    <w:t xml:space="preserve"> (Fast Lexical Analyzer Generator)</w:t>
                  </w:r>
                </w:p>
              </w:tc>
              <w:tc>
                <w:tcPr>
                  <w:tcW w:w="2272" w:type="dxa"/>
                  <w:tcBorders/>
                  <w:vAlign w:val="center"/>
                </w:tcPr>
                <w:p>
                  <w:pPr>
                    <w:pStyle w:val="Normal"/>
                    <w:widowControl w:val="false"/>
                    <w:suppressAutoHyphens w:val="true"/>
                    <w:spacing w:lineRule="auto" w:line="259" w:before="0" w:after="160"/>
                    <w:rPr>
                      <w:rFonts w:ascii="Calibri" w:hAnsi="Calibri" w:eastAsia="Calibri" w:cs="Calibri"/>
                      <w:sz w:val="22"/>
                      <w:szCs w:val="22"/>
                      <w:lang w:val="en-US"/>
                    </w:rPr>
                  </w:pPr>
                  <w:r>
                    <w:rPr>
                      <w:rFonts w:eastAsia="Calibri" w:cs="Calibri"/>
                      <w:sz w:val="22"/>
                      <w:szCs w:val="22"/>
                      <w:lang w:val="en-US"/>
                    </w:rPr>
                    <w:t>Generates lexical analyzers that convert characters into tokens.</w:t>
                  </w:r>
                </w:p>
              </w:tc>
            </w:tr>
            <w:tr>
              <w:trPr/>
              <w:tc>
                <w:tcPr>
                  <w:tcW w:w="2272" w:type="dxa"/>
                  <w:tcBorders/>
                  <w:vAlign w:val="center"/>
                </w:tcPr>
                <w:p>
                  <w:pPr>
                    <w:pStyle w:val="Normal"/>
                    <w:widowControl w:val="false"/>
                    <w:suppressAutoHyphens w:val="true"/>
                    <w:spacing w:lineRule="auto" w:line="259" w:before="0" w:after="160"/>
                    <w:rPr>
                      <w:rFonts w:ascii="Calibri" w:hAnsi="Calibri" w:eastAsia="Calibri" w:cs="Calibri"/>
                      <w:sz w:val="22"/>
                      <w:szCs w:val="22"/>
                      <w:lang w:val="en-US"/>
                    </w:rPr>
                  </w:pPr>
                  <w:r>
                    <w:rPr>
                      <w:rFonts w:eastAsia="Calibri" w:cs="Calibri"/>
                      <w:b/>
                      <w:bCs/>
                      <w:sz w:val="22"/>
                      <w:szCs w:val="22"/>
                      <w:lang w:val="en-US"/>
                    </w:rPr>
                    <w:t>libelf-dev</w:t>
                  </w:r>
                </w:p>
              </w:tc>
              <w:tc>
                <w:tcPr>
                  <w:tcW w:w="2272" w:type="dxa"/>
                  <w:tcBorders/>
                  <w:vAlign w:val="center"/>
                </w:tcPr>
                <w:p>
                  <w:pPr>
                    <w:pStyle w:val="Normal"/>
                    <w:widowControl w:val="false"/>
                    <w:suppressAutoHyphens w:val="true"/>
                    <w:spacing w:lineRule="auto" w:line="259" w:before="0" w:after="160"/>
                    <w:rPr>
                      <w:rFonts w:ascii="Calibri" w:hAnsi="Calibri" w:eastAsia="Calibri" w:cs="Calibri"/>
                      <w:sz w:val="22"/>
                      <w:szCs w:val="22"/>
                      <w:lang w:val="en-US"/>
                    </w:rPr>
                  </w:pPr>
                  <w:r>
                    <w:rPr>
                      <w:rFonts w:eastAsia="Calibri" w:cs="Calibri"/>
                      <w:sz w:val="22"/>
                      <w:szCs w:val="22"/>
                      <w:lang w:val="en-US"/>
                    </w:rPr>
                    <w:t>Issues a shared library for managing ELF files (executable files, core dumps and object code)</w:t>
                  </w:r>
                </w:p>
              </w:tc>
            </w:tr>
            <w:tr>
              <w:trPr/>
              <w:tc>
                <w:tcPr>
                  <w:tcW w:w="2272" w:type="dxa"/>
                  <w:tcBorders/>
                  <w:vAlign w:val="center"/>
                </w:tcPr>
                <w:p>
                  <w:pPr>
                    <w:pStyle w:val="Normal"/>
                    <w:widowControl w:val="false"/>
                    <w:suppressAutoHyphens w:val="true"/>
                    <w:spacing w:lineRule="auto" w:line="259" w:before="0" w:after="160"/>
                    <w:rPr>
                      <w:rFonts w:ascii="Calibri" w:hAnsi="Calibri" w:eastAsia="Calibri" w:cs="Calibri"/>
                      <w:sz w:val="22"/>
                      <w:szCs w:val="22"/>
                      <w:lang w:val="en-US"/>
                    </w:rPr>
                  </w:pPr>
                  <w:r>
                    <w:rPr>
                      <w:rFonts w:eastAsia="Calibri" w:cs="Calibri"/>
                      <w:b/>
                      <w:bCs/>
                      <w:sz w:val="22"/>
                      <w:szCs w:val="22"/>
                      <w:lang w:val="en-US"/>
                    </w:rPr>
                    <w:t>bison</w:t>
                  </w:r>
                </w:p>
              </w:tc>
              <w:tc>
                <w:tcPr>
                  <w:tcW w:w="2272" w:type="dxa"/>
                  <w:tcBorders/>
                  <w:vAlign w:val="center"/>
                </w:tcPr>
                <w:p>
                  <w:pPr>
                    <w:pStyle w:val="Normal"/>
                    <w:widowControl w:val="false"/>
                    <w:suppressAutoHyphens w:val="true"/>
                    <w:spacing w:lineRule="auto" w:line="259" w:before="0" w:after="160"/>
                    <w:rPr>
                      <w:rFonts w:ascii="Calibri" w:hAnsi="Calibri" w:eastAsia="Calibri" w:cs="Calibri"/>
                      <w:sz w:val="22"/>
                      <w:szCs w:val="22"/>
                      <w:lang w:val="en-US"/>
                    </w:rPr>
                  </w:pPr>
                  <w:r>
                    <w:rPr>
                      <w:rFonts w:eastAsia="Calibri" w:cs="Calibri"/>
                      <w:sz w:val="22"/>
                      <w:szCs w:val="22"/>
                      <w:lang w:val="en-US"/>
                    </w:rPr>
                    <w:t>GNU parser generator that converts grammar description to a C program.</w:t>
                  </w:r>
                </w:p>
              </w:tc>
            </w:tr>
          </w:tbl>
          <w:p>
            <w:pPr>
              <w:pStyle w:val="TableContents"/>
              <w:widowControl w:val="false"/>
              <w:spacing w:before="0" w:after="160"/>
              <w:rPr>
                <w:rFonts w:ascii="Liberation Sans" w:hAnsi="Liberation Sans" w:eastAsia="Liberation Sans" w:cs="Liberation Sans"/>
                <w:b w:val="false"/>
                <w:b w:val="false"/>
                <w:bCs w:val="false"/>
                <w:lang w:val="en-GB"/>
              </w:rPr>
            </w:pPr>
            <w:r>
              <w:rPr>
                <w:rFonts w:eastAsia="Liberation Sans" w:cs="Liberation Sans" w:ascii="Liberation Sans" w:hAnsi="Liberation Sans"/>
                <w:b w:val="false"/>
                <w:bCs w:val="false"/>
                <w:lang w:val="en-GB"/>
              </w:rPr>
            </w:r>
          </w:p>
          <w:p>
            <w:pPr>
              <w:pStyle w:val="TableContents"/>
              <w:widowControl w:val="false"/>
              <w:spacing w:before="0" w:after="160"/>
              <w:rPr>
                <w:rFonts w:ascii="Liberation Sans" w:hAnsi="Liberation Sans" w:eastAsia="Liberation Sans" w:cs="Liberation Sans"/>
                <w:b w:val="false"/>
                <w:b w:val="false"/>
                <w:bCs w:val="false"/>
                <w:lang w:val="en-GB"/>
              </w:rPr>
            </w:pPr>
            <w:r>
              <w:rPr>
                <w:rFonts w:eastAsia="Liberation Sans" w:cs="Liberation Sans" w:ascii="Liberation Sans" w:hAnsi="Liberation Sans"/>
                <w:b/>
                <w:bCs/>
                <w:lang w:val="en-GB"/>
              </w:rPr>
              <w:t>Step 4: Configuring and Compiling</w:t>
            </w:r>
          </w:p>
          <w:p>
            <w:pPr>
              <w:pStyle w:val="Normal"/>
              <w:widowControl w:val="false"/>
              <w:spacing w:lineRule="auto" w:line="259" w:before="0" w:after="160"/>
              <w:rPr>
                <w:rFonts w:ascii="Calibri" w:hAnsi="Calibri" w:eastAsia="Calibri" w:cs="Calibri"/>
                <w:sz w:val="22"/>
                <w:szCs w:val="22"/>
                <w:lang w:val="en-US"/>
              </w:rPr>
            </w:pPr>
            <w:r>
              <w:rPr>
                <w:rFonts w:eastAsia="Calibri" w:cs="Calibri"/>
                <w:sz w:val="22"/>
                <w:szCs w:val="22"/>
                <w:lang w:val="en-US"/>
              </w:rPr>
              <w:t>Before compiling the kernel, we need to configure which modules are to be included and which ones are to be left out.</w:t>
            </w:r>
          </w:p>
          <w:p>
            <w:pPr>
              <w:pStyle w:val="Normal"/>
              <w:widowControl w:val="false"/>
              <w:spacing w:lineRule="auto" w:line="259" w:before="0" w:after="160"/>
              <w:rPr>
                <w:rFonts w:ascii="Calibri" w:hAnsi="Calibri" w:eastAsia="Calibri" w:cs="Calibri"/>
                <w:sz w:val="22"/>
                <w:szCs w:val="22"/>
                <w:lang w:val="en-US"/>
              </w:rPr>
            </w:pPr>
            <w:r>
              <w:rPr>
                <w:rFonts w:eastAsia="Calibri" w:cs="Calibri"/>
                <w:sz w:val="22"/>
                <w:szCs w:val="22"/>
                <w:lang w:val="en-US"/>
              </w:rPr>
              <w:t>There are many ways to go about doing this.</w:t>
            </w:r>
          </w:p>
          <w:p>
            <w:pPr>
              <w:pStyle w:val="Normal"/>
              <w:widowControl w:val="false"/>
              <w:spacing w:lineRule="auto" w:line="259" w:before="0" w:after="160"/>
              <w:rPr>
                <w:rFonts w:ascii="Calibri" w:hAnsi="Calibri" w:eastAsia="Calibri" w:cs="Calibri"/>
                <w:sz w:val="22"/>
                <w:szCs w:val="22"/>
                <w:lang w:val="en-US"/>
              </w:rPr>
            </w:pPr>
            <w:r>
              <w:rPr>
                <w:rFonts w:eastAsia="Calibri" w:cs="Calibri"/>
                <w:sz w:val="22"/>
                <w:szCs w:val="22"/>
                <w:lang w:val="en-US"/>
              </w:rPr>
              <w:t>An easy and straightforward way to do this is to first copy the existing kernel config file and then use ‘menuconfig’ to make changes (if necessary). This is the fastest way to do it and probably, the safest.</w:t>
            </w:r>
          </w:p>
          <w:p>
            <w:pPr>
              <w:pStyle w:val="Normal"/>
              <w:widowControl w:val="false"/>
              <w:spacing w:lineRule="auto" w:line="259" w:before="0" w:after="160"/>
              <w:rPr>
                <w:rFonts w:ascii="Calibri" w:hAnsi="Calibri" w:eastAsia="Calibri" w:cs="Calibri"/>
                <w:sz w:val="22"/>
                <w:szCs w:val="22"/>
                <w:lang w:val="en-US"/>
              </w:rPr>
            </w:pPr>
            <w:r>
              <w:rPr>
                <w:rFonts w:eastAsia="Calibri" w:cs="Calibri"/>
                <w:sz w:val="22"/>
                <w:szCs w:val="22"/>
                <w:lang w:val="en-US"/>
              </w:rPr>
              <w:t>Navigate to the linux-5.9.6. directory using the cd command:</w:t>
            </w:r>
          </w:p>
          <w:p>
            <w:pPr>
              <w:pStyle w:val="Normal"/>
              <w:widowControl w:val="false"/>
              <w:spacing w:lineRule="auto" w:line="259" w:before="0" w:after="160"/>
              <w:rPr/>
            </w:pPr>
            <w:r>
              <w:rPr>
                <w:rFonts w:eastAsia="Calibri" w:cs="Calibri"/>
                <w:sz w:val="22"/>
                <w:szCs w:val="22"/>
                <w:lang w:val="en-US"/>
              </w:rPr>
              <w:t>cd linux-5.9.6</w:t>
            </w:r>
          </w:p>
          <w:p>
            <w:pPr>
              <w:pStyle w:val="Normal"/>
              <w:widowControl w:val="false"/>
              <w:spacing w:lineRule="auto" w:line="259" w:before="0" w:after="160"/>
              <w:rPr>
                <w:rFonts w:ascii="Consolas" w:hAnsi="Consolas" w:eastAsia="Consolas" w:cs="Consolas"/>
                <w:sz w:val="22"/>
                <w:szCs w:val="22"/>
                <w:lang w:val="en-US"/>
              </w:rPr>
            </w:pPr>
            <w:r>
              <w:rPr>
                <w:rFonts w:eastAsia="Consolas" w:cs="Consolas" w:ascii="Consolas" w:hAnsi="Consolas"/>
                <w:sz w:val="22"/>
                <w:szCs w:val="22"/>
                <w:highlight w:val="lightGray"/>
                <w:lang w:val="en-US"/>
              </w:rPr>
              <w:t xml:space="preserve"> </w:t>
            </w:r>
            <w:r>
              <w:rPr>
                <w:rFonts w:eastAsia="Consolas" w:cs="Consolas" w:ascii="Consolas" w:hAnsi="Consolas"/>
                <w:sz w:val="22"/>
                <w:szCs w:val="22"/>
                <w:highlight w:val="lightGray"/>
                <w:lang w:val="en-US"/>
              </w:rPr>
              <w:t>cp /boot/config-$(uname -r) .config</w:t>
            </w:r>
          </w:p>
          <w:p>
            <w:pPr>
              <w:pStyle w:val="Normal"/>
              <w:widowControl w:val="false"/>
              <w:spacing w:lineRule="auto" w:line="259" w:before="0" w:after="160"/>
              <w:rPr>
                <w:rFonts w:ascii="Consolas" w:hAnsi="Consolas" w:eastAsia="Consolas" w:cs="Consolas"/>
                <w:color w:val="auto"/>
                <w:sz w:val="22"/>
                <w:szCs w:val="22"/>
                <w:lang w:val="en-US"/>
              </w:rPr>
            </w:pPr>
            <w:r>
              <w:rPr>
                <w:rFonts w:eastAsia="Consolas" w:cs="Consolas" w:ascii="Consolas" w:hAnsi="Consolas"/>
                <w:sz w:val="22"/>
                <w:szCs w:val="22"/>
                <w:highlight w:val="lightGray"/>
                <w:lang w:val="en-US"/>
              </w:rPr>
              <w:t xml:space="preserve">make menuconfig </w:t>
            </w:r>
          </w:p>
          <w:p>
            <w:pPr>
              <w:pStyle w:val="Normal"/>
              <w:widowControl w:val="false"/>
              <w:spacing w:lineRule="auto" w:line="259" w:before="0" w:after="160"/>
              <w:rPr>
                <w:rFonts w:ascii="Liberation Sans" w:hAnsi="Liberation Sans" w:eastAsia="Liberation Sans" w:cs="Liberation Sans"/>
                <w:b w:val="false"/>
                <w:b w:val="false"/>
                <w:bCs w:val="false"/>
                <w:lang w:val="en-GB"/>
              </w:rPr>
            </w:pPr>
            <w:r>
              <w:rPr>
                <w:rFonts w:eastAsia="Liberation Sans" w:cs="Liberation Sans" w:ascii="Liberation Sans" w:hAnsi="Liberation Sans"/>
                <w:b w:val="false"/>
                <w:bCs w:val="false"/>
                <w:lang w:val="en-GB"/>
              </w:rPr>
              <w:t>The command launches several scripts, which then opens the configuration menus:</w:t>
            </w:r>
          </w:p>
          <w:p>
            <w:pPr>
              <w:pStyle w:val="Normal"/>
              <w:widowControl w:val="false"/>
              <w:spacing w:lineRule="auto" w:line="259" w:before="0" w:after="160"/>
              <w:rPr/>
            </w:pPr>
            <w:r>
              <w:rPr/>
              <w:drawing>
                <wp:inline distT="0" distB="0" distL="0" distR="0">
                  <wp:extent cx="2895600" cy="1962150"/>
                  <wp:effectExtent l="0" t="0" r="0" b="0"/>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3"/>
                          <a:stretch>
                            <a:fillRect/>
                          </a:stretch>
                        </pic:blipFill>
                        <pic:spPr bwMode="auto">
                          <a:xfrm>
                            <a:off x="0" y="0"/>
                            <a:ext cx="2895600" cy="1962150"/>
                          </a:xfrm>
                          <a:prstGeom prst="rect">
                            <a:avLst/>
                          </a:prstGeom>
                        </pic:spPr>
                      </pic:pic>
                    </a:graphicData>
                  </a:graphic>
                </wp:inline>
              </w:drawing>
            </w:r>
            <w:r>
              <w:rPr/>
              <w:drawing>
                <wp:inline distT="0" distB="0" distL="0" distR="0">
                  <wp:extent cx="2895600" cy="1962150"/>
                  <wp:effectExtent l="0" t="0" r="0" b="0"/>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24"/>
                          <a:stretch>
                            <a:fillRect/>
                          </a:stretch>
                        </pic:blipFill>
                        <pic:spPr bwMode="auto">
                          <a:xfrm>
                            <a:off x="0" y="0"/>
                            <a:ext cx="2895600" cy="1962150"/>
                          </a:xfrm>
                          <a:prstGeom prst="rect">
                            <a:avLst/>
                          </a:prstGeom>
                        </pic:spPr>
                      </pic:pic>
                    </a:graphicData>
                  </a:graphic>
                </wp:inline>
              </w:drawing>
            </w:r>
          </w:p>
          <w:p>
            <w:pPr>
              <w:pStyle w:val="Normal"/>
              <w:widowControl w:val="false"/>
              <w:spacing w:lineRule="auto" w:line="259" w:before="0" w:after="160"/>
              <w:rPr>
                <w:rFonts w:ascii="Liberation Sans" w:hAnsi="Liberation Sans" w:eastAsia="Liberation Sans" w:cs="Liberation Sans"/>
                <w:b w:val="false"/>
                <w:b w:val="false"/>
                <w:bCs w:val="false"/>
                <w:lang w:val="en-GB"/>
              </w:rPr>
            </w:pPr>
            <w:r>
              <w:rPr>
                <w:rFonts w:eastAsia="Liberation Sans" w:cs="Liberation Sans" w:ascii="Liberation Sans" w:hAnsi="Liberation Sans"/>
                <w:b w:val="false"/>
                <w:bCs w:val="false"/>
                <w:lang w:val="en-GB"/>
              </w:rPr>
              <w:t xml:space="preserve">In this case we won’t be making any changes in the configuration menu so we exit the menu. </w:t>
            </w:r>
          </w:p>
          <w:p>
            <w:pPr>
              <w:pStyle w:val="Normal"/>
              <w:widowControl w:val="false"/>
              <w:spacing w:lineRule="auto" w:line="259" w:before="0" w:after="160"/>
              <w:rPr>
                <w:rFonts w:ascii="Consolas" w:hAnsi="Consolas" w:eastAsia="Consolas" w:cs="Consolas"/>
                <w:sz w:val="22"/>
                <w:szCs w:val="22"/>
                <w:highlight w:val="lightGray"/>
                <w:lang w:val="en-US"/>
              </w:rPr>
            </w:pPr>
            <w:r>
              <w:rPr>
                <w:rFonts w:eastAsia="Liberation Sans" w:cs="Liberation Sans" w:ascii="Liberation Sans" w:hAnsi="Liberation Sans"/>
                <w:b w:val="false"/>
                <w:bCs w:val="false"/>
                <w:lang w:val="en-GB"/>
              </w:rPr>
              <w:t xml:space="preserve">Note: One can perform copy and paste operations without leaving the Linux terminal using the </w:t>
            </w:r>
            <w:r>
              <w:rPr>
                <w:rFonts w:eastAsia="Liberation Sans" w:cs="Liberation Sans" w:ascii="Liberation Sans" w:hAnsi="Liberation Sans"/>
                <w:b w:val="false"/>
                <w:bCs w:val="false"/>
                <w:highlight w:val="lightGray"/>
                <w:lang w:val="en-GB"/>
              </w:rPr>
              <w:t>cp</w:t>
            </w:r>
            <w:r>
              <w:rPr>
                <w:rFonts w:eastAsia="Consolas" w:cs="Consolas" w:ascii="Consolas" w:hAnsi="Consolas"/>
                <w:sz w:val="22"/>
                <w:szCs w:val="22"/>
                <w:lang w:val="en-GB"/>
              </w:rPr>
              <w:t xml:space="preserve"> </w:t>
            </w:r>
            <w:r>
              <w:rPr>
                <w:rFonts w:eastAsia="Liberation Sans" w:cs="Liberation Sans" w:ascii="Liberation Sans" w:hAnsi="Liberation Sans"/>
                <w:b w:val="false"/>
                <w:bCs w:val="false"/>
                <w:lang w:val="en-GB"/>
              </w:rPr>
              <w:t xml:space="preserve">command. The syntax of this command is: </w:t>
            </w:r>
          </w:p>
          <w:p>
            <w:pPr>
              <w:pStyle w:val="Normal"/>
              <w:widowControl w:val="false"/>
              <w:spacing w:before="0" w:after="160"/>
              <w:rPr>
                <w:rFonts w:ascii="Liberation Sans" w:hAnsi="Liberation Sans" w:eastAsia="Liberation Sans" w:cs="Liberation Sans"/>
                <w:b w:val="false"/>
                <w:b w:val="false"/>
                <w:bCs w:val="false"/>
                <w:lang w:val="en-GB"/>
              </w:rPr>
            </w:pPr>
            <w:r>
              <w:rPr>
                <w:rFonts w:eastAsia="Liberation Sans" w:cs="Liberation Sans" w:ascii="Liberation Sans" w:hAnsi="Liberation Sans"/>
                <w:b w:val="false"/>
                <w:bCs w:val="false"/>
                <w:lang w:val="en-GB"/>
              </w:rPr>
            </w:r>
          </w:p>
          <w:p>
            <w:pPr>
              <w:pStyle w:val="Normal"/>
              <w:widowControl w:val="false"/>
              <w:spacing w:before="0" w:after="160"/>
              <w:rPr>
                <w:rFonts w:ascii="Consolas" w:hAnsi="Consolas" w:eastAsia="Consolas" w:cs="Consolas"/>
                <w:b w:val="false"/>
                <w:b w:val="false"/>
                <w:bCs w:val="false"/>
                <w:highlight w:val="lightGray"/>
                <w:lang w:val="en-GB"/>
              </w:rPr>
            </w:pPr>
            <w:r>
              <w:rPr>
                <w:rFonts w:eastAsia="Consolas" w:cs="Consolas" w:ascii="Consolas" w:hAnsi="Consolas"/>
                <w:b w:val="false"/>
                <w:bCs w:val="false"/>
                <w:highlight w:val="lightGray"/>
                <w:lang w:val="en-GB"/>
              </w:rPr>
              <w:t xml:space="preserve"> </w:t>
            </w:r>
            <w:r>
              <w:rPr>
                <w:rFonts w:eastAsia="Consolas" w:cs="Consolas" w:ascii="Consolas" w:hAnsi="Consolas"/>
                <w:b w:val="false"/>
                <w:bCs w:val="false"/>
                <w:highlight w:val="lightGray"/>
                <w:lang w:val="en-GB"/>
              </w:rPr>
              <w:t xml:space="preserve">cp [...file/directory-sources] [destination] </w:t>
            </w:r>
          </w:p>
          <w:p>
            <w:pPr>
              <w:pStyle w:val="TableContents"/>
              <w:widowControl w:val="false"/>
              <w:spacing w:before="0" w:after="160"/>
              <w:rPr>
                <w:rFonts w:ascii="Liberation Sans" w:hAnsi="Liberation Sans" w:eastAsia="Liberation Sans" w:cs="Liberation Sans"/>
                <w:b w:val="false"/>
                <w:b w:val="false"/>
                <w:bCs w:val="false"/>
                <w:lang w:val="en-GB"/>
              </w:rPr>
            </w:pPr>
            <w:r>
              <w:rPr>
                <w:rFonts w:eastAsia="Liberation Sans" w:cs="Liberation Sans" w:ascii="Liberation Sans" w:hAnsi="Liberation Sans"/>
                <w:b w:val="false"/>
                <w:bCs w:val="false"/>
                <w:lang w:val="en-GB"/>
              </w:rPr>
            </w:r>
          </w:p>
          <w:p>
            <w:pPr>
              <w:pStyle w:val="TableContents"/>
              <w:widowControl w:val="false"/>
              <w:spacing w:before="0" w:after="160"/>
              <w:rPr>
                <w:rFonts w:ascii="Liberation Sans" w:hAnsi="Liberation Sans" w:eastAsia="Liberation Sans" w:cs="Liberation Sans"/>
                <w:b w:val="false"/>
                <w:b w:val="false"/>
                <w:bCs w:val="false"/>
                <w:lang w:val="en-GB"/>
              </w:rPr>
            </w:pPr>
            <w:r>
              <w:rPr>
                <w:rFonts w:eastAsia="Liberation Sans" w:cs="Liberation Sans" w:ascii="Liberation Sans" w:hAnsi="Liberation Sans"/>
                <w:b w:val="false"/>
                <w:bCs w:val="false"/>
                <w:lang w:val="en-GB"/>
              </w:rPr>
              <w:t>[file/directory-sources] specifies the sources of the files or directories you want to copy</w:t>
            </w:r>
          </w:p>
          <w:p>
            <w:pPr>
              <w:pStyle w:val="TableContents"/>
              <w:widowControl w:val="false"/>
              <w:spacing w:before="0" w:after="160"/>
              <w:rPr>
                <w:rFonts w:ascii="Liberation Sans" w:hAnsi="Liberation Sans" w:eastAsia="Liberation Sans" w:cs="Liberation Sans"/>
                <w:b w:val="false"/>
                <w:b w:val="false"/>
                <w:bCs w:val="false"/>
                <w:lang w:val="en-GB"/>
              </w:rPr>
            </w:pPr>
            <w:r>
              <w:rPr>
                <w:rFonts w:eastAsia="Liberation Sans" w:cs="Liberation Sans" w:ascii="Liberation Sans" w:hAnsi="Liberation Sans"/>
                <w:b w:val="false"/>
                <w:bCs w:val="false"/>
                <w:lang w:val="en-GB"/>
              </w:rPr>
              <w:t>The [destination] argument specifies the location you want to copy the file to.</w:t>
            </w:r>
          </w:p>
          <w:p>
            <w:pPr>
              <w:pStyle w:val="TableContents"/>
              <w:widowControl w:val="false"/>
              <w:spacing w:before="0" w:after="160"/>
              <w:rPr>
                <w:rFonts w:ascii="Liberation Sans" w:hAnsi="Liberation Sans" w:eastAsia="Liberation Sans" w:cs="Liberation Sans"/>
                <w:b w:val="false"/>
                <w:b w:val="false"/>
                <w:bCs w:val="false"/>
                <w:lang w:val="en-GB"/>
              </w:rPr>
            </w:pPr>
            <w:r>
              <w:rPr>
                <w:rFonts w:eastAsia="Liberation Sans" w:cs="Liberation Sans" w:ascii="Liberation Sans" w:hAnsi="Liberation Sans"/>
                <w:b w:val="false"/>
                <w:bCs w:val="false"/>
                <w:lang w:val="en-GB"/>
              </w:rPr>
              <w:t xml:space="preserve">$(uname –r) is used for command substitution. It runs the uname –r command which returns the current kernel version and then puts what is returned into the cp command. </w:t>
            </w:r>
          </w:p>
          <w:p>
            <w:pPr>
              <w:pStyle w:val="TableContents"/>
              <w:widowControl w:val="false"/>
              <w:spacing w:before="0" w:after="160"/>
              <w:rPr>
                <w:rFonts w:ascii="Liberation Sans" w:hAnsi="Liberation Sans" w:eastAsia="Liberation Sans" w:cs="Liberation Sans"/>
                <w:b w:val="false"/>
                <w:b w:val="false"/>
                <w:bCs w:val="false"/>
                <w:lang w:val="en-GB"/>
              </w:rPr>
            </w:pPr>
            <w:r>
              <w:rPr>
                <w:rFonts w:eastAsia="Liberation Sans" w:cs="Liberation Sans" w:ascii="Liberation Sans" w:hAnsi="Liberation Sans"/>
                <w:b w:val="false"/>
                <w:bCs w:val="false"/>
                <w:lang w:val="en-GB"/>
              </w:rPr>
              <w:t>Command substitution allows the output of a command to replace the command itself. Command substitution occurs when a command is enclosed as follows:</w:t>
            </w:r>
          </w:p>
          <w:p>
            <w:pPr>
              <w:pStyle w:val="TableContents"/>
              <w:widowControl w:val="false"/>
              <w:spacing w:before="0" w:after="160"/>
              <w:rPr>
                <w:rFonts w:ascii="Liberation Sans" w:hAnsi="Liberation Sans" w:eastAsia="Liberation Sans" w:cs="Liberation Sans"/>
                <w:b w:val="false"/>
                <w:b w:val="false"/>
                <w:bCs w:val="false"/>
                <w:lang w:val="en-GB"/>
              </w:rPr>
            </w:pPr>
            <w:r>
              <w:rPr>
                <w:rFonts w:eastAsia="Liberation Sans" w:cs="Liberation Sans" w:ascii="Liberation Sans" w:hAnsi="Liberation Sans"/>
                <w:b w:val="false"/>
                <w:bCs w:val="false"/>
                <w:lang w:val="en-GB"/>
              </w:rPr>
              <w:t>$(command)</w:t>
            </w:r>
          </w:p>
          <w:p>
            <w:pPr>
              <w:pStyle w:val="TableContents"/>
              <w:widowControl w:val="false"/>
              <w:spacing w:before="0" w:after="160"/>
              <w:rPr/>
            </w:pPr>
            <w:r>
              <w:rPr>
                <w:rFonts w:eastAsia="Liberation Sans" w:cs="Liberation Sans" w:ascii="Liberation Sans" w:hAnsi="Liberation Sans"/>
                <w:b w:val="false"/>
                <w:bCs w:val="false"/>
                <w:lang w:val="en-GB"/>
              </w:rPr>
              <w:t>or</w:t>
            </w:r>
          </w:p>
          <w:p>
            <w:pPr>
              <w:pStyle w:val="TableContents"/>
              <w:widowControl w:val="false"/>
              <w:spacing w:before="0" w:after="160"/>
              <w:rPr/>
            </w:pPr>
            <w:r>
              <w:rPr>
                <w:rFonts w:eastAsia="Liberation Sans" w:cs="Liberation Sans" w:ascii="Liberation Sans" w:hAnsi="Liberation Sans"/>
                <w:b w:val="false"/>
                <w:bCs w:val="false"/>
                <w:lang w:val="en-GB"/>
              </w:rPr>
              <w:t>`command`</w:t>
            </w:r>
          </w:p>
          <w:p>
            <w:pPr>
              <w:pStyle w:val="TableContents"/>
              <w:widowControl w:val="false"/>
              <w:spacing w:before="0" w:after="160"/>
              <w:rPr>
                <w:rFonts w:ascii="Liberation Sans" w:hAnsi="Liberation Sans" w:eastAsia="Liberation Sans" w:cs="Liberation Sans"/>
                <w:b w:val="false"/>
                <w:b w:val="false"/>
                <w:bCs w:val="false"/>
                <w:lang w:val="en-GB"/>
              </w:rPr>
            </w:pPr>
            <w:r>
              <w:rPr>
                <w:rFonts w:eastAsia="Liberation Sans" w:cs="Liberation Sans" w:ascii="Liberation Sans" w:hAnsi="Liberation Sans"/>
                <w:b w:val="false"/>
                <w:bCs w:val="false"/>
                <w:lang w:val="en-GB"/>
              </w:rPr>
              <w:t xml:space="preserve">The ‘make’ command helps system administrators compile and install open-source utilities. It executes or uses the arguments specified in the makefile identifying different actions to handle the target project. </w:t>
            </w:r>
          </w:p>
          <w:p>
            <w:pPr>
              <w:pStyle w:val="TableContents"/>
              <w:widowControl w:val="false"/>
              <w:spacing w:before="0" w:after="160"/>
              <w:rPr>
                <w:rFonts w:ascii="Liberation Sans" w:hAnsi="Liberation Sans" w:eastAsia="Liberation Sans" w:cs="Liberation Sans"/>
                <w:b w:val="false"/>
                <w:b w:val="false"/>
                <w:bCs w:val="false"/>
                <w:lang w:val="en-GB"/>
              </w:rPr>
            </w:pPr>
            <w:r>
              <w:rPr>
                <w:rFonts w:eastAsia="Liberation Sans" w:cs="Liberation Sans" w:ascii="Liberation Sans" w:hAnsi="Liberation Sans"/>
                <w:b/>
                <w:bCs/>
                <w:lang w:val="en-GB"/>
              </w:rPr>
              <w:t>Step 5: update EXTRAVERSION in makefile</w:t>
            </w:r>
          </w:p>
          <w:p>
            <w:pPr>
              <w:pStyle w:val="TableContents"/>
              <w:widowControl w:val="false"/>
              <w:spacing w:before="0" w:after="160"/>
              <w:rPr>
                <w:rFonts w:ascii="Liberation Sans" w:hAnsi="Liberation Sans" w:eastAsia="Liberation Sans" w:cs="Liberation Sans"/>
                <w:b w:val="false"/>
                <w:b w:val="false"/>
                <w:bCs w:val="false"/>
                <w:lang w:val="en-GB"/>
              </w:rPr>
            </w:pPr>
            <w:r>
              <w:rPr>
                <w:rFonts w:eastAsia="Liberation Sans" w:cs="Liberation Sans" w:ascii="Liberation Sans" w:hAnsi="Liberation Sans"/>
                <w:b w:val="false"/>
                <w:bCs w:val="false"/>
                <w:lang w:val="en-GB"/>
              </w:rPr>
              <w:t xml:space="preserve">We do this by opening the kernel’s makefile, located in the root directory in the source code using the text editor. </w:t>
            </w:r>
          </w:p>
          <w:p>
            <w:pPr>
              <w:pStyle w:val="TableContents"/>
              <w:widowControl w:val="false"/>
              <w:spacing w:before="0" w:after="160"/>
              <w:rPr>
                <w:rFonts w:ascii="Liberation Sans" w:hAnsi="Liberation Sans" w:eastAsia="Liberation Sans" w:cs="Liberation Sans"/>
                <w:b w:val="false"/>
                <w:b w:val="false"/>
                <w:bCs w:val="false"/>
                <w:lang w:val="en-GB"/>
              </w:rPr>
            </w:pPr>
            <w:r>
              <w:rPr>
                <w:rFonts w:eastAsia="Liberation Sans" w:cs="Liberation Sans" w:ascii="Liberation Sans" w:hAnsi="Liberation Sans"/>
                <w:b w:val="false"/>
                <w:bCs w:val="false"/>
                <w:lang w:val="en-GB"/>
              </w:rPr>
              <w:t xml:space="preserve">Now we change the value of EXTRAVERSION to –1820171025. </w:t>
            </w:r>
          </w:p>
          <w:p>
            <w:pPr>
              <w:pStyle w:val="TableContents"/>
              <w:widowControl w:val="false"/>
              <w:spacing w:before="0" w:after="160"/>
              <w:rPr>
                <w:rFonts w:ascii="Liberation Sans" w:hAnsi="Liberation Sans" w:eastAsia="Liberation Sans" w:cs="Liberation Sans"/>
                <w:b w:val="false"/>
                <w:b w:val="false"/>
                <w:bCs w:val="false"/>
                <w:color w:val="FF0000"/>
                <w:lang w:val="en-GB"/>
              </w:rPr>
            </w:pPr>
            <w:r>
              <w:rPr>
                <w:rFonts w:eastAsia="Liberation Sans" w:cs="Liberation Sans" w:ascii="Liberation Sans" w:hAnsi="Liberation Sans"/>
                <w:b w:val="false"/>
                <w:bCs w:val="false"/>
                <w:color w:val="FF0000"/>
                <w:lang w:val="en-GB"/>
              </w:rPr>
              <w:t>-EXTRAVERSION =</w:t>
            </w:r>
          </w:p>
          <w:p>
            <w:pPr>
              <w:pStyle w:val="TableContents"/>
              <w:widowControl w:val="false"/>
              <w:spacing w:before="0" w:after="160"/>
              <w:rPr>
                <w:rFonts w:ascii="Liberation Sans" w:hAnsi="Liberation Sans" w:eastAsia="Liberation Sans" w:cs="Liberation Sans"/>
                <w:b w:val="false"/>
                <w:b w:val="false"/>
                <w:bCs w:val="false"/>
                <w:color w:val="00B050"/>
                <w:lang w:val="en-GB"/>
              </w:rPr>
            </w:pPr>
            <w:r>
              <w:rPr>
                <w:rFonts w:eastAsia="Liberation Sans" w:cs="Liberation Sans" w:ascii="Liberation Sans" w:hAnsi="Liberation Sans"/>
                <w:b w:val="false"/>
                <w:bCs w:val="false"/>
                <w:color w:val="00B050"/>
                <w:lang w:val="en-GB"/>
              </w:rPr>
              <w:t>+EXTRAVERSION = -1820171025</w:t>
            </w:r>
          </w:p>
          <w:p>
            <w:pPr>
              <w:pStyle w:val="TableContents"/>
              <w:widowControl w:val="false"/>
              <w:spacing w:before="0" w:after="160"/>
              <w:rPr>
                <w:rFonts w:ascii="Liberation Sans" w:hAnsi="Liberation Sans" w:eastAsia="Liberation Sans" w:cs="Liberation Sans"/>
                <w:b w:val="false"/>
                <w:b w:val="false"/>
                <w:bCs w:val="false"/>
                <w:color w:val="000000" w:themeColor="text1" w:themeShade="ff" w:themeTint="ff"/>
                <w:lang w:val="en-GB"/>
              </w:rPr>
            </w:pPr>
            <w:r>
              <w:rPr>
                <w:rFonts w:eastAsia="Liberation Sans" w:cs="Liberation Sans" w:ascii="Liberation Sans" w:hAnsi="Liberation Sans"/>
                <w:b w:val="false"/>
                <w:bCs w:val="false"/>
                <w:color w:val="000000" w:themeColor="text1" w:themeShade="ff" w:themeTint="ff"/>
                <w:lang w:val="en-GB"/>
              </w:rPr>
              <w:t xml:space="preserve">Now we can re-compile our kernel </w:t>
            </w:r>
          </w:p>
          <w:p>
            <w:pPr>
              <w:pStyle w:val="TableContents"/>
              <w:widowControl w:val="false"/>
              <w:spacing w:before="0" w:after="160"/>
              <w:rPr/>
            </w:pPr>
            <w:r>
              <w:rPr/>
              <w:drawing>
                <wp:inline distT="0" distB="0" distL="0" distR="0">
                  <wp:extent cx="2171700" cy="2895600"/>
                  <wp:effectExtent l="0" t="0" r="0" b="0"/>
                  <wp:docPr id="2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descr=""/>
                          <pic:cNvPicPr>
                            <a:picLocks noChangeAspect="1" noChangeArrowheads="1"/>
                          </pic:cNvPicPr>
                        </pic:nvPicPr>
                        <pic:blipFill>
                          <a:blip r:embed="rId25"/>
                          <a:stretch>
                            <a:fillRect/>
                          </a:stretch>
                        </pic:blipFill>
                        <pic:spPr bwMode="auto">
                          <a:xfrm>
                            <a:off x="0" y="0"/>
                            <a:ext cx="2171700" cy="2895600"/>
                          </a:xfrm>
                          <a:prstGeom prst="rect">
                            <a:avLst/>
                          </a:prstGeom>
                        </pic:spPr>
                      </pic:pic>
                    </a:graphicData>
                  </a:graphic>
                </wp:inline>
              </w:drawing>
            </w:r>
          </w:p>
          <w:p>
            <w:pPr>
              <w:pStyle w:val="TableContents"/>
              <w:widowControl w:val="false"/>
              <w:spacing w:before="0" w:after="160"/>
              <w:rPr>
                <w:rFonts w:ascii="Liberation Sans" w:hAnsi="Liberation Sans" w:eastAsia="Liberation Sans" w:cs="Liberation Sans"/>
                <w:b w:val="false"/>
                <w:b w:val="false"/>
                <w:bCs w:val="false"/>
                <w:lang w:val="en-GB"/>
              </w:rPr>
            </w:pPr>
            <w:r>
              <w:rPr>
                <w:rFonts w:eastAsia="Liberation Sans" w:cs="Liberation Sans" w:ascii="Liberation Sans" w:hAnsi="Liberation Sans"/>
                <w:b/>
                <w:bCs/>
                <w:lang w:val="en-GB"/>
              </w:rPr>
              <w:t>Step 6: Building the kernel</w:t>
            </w:r>
          </w:p>
          <w:p>
            <w:pPr>
              <w:pStyle w:val="Normal"/>
              <w:widowControl w:val="false"/>
              <w:spacing w:lineRule="auto" w:line="259" w:before="0" w:after="160"/>
              <w:rPr>
                <w:rFonts w:ascii="Calibri" w:hAnsi="Calibri" w:eastAsia="Calibri" w:cs="Calibri"/>
                <w:sz w:val="22"/>
                <w:szCs w:val="22"/>
                <w:lang w:val="en-US"/>
              </w:rPr>
            </w:pPr>
            <w:r>
              <w:rPr>
                <w:rFonts w:eastAsia="Calibri" w:cs="Calibri"/>
                <w:sz w:val="22"/>
                <w:szCs w:val="22"/>
                <w:lang w:val="en-US"/>
              </w:rPr>
              <w:t>Start building the kernel by running the following command</w:t>
            </w:r>
          </w:p>
          <w:p>
            <w:pPr>
              <w:pStyle w:val="Normal"/>
              <w:widowControl w:val="false"/>
              <w:spacing w:lineRule="auto" w:line="259" w:before="0" w:after="160"/>
              <w:rPr/>
            </w:pPr>
            <w:r>
              <w:rPr/>
              <w:drawing>
                <wp:inline distT="0" distB="0" distL="0" distR="0">
                  <wp:extent cx="2895600" cy="1962150"/>
                  <wp:effectExtent l="0" t="0" r="0" b="0"/>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26"/>
                          <a:stretch>
                            <a:fillRect/>
                          </a:stretch>
                        </pic:blipFill>
                        <pic:spPr bwMode="auto">
                          <a:xfrm>
                            <a:off x="0" y="0"/>
                            <a:ext cx="2895600" cy="1962150"/>
                          </a:xfrm>
                          <a:prstGeom prst="rect">
                            <a:avLst/>
                          </a:prstGeom>
                        </pic:spPr>
                      </pic:pic>
                    </a:graphicData>
                  </a:graphic>
                </wp:inline>
              </w:drawing>
            </w:r>
          </w:p>
          <w:p>
            <w:pPr>
              <w:pStyle w:val="Normal"/>
              <w:widowControl w:val="false"/>
              <w:spacing w:lineRule="auto" w:line="259" w:before="0" w:after="160"/>
              <w:rPr>
                <w:rFonts w:ascii="Calibri" w:hAnsi="Calibri" w:eastAsia="Calibri" w:cs="Calibri"/>
                <w:sz w:val="22"/>
                <w:szCs w:val="22"/>
                <w:lang w:val="en-US"/>
              </w:rPr>
            </w:pPr>
            <w:r>
              <w:rPr>
                <w:rFonts w:eastAsia="Calibri" w:cs="Calibri"/>
                <w:sz w:val="22"/>
                <w:szCs w:val="22"/>
                <w:lang w:val="en-US"/>
              </w:rPr>
              <w:t>The process of building and compiling the Linux kernel takes some time to complete.</w:t>
            </w:r>
          </w:p>
          <w:p>
            <w:pPr>
              <w:pStyle w:val="Normal"/>
              <w:widowControl w:val="false"/>
              <w:spacing w:lineRule="auto" w:line="259" w:before="0" w:after="160"/>
              <w:rPr>
                <w:rFonts w:ascii="Calibri" w:hAnsi="Calibri" w:eastAsia="Calibri" w:cs="Calibri"/>
                <w:sz w:val="22"/>
                <w:szCs w:val="22"/>
                <w:lang w:val="en-US"/>
              </w:rPr>
            </w:pPr>
            <w:r>
              <w:rPr>
                <w:rFonts w:eastAsia="Calibri" w:cs="Calibri"/>
                <w:sz w:val="22"/>
                <w:szCs w:val="22"/>
                <w:lang w:val="en-US"/>
              </w:rPr>
              <w:t>After answering the litany of questions, we can then install the modules we’ve enabled with the command:</w:t>
            </w:r>
          </w:p>
          <w:p>
            <w:pPr>
              <w:pStyle w:val="Normal"/>
              <w:widowControl w:val="false"/>
              <w:spacing w:lineRule="auto" w:line="259" w:before="0" w:after="160"/>
              <w:rPr>
                <w:rFonts w:ascii="Calibri" w:hAnsi="Calibri" w:eastAsia="Calibri" w:cs="Calibri"/>
                <w:sz w:val="22"/>
                <w:szCs w:val="22"/>
                <w:lang w:val="en-US"/>
              </w:rPr>
            </w:pPr>
            <w:r>
              <w:rPr>
                <w:rFonts w:eastAsia="Calibri" w:cs="Calibri"/>
                <w:sz w:val="22"/>
                <w:szCs w:val="22"/>
                <w:lang w:val="en-US"/>
              </w:rPr>
              <w:t>sudo make modules_install</w:t>
            </w:r>
          </w:p>
          <w:p>
            <w:pPr>
              <w:pStyle w:val="Normal"/>
              <w:widowControl w:val="false"/>
              <w:spacing w:lineRule="auto" w:line="259" w:before="0" w:after="160"/>
              <w:rPr>
                <w:rFonts w:ascii="Calibri" w:hAnsi="Calibri" w:eastAsia="Calibri" w:cs="Calibri"/>
                <w:sz w:val="22"/>
                <w:szCs w:val="22"/>
                <w:lang w:val="en-US"/>
              </w:rPr>
            </w:pPr>
            <w:r>
              <w:rPr>
                <w:rFonts w:eastAsia="Calibri" w:cs="Calibri"/>
                <w:sz w:val="22"/>
                <w:szCs w:val="22"/>
                <w:lang w:val="en-US"/>
              </w:rPr>
              <w:t>(this takes a lot of time)</w:t>
            </w:r>
          </w:p>
          <w:p>
            <w:pPr>
              <w:pStyle w:val="Normal"/>
              <w:widowControl w:val="false"/>
              <w:spacing w:lineRule="auto" w:line="259" w:before="0" w:after="160"/>
              <w:rPr>
                <w:rFonts w:ascii="Calibri" w:hAnsi="Calibri" w:eastAsia="Calibri" w:cs="Calibri"/>
                <w:sz w:val="22"/>
                <w:szCs w:val="22"/>
                <w:lang w:val="en-US"/>
              </w:rPr>
            </w:pPr>
            <w: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2893060" cy="2112645"/>
                  <wp:effectExtent l="0" t="0" r="0" b="0"/>
                  <wp:wrapTopAndBottom/>
                  <wp:docPr id="2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7" descr=""/>
                          <pic:cNvPicPr>
                            <a:picLocks noChangeAspect="1" noChangeArrowheads="1"/>
                          </pic:cNvPicPr>
                        </pic:nvPicPr>
                        <pic:blipFill>
                          <a:blip r:embed="rId27"/>
                          <a:stretch>
                            <a:fillRect/>
                          </a:stretch>
                        </pic:blipFill>
                        <pic:spPr bwMode="auto">
                          <a:xfrm>
                            <a:off x="0" y="0"/>
                            <a:ext cx="2893060" cy="2112645"/>
                          </a:xfrm>
                          <a:prstGeom prst="rect">
                            <a:avLst/>
                          </a:prstGeom>
                        </pic:spPr>
                      </pic:pic>
                    </a:graphicData>
                  </a:graphic>
                </wp:anchor>
              </w:drawing>
            </w:r>
            <w:r>
              <w:rPr>
                <w:rFonts w:eastAsia="Calibri" w:cs="Calibri"/>
                <w:sz w:val="22"/>
                <w:szCs w:val="22"/>
                <w:lang w:val="en-US"/>
              </w:rPr>
              <w:t>Finally, we install the kernel by typing</w:t>
            </w:r>
          </w:p>
          <w:p>
            <w:pPr>
              <w:pStyle w:val="Normal"/>
              <w:widowControl w:val="false"/>
              <w:spacing w:lineRule="auto" w:line="259" w:before="0" w:after="160"/>
              <w:rPr>
                <w:rFonts w:ascii="Calibri" w:hAnsi="Calibri" w:eastAsia="Calibri" w:cs="Calibri"/>
                <w:sz w:val="22"/>
                <w:szCs w:val="22"/>
                <w:lang w:val="en-US"/>
              </w:rPr>
            </w:pPr>
            <w:r>
              <w:rPr>
                <w:rFonts w:eastAsia="Calibri" w:cs="Calibri"/>
                <w:sz w:val="22"/>
                <w:szCs w:val="22"/>
                <w:lang w:val="en-US"/>
              </w:rPr>
              <w:t>&gt; sudo make install</w:t>
            </w:r>
          </w:p>
          <w:p>
            <w:pPr>
              <w:pStyle w:val="Normal"/>
              <w:widowControl w:val="false"/>
              <w:spacing w:lineRule="auto" w:line="259" w:before="0" w:after="160"/>
              <w:rPr>
                <w:rFonts w:ascii="Calibri" w:hAnsi="Calibri" w:eastAsia="Calibri" w:cs="Calibri"/>
                <w:sz w:val="22"/>
                <w:szCs w:val="22"/>
                <w:lang w:val="en-US"/>
              </w:rPr>
            </w:pPr>
            <w: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2893060" cy="2112645"/>
                  <wp:effectExtent l="0" t="0" r="0" b="0"/>
                  <wp:wrapTopAndBottom/>
                  <wp:docPr id="2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8" descr=""/>
                          <pic:cNvPicPr>
                            <a:picLocks noChangeAspect="1" noChangeArrowheads="1"/>
                          </pic:cNvPicPr>
                        </pic:nvPicPr>
                        <pic:blipFill>
                          <a:blip r:embed="rId28"/>
                          <a:stretch>
                            <a:fillRect/>
                          </a:stretch>
                        </pic:blipFill>
                        <pic:spPr bwMode="auto">
                          <a:xfrm>
                            <a:off x="0" y="0"/>
                            <a:ext cx="2893060" cy="2112645"/>
                          </a:xfrm>
                          <a:prstGeom prst="rect">
                            <a:avLst/>
                          </a:prstGeom>
                        </pic:spPr>
                      </pic:pic>
                    </a:graphicData>
                  </a:graphic>
                </wp:anchor>
              </w:drawing>
            </w:r>
            <w:r>
              <w:rPr>
                <w:rFonts w:eastAsia="Calibri" w:cs="Calibri"/>
                <w:sz w:val="22"/>
                <w:szCs w:val="22"/>
                <w:lang w:val="en-US"/>
              </w:rPr>
              <w:t>(this takes a lot of time)</w:t>
            </w:r>
          </w:p>
          <w:p>
            <w:pPr>
              <w:pStyle w:val="Normal"/>
              <w:widowControl w:val="false"/>
              <w:spacing w:lineRule="auto" w:line="259" w:before="0" w:after="160"/>
              <w:rPr>
                <w:rFonts w:ascii="Calibri" w:hAnsi="Calibri" w:eastAsia="Calibri" w:cs="Calibri"/>
                <w:sz w:val="22"/>
                <w:szCs w:val="22"/>
                <w:lang w:val="en-US"/>
              </w:rPr>
            </w:pPr>
            <w:r>
              <w:rPr>
                <w:rFonts w:eastAsia="Calibri" w:cs="Calibri"/>
                <w:sz w:val="22"/>
                <w:szCs w:val="22"/>
                <w:lang w:val="en-US"/>
              </w:rPr>
              <w:t xml:space="preserve">The output shows done when finished: </w:t>
            </w:r>
          </w:p>
          <w:p>
            <w:pPr>
              <w:pStyle w:val="TableContents"/>
              <w:widowControl w:val="false"/>
              <w:spacing w:before="0" w:after="160"/>
              <w:rPr>
                <w:rFonts w:ascii="Liberation Sans" w:hAnsi="Liberation Sans" w:eastAsia="Liberation Sans" w:cs="Liberation Sans"/>
                <w:b/>
                <w:b/>
                <w:bCs/>
                <w:lang w:val="en-GB"/>
              </w:rPr>
            </w:pPr>
            <w: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2893060" cy="2112645"/>
                  <wp:effectExtent l="0" t="0" r="0" b="0"/>
                  <wp:wrapTopAndBottom/>
                  <wp:docPr id="2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9" descr=""/>
                          <pic:cNvPicPr>
                            <a:picLocks noChangeAspect="1" noChangeArrowheads="1"/>
                          </pic:cNvPicPr>
                        </pic:nvPicPr>
                        <pic:blipFill>
                          <a:blip r:embed="rId29"/>
                          <a:stretch>
                            <a:fillRect/>
                          </a:stretch>
                        </pic:blipFill>
                        <pic:spPr bwMode="auto">
                          <a:xfrm>
                            <a:off x="0" y="0"/>
                            <a:ext cx="2893060" cy="2112645"/>
                          </a:xfrm>
                          <a:prstGeom prst="rect">
                            <a:avLst/>
                          </a:prstGeom>
                        </pic:spPr>
                      </pic:pic>
                    </a:graphicData>
                  </a:graphic>
                </wp:anchor>
              </w:drawing>
            </w:r>
            <w:r>
              <w:rPr>
                <w:rFonts w:eastAsia="Liberation Sans" w:cs="Liberation Sans" w:ascii="Liberation Sans" w:hAnsi="Liberation Sans"/>
                <w:b/>
                <w:bCs/>
                <w:lang w:val="en-GB"/>
              </w:rPr>
              <w:t>Step 7: Reboot and verify kernel version</w:t>
            </w:r>
          </w:p>
          <w:p>
            <w:pPr>
              <w:pStyle w:val="TableContents"/>
              <w:widowControl w:val="false"/>
              <w:spacing w:before="0" w:after="160"/>
              <w:rPr>
                <w:rFonts w:ascii="Liberation Sans" w:hAnsi="Liberation Sans" w:eastAsia="Liberation Sans" w:cs="Liberation Sans"/>
                <w:b/>
                <w:b/>
                <w:bCs/>
                <w:lang w:val="en-GB"/>
              </w:rPr>
            </w:pPr>
            <w:r>
              <w:rPr>
                <w:rFonts w:eastAsia="Liberation Sans" w:cs="Liberation Sans" w:ascii="Liberation Sans" w:hAnsi="Liberation Sans"/>
                <w:b w:val="false"/>
                <w:bCs w:val="false"/>
                <w:lang w:val="en-GB"/>
              </w:rPr>
              <w:t>Now we reboot the machine.</w:t>
            </w:r>
          </w:p>
          <w:p>
            <w:pPr>
              <w:pStyle w:val="TableContents"/>
              <w:widowControl w:val="false"/>
              <w:spacing w:before="0" w:after="160"/>
              <w:rPr>
                <w:rFonts w:ascii="Liberation Sans" w:hAnsi="Liberation Sans" w:eastAsia="Liberation Sans" w:cs="Liberation Sans"/>
                <w:b w:val="false"/>
                <w:b w:val="false"/>
                <w:bCs w:val="false"/>
                <w:lang w:val="en-GB"/>
              </w:rPr>
            </w:pPr>
            <w:r>
              <w:rPr>
                <w:rFonts w:eastAsia="Liberation Sans" w:cs="Liberation Sans" w:ascii="Liberation Sans" w:hAnsi="Liberation Sans"/>
                <w:b w:val="false"/>
                <w:bCs w:val="false"/>
                <w:lang w:val="en-GB"/>
              </w:rPr>
              <w:t>When the system boots up, verify the kernel version using the uname command:</w:t>
            </w:r>
          </w:p>
          <w:p>
            <w:pPr>
              <w:pStyle w:val="TableContents"/>
              <w:widowControl w:val="false"/>
              <w:spacing w:before="0" w:after="160"/>
              <w:rPr>
                <w:rFonts w:ascii="Liberation Sans" w:hAnsi="Liberation Sans" w:eastAsia="Liberation Sans" w:cs="Liberation Sans"/>
                <w:b w:val="false"/>
                <w:b w:val="false"/>
                <w:bCs w:val="false"/>
                <w:lang w:val="en-GB"/>
              </w:rPr>
            </w:pPr>
            <w:r>
              <w:rPr>
                <w:rFonts w:eastAsia="Liberation Sans" w:cs="Liberation Sans" w:ascii="Liberation Sans" w:hAnsi="Liberation Sans"/>
                <w:b w:val="false"/>
                <w:bCs w:val="false"/>
                <w:lang w:val="en-GB"/>
              </w:rPr>
              <w:t>Uname –mrs</w:t>
            </w:r>
          </w:p>
          <w:p>
            <w:pPr>
              <w:pStyle w:val="TableContents"/>
              <w:widowControl w:val="false"/>
              <w:spacing w:before="0" w:after="160"/>
              <w:rPr>
                <w:rFonts w:ascii="Liberation Sans" w:hAnsi="Liberation Sans" w:eastAsia="Liberation Sans" w:cs="Liberation Sans"/>
                <w:b w:val="false"/>
                <w:b w:val="false"/>
                <w:bCs w:val="false"/>
                <w:lang w:val="en-GB"/>
              </w:rPr>
            </w:pPr>
            <w:r>
              <w:rPr>
                <w:rFonts w:eastAsia="Liberation Sans" w:cs="Liberation Sans" w:ascii="Liberation Sans" w:hAnsi="Liberation Sans"/>
                <w:b w:val="false"/>
                <w:bCs w:val="false"/>
                <w:lang w:val="en-GB"/>
              </w:rPr>
              <w:t>The terminal prints out the current Linux kernel version.</w:t>
            </w:r>
          </w:p>
          <w:p>
            <w:pPr>
              <w:pStyle w:val="TableContents"/>
              <w:widowControl w:val="false"/>
              <w:spacing w:before="0" w:after="160"/>
              <w:rPr>
                <w:rFonts w:ascii="Liberation Sans" w:hAnsi="Liberation Sans" w:eastAsia="Liberation Sans" w:cs="Liberation Sans"/>
                <w:b w:val="false"/>
                <w:b w:val="false"/>
                <w:bCs w:val="false"/>
                <w:lang w:val="en-GB"/>
              </w:rPr>
            </w:pPr>
            <w:r>
              <w:rPr>
                <w:rFonts w:eastAsia="Liberation Sans" w:cs="Liberation Sans" w:ascii="Liberation Sans" w:hAnsi="Liberation Sans"/>
                <w:b w:val="false"/>
                <w:bCs w:val="false"/>
                <w:lang w:val="en-GB"/>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893060" cy="1961515"/>
                  <wp:effectExtent l="0" t="0" r="0" b="0"/>
                  <wp:wrapTopAndBottom/>
                  <wp:docPr id="27"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0" descr=""/>
                          <pic:cNvPicPr>
                            <a:picLocks noChangeAspect="1" noChangeArrowheads="1"/>
                          </pic:cNvPicPr>
                        </pic:nvPicPr>
                        <pic:blipFill>
                          <a:blip r:embed="rId30"/>
                          <a:stretch>
                            <a:fillRect/>
                          </a:stretch>
                        </pic:blipFill>
                        <pic:spPr bwMode="auto">
                          <a:xfrm>
                            <a:off x="0" y="0"/>
                            <a:ext cx="2893060" cy="1961515"/>
                          </a:xfrm>
                          <a:prstGeom prst="rect">
                            <a:avLst/>
                          </a:prstGeom>
                        </pic:spPr>
                      </pic:pic>
                    </a:graphicData>
                  </a:graphic>
                </wp:anchor>
              </w:drawing>
            </w:r>
          </w:p>
        </w:tc>
      </w:tr>
    </w:tbl>
    <w:p>
      <w:pPr>
        <w:pStyle w:val="Normal"/>
        <w:rPr>
          <w:rFonts w:ascii="Liberation Sans" w:hAnsi="Liberation Sans" w:eastAsia="Liberation Sans" w:cs="Liberation Sans"/>
        </w:rPr>
      </w:pPr>
      <w:r>
        <w:rPr>
          <w:rFonts w:eastAsia="Liberation Sans" w:cs="Liberation Sans" w:ascii="Liberation Sans" w:hAnsi="Liberation Sans"/>
        </w:rPr>
      </w:r>
    </w:p>
    <w:p>
      <w:pPr>
        <w:pStyle w:val="Normal"/>
        <w:rPr>
          <w:rFonts w:ascii="Liberation Sans" w:hAnsi="Liberation Sans" w:eastAsia="Liberation Sans" w:cs="Liberation Sans"/>
        </w:rPr>
      </w:pPr>
      <w:r>
        <w:rPr>
          <w:rFonts w:eastAsia="Liberation Sans" w:cs="Liberation Sans" w:ascii="Liberation Sans" w:hAnsi="Liberation Sans"/>
        </w:rPr>
      </w:r>
    </w:p>
    <w:tbl>
      <w:tblPr>
        <w:tblW w:w="5000" w:type="pct"/>
        <w:jc w:val="left"/>
        <w:tblInd w:w="-5" w:type="dxa"/>
        <w:tblLayout w:type="fixed"/>
        <w:tblCellMar>
          <w:top w:w="55" w:type="dxa"/>
          <w:left w:w="55" w:type="dxa"/>
          <w:bottom w:w="55" w:type="dxa"/>
          <w:right w:w="55" w:type="dxa"/>
        </w:tblCellMar>
      </w:tblPr>
      <w:tblGrid>
        <w:gridCol w:w="4679"/>
        <w:gridCol w:w="4680"/>
      </w:tblGrid>
      <w:tr>
        <w:trPr/>
        <w:tc>
          <w:tcPr>
            <w:tcW w:w="4679" w:type="dxa"/>
            <w:tcBorders>
              <w:top w:val="single" w:sz="4" w:space="0" w:color="000000"/>
              <w:left w:val="single" w:sz="4" w:space="0" w:color="000000"/>
              <w:bottom w:val="single" w:sz="4" w:space="0" w:color="000000"/>
            </w:tcBorders>
          </w:tcPr>
          <w:p>
            <w:pPr>
              <w:pStyle w:val="TableContents"/>
              <w:widowControl w:val="false"/>
              <w:spacing w:before="0" w:after="160"/>
              <w:rPr>
                <w:rFonts w:ascii="Liberation Sans" w:hAnsi="Liberation Sans" w:eastAsia="Liberation Sans" w:cs="Liberation Sans"/>
              </w:rPr>
            </w:pPr>
            <w:r>
              <w:rPr>
                <w:rFonts w:ascii="Liberation Sans" w:hAnsi="Liberation Sans" w:cs="Liberation Sans" w:eastAsia="Liberation Sans"/>
                <w:b/>
                <w:bCs/>
                <w:sz w:val="36"/>
                <w:szCs w:val="36"/>
                <w:lang w:val="en-GB"/>
              </w:rPr>
              <w:t>实验结果和分析</w:t>
            </w:r>
          </w:p>
        </w:tc>
        <w:tc>
          <w:tcPr>
            <w:tcW w:w="468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rFonts w:ascii="Liberation Sans" w:hAnsi="Liberation Sans" w:eastAsia="Liberation Sans" w:cs="Liberation Sans"/>
                <w:b/>
                <w:b/>
                <w:bCs/>
                <w:sz w:val="26"/>
                <w:szCs w:val="26"/>
              </w:rPr>
            </w:pPr>
            <w:r>
              <w:rPr>
                <w:rFonts w:eastAsia="Liberation Sans" w:cs="Liberation Sans" w:ascii="Liberation Sans" w:hAnsi="Liberation Sans"/>
                <w:b/>
                <w:bCs/>
                <w:sz w:val="26"/>
                <w:szCs w:val="26"/>
              </w:rPr>
              <w:t>Experimental Results and Analysis</w:t>
            </w:r>
          </w:p>
        </w:tc>
      </w:tr>
      <w:tr>
        <w:trPr/>
        <w:tc>
          <w:tcPr>
            <w:tcW w:w="4679" w:type="dxa"/>
            <w:tcBorders>
              <w:left w:val="single" w:sz="4" w:space="0" w:color="000000"/>
              <w:bottom w:val="single" w:sz="4" w:space="0" w:color="000000"/>
            </w:tcBorders>
          </w:tcPr>
          <w:p>
            <w:pPr>
              <w:pStyle w:val="TableContents"/>
              <w:widowControl w:val="false"/>
              <w:spacing w:before="0" w:after="160"/>
              <w:rPr>
                <w:rFonts w:ascii="Liberation Sans" w:hAnsi="Liberation Sans" w:eastAsia="Liberation Sans" w:cs="Liberation Sans"/>
              </w:rPr>
            </w:pPr>
            <w:r>
              <w:rPr>
                <w:rFonts w:ascii="Liberation Sans" w:hAnsi="Liberation Sans" w:cs="Liberation Sans" w:eastAsia="Liberation Sans"/>
              </w:rPr>
              <w:t>自定义内核编译成功，学号成功添加到</w:t>
            </w:r>
            <w:r>
              <w:rPr>
                <w:rFonts w:eastAsia="Liberation Sans" w:cs="Liberation Sans" w:ascii="Liberation Sans" w:hAnsi="Liberation Sans"/>
              </w:rPr>
              <w:t>makefile</w:t>
            </w:r>
            <w:r>
              <w:rPr>
                <w:rFonts w:ascii="Liberation Sans" w:hAnsi="Liberation Sans" w:cs="Liberation Sans" w:eastAsia="Liberation Sans"/>
              </w:rPr>
              <w:t>中的</w:t>
            </w:r>
            <w:r>
              <w:rPr>
                <w:rFonts w:eastAsia="Liberation Sans" w:cs="Liberation Sans" w:ascii="Liberation Sans" w:hAnsi="Liberation Sans"/>
              </w:rPr>
              <w:t>EXTRAVERSION</w:t>
            </w:r>
            <w:r>
              <w:rPr>
                <w:rFonts w:ascii="Liberation Sans" w:hAnsi="Liberation Sans" w:cs="Liberation Sans" w:eastAsia="Liberation Sans"/>
              </w:rPr>
              <w:t>。</w:t>
            </w:r>
          </w:p>
          <w:p>
            <w:pPr>
              <w:pStyle w:val="TableContents"/>
              <w:widowControl w:val="false"/>
              <w:spacing w:before="0" w:after="160"/>
              <w:rPr>
                <w:rFonts w:ascii="Liberation Sans" w:hAnsi="Liberation Sans" w:eastAsia="Liberation Sans" w:cs="Liberation Sans"/>
              </w:rPr>
            </w:pPr>
            <w:r>
              <w:rPr>
                <w:rFonts w:ascii="Liberation Sans" w:hAnsi="Liberation Sans" w:cs="Liberation Sans" w:eastAsia="Liberation Sans"/>
              </w:rPr>
              <w:t xml:space="preserve">重启后的 </w:t>
            </w:r>
            <w:r>
              <w:rPr>
                <w:rFonts w:eastAsia="Liberation Sans" w:cs="Liberation Sans" w:ascii="Liberation Sans" w:hAnsi="Liberation Sans"/>
              </w:rPr>
              <w:t xml:space="preserve">uname -mrs </w:t>
            </w:r>
            <w:r>
              <w:rPr>
                <w:rFonts w:ascii="Liberation Sans" w:hAnsi="Liberation Sans" w:cs="Liberation Sans" w:eastAsia="Liberation Sans"/>
              </w:rPr>
              <w:t>命令显示结果</w:t>
            </w:r>
          </w:p>
          <w:p>
            <w:pPr>
              <w:pStyle w:val="TableContents"/>
              <w:widowControl w:val="false"/>
              <w:spacing w:before="0" w:after="160"/>
              <w:rPr>
                <w:rFonts w:ascii="Liberation Sans" w:hAnsi="Liberation Sans" w:eastAsia="Liberation Sans" w:cs="Liberation Sans"/>
              </w:rPr>
            </w:pPr>
            <w:r>
              <w:rPr>
                <w:rFonts w:eastAsia="Liberation Sans" w:cs="Liberation Sans" w:ascii="Liberation Sans" w:hAnsi="Liberation Sans"/>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2902585" cy="1967865"/>
                  <wp:effectExtent l="0" t="0" r="0" b="0"/>
                  <wp:wrapSquare wrapText="largest"/>
                  <wp:docPr id="28"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6" descr=""/>
                          <pic:cNvPicPr>
                            <a:picLocks noChangeAspect="1" noChangeArrowheads="1"/>
                          </pic:cNvPicPr>
                        </pic:nvPicPr>
                        <pic:blipFill>
                          <a:blip r:embed="rId31"/>
                          <a:stretch>
                            <a:fillRect/>
                          </a:stretch>
                        </pic:blipFill>
                        <pic:spPr bwMode="auto">
                          <a:xfrm>
                            <a:off x="0" y="0"/>
                            <a:ext cx="2902585" cy="1967865"/>
                          </a:xfrm>
                          <a:prstGeom prst="rect">
                            <a:avLst/>
                          </a:prstGeom>
                        </pic:spPr>
                      </pic:pic>
                    </a:graphicData>
                  </a:graphic>
                </wp:anchor>
              </w:drawing>
            </w:r>
          </w:p>
        </w:tc>
        <w:tc>
          <w:tcPr>
            <w:tcW w:w="4680" w:type="dxa"/>
            <w:tcBorders>
              <w:left w:val="single" w:sz="4" w:space="0" w:color="000000"/>
              <w:bottom w:val="single" w:sz="4" w:space="0" w:color="000000"/>
              <w:right w:val="single" w:sz="4" w:space="0" w:color="000000"/>
            </w:tcBorders>
          </w:tcPr>
          <w:p>
            <w:pPr>
              <w:pStyle w:val="TableContents"/>
              <w:widowControl w:val="false"/>
              <w:spacing w:before="0" w:after="160"/>
              <w:rPr>
                <w:rFonts w:ascii="Liberation Sans" w:hAnsi="Liberation Sans" w:eastAsia="Liberation Sans" w:cs="Liberation Sans"/>
              </w:rPr>
            </w:pPr>
            <w:r>
              <w:rPr>
                <w:rFonts w:eastAsia="Liberation Sans" w:cs="Liberation Sans" w:ascii="Liberation Sans" w:hAnsi="Liberation Sans"/>
              </w:rPr>
              <w:t xml:space="preserve">The custom kernel was successfully compiled and student number was successfully added to EXTRAVERSION in the makefile. </w:t>
            </w:r>
          </w:p>
          <w:p>
            <w:pPr>
              <w:pStyle w:val="TableContents"/>
              <w:widowControl w:val="false"/>
              <w:spacing w:before="0" w:after="160"/>
              <w:rPr>
                <w:rFonts w:ascii="Liberation Sans" w:hAnsi="Liberation Sans" w:eastAsia="Liberation Sans" w:cs="Liberation Sans"/>
              </w:rPr>
            </w:pPr>
            <w:r>
              <w:rPr>
                <w:rFonts w:eastAsia="Liberation Sans" w:cs="Liberation Sans" w:ascii="Liberation Sans" w:hAnsi="Liberation Sans"/>
              </w:rPr>
              <w:t xml:space="preserve">The uname -mrs command after rebooting shows us the results </w:t>
            </w:r>
          </w:p>
          <w:p>
            <w:pPr>
              <w:pStyle w:val="TableContents"/>
              <w:widowControl w:val="false"/>
              <w:spacing w:before="0" w:after="160"/>
              <w:rPr>
                <w:rFonts w:ascii="Liberation Sans" w:hAnsi="Liberation Sans" w:eastAsia="Liberation Sans" w:cs="Liberation Sans"/>
              </w:rPr>
            </w:pPr>
            <w:r>
              <w:rPr>
                <w:rFonts w:eastAsia="Liberation Sans" w:cs="Liberation Sans" w:ascii="Liberation Sans" w:hAnsi="Liberation Sans"/>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902585" cy="1967865"/>
                  <wp:effectExtent l="0" t="0" r="0" b="0"/>
                  <wp:wrapTopAndBottom/>
                  <wp:docPr id="2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1" descr=""/>
                          <pic:cNvPicPr>
                            <a:picLocks noChangeAspect="1" noChangeArrowheads="1"/>
                          </pic:cNvPicPr>
                        </pic:nvPicPr>
                        <pic:blipFill>
                          <a:blip r:embed="rId32"/>
                          <a:stretch>
                            <a:fillRect/>
                          </a:stretch>
                        </pic:blipFill>
                        <pic:spPr bwMode="auto">
                          <a:xfrm>
                            <a:off x="0" y="0"/>
                            <a:ext cx="2902585" cy="1967865"/>
                          </a:xfrm>
                          <a:prstGeom prst="rect">
                            <a:avLst/>
                          </a:prstGeom>
                        </pic:spPr>
                      </pic:pic>
                    </a:graphicData>
                  </a:graphic>
                </wp:anchor>
              </w:drawing>
            </w:r>
          </w:p>
        </w:tc>
      </w:tr>
    </w:tbl>
    <w:p>
      <w:pPr>
        <w:pStyle w:val="Normal"/>
        <w:rPr>
          <w:rFonts w:ascii="Liberation Sans" w:hAnsi="Liberation Sans" w:eastAsia="Liberation Sans" w:cs="Liberation Sans"/>
        </w:rPr>
      </w:pPr>
      <w:r>
        <w:rPr>
          <w:rFonts w:eastAsia="Liberation Sans" w:cs="Liberation Sans" w:ascii="Liberation Sans" w:hAnsi="Liberation Sans"/>
        </w:rPr>
      </w:r>
    </w:p>
    <w:p>
      <w:pPr>
        <w:pStyle w:val="Normal"/>
        <w:rPr>
          <w:rFonts w:ascii="Liberation Sans" w:hAnsi="Liberation Sans" w:eastAsia="Liberation Sans" w:cs="Liberation Sans"/>
        </w:rPr>
      </w:pPr>
      <w:r>
        <w:rPr>
          <w:rFonts w:eastAsia="Liberation Sans" w:cs="Liberation Sans" w:ascii="Liberation Sans" w:hAnsi="Liberation Sans"/>
        </w:rPr>
      </w:r>
    </w:p>
    <w:tbl>
      <w:tblPr>
        <w:tblW w:w="9360" w:type="dxa"/>
        <w:jc w:val="left"/>
        <w:tblInd w:w="-5" w:type="dxa"/>
        <w:tblLayout w:type="fixed"/>
        <w:tblCellMar>
          <w:top w:w="55" w:type="dxa"/>
          <w:left w:w="55" w:type="dxa"/>
          <w:bottom w:w="55" w:type="dxa"/>
          <w:right w:w="55" w:type="dxa"/>
        </w:tblCellMar>
      </w:tblPr>
      <w:tblGrid>
        <w:gridCol w:w="4694"/>
        <w:gridCol w:w="4665"/>
      </w:tblGrid>
      <w:tr>
        <w:trPr/>
        <w:tc>
          <w:tcPr>
            <w:tcW w:w="4694" w:type="dxa"/>
            <w:tcBorders>
              <w:top w:val="single" w:sz="4" w:space="0" w:color="000000"/>
              <w:left w:val="single" w:sz="4" w:space="0" w:color="000000"/>
              <w:bottom w:val="single" w:sz="4" w:space="0" w:color="000000"/>
            </w:tcBorders>
          </w:tcPr>
          <w:p>
            <w:pPr>
              <w:pStyle w:val="TableContents"/>
              <w:widowControl w:val="false"/>
              <w:spacing w:before="0" w:after="160"/>
              <w:rPr>
                <w:rFonts w:ascii="Liberation Sans" w:hAnsi="Liberation Sans" w:eastAsia="Liberation Sans" w:cs="Liberation Sans"/>
              </w:rPr>
            </w:pPr>
            <w:r>
              <w:rPr>
                <w:rFonts w:ascii="Liberation Sans" w:hAnsi="Liberation Sans" w:cs="Liberation Sans" w:eastAsia="Liberation Sans"/>
                <w:b/>
                <w:bCs/>
                <w:sz w:val="36"/>
                <w:szCs w:val="36"/>
                <w:lang w:val="en-GB"/>
              </w:rPr>
              <w:t>讨论、心得</w:t>
            </w:r>
          </w:p>
        </w:tc>
        <w:tc>
          <w:tcPr>
            <w:tcW w:w="4665"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rFonts w:ascii="Liberation Sans" w:hAnsi="Liberation Sans" w:eastAsia="Liberation Sans" w:cs="Liberation Sans"/>
                <w:b/>
                <w:b/>
                <w:bCs/>
                <w:sz w:val="30"/>
                <w:szCs w:val="30"/>
              </w:rPr>
            </w:pPr>
            <w:r>
              <w:rPr>
                <w:rFonts w:eastAsia="Liberation Sans" w:cs="Liberation Sans" w:ascii="Liberation Sans" w:hAnsi="Liberation Sans"/>
                <w:b/>
                <w:bCs/>
                <w:sz w:val="30"/>
                <w:szCs w:val="30"/>
              </w:rPr>
              <w:t>Discussion and experience</w:t>
            </w:r>
          </w:p>
        </w:tc>
      </w:tr>
      <w:tr>
        <w:trPr/>
        <w:tc>
          <w:tcPr>
            <w:tcW w:w="4694" w:type="dxa"/>
            <w:tcBorders>
              <w:left w:val="single" w:sz="4" w:space="0" w:color="000000"/>
              <w:bottom w:val="single" w:sz="4" w:space="0" w:color="000000"/>
            </w:tcBorders>
          </w:tcPr>
          <w:p>
            <w:pPr>
              <w:pStyle w:val="TableContents"/>
              <w:widowControl w:val="false"/>
              <w:spacing w:before="0" w:after="160"/>
              <w:rPr>
                <w:rFonts w:ascii="Liberation Sans" w:hAnsi="Liberation Sans" w:eastAsia="Liberation Sans" w:cs="Liberation Sans"/>
              </w:rPr>
            </w:pPr>
            <w:r>
              <w:rPr>
                <w:rFonts w:ascii="Liberation Sans" w:hAnsi="Liberation Sans" w:cs="Liberation Sans" w:eastAsia="Liberation Sans"/>
              </w:rPr>
              <w:t>确定执行此实验的最佳步骤需要一些时间。 即便如此，最初的方法还是遗漏了一些东西。</w:t>
            </w:r>
          </w:p>
          <w:p>
            <w:pPr>
              <w:pStyle w:val="TableContents"/>
              <w:widowControl w:val="false"/>
              <w:spacing w:before="0" w:after="160"/>
              <w:rPr/>
            </w:pPr>
            <w:r>
              <w:rPr>
                <w:rFonts w:ascii="Liberation Sans" w:hAnsi="Liberation Sans" w:cs="Liberation Sans" w:eastAsia="Liberation Sans"/>
              </w:rPr>
              <w:t xml:space="preserve">我需要安装 </w:t>
            </w:r>
            <w:r>
              <w:rPr>
                <w:rFonts w:eastAsia="Liberation Sans" w:cs="Liberation Sans" w:ascii="Liberation Sans" w:hAnsi="Liberation Sans"/>
              </w:rPr>
              <w:t>gcc</w:t>
            </w:r>
            <w:r>
              <w:rPr>
                <w:rFonts w:ascii="Liberation Sans" w:hAnsi="Liberation Sans" w:cs="Liberation Sans" w:eastAsia="Liberation Sans"/>
              </w:rPr>
              <w:t>、</w:t>
            </w:r>
            <w:r>
              <w:rPr>
                <w:rFonts w:eastAsia="Liberation Sans" w:cs="Liberation Sans" w:ascii="Liberation Sans" w:hAnsi="Liberation Sans"/>
              </w:rPr>
              <w:t>flex</w:t>
            </w:r>
            <w:r>
              <w:rPr>
                <w:rFonts w:ascii="Liberation Sans" w:hAnsi="Liberation Sans" w:cs="Liberation Sans" w:eastAsia="Liberation Sans"/>
              </w:rPr>
              <w:t>、</w:t>
            </w:r>
            <w:r>
              <w:rPr>
                <w:rFonts w:eastAsia="Liberation Sans" w:cs="Liberation Sans" w:ascii="Liberation Sans" w:hAnsi="Liberation Sans"/>
              </w:rPr>
              <w:t xml:space="preserve">bison </w:t>
            </w:r>
            <w:r>
              <w:rPr>
                <w:rFonts w:ascii="Liberation Sans" w:hAnsi="Liberation Sans" w:cs="Liberation Sans" w:eastAsia="Liberation Sans"/>
              </w:rPr>
              <w:t xml:space="preserve">才能使 </w:t>
            </w:r>
            <w:r>
              <w:rPr>
                <w:rFonts w:eastAsia="Liberation Sans" w:cs="Liberation Sans" w:ascii="Liberation Sans" w:hAnsi="Liberation Sans"/>
              </w:rPr>
              <w:t xml:space="preserve">make menuconfig </w:t>
            </w:r>
            <w:r>
              <w:rPr>
                <w:rFonts w:ascii="Liberation Sans" w:hAnsi="Liberation Sans" w:cs="Liberation Sans" w:eastAsia="Liberation Sans"/>
              </w:rPr>
              <w:t>命令正常工作。</w:t>
            </w:r>
          </w:p>
          <w:p>
            <w:pPr>
              <w:pStyle w:val="TableContents"/>
              <w:widowControl w:val="false"/>
              <w:spacing w:before="0" w:after="160"/>
              <w:rPr/>
            </w:pPr>
            <w:r>
              <w:rPr>
                <w:rFonts w:eastAsia="Liberation Sans" w:cs="Liberation Sans" w:ascii="Liberation Sans" w:hAnsi="Liberation Sans"/>
              </w:rPr>
              <w:t xml:space="preserve"> </w:t>
            </w:r>
            <w:r>
              <w:rPr/>
              <w:drawing>
                <wp:inline distT="0" distB="0" distL="0" distR="0">
                  <wp:extent cx="2905125" cy="1971675"/>
                  <wp:effectExtent l="0" t="0" r="0" b="0"/>
                  <wp:docPr id="3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 descr=""/>
                          <pic:cNvPicPr>
                            <a:picLocks noChangeAspect="1" noChangeArrowheads="1"/>
                          </pic:cNvPicPr>
                        </pic:nvPicPr>
                        <pic:blipFill>
                          <a:blip r:embed="rId33"/>
                          <a:stretch>
                            <a:fillRect/>
                          </a:stretch>
                        </pic:blipFill>
                        <pic:spPr bwMode="auto">
                          <a:xfrm>
                            <a:off x="0" y="0"/>
                            <a:ext cx="2905125" cy="1971675"/>
                          </a:xfrm>
                          <a:prstGeom prst="rect">
                            <a:avLst/>
                          </a:prstGeom>
                        </pic:spPr>
                      </pic:pic>
                    </a:graphicData>
                  </a:graphic>
                </wp:inline>
              </w:drawing>
            </w:r>
          </w:p>
          <w:p>
            <w:pPr>
              <w:pStyle w:val="TableContents"/>
              <w:widowControl w:val="false"/>
              <w:spacing w:before="0" w:after="160"/>
              <w:rPr/>
            </w:pPr>
            <w:r>
              <w:rPr>
                <w:rFonts w:ascii="Liberation Sans" w:hAnsi="Liberation Sans" w:cs="Liberation Sans" w:eastAsia="Liberation Sans"/>
              </w:rPr>
              <w:t>运行“</w:t>
            </w:r>
            <w:r>
              <w:rPr>
                <w:rFonts w:eastAsia="Liberation Sans" w:cs="Liberation Sans" w:ascii="Liberation Sans" w:hAnsi="Liberation Sans"/>
              </w:rPr>
              <w:t>make”</w:t>
            </w:r>
            <w:r>
              <w:rPr>
                <w:rFonts w:ascii="Liberation Sans" w:hAnsi="Liberation Sans" w:cs="Liberation Sans" w:eastAsia="Liberation Sans"/>
              </w:rPr>
              <w:t xml:space="preserve">命令时。 为了解决这个问题，我必须安装 </w:t>
            </w:r>
            <w:r>
              <w:rPr>
                <w:rFonts w:eastAsia="Liberation Sans" w:cs="Liberation Sans" w:ascii="Liberation Sans" w:hAnsi="Liberation Sans"/>
              </w:rPr>
              <w:t xml:space="preserve">libssl-dev </w:t>
            </w:r>
            <w:r>
              <w:rPr>
                <w:rFonts w:ascii="Liberation Sans" w:hAnsi="Liberation Sans" w:cs="Liberation Sans" w:eastAsia="Liberation Sans"/>
              </w:rPr>
              <w:t xml:space="preserve">和 </w:t>
            </w:r>
            <w:r>
              <w:rPr>
                <w:rFonts w:eastAsia="Liberation Sans" w:cs="Liberation Sans" w:ascii="Liberation Sans" w:hAnsi="Liberation Sans"/>
              </w:rPr>
              <w:t>libelf-dev</w:t>
            </w:r>
            <w:r>
              <w:rPr>
                <w:rFonts w:ascii="Liberation Sans" w:hAnsi="Liberation Sans" w:cs="Liberation Sans" w:eastAsia="Liberation Sans"/>
              </w:rPr>
              <w:t>。</w:t>
            </w:r>
          </w:p>
          <w:p>
            <w:pPr>
              <w:pStyle w:val="TableContents"/>
              <w:widowControl w:val="false"/>
              <w:spacing w:before="0" w:after="160"/>
              <w:rPr/>
            </w:pPr>
            <w:r>
              <w:rPr>
                <w:rFonts w:eastAsia="Liberation Sans" w:cs="Liberation Sans" w:ascii="Liberation Sans" w:hAnsi="Liberation Sans"/>
              </w:rPr>
              <w:t xml:space="preserve"> </w:t>
            </w:r>
            <w:r>
              <w:rPr/>
              <w:drawing>
                <wp:inline distT="0" distB="0" distL="0" distR="0">
                  <wp:extent cx="2905125" cy="1971675"/>
                  <wp:effectExtent l="0" t="0" r="0" b="0"/>
                  <wp:docPr id="3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 descr=""/>
                          <pic:cNvPicPr>
                            <a:picLocks noChangeAspect="1" noChangeArrowheads="1"/>
                          </pic:cNvPicPr>
                        </pic:nvPicPr>
                        <pic:blipFill>
                          <a:blip r:embed="rId34"/>
                          <a:stretch>
                            <a:fillRect/>
                          </a:stretch>
                        </pic:blipFill>
                        <pic:spPr bwMode="auto">
                          <a:xfrm>
                            <a:off x="0" y="0"/>
                            <a:ext cx="2905125" cy="1971675"/>
                          </a:xfrm>
                          <a:prstGeom prst="rect">
                            <a:avLst/>
                          </a:prstGeom>
                        </pic:spPr>
                      </pic:pic>
                    </a:graphicData>
                  </a:graphic>
                </wp:inline>
              </w:drawing>
            </w:r>
          </w:p>
          <w:p>
            <w:pPr>
              <w:pStyle w:val="TableContents"/>
              <w:widowControl w:val="false"/>
              <w:spacing w:before="0" w:after="160"/>
              <w:rPr/>
            </w:pPr>
            <w:r>
              <w:rPr>
                <w:rFonts w:ascii="Liberation Sans" w:hAnsi="Liberation Sans" w:cs="Liberation Sans" w:eastAsia="Liberation Sans"/>
              </w:rPr>
              <w:t xml:space="preserve">我遇到了这些错误，因为我的第一个 </w:t>
            </w:r>
            <w:r>
              <w:rPr>
                <w:rFonts w:eastAsia="Liberation Sans" w:cs="Liberation Sans" w:ascii="Liberation Sans" w:hAnsi="Liberation Sans"/>
              </w:rPr>
              <w:t xml:space="preserve">sudo apt-get install </w:t>
            </w:r>
            <w:r>
              <w:rPr>
                <w:rFonts w:ascii="Liberation Sans" w:hAnsi="Liberation Sans" w:cs="Liberation Sans" w:eastAsia="Liberation Sans"/>
              </w:rPr>
              <w:t>命令有一个语法错误，省略了某些软件包的安装。</w:t>
            </w:r>
          </w:p>
          <w:p>
            <w:pPr>
              <w:pStyle w:val="TableContents"/>
              <w:widowControl w:val="false"/>
              <w:spacing w:before="0" w:after="160"/>
              <w:rPr/>
            </w:pPr>
            <w:r>
              <w:rPr>
                <w:rFonts w:eastAsia="Liberation Sans" w:cs="Liberation Sans" w:ascii="Liberation Sans" w:hAnsi="Liberation Sans"/>
              </w:rPr>
              <w:t xml:space="preserve"> </w:t>
            </w:r>
            <w:r>
              <w:rPr/>
              <w:drawing>
                <wp:inline distT="0" distB="0" distL="0" distR="0">
                  <wp:extent cx="2905125" cy="1971675"/>
                  <wp:effectExtent l="0" t="0" r="0" b="0"/>
                  <wp:docPr id="3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 descr=""/>
                          <pic:cNvPicPr>
                            <a:picLocks noChangeAspect="1" noChangeArrowheads="1"/>
                          </pic:cNvPicPr>
                        </pic:nvPicPr>
                        <pic:blipFill>
                          <a:blip r:embed="rId35"/>
                          <a:stretch>
                            <a:fillRect/>
                          </a:stretch>
                        </pic:blipFill>
                        <pic:spPr bwMode="auto">
                          <a:xfrm>
                            <a:off x="0" y="0"/>
                            <a:ext cx="2905125" cy="1971675"/>
                          </a:xfrm>
                          <a:prstGeom prst="rect">
                            <a:avLst/>
                          </a:prstGeom>
                        </pic:spPr>
                      </pic:pic>
                    </a:graphicData>
                  </a:graphic>
                </wp:inline>
              </w:drawing>
            </w:r>
          </w:p>
          <w:p>
            <w:pPr>
              <w:pStyle w:val="TableContents"/>
              <w:widowControl w:val="false"/>
              <w:spacing w:before="0" w:after="160"/>
              <w:rPr/>
            </w:pPr>
            <w:r>
              <w:rPr>
                <w:rFonts w:ascii="Liberation Sans" w:hAnsi="Liberation Sans" w:cs="Liberation Sans" w:eastAsia="Liberation Sans"/>
              </w:rPr>
              <w:t xml:space="preserve">在运行 </w:t>
            </w:r>
            <w:r>
              <w:rPr>
                <w:rFonts w:eastAsia="Liberation Sans" w:cs="Liberation Sans" w:ascii="Liberation Sans" w:hAnsi="Liberation Sans"/>
              </w:rPr>
              <w:t xml:space="preserve">make </w:t>
            </w:r>
            <w:r>
              <w:rPr>
                <w:rFonts w:ascii="Liberation Sans" w:hAnsi="Liberation Sans" w:cs="Liberation Sans" w:eastAsia="Liberation Sans"/>
              </w:rPr>
              <w:t xml:space="preserve">命令时，我遇到了认证错误。 要修复它，我必须更改我的配置文件 </w:t>
            </w:r>
            <w:r>
              <w:rPr>
                <w:rFonts w:eastAsia="Liberation Sans" w:cs="Liberation Sans" w:ascii="Liberation Sans" w:hAnsi="Liberation Sans"/>
              </w:rPr>
              <w:t>.config</w:t>
            </w:r>
          </w:p>
          <w:p>
            <w:pPr>
              <w:pStyle w:val="TableContents"/>
              <w:widowControl w:val="false"/>
              <w:spacing w:before="0" w:after="160"/>
              <w:rPr/>
            </w:pPr>
            <w:r>
              <w:rPr>
                <w:rFonts w:eastAsia="Liberation Sans" w:cs="Liberation Sans" w:ascii="Liberation Sans" w:hAnsi="Liberation Sans"/>
              </w:rPr>
              <w:t>CONFIG_SYSTEM_TRUSTED_KEYS="debian/canonical-certs.pem"</w:t>
            </w:r>
          </w:p>
          <w:p>
            <w:pPr>
              <w:pStyle w:val="TableContents"/>
              <w:widowControl w:val="false"/>
              <w:spacing w:before="0" w:after="160"/>
              <w:rPr/>
            </w:pPr>
            <w:r>
              <w:rPr>
                <w:rFonts w:ascii="Liberation Sans" w:hAnsi="Liberation Sans" w:cs="Liberation Sans" w:eastAsia="Liberation Sans"/>
              </w:rPr>
              <w:t>至</w:t>
            </w:r>
          </w:p>
          <w:p>
            <w:pPr>
              <w:pStyle w:val="TableContents"/>
              <w:widowControl w:val="false"/>
              <w:spacing w:before="0" w:after="160"/>
              <w:rPr/>
            </w:pPr>
            <w:r>
              <w:rPr>
                <w:rFonts w:eastAsia="Liberation Sans" w:cs="Liberation Sans" w:ascii="Liberation Sans" w:hAnsi="Liberation Sans"/>
              </w:rPr>
              <w:t>CONFIG_SYSTEM_TRUSTED_KEYS=""</w:t>
            </w:r>
          </w:p>
          <w:p>
            <w:pPr>
              <w:pStyle w:val="TableContents"/>
              <w:widowControl w:val="false"/>
              <w:spacing w:before="0" w:after="160"/>
              <w:rPr/>
            </w:pPr>
            <w:r>
              <w:rPr>
                <w:rFonts w:eastAsia="Liberation Sans" w:cs="Liberation Sans" w:ascii="Liberation Sans" w:hAnsi="Liberation Sans"/>
              </w:rPr>
              <w:t xml:space="preserve"> </w:t>
            </w:r>
            <w:r>
              <w:rPr/>
              <w:drawing>
                <wp:inline distT="0" distB="0" distL="0" distR="0">
                  <wp:extent cx="2181225" cy="2905125"/>
                  <wp:effectExtent l="0" t="0" r="0" b="0"/>
                  <wp:docPr id="3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2" descr=""/>
                          <pic:cNvPicPr>
                            <a:picLocks noChangeAspect="1" noChangeArrowheads="1"/>
                          </pic:cNvPicPr>
                        </pic:nvPicPr>
                        <pic:blipFill>
                          <a:blip r:embed="rId36"/>
                          <a:stretch>
                            <a:fillRect/>
                          </a:stretch>
                        </pic:blipFill>
                        <pic:spPr bwMode="auto">
                          <a:xfrm>
                            <a:off x="0" y="0"/>
                            <a:ext cx="2181225" cy="2905125"/>
                          </a:xfrm>
                          <a:prstGeom prst="rect">
                            <a:avLst/>
                          </a:prstGeom>
                        </pic:spPr>
                      </pic:pic>
                    </a:graphicData>
                  </a:graphic>
                </wp:inline>
              </w:drawing>
            </w:r>
          </w:p>
          <w:p>
            <w:pPr>
              <w:pStyle w:val="TableContents"/>
              <w:widowControl w:val="false"/>
              <w:spacing w:before="0" w:after="160"/>
              <w:rPr/>
            </w:pPr>
            <w:r>
              <w:rPr>
                <w:rFonts w:ascii="Liberation Sans" w:hAnsi="Liberation Sans" w:cs="Liberation Sans" w:eastAsia="Liberation Sans"/>
              </w:rPr>
              <w:t>这一切都需要几个小时才能完成</w:t>
            </w:r>
          </w:p>
        </w:tc>
        <w:tc>
          <w:tcPr>
            <w:tcW w:w="4665" w:type="dxa"/>
            <w:tcBorders>
              <w:left w:val="single" w:sz="4" w:space="0" w:color="000000"/>
              <w:bottom w:val="single" w:sz="4" w:space="0" w:color="000000"/>
              <w:right w:val="single" w:sz="4" w:space="0" w:color="000000"/>
            </w:tcBorders>
          </w:tcPr>
          <w:p>
            <w:pPr>
              <w:pStyle w:val="TableContents"/>
              <w:widowControl w:val="false"/>
              <w:spacing w:before="0" w:after="160"/>
              <w:rPr>
                <w:rFonts w:ascii="Liberation Sans" w:hAnsi="Liberation Sans" w:eastAsia="Liberation Sans" w:cs="Liberation Sans"/>
              </w:rPr>
            </w:pPr>
            <w:r>
              <w:rPr>
                <w:rFonts w:eastAsia="Liberation Sans" w:cs="Liberation Sans" w:ascii="Liberation Sans" w:hAnsi="Liberation Sans"/>
              </w:rPr>
              <w:t xml:space="preserve">It took some time to identify the best steps to execute this experiment. Even then there were some things that were missed in the initial approach. </w:t>
            </w:r>
          </w:p>
          <w:p>
            <w:pPr>
              <w:pStyle w:val="TableContents"/>
              <w:widowControl w:val="false"/>
              <w:spacing w:before="0" w:after="160"/>
              <w:rPr>
                <w:rFonts w:ascii="Liberation Sans" w:hAnsi="Liberation Sans" w:eastAsia="Liberation Sans" w:cs="Liberation Sans"/>
              </w:rPr>
            </w:pPr>
            <w:r>
              <w:rPr>
                <w:rFonts w:eastAsia="Liberation Sans" w:cs="Liberation Sans" w:ascii="Liberation Sans" w:hAnsi="Liberation Sans"/>
              </w:rPr>
              <w:t xml:space="preserve">I needed to install gcc, flex, bison to make the make menuconfig command work. </w:t>
            </w:r>
          </w:p>
          <w:p>
            <w:pPr>
              <w:pStyle w:val="TableContents"/>
              <w:widowControl w:val="false"/>
              <w:spacing w:before="0" w:after="160"/>
              <w:rPr/>
            </w:pPr>
            <w:r>
              <w:rPr/>
              <w:drawing>
                <wp:inline distT="0" distB="0" distL="0" distR="0">
                  <wp:extent cx="2905125" cy="1971675"/>
                  <wp:effectExtent l="0" t="0" r="0" b="0"/>
                  <wp:docPr id="3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 descr=""/>
                          <pic:cNvPicPr>
                            <a:picLocks noChangeAspect="1" noChangeArrowheads="1"/>
                          </pic:cNvPicPr>
                        </pic:nvPicPr>
                        <pic:blipFill>
                          <a:blip r:embed="rId37"/>
                          <a:stretch>
                            <a:fillRect/>
                          </a:stretch>
                        </pic:blipFill>
                        <pic:spPr bwMode="auto">
                          <a:xfrm>
                            <a:off x="0" y="0"/>
                            <a:ext cx="2905125" cy="1971675"/>
                          </a:xfrm>
                          <a:prstGeom prst="rect">
                            <a:avLst/>
                          </a:prstGeom>
                        </pic:spPr>
                      </pic:pic>
                    </a:graphicData>
                  </a:graphic>
                </wp:inline>
              </w:drawing>
            </w:r>
          </w:p>
          <w:p>
            <w:pPr>
              <w:pStyle w:val="TableContents"/>
              <w:widowControl w:val="false"/>
              <w:spacing w:before="0" w:after="160"/>
              <w:rPr>
                <w:rFonts w:ascii="Liberation Sans" w:hAnsi="Liberation Sans" w:eastAsia="Liberation Sans" w:cs="Liberation Sans"/>
              </w:rPr>
            </w:pPr>
            <w:r>
              <w:rPr>
                <w:rFonts w:eastAsia="Liberation Sans" w:cs="Liberation Sans" w:ascii="Liberation Sans" w:hAnsi="Liberation Sans"/>
              </w:rPr>
              <w:t xml:space="preserve">When running the ‘make’ command. To fix this I had to install libssl-dev and libelf-dev. </w:t>
            </w:r>
          </w:p>
          <w:p>
            <w:pPr>
              <w:pStyle w:val="TableContents"/>
              <w:widowControl w:val="false"/>
              <w:spacing w:before="0" w:after="160"/>
              <w:rPr/>
            </w:pPr>
            <w:r>
              <w:rPr/>
              <w:drawing>
                <wp:inline distT="0" distB="0" distL="0" distR="0">
                  <wp:extent cx="2905125" cy="1971675"/>
                  <wp:effectExtent l="0" t="0" r="0" b="0"/>
                  <wp:docPr id="3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4" descr=""/>
                          <pic:cNvPicPr>
                            <a:picLocks noChangeAspect="1" noChangeArrowheads="1"/>
                          </pic:cNvPicPr>
                        </pic:nvPicPr>
                        <pic:blipFill>
                          <a:blip r:embed="rId38"/>
                          <a:stretch>
                            <a:fillRect/>
                          </a:stretch>
                        </pic:blipFill>
                        <pic:spPr bwMode="auto">
                          <a:xfrm>
                            <a:off x="0" y="0"/>
                            <a:ext cx="2905125" cy="1971675"/>
                          </a:xfrm>
                          <a:prstGeom prst="rect">
                            <a:avLst/>
                          </a:prstGeom>
                        </pic:spPr>
                      </pic:pic>
                    </a:graphicData>
                  </a:graphic>
                </wp:inline>
              </w:drawing>
            </w:r>
          </w:p>
          <w:p>
            <w:pPr>
              <w:pStyle w:val="TableContents"/>
              <w:widowControl w:val="false"/>
              <w:spacing w:before="0" w:after="160"/>
              <w:rPr>
                <w:rFonts w:ascii="Liberation Sans" w:hAnsi="Liberation Sans" w:eastAsia="Liberation Sans" w:cs="Liberation Sans"/>
              </w:rPr>
            </w:pPr>
            <w:r>
              <w:rPr>
                <w:rFonts w:eastAsia="Liberation Sans" w:cs="Liberation Sans" w:ascii="Liberation Sans" w:hAnsi="Liberation Sans"/>
              </w:rPr>
              <w:t xml:space="preserve">I ran into these errors because my first sudo apt-get install command had a syntax error that omitted installation of some packages. </w:t>
            </w:r>
          </w:p>
          <w:p>
            <w:pPr>
              <w:pStyle w:val="TableContents"/>
              <w:widowControl w:val="false"/>
              <w:spacing w:before="0" w:after="160"/>
              <w:rPr/>
            </w:pPr>
            <w:r>
              <w:rPr/>
              <w:drawing>
                <wp:inline distT="0" distB="0" distL="0" distR="0">
                  <wp:extent cx="2905125" cy="1971675"/>
                  <wp:effectExtent l="0" t="0" r="0" b="0"/>
                  <wp:docPr id="3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 descr=""/>
                          <pic:cNvPicPr>
                            <a:picLocks noChangeAspect="1" noChangeArrowheads="1"/>
                          </pic:cNvPicPr>
                        </pic:nvPicPr>
                        <pic:blipFill>
                          <a:blip r:embed="rId39"/>
                          <a:stretch>
                            <a:fillRect/>
                          </a:stretch>
                        </pic:blipFill>
                        <pic:spPr bwMode="auto">
                          <a:xfrm>
                            <a:off x="0" y="0"/>
                            <a:ext cx="2905125" cy="1971675"/>
                          </a:xfrm>
                          <a:prstGeom prst="rect">
                            <a:avLst/>
                          </a:prstGeom>
                        </pic:spPr>
                      </pic:pic>
                    </a:graphicData>
                  </a:graphic>
                </wp:inline>
              </w:drawing>
            </w:r>
          </w:p>
          <w:p>
            <w:pPr>
              <w:pStyle w:val="TableContents"/>
              <w:widowControl w:val="false"/>
              <w:spacing w:before="0" w:after="160"/>
              <w:rPr/>
            </w:pPr>
            <w:r>
              <w:rPr/>
              <w:t xml:space="preserve">While running the make command I ran into a certification error. To fix it I had to </w:t>
            </w:r>
            <w:r>
              <w:rPr>
                <w:rFonts w:eastAsia="-apple-system" w:cs="-apple-system" w:ascii="-apple-system" w:hAnsi="-apple-system"/>
                <w:color w:val="232629"/>
                <w:sz w:val="22"/>
                <w:szCs w:val="22"/>
                <w:lang w:val="en-GB"/>
              </w:rPr>
              <w:t xml:space="preserve">change my config file </w:t>
            </w:r>
            <w:r>
              <w:rPr>
                <w:rFonts w:eastAsia="Consolas" w:cs="Consolas" w:ascii="Consolas" w:hAnsi="Consolas"/>
                <w:color w:val="232629"/>
                <w:sz w:val="22"/>
                <w:szCs w:val="22"/>
                <w:lang w:val="en-GB"/>
              </w:rPr>
              <w:t>.config</w:t>
            </w:r>
          </w:p>
          <w:p>
            <w:pPr>
              <w:pStyle w:val="Normal"/>
              <w:widowControl w:val="false"/>
              <w:spacing w:before="0" w:after="160"/>
              <w:rPr>
                <w:rFonts w:ascii="Consolas" w:hAnsi="Consolas" w:eastAsia="Consolas" w:cs="Consolas"/>
                <w:lang w:val="en-GB"/>
              </w:rPr>
            </w:pPr>
            <w:r>
              <w:rPr>
                <w:rFonts w:eastAsia="Consolas" w:cs="Consolas" w:ascii="Consolas" w:hAnsi="Consolas"/>
                <w:lang w:val="en-GB"/>
              </w:rPr>
              <w:t xml:space="preserve">CONFIG_SYSTEM_TRUSTED_KEYS="debian/canonical-certs.pem" </w:t>
            </w:r>
          </w:p>
          <w:p>
            <w:pPr>
              <w:pStyle w:val="Normal"/>
              <w:widowControl w:val="false"/>
              <w:spacing w:before="0" w:after="160"/>
              <w:rPr/>
            </w:pPr>
            <w:r>
              <w:rPr>
                <w:rFonts w:eastAsia="-apple-system" w:cs="-apple-system" w:ascii="-apple-system" w:hAnsi="-apple-system"/>
                <w:color w:val="232629"/>
                <w:sz w:val="22"/>
                <w:szCs w:val="22"/>
                <w:lang w:val="en-GB"/>
              </w:rPr>
              <w:t>to</w:t>
            </w:r>
          </w:p>
          <w:p>
            <w:pPr>
              <w:pStyle w:val="TableContents"/>
              <w:widowControl w:val="false"/>
              <w:spacing w:before="0" w:after="160"/>
              <w:rPr/>
            </w:pPr>
            <w:r>
              <w:rPr>
                <w:rFonts w:eastAsia="Consolas" w:cs="Consolas" w:ascii="Consolas" w:hAnsi="Consolas"/>
                <w:lang w:val="en-GB"/>
              </w:rPr>
              <w:t>CONFIG_SYSTEM_TRUSTED_KEYS=""</w:t>
            </w:r>
          </w:p>
          <w:p>
            <w:pPr>
              <w:pStyle w:val="TableContents"/>
              <w:widowControl w:val="false"/>
              <w:spacing w:before="0" w:after="160"/>
              <w:rPr/>
            </w:pPr>
            <w:r>
              <w:rPr/>
              <w:drawing>
                <wp:inline distT="0" distB="0" distL="0" distR="0">
                  <wp:extent cx="2181225" cy="2905125"/>
                  <wp:effectExtent l="0" t="0" r="0" b="0"/>
                  <wp:docPr id="3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 descr=""/>
                          <pic:cNvPicPr>
                            <a:picLocks noChangeAspect="1" noChangeArrowheads="1"/>
                          </pic:cNvPicPr>
                        </pic:nvPicPr>
                        <pic:blipFill>
                          <a:blip r:embed="rId40"/>
                          <a:stretch>
                            <a:fillRect/>
                          </a:stretch>
                        </pic:blipFill>
                        <pic:spPr bwMode="auto">
                          <a:xfrm>
                            <a:off x="0" y="0"/>
                            <a:ext cx="2181225" cy="2905125"/>
                          </a:xfrm>
                          <a:prstGeom prst="rect">
                            <a:avLst/>
                          </a:prstGeom>
                        </pic:spPr>
                      </pic:pic>
                    </a:graphicData>
                  </a:graphic>
                </wp:inline>
              </w:drawing>
            </w:r>
          </w:p>
          <w:p>
            <w:pPr>
              <w:pStyle w:val="TableContents"/>
              <w:widowControl w:val="false"/>
              <w:spacing w:before="0" w:after="160"/>
              <w:rPr/>
            </w:pPr>
            <w:r>
              <w:rPr/>
              <w:t>This all took several hours to complete</w:t>
            </w:r>
          </w:p>
        </w:tc>
      </w:tr>
    </w:tbl>
    <w:p>
      <w:pPr>
        <w:pStyle w:val="Normal"/>
        <w:rPr>
          <w:rFonts w:ascii="Liberation Sans" w:hAnsi="Liberation Sans" w:eastAsia="Liberation Sans" w:cs="Liberation Sans"/>
        </w:rPr>
      </w:pPr>
      <w:r>
        <w:rPr>
          <w:rFonts w:eastAsia="Liberation Sans" w:cs="Liberation Sans" w:ascii="Liberation Sans" w:hAnsi="Liberation Sans"/>
        </w:rPr>
      </w:r>
    </w:p>
    <w:p>
      <w:pPr>
        <w:pStyle w:val="Normal"/>
        <w:rPr/>
      </w:pPr>
      <w:r>
        <w:rPr/>
      </w:r>
    </w:p>
    <w:p>
      <w:pPr>
        <w:pStyle w:val="Normal"/>
        <w:spacing w:before="0" w:after="160"/>
        <w:rPr/>
      </w:pPr>
      <w:r>
        <w:rPr/>
      </w:r>
    </w:p>
    <w:sectPr>
      <w:footerReference w:type="default" r:id="rId41"/>
      <w:type w:val="nextPage"/>
      <w:pgSz w:w="12240" w:h="15840"/>
      <w:pgMar w:left="1440" w:right="1440" w:gutter="0" w:header="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SimSun">
    <w:charset w:val="01"/>
    <w:family w:val="roman"/>
    <w:pitch w:val="variable"/>
  </w:font>
  <w:font w:name="Consolas">
    <w:charset w:val="01"/>
    <w:family w:val="roman"/>
    <w:pitch w:val="variable"/>
  </w:font>
  <w:font w:name="-apple-system">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1"/>
        <w:szCs w:val="21"/>
      </w:rPr>
    </w:pPr>
    <w:r>
      <w:rPr>
        <w:sz w:val="21"/>
        <w:szCs w:val="21"/>
      </w:rPr>
    </w:r>
  </w:p>
  <w:p>
    <w:pPr>
      <w:pStyle w:val="Footer"/>
      <w:snapToGrid w:val="false"/>
      <w:spacing w:before="0" w:after="16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420" w:hanging="420"/>
      </w:pPr>
      <w:rPr>
        <w:rFonts w:ascii="Symbol" w:hAnsi="Symbol" w:cs="Symbol" w:hint="default"/>
      </w:rPr>
    </w:lvl>
    <w:lvl w:ilvl="1">
      <w:start w:val="1"/>
      <w:numFmt w:val="bullet"/>
      <w:lvlText w:val="o"/>
      <w:lvlJc w:val="left"/>
      <w:pPr>
        <w:tabs>
          <w:tab w:val="num" w:pos="0"/>
        </w:tabs>
        <w:ind w:left="840" w:hanging="420"/>
      </w:pPr>
      <w:rPr>
        <w:rFonts w:ascii="Courier New" w:hAnsi="Courier New" w:cs="Courier New" w:hint="default"/>
      </w:rPr>
    </w:lvl>
    <w:lvl w:ilvl="2">
      <w:start w:val="1"/>
      <w:numFmt w:val="bullet"/>
      <w:lvlText w:val=""/>
      <w:lvlJc w:val="left"/>
      <w:pPr>
        <w:tabs>
          <w:tab w:val="num" w:pos="0"/>
        </w:tabs>
        <w:ind w:left="1260" w:hanging="420"/>
      </w:pPr>
      <w:rPr>
        <w:rFonts w:ascii="Wingdings" w:hAnsi="Wingdings" w:cs="Wingdings" w:hint="default"/>
      </w:rPr>
    </w:lvl>
    <w:lvl w:ilvl="3">
      <w:start w:val="1"/>
      <w:numFmt w:val="bullet"/>
      <w:lvlText w:val=""/>
      <w:lvlJc w:val="left"/>
      <w:pPr>
        <w:tabs>
          <w:tab w:val="num" w:pos="0"/>
        </w:tabs>
        <w:ind w:left="1680" w:hanging="420"/>
      </w:pPr>
      <w:rPr>
        <w:rFonts w:ascii="Symbol" w:hAnsi="Symbol" w:cs="Symbol" w:hint="default"/>
      </w:rPr>
    </w:lvl>
    <w:lvl w:ilvl="4">
      <w:start w:val="1"/>
      <w:numFmt w:val="bullet"/>
      <w:lvlText w:val="o"/>
      <w:lvlJc w:val="left"/>
      <w:pPr>
        <w:tabs>
          <w:tab w:val="num" w:pos="0"/>
        </w:tabs>
        <w:ind w:left="2100" w:hanging="420"/>
      </w:pPr>
      <w:rPr>
        <w:rFonts w:ascii="Courier New" w:hAnsi="Courier New" w:cs="Courier New" w:hint="default"/>
      </w:rPr>
    </w:lvl>
    <w:lvl w:ilvl="5">
      <w:start w:val="1"/>
      <w:numFmt w:val="bullet"/>
      <w:lvlText w:val=""/>
      <w:lvlJc w:val="left"/>
      <w:pPr>
        <w:tabs>
          <w:tab w:val="num" w:pos="0"/>
        </w:tabs>
        <w:ind w:left="2520" w:hanging="420"/>
      </w:pPr>
      <w:rPr>
        <w:rFonts w:ascii="Wingdings" w:hAnsi="Wingdings" w:cs="Wingdings" w:hint="default"/>
      </w:rPr>
    </w:lvl>
    <w:lvl w:ilvl="6">
      <w:start w:val="1"/>
      <w:numFmt w:val="bullet"/>
      <w:lvlText w:val=""/>
      <w:lvlJc w:val="left"/>
      <w:pPr>
        <w:tabs>
          <w:tab w:val="num" w:pos="0"/>
        </w:tabs>
        <w:ind w:left="2940" w:hanging="420"/>
      </w:pPr>
      <w:rPr>
        <w:rFonts w:ascii="Symbol" w:hAnsi="Symbol" w:cs="Symbol" w:hint="default"/>
      </w:rPr>
    </w:lvl>
    <w:lvl w:ilvl="7">
      <w:start w:val="1"/>
      <w:numFmt w:val="bullet"/>
      <w:lvlText w:val="o"/>
      <w:lvlJc w:val="left"/>
      <w:pPr>
        <w:tabs>
          <w:tab w:val="num" w:pos="0"/>
        </w:tabs>
        <w:ind w:left="3360" w:hanging="420"/>
      </w:pPr>
      <w:rPr>
        <w:rFonts w:ascii="Courier New" w:hAnsi="Courier New" w:cs="Courier New" w:hint="default"/>
      </w:rPr>
    </w:lvl>
    <w:lvl w:ilvl="8">
      <w:start w:val="1"/>
      <w:numFmt w:val="bullet"/>
      <w:lvlText w:val=""/>
      <w:lvlJc w:val="left"/>
      <w:pPr>
        <w:tabs>
          <w:tab w:val="num" w:pos="0"/>
        </w:tabs>
        <w:ind w:left="3780" w:hanging="420"/>
      </w:pPr>
      <w:rPr>
        <w:rFonts w:ascii="Wingdings" w:hAnsi="Wingdings" w:cs="Wingdings" w:hint="default"/>
      </w:rPr>
    </w:lvl>
  </w:abstractNum>
  <w:abstractNum w:abstractNumId="2">
    <w:lvl w:ilvl="0">
      <w:start w:val="1"/>
      <w:numFmt w:val="bullet"/>
      <w:lvlText w:val=""/>
      <w:lvlJc w:val="left"/>
      <w:pPr>
        <w:tabs>
          <w:tab w:val="num" w:pos="0"/>
        </w:tabs>
        <w:ind w:left="420" w:hanging="420"/>
      </w:pPr>
      <w:rPr>
        <w:rFonts w:ascii="Symbol" w:hAnsi="Symbol" w:cs="Symbol" w:hint="default"/>
      </w:rPr>
    </w:lvl>
    <w:lvl w:ilvl="1">
      <w:start w:val="1"/>
      <w:numFmt w:val="bullet"/>
      <w:lvlText w:val="o"/>
      <w:lvlJc w:val="left"/>
      <w:pPr>
        <w:tabs>
          <w:tab w:val="num" w:pos="0"/>
        </w:tabs>
        <w:ind w:left="840" w:hanging="420"/>
      </w:pPr>
      <w:rPr>
        <w:rFonts w:ascii="Courier New" w:hAnsi="Courier New" w:cs="Courier New" w:hint="default"/>
      </w:rPr>
    </w:lvl>
    <w:lvl w:ilvl="2">
      <w:start w:val="1"/>
      <w:numFmt w:val="bullet"/>
      <w:lvlText w:val=""/>
      <w:lvlJc w:val="left"/>
      <w:pPr>
        <w:tabs>
          <w:tab w:val="num" w:pos="0"/>
        </w:tabs>
        <w:ind w:left="1260" w:hanging="420"/>
      </w:pPr>
      <w:rPr>
        <w:rFonts w:ascii="Wingdings" w:hAnsi="Wingdings" w:cs="Wingdings" w:hint="default"/>
      </w:rPr>
    </w:lvl>
    <w:lvl w:ilvl="3">
      <w:start w:val="1"/>
      <w:numFmt w:val="bullet"/>
      <w:lvlText w:val=""/>
      <w:lvlJc w:val="left"/>
      <w:pPr>
        <w:tabs>
          <w:tab w:val="num" w:pos="0"/>
        </w:tabs>
        <w:ind w:left="1680" w:hanging="420"/>
      </w:pPr>
      <w:rPr>
        <w:rFonts w:ascii="Symbol" w:hAnsi="Symbol" w:cs="Symbol" w:hint="default"/>
      </w:rPr>
    </w:lvl>
    <w:lvl w:ilvl="4">
      <w:start w:val="1"/>
      <w:numFmt w:val="bullet"/>
      <w:lvlText w:val="o"/>
      <w:lvlJc w:val="left"/>
      <w:pPr>
        <w:tabs>
          <w:tab w:val="num" w:pos="0"/>
        </w:tabs>
        <w:ind w:left="2100" w:hanging="420"/>
      </w:pPr>
      <w:rPr>
        <w:rFonts w:ascii="Courier New" w:hAnsi="Courier New" w:cs="Courier New" w:hint="default"/>
      </w:rPr>
    </w:lvl>
    <w:lvl w:ilvl="5">
      <w:start w:val="1"/>
      <w:numFmt w:val="bullet"/>
      <w:lvlText w:val=""/>
      <w:lvlJc w:val="left"/>
      <w:pPr>
        <w:tabs>
          <w:tab w:val="num" w:pos="0"/>
        </w:tabs>
        <w:ind w:left="2520" w:hanging="420"/>
      </w:pPr>
      <w:rPr>
        <w:rFonts w:ascii="Wingdings" w:hAnsi="Wingdings" w:cs="Wingdings" w:hint="default"/>
      </w:rPr>
    </w:lvl>
    <w:lvl w:ilvl="6">
      <w:start w:val="1"/>
      <w:numFmt w:val="bullet"/>
      <w:lvlText w:val=""/>
      <w:lvlJc w:val="left"/>
      <w:pPr>
        <w:tabs>
          <w:tab w:val="num" w:pos="0"/>
        </w:tabs>
        <w:ind w:left="2940" w:hanging="420"/>
      </w:pPr>
      <w:rPr>
        <w:rFonts w:ascii="Symbol" w:hAnsi="Symbol" w:cs="Symbol" w:hint="default"/>
      </w:rPr>
    </w:lvl>
    <w:lvl w:ilvl="7">
      <w:start w:val="1"/>
      <w:numFmt w:val="bullet"/>
      <w:lvlText w:val="o"/>
      <w:lvlJc w:val="left"/>
      <w:pPr>
        <w:tabs>
          <w:tab w:val="num" w:pos="0"/>
        </w:tabs>
        <w:ind w:left="3360" w:hanging="420"/>
      </w:pPr>
      <w:rPr>
        <w:rFonts w:ascii="Courier New" w:hAnsi="Courier New" w:cs="Courier New" w:hint="default"/>
      </w:rPr>
    </w:lvl>
    <w:lvl w:ilvl="8">
      <w:start w:val="1"/>
      <w:numFmt w:val="bullet"/>
      <w:lvlText w:val=""/>
      <w:lvlJc w:val="left"/>
      <w:pPr>
        <w:tabs>
          <w:tab w:val="num" w:pos="0"/>
        </w:tabs>
        <w:ind w:left="3780" w:hanging="420"/>
      </w:pPr>
      <w:rPr>
        <w:rFonts w:ascii="Wingdings" w:hAnsi="Wingdings" w:cs="Wingdings" w:hint="default"/>
      </w:rPr>
    </w:lvl>
  </w:abstractNum>
  <w:abstractNum w:abstractNumId="3">
    <w:lvl w:ilvl="0">
      <w:start w:val="1"/>
      <w:numFmt w:val="bullet"/>
      <w:lvlText w:val=""/>
      <w:lvlJc w:val="left"/>
      <w:pPr>
        <w:tabs>
          <w:tab w:val="num" w:pos="0"/>
        </w:tabs>
        <w:ind w:left="420" w:hanging="420"/>
      </w:pPr>
      <w:rPr>
        <w:rFonts w:ascii="Symbol" w:hAnsi="Symbol" w:cs="Symbol" w:hint="default"/>
      </w:rPr>
    </w:lvl>
    <w:lvl w:ilvl="1">
      <w:start w:val="1"/>
      <w:numFmt w:val="bullet"/>
      <w:lvlText w:val="o"/>
      <w:lvlJc w:val="left"/>
      <w:pPr>
        <w:tabs>
          <w:tab w:val="num" w:pos="0"/>
        </w:tabs>
        <w:ind w:left="840" w:hanging="420"/>
      </w:pPr>
      <w:rPr>
        <w:rFonts w:ascii="Courier New" w:hAnsi="Courier New" w:cs="Courier New" w:hint="default"/>
      </w:rPr>
    </w:lvl>
    <w:lvl w:ilvl="2">
      <w:start w:val="1"/>
      <w:numFmt w:val="bullet"/>
      <w:lvlText w:val=""/>
      <w:lvlJc w:val="left"/>
      <w:pPr>
        <w:tabs>
          <w:tab w:val="num" w:pos="0"/>
        </w:tabs>
        <w:ind w:left="1260" w:hanging="420"/>
      </w:pPr>
      <w:rPr>
        <w:rFonts w:ascii="Wingdings" w:hAnsi="Wingdings" w:cs="Wingdings" w:hint="default"/>
      </w:rPr>
    </w:lvl>
    <w:lvl w:ilvl="3">
      <w:start w:val="1"/>
      <w:numFmt w:val="bullet"/>
      <w:lvlText w:val=""/>
      <w:lvlJc w:val="left"/>
      <w:pPr>
        <w:tabs>
          <w:tab w:val="num" w:pos="0"/>
        </w:tabs>
        <w:ind w:left="1680" w:hanging="420"/>
      </w:pPr>
      <w:rPr>
        <w:rFonts w:ascii="Symbol" w:hAnsi="Symbol" w:cs="Symbol" w:hint="default"/>
      </w:rPr>
    </w:lvl>
    <w:lvl w:ilvl="4">
      <w:start w:val="1"/>
      <w:numFmt w:val="bullet"/>
      <w:lvlText w:val="o"/>
      <w:lvlJc w:val="left"/>
      <w:pPr>
        <w:tabs>
          <w:tab w:val="num" w:pos="0"/>
        </w:tabs>
        <w:ind w:left="2100" w:hanging="420"/>
      </w:pPr>
      <w:rPr>
        <w:rFonts w:ascii="Courier New" w:hAnsi="Courier New" w:cs="Courier New" w:hint="default"/>
      </w:rPr>
    </w:lvl>
    <w:lvl w:ilvl="5">
      <w:start w:val="1"/>
      <w:numFmt w:val="bullet"/>
      <w:lvlText w:val=""/>
      <w:lvlJc w:val="left"/>
      <w:pPr>
        <w:tabs>
          <w:tab w:val="num" w:pos="0"/>
        </w:tabs>
        <w:ind w:left="2520" w:hanging="420"/>
      </w:pPr>
      <w:rPr>
        <w:rFonts w:ascii="Wingdings" w:hAnsi="Wingdings" w:cs="Wingdings" w:hint="default"/>
      </w:rPr>
    </w:lvl>
    <w:lvl w:ilvl="6">
      <w:start w:val="1"/>
      <w:numFmt w:val="bullet"/>
      <w:lvlText w:val=""/>
      <w:lvlJc w:val="left"/>
      <w:pPr>
        <w:tabs>
          <w:tab w:val="num" w:pos="0"/>
        </w:tabs>
        <w:ind w:left="2940" w:hanging="420"/>
      </w:pPr>
      <w:rPr>
        <w:rFonts w:ascii="Symbol" w:hAnsi="Symbol" w:cs="Symbol" w:hint="default"/>
      </w:rPr>
    </w:lvl>
    <w:lvl w:ilvl="7">
      <w:start w:val="1"/>
      <w:numFmt w:val="bullet"/>
      <w:lvlText w:val="o"/>
      <w:lvlJc w:val="left"/>
      <w:pPr>
        <w:tabs>
          <w:tab w:val="num" w:pos="0"/>
        </w:tabs>
        <w:ind w:left="3360" w:hanging="420"/>
      </w:pPr>
      <w:rPr>
        <w:rFonts w:ascii="Courier New" w:hAnsi="Courier New" w:cs="Courier New" w:hint="default"/>
      </w:rPr>
    </w:lvl>
    <w:lvl w:ilvl="8">
      <w:start w:val="1"/>
      <w:numFmt w:val="bullet"/>
      <w:lvlText w:val=""/>
      <w:lvlJc w:val="left"/>
      <w:pPr>
        <w:tabs>
          <w:tab w:val="num" w:pos="0"/>
        </w:tabs>
        <w:ind w:left="3780" w:hanging="420"/>
      </w:pPr>
      <w:rPr>
        <w:rFonts w:ascii="Wingdings" w:hAnsi="Wingdings" w:cs="Wingdings" w:hint="default"/>
      </w:rPr>
    </w:lvl>
  </w:abstractNum>
  <w:abstractNum w:abstractNumId="4">
    <w:lvl w:ilvl="0">
      <w:start w:val="1"/>
      <w:numFmt w:val="bullet"/>
      <w:lvlText w:val=""/>
      <w:lvlJc w:val="left"/>
      <w:pPr>
        <w:tabs>
          <w:tab w:val="num" w:pos="0"/>
        </w:tabs>
        <w:ind w:left="420" w:hanging="420"/>
      </w:pPr>
      <w:rPr>
        <w:rFonts w:ascii="Symbol" w:hAnsi="Symbol" w:cs="Symbol" w:hint="default"/>
      </w:rPr>
    </w:lvl>
    <w:lvl w:ilvl="1">
      <w:start w:val="1"/>
      <w:numFmt w:val="bullet"/>
      <w:lvlText w:val="o"/>
      <w:lvlJc w:val="left"/>
      <w:pPr>
        <w:tabs>
          <w:tab w:val="num" w:pos="0"/>
        </w:tabs>
        <w:ind w:left="840" w:hanging="420"/>
      </w:pPr>
      <w:rPr>
        <w:rFonts w:ascii="Courier New" w:hAnsi="Courier New" w:cs="Courier New" w:hint="default"/>
      </w:rPr>
    </w:lvl>
    <w:lvl w:ilvl="2">
      <w:start w:val="1"/>
      <w:numFmt w:val="bullet"/>
      <w:lvlText w:val=""/>
      <w:lvlJc w:val="left"/>
      <w:pPr>
        <w:tabs>
          <w:tab w:val="num" w:pos="0"/>
        </w:tabs>
        <w:ind w:left="1260" w:hanging="420"/>
      </w:pPr>
      <w:rPr>
        <w:rFonts w:ascii="Wingdings" w:hAnsi="Wingdings" w:cs="Wingdings" w:hint="default"/>
      </w:rPr>
    </w:lvl>
    <w:lvl w:ilvl="3">
      <w:start w:val="1"/>
      <w:numFmt w:val="bullet"/>
      <w:lvlText w:val=""/>
      <w:lvlJc w:val="left"/>
      <w:pPr>
        <w:tabs>
          <w:tab w:val="num" w:pos="0"/>
        </w:tabs>
        <w:ind w:left="1680" w:hanging="420"/>
      </w:pPr>
      <w:rPr>
        <w:rFonts w:ascii="Symbol" w:hAnsi="Symbol" w:cs="Symbol" w:hint="default"/>
      </w:rPr>
    </w:lvl>
    <w:lvl w:ilvl="4">
      <w:start w:val="1"/>
      <w:numFmt w:val="bullet"/>
      <w:lvlText w:val="o"/>
      <w:lvlJc w:val="left"/>
      <w:pPr>
        <w:tabs>
          <w:tab w:val="num" w:pos="0"/>
        </w:tabs>
        <w:ind w:left="2100" w:hanging="420"/>
      </w:pPr>
      <w:rPr>
        <w:rFonts w:ascii="Courier New" w:hAnsi="Courier New" w:cs="Courier New" w:hint="default"/>
      </w:rPr>
    </w:lvl>
    <w:lvl w:ilvl="5">
      <w:start w:val="1"/>
      <w:numFmt w:val="bullet"/>
      <w:lvlText w:val=""/>
      <w:lvlJc w:val="left"/>
      <w:pPr>
        <w:tabs>
          <w:tab w:val="num" w:pos="0"/>
        </w:tabs>
        <w:ind w:left="2520" w:hanging="420"/>
      </w:pPr>
      <w:rPr>
        <w:rFonts w:ascii="Wingdings" w:hAnsi="Wingdings" w:cs="Wingdings" w:hint="default"/>
      </w:rPr>
    </w:lvl>
    <w:lvl w:ilvl="6">
      <w:start w:val="1"/>
      <w:numFmt w:val="bullet"/>
      <w:lvlText w:val=""/>
      <w:lvlJc w:val="left"/>
      <w:pPr>
        <w:tabs>
          <w:tab w:val="num" w:pos="0"/>
        </w:tabs>
        <w:ind w:left="2940" w:hanging="420"/>
      </w:pPr>
      <w:rPr>
        <w:rFonts w:ascii="Symbol" w:hAnsi="Symbol" w:cs="Symbol" w:hint="default"/>
      </w:rPr>
    </w:lvl>
    <w:lvl w:ilvl="7">
      <w:start w:val="1"/>
      <w:numFmt w:val="bullet"/>
      <w:lvlText w:val="o"/>
      <w:lvlJc w:val="left"/>
      <w:pPr>
        <w:tabs>
          <w:tab w:val="num" w:pos="0"/>
        </w:tabs>
        <w:ind w:left="3360" w:hanging="420"/>
      </w:pPr>
      <w:rPr>
        <w:rFonts w:ascii="Courier New" w:hAnsi="Courier New" w:cs="Courier New" w:hint="default"/>
      </w:rPr>
    </w:lvl>
    <w:lvl w:ilvl="8">
      <w:start w:val="1"/>
      <w:numFmt w:val="bullet"/>
      <w:lvlText w:val=""/>
      <w:lvlJc w:val="left"/>
      <w:pPr>
        <w:tabs>
          <w:tab w:val="num" w:pos="0"/>
        </w:tabs>
        <w:ind w:left="3780" w:hanging="420"/>
      </w:pPr>
      <w:rPr>
        <w:rFonts w:ascii="Wingdings" w:hAnsi="Wingdings" w:cs="Wingdings" w:hint="default"/>
      </w:rPr>
    </w:lvl>
  </w:abstractNum>
  <w:abstractNum w:abstractNumId="5">
    <w:lvl w:ilvl="0">
      <w:start w:val="1"/>
      <w:numFmt w:val="bullet"/>
      <w:lvlText w:val=""/>
      <w:lvlJc w:val="left"/>
      <w:pPr>
        <w:tabs>
          <w:tab w:val="num" w:pos="0"/>
        </w:tabs>
        <w:ind w:left="420" w:hanging="420"/>
      </w:pPr>
      <w:rPr>
        <w:rFonts w:ascii="Symbol" w:hAnsi="Symbol" w:cs="Symbol" w:hint="default"/>
      </w:rPr>
    </w:lvl>
    <w:lvl w:ilvl="1">
      <w:start w:val="1"/>
      <w:numFmt w:val="bullet"/>
      <w:lvlText w:val="o"/>
      <w:lvlJc w:val="left"/>
      <w:pPr>
        <w:tabs>
          <w:tab w:val="num" w:pos="0"/>
        </w:tabs>
        <w:ind w:left="840" w:hanging="420"/>
      </w:pPr>
      <w:rPr>
        <w:rFonts w:ascii="Courier New" w:hAnsi="Courier New" w:cs="Courier New" w:hint="default"/>
      </w:rPr>
    </w:lvl>
    <w:lvl w:ilvl="2">
      <w:start w:val="1"/>
      <w:numFmt w:val="bullet"/>
      <w:lvlText w:val=""/>
      <w:lvlJc w:val="left"/>
      <w:pPr>
        <w:tabs>
          <w:tab w:val="num" w:pos="0"/>
        </w:tabs>
        <w:ind w:left="1260" w:hanging="420"/>
      </w:pPr>
      <w:rPr>
        <w:rFonts w:ascii="Wingdings" w:hAnsi="Wingdings" w:cs="Wingdings" w:hint="default"/>
      </w:rPr>
    </w:lvl>
    <w:lvl w:ilvl="3">
      <w:start w:val="1"/>
      <w:numFmt w:val="bullet"/>
      <w:lvlText w:val=""/>
      <w:lvlJc w:val="left"/>
      <w:pPr>
        <w:tabs>
          <w:tab w:val="num" w:pos="0"/>
        </w:tabs>
        <w:ind w:left="1680" w:hanging="420"/>
      </w:pPr>
      <w:rPr>
        <w:rFonts w:ascii="Symbol" w:hAnsi="Symbol" w:cs="Symbol" w:hint="default"/>
      </w:rPr>
    </w:lvl>
    <w:lvl w:ilvl="4">
      <w:start w:val="1"/>
      <w:numFmt w:val="bullet"/>
      <w:lvlText w:val="o"/>
      <w:lvlJc w:val="left"/>
      <w:pPr>
        <w:tabs>
          <w:tab w:val="num" w:pos="0"/>
        </w:tabs>
        <w:ind w:left="2100" w:hanging="420"/>
      </w:pPr>
      <w:rPr>
        <w:rFonts w:ascii="Courier New" w:hAnsi="Courier New" w:cs="Courier New" w:hint="default"/>
      </w:rPr>
    </w:lvl>
    <w:lvl w:ilvl="5">
      <w:start w:val="1"/>
      <w:numFmt w:val="bullet"/>
      <w:lvlText w:val=""/>
      <w:lvlJc w:val="left"/>
      <w:pPr>
        <w:tabs>
          <w:tab w:val="num" w:pos="0"/>
        </w:tabs>
        <w:ind w:left="2520" w:hanging="420"/>
      </w:pPr>
      <w:rPr>
        <w:rFonts w:ascii="Wingdings" w:hAnsi="Wingdings" w:cs="Wingdings" w:hint="default"/>
      </w:rPr>
    </w:lvl>
    <w:lvl w:ilvl="6">
      <w:start w:val="1"/>
      <w:numFmt w:val="bullet"/>
      <w:lvlText w:val=""/>
      <w:lvlJc w:val="left"/>
      <w:pPr>
        <w:tabs>
          <w:tab w:val="num" w:pos="0"/>
        </w:tabs>
        <w:ind w:left="2940" w:hanging="420"/>
      </w:pPr>
      <w:rPr>
        <w:rFonts w:ascii="Symbol" w:hAnsi="Symbol" w:cs="Symbol" w:hint="default"/>
      </w:rPr>
    </w:lvl>
    <w:lvl w:ilvl="7">
      <w:start w:val="1"/>
      <w:numFmt w:val="bullet"/>
      <w:lvlText w:val="o"/>
      <w:lvlJc w:val="left"/>
      <w:pPr>
        <w:tabs>
          <w:tab w:val="num" w:pos="0"/>
        </w:tabs>
        <w:ind w:left="3360" w:hanging="420"/>
      </w:pPr>
      <w:rPr>
        <w:rFonts w:ascii="Courier New" w:hAnsi="Courier New" w:cs="Courier New" w:hint="default"/>
      </w:rPr>
    </w:lvl>
    <w:lvl w:ilvl="8">
      <w:start w:val="1"/>
      <w:numFmt w:val="bullet"/>
      <w:lvlText w:val=""/>
      <w:lvlJc w:val="left"/>
      <w:pPr>
        <w:tabs>
          <w:tab w:val="num" w:pos="0"/>
        </w:tabs>
        <w:ind w:left="3780" w:hanging="42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rPr>
        <w:rFonts w:ascii="Liberation Sans" w:hAnsi="Liberation Sans"/>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autoHyphenation w:val="true"/>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等线" w:cs="" w:asciiTheme="minorHAnsi" w:cstheme="minorBidi" w:eastAsiaTheme="minorEastAsia" w:hAnsiTheme="minorHAnsi"/>
      <w:color w:val="auto"/>
      <w:kern w:val="0"/>
      <w:sz w:val="22"/>
      <w:szCs w:val="22"/>
      <w:lang w:val="en-GB" w:eastAsia="zh-CN" w:bidi="ar-SA"/>
    </w:rPr>
  </w:style>
  <w:style w:type="paragraph" w:styleId="Heading1">
    <w:name w:val="Heading 1"/>
    <w:basedOn w:val="Heading"/>
    <w:next w:val="TextBody"/>
    <w:qFormat/>
    <w:pPr>
      <w:numPr>
        <w:ilvl w:val="0"/>
        <w:numId w:val="6"/>
      </w:numPr>
      <w:spacing w:before="240" w:after="120"/>
      <w:outlineLvl w:val="0"/>
    </w:pPr>
    <w:rPr>
      <w:b/>
      <w:bCs/>
      <w:sz w:val="36"/>
      <w:szCs w:val="36"/>
    </w:rPr>
  </w:style>
  <w:style w:type="paragraph" w:styleId="Heading2">
    <w:name w:val="Heading 2"/>
    <w:basedOn w:val="Normal"/>
    <w:next w:val="Normal"/>
    <w:link w:val="Heading2Char"/>
    <w:uiPriority w:val="9"/>
    <w:unhideWhenUsed/>
    <w:qFormat/>
    <w:rsid w:val="00664f43"/>
    <w:pPr>
      <w:keepNext w:val="true"/>
      <w:keepLines/>
      <w:spacing w:before="40" w:after="0"/>
      <w:outlineLvl w:val="1"/>
    </w:pPr>
    <w:rPr>
      <w:rFonts w:ascii="Calibri Light" w:hAnsi="Calibri Light" w:eastAsia="等线 Light"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rPr>
  </w:style>
  <w:style w:type="character" w:styleId="UnresolvedMention1" w:customStyle="1">
    <w:name w:val="Unresolved Mention1"/>
    <w:basedOn w:val="DefaultParagraphFont"/>
    <w:uiPriority w:val="99"/>
    <w:semiHidden/>
    <w:unhideWhenUsed/>
    <w:qFormat/>
    <w:rPr>
      <w:color w:val="605E5C"/>
      <w:shd w:fill="E1DFDD" w:val="clear"/>
    </w:rPr>
  </w:style>
  <w:style w:type="character" w:styleId="Heading2Char" w:customStyle="1">
    <w:name w:val="Heading 2 Char"/>
    <w:basedOn w:val="DefaultParagraphFont"/>
    <w:link w:val="Heading2"/>
    <w:uiPriority w:val="9"/>
    <w:qFormat/>
    <w:rsid w:val="00664f43"/>
    <w:rPr>
      <w:rFonts w:ascii="Calibri Light" w:hAnsi="Calibri Light" w:eastAsia="等线 Light" w:cs="" w:asciiTheme="majorHAnsi" w:cstheme="majorBidi" w:eastAsiaTheme="majorEastAsia" w:hAnsiTheme="majorHAnsi"/>
      <w:color w:val="2F5496" w:themeColor="accent1" w:themeShade="bf"/>
      <w:sz w:val="26"/>
      <w:szCs w:val="26"/>
      <w:lang w:val="en-GB"/>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lang w:val="zxx" w:eastAsia="zxx" w:bidi="zxx"/>
    </w:rPr>
  </w:style>
  <w:style w:type="paragraph" w:styleId="HeaderandFooter">
    <w:name w:val="Header and Footer"/>
    <w:basedOn w:val="Normal"/>
    <w:qFormat/>
    <w:pPr/>
    <w:rPr/>
  </w:style>
  <w:style w:type="paragraph" w:styleId="Footer">
    <w:name w:val="Footer"/>
    <w:basedOn w:val="Normal"/>
    <w:uiPriority w:val="99"/>
    <w:pPr>
      <w:tabs>
        <w:tab w:val="clear" w:pos="720"/>
        <w:tab w:val="center" w:pos="4153" w:leader="none"/>
        <w:tab w:val="right" w:pos="8306" w:leader="none"/>
      </w:tabs>
      <w:snapToGrid w:val="false"/>
    </w:pPr>
    <w:rPr>
      <w:sz w:val="18"/>
      <w:szCs w:val="18"/>
    </w:rPr>
  </w:style>
  <w:style w:type="paragraph" w:styleId="HTMLPreformatted">
    <w:name w:val="HTML Preformatted"/>
    <w:uiPriority w:val="99"/>
    <w:semiHidden/>
    <w:unhideWhenUsed/>
    <w:qFormat/>
    <w:pPr>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bidi w:val="0"/>
      <w:spacing w:before="0" w:after="0"/>
      <w:jc w:val="left"/>
    </w:pPr>
    <w:rPr>
      <w:rFonts w:ascii="SimSun" w:hAnsi="SimSun" w:eastAsia="SimSun" w:cs="Times New Roman"/>
      <w:color w:val="auto"/>
      <w:kern w:val="0"/>
      <w:sz w:val="24"/>
      <w:szCs w:val="24"/>
      <w:lang w:val="en-US" w:eastAsia="zh-CN" w:bidi="ar-SA"/>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ListParagraph">
    <w:name w:val="List Paragraph"/>
    <w:basedOn w:val="Normal"/>
    <w:uiPriority w:val="34"/>
    <w:qFormat/>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qFormat/>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3.png"/><Relationship Id="rId18" Type="http://schemas.openxmlformats.org/officeDocument/2006/relationships/hyperlink" Target="https://cdn.kernel.org/pub/linux/kernel/v5.x/linux-5.19.8.tar.xz" TargetMode="External"/><Relationship Id="rId19" Type="http://schemas.openxmlformats.org/officeDocument/2006/relationships/image" Target="media/image4.png"/><Relationship Id="rId20" Type="http://schemas.openxmlformats.org/officeDocument/2006/relationships/hyperlink" Target="https://cdn.kernel.org/pub/linux/kernel/v5.x/linux-5.19.8.tar.xz" TargetMode="External"/><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4.pn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6.png"/><Relationship Id="rId36" Type="http://schemas.openxmlformats.org/officeDocument/2006/relationships/image" Target="media/image17.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6.png"/><Relationship Id="rId40" Type="http://schemas.openxmlformats.org/officeDocument/2006/relationships/image" Target="media/image17.png"/><Relationship Id="rId41" Type="http://schemas.openxmlformats.org/officeDocument/2006/relationships/footer" Target="footer1.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Relationship Id="rId4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21</TotalTime>
  <Application>LibreOffice/7.3.3.2$MacOSX_X86_64 LibreOffice_project/d1d0ea68f081ee2800a922cac8f79445e4603348</Application>
  <AppVersion>15.0000</AppVersion>
  <Pages>15</Pages>
  <Words>3337</Words>
  <Characters>9851</Characters>
  <CharactersWithSpaces>11210</CharactersWithSpaces>
  <Paragraphs>299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2021-05-31T16:08:00Z</dcterms:created>
  <dc:creator>Shakyra Cornelius</dc:creator>
  <dc:description/>
  <dc:language>en-BS</dc:language>
  <cp:lastModifiedBy/>
  <dcterms:modified xsi:type="dcterms:W3CDTF">2022-09-14T21:00:44Z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