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73B6A" w14:textId="43D50219" w:rsidR="00AE34C7" w:rsidRDefault="00E56FA2"/>
    <w:p w14:paraId="5DBE5205" w14:textId="695D7AF5" w:rsidR="00F15D92" w:rsidRDefault="00F15D92"/>
    <w:p w14:paraId="4242ED7C" w14:textId="4012F788" w:rsidR="00F15D92" w:rsidRPr="00F15D92" w:rsidRDefault="00F15D92">
      <w:pPr>
        <w:rPr>
          <w:sz w:val="32"/>
          <w:szCs w:val="32"/>
        </w:rPr>
      </w:pPr>
      <w:r>
        <w:t xml:space="preserve">                                                   </w:t>
      </w:r>
      <w:r w:rsidRPr="00F15D92">
        <w:rPr>
          <w:sz w:val="32"/>
          <w:szCs w:val="32"/>
        </w:rPr>
        <w:t>255- Machine Learning LAB-2 Report</w:t>
      </w:r>
    </w:p>
    <w:p w14:paraId="6008DCF1" w14:textId="4F10E69C" w:rsidR="00F15D92" w:rsidRDefault="00F15D92"/>
    <w:p w14:paraId="566BDF70" w14:textId="125A38A1" w:rsidR="00F15D92" w:rsidRDefault="00F15D92">
      <w:r>
        <w:t xml:space="preserve">By: </w:t>
      </w:r>
      <w:proofErr w:type="spellStart"/>
      <w:r>
        <w:t>Shalabh</w:t>
      </w:r>
      <w:proofErr w:type="spellEnd"/>
      <w:r>
        <w:t xml:space="preserve"> </w:t>
      </w:r>
      <w:proofErr w:type="spellStart"/>
      <w:r>
        <w:t>Neema</w:t>
      </w:r>
      <w:proofErr w:type="spellEnd"/>
    </w:p>
    <w:p w14:paraId="2A3B2F91" w14:textId="05EB8B40" w:rsidR="00F15D92" w:rsidRDefault="00F15D92">
      <w:r>
        <w:t xml:space="preserve">SJSU </w:t>
      </w:r>
      <w:proofErr w:type="gramStart"/>
      <w:r>
        <w:t>ID :</w:t>
      </w:r>
      <w:proofErr w:type="gramEnd"/>
      <w:r>
        <w:t xml:space="preserve"> 014546259</w:t>
      </w:r>
    </w:p>
    <w:p w14:paraId="3849D651" w14:textId="03AFA085" w:rsidR="00F15D92" w:rsidRDefault="00F15D92"/>
    <w:p w14:paraId="6A2EF55B" w14:textId="26879ABF" w:rsidR="00F15D92" w:rsidRPr="00F15D92" w:rsidRDefault="00F15D92">
      <w:pPr>
        <w:rPr>
          <w:sz w:val="48"/>
          <w:szCs w:val="48"/>
        </w:rPr>
      </w:pPr>
    </w:p>
    <w:p w14:paraId="3B486070" w14:textId="57E6430C" w:rsidR="00F15D92" w:rsidRPr="00F15D92" w:rsidRDefault="00F15D92">
      <w:pPr>
        <w:rPr>
          <w:rFonts w:ascii="Times New Roman" w:hAnsi="Times New Roman" w:cs="Times New Roman"/>
          <w:sz w:val="32"/>
          <w:szCs w:val="32"/>
          <w:u w:val="single"/>
        </w:rPr>
      </w:pPr>
      <w:r w:rsidRPr="00F15D92">
        <w:rPr>
          <w:rFonts w:ascii="Times New Roman" w:hAnsi="Times New Roman" w:cs="Times New Roman"/>
          <w:sz w:val="32"/>
          <w:szCs w:val="32"/>
          <w:u w:val="single"/>
        </w:rPr>
        <w:t>PART-1</w:t>
      </w:r>
    </w:p>
    <w:p w14:paraId="37A6FCE6" w14:textId="1C40DFB8" w:rsidR="00F15D92" w:rsidRDefault="00F15D92">
      <w:pPr>
        <w:rPr>
          <w:rFonts w:ascii="Times New Roman" w:hAnsi="Times New Roman" w:cs="Times New Roman"/>
          <w:sz w:val="48"/>
          <w:szCs w:val="48"/>
          <w:u w:val="single"/>
        </w:rPr>
      </w:pPr>
    </w:p>
    <w:p w14:paraId="7FD3595A" w14:textId="32C06337" w:rsidR="00F15D92" w:rsidRDefault="00F15D92">
      <w:pPr>
        <w:rPr>
          <w:rFonts w:ascii="Times New Roman" w:hAnsi="Times New Roman" w:cs="Times New Roman"/>
          <w:sz w:val="28"/>
          <w:szCs w:val="28"/>
          <w:u w:val="single"/>
        </w:rPr>
      </w:pPr>
      <w:r>
        <w:rPr>
          <w:rFonts w:ascii="Times New Roman" w:hAnsi="Times New Roman" w:cs="Times New Roman"/>
          <w:sz w:val="28"/>
          <w:szCs w:val="28"/>
          <w:u w:val="single"/>
        </w:rPr>
        <w:t>Dataset_</w:t>
      </w:r>
      <w:proofErr w:type="gramStart"/>
      <w:r>
        <w:rPr>
          <w:rFonts w:ascii="Times New Roman" w:hAnsi="Times New Roman" w:cs="Times New Roman"/>
          <w:sz w:val="28"/>
          <w:szCs w:val="28"/>
          <w:u w:val="single"/>
        </w:rPr>
        <w:t>1  S</w:t>
      </w:r>
      <w:proofErr w:type="gramEnd"/>
      <w:r>
        <w:rPr>
          <w:rFonts w:ascii="Times New Roman" w:hAnsi="Times New Roman" w:cs="Times New Roman"/>
          <w:sz w:val="28"/>
          <w:szCs w:val="28"/>
          <w:u w:val="single"/>
        </w:rPr>
        <w:t>1</w:t>
      </w:r>
    </w:p>
    <w:p w14:paraId="5318FB5F" w14:textId="77777777" w:rsidR="00F15D92" w:rsidRDefault="00F15D92">
      <w:pPr>
        <w:rPr>
          <w:rFonts w:ascii="Times New Roman" w:hAnsi="Times New Roman" w:cs="Times New Roman"/>
          <w:sz w:val="28"/>
          <w:szCs w:val="28"/>
        </w:rPr>
      </w:pPr>
    </w:p>
    <w:p w14:paraId="19AB078E" w14:textId="7575ABEB" w:rsidR="00F15D92" w:rsidRDefault="00F15D92">
      <w:pPr>
        <w:rPr>
          <w:rFonts w:ascii="Times New Roman" w:hAnsi="Times New Roman" w:cs="Times New Roman"/>
          <w:sz w:val="28"/>
          <w:szCs w:val="28"/>
        </w:rPr>
      </w:pPr>
      <w:r>
        <w:rPr>
          <w:rFonts w:ascii="Times New Roman" w:hAnsi="Times New Roman" w:cs="Times New Roman"/>
          <w:sz w:val="28"/>
          <w:szCs w:val="28"/>
        </w:rPr>
        <w:t>K-Nearest-Neighbor</w:t>
      </w:r>
    </w:p>
    <w:p w14:paraId="000474AE" w14:textId="45FCEF7B" w:rsidR="00F15D92" w:rsidRDefault="00F15D92">
      <w:pPr>
        <w:rPr>
          <w:rFonts w:ascii="Times New Roman" w:hAnsi="Times New Roman" w:cs="Times New Roman"/>
          <w:sz w:val="28"/>
          <w:szCs w:val="28"/>
        </w:rPr>
      </w:pPr>
    </w:p>
    <w:p w14:paraId="137C2B56" w14:textId="39AA3BF0" w:rsidR="00F15D92" w:rsidRDefault="00F15D92">
      <w:pPr>
        <w:rPr>
          <w:rFonts w:ascii="Times New Roman" w:hAnsi="Times New Roman" w:cs="Times New Roman"/>
          <w:sz w:val="28"/>
          <w:szCs w:val="28"/>
        </w:rPr>
      </w:pPr>
      <w:r>
        <w:rPr>
          <w:rFonts w:ascii="Times New Roman" w:hAnsi="Times New Roman" w:cs="Times New Roman"/>
          <w:sz w:val="28"/>
          <w:szCs w:val="28"/>
        </w:rPr>
        <w:t xml:space="preserve">Before. </w:t>
      </w:r>
    </w:p>
    <w:p w14:paraId="52CA31DE" w14:textId="31E7E50B" w:rsidR="00F15D92" w:rsidRDefault="00F15D92">
      <w:pPr>
        <w:rPr>
          <w:rFonts w:ascii="Times New Roman" w:hAnsi="Times New Roman" w:cs="Times New Roman"/>
          <w:sz w:val="28"/>
          <w:szCs w:val="28"/>
        </w:rPr>
      </w:pPr>
    </w:p>
    <w:p w14:paraId="284AB735" w14:textId="4576D7D3" w:rsidR="00F15D92" w:rsidRDefault="00F15D92">
      <w:pPr>
        <w:rPr>
          <w:rFonts w:ascii="Times New Roman" w:hAnsi="Times New Roman" w:cs="Times New Roman"/>
          <w:sz w:val="28"/>
          <w:szCs w:val="28"/>
        </w:rPr>
      </w:pPr>
      <w:r w:rsidRPr="00F15D92">
        <w:rPr>
          <w:rFonts w:ascii="Times New Roman" w:hAnsi="Times New Roman" w:cs="Times New Roman"/>
          <w:noProof/>
          <w:sz w:val="28"/>
          <w:szCs w:val="28"/>
        </w:rPr>
        <w:drawing>
          <wp:inline distT="0" distB="0" distL="0" distR="0" wp14:anchorId="7B42A193" wp14:editId="447167B8">
            <wp:extent cx="5943600" cy="31864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86430"/>
                    </a:xfrm>
                    <a:prstGeom prst="rect">
                      <a:avLst/>
                    </a:prstGeom>
                  </pic:spPr>
                </pic:pic>
              </a:graphicData>
            </a:graphic>
          </wp:inline>
        </w:drawing>
      </w:r>
    </w:p>
    <w:p w14:paraId="0B547C15" w14:textId="4328F37E" w:rsidR="00F15D92" w:rsidRDefault="00F15D92">
      <w:pPr>
        <w:rPr>
          <w:rFonts w:ascii="Times New Roman" w:hAnsi="Times New Roman" w:cs="Times New Roman"/>
          <w:sz w:val="28"/>
          <w:szCs w:val="28"/>
        </w:rPr>
      </w:pPr>
    </w:p>
    <w:p w14:paraId="15120CA5" w14:textId="77777777" w:rsidR="00F15D92" w:rsidRPr="00F15D92" w:rsidRDefault="00F15D92">
      <w:pPr>
        <w:rPr>
          <w:rFonts w:ascii="Times New Roman" w:hAnsi="Times New Roman" w:cs="Times New Roman"/>
          <w:sz w:val="28"/>
          <w:szCs w:val="28"/>
        </w:rPr>
      </w:pPr>
    </w:p>
    <w:p w14:paraId="41027202" w14:textId="77777777" w:rsidR="00125164" w:rsidRDefault="00125164">
      <w:pPr>
        <w:rPr>
          <w:rFonts w:ascii="Times New Roman" w:hAnsi="Times New Roman" w:cs="Times New Roman"/>
          <w:b/>
          <w:bCs/>
          <w:sz w:val="28"/>
          <w:szCs w:val="28"/>
        </w:rPr>
      </w:pPr>
    </w:p>
    <w:p w14:paraId="48C8662D" w14:textId="77777777" w:rsidR="00125164" w:rsidRDefault="00125164">
      <w:pPr>
        <w:rPr>
          <w:rFonts w:ascii="Times New Roman" w:hAnsi="Times New Roman" w:cs="Times New Roman"/>
          <w:b/>
          <w:bCs/>
          <w:sz w:val="28"/>
          <w:szCs w:val="28"/>
        </w:rPr>
      </w:pPr>
    </w:p>
    <w:p w14:paraId="0D488706" w14:textId="77777777" w:rsidR="00125164" w:rsidRDefault="00125164">
      <w:pPr>
        <w:rPr>
          <w:rFonts w:ascii="Times New Roman" w:hAnsi="Times New Roman" w:cs="Times New Roman"/>
          <w:b/>
          <w:bCs/>
          <w:sz w:val="28"/>
          <w:szCs w:val="28"/>
        </w:rPr>
      </w:pPr>
    </w:p>
    <w:p w14:paraId="29EA6A5B" w14:textId="77777777" w:rsidR="00125164" w:rsidRDefault="00125164">
      <w:pPr>
        <w:rPr>
          <w:rFonts w:ascii="Times New Roman" w:hAnsi="Times New Roman" w:cs="Times New Roman"/>
          <w:b/>
          <w:bCs/>
          <w:sz w:val="28"/>
          <w:szCs w:val="28"/>
        </w:rPr>
      </w:pPr>
    </w:p>
    <w:p w14:paraId="6E7D7224" w14:textId="77777777" w:rsidR="00125164" w:rsidRDefault="00125164">
      <w:pPr>
        <w:rPr>
          <w:rFonts w:ascii="Times New Roman" w:hAnsi="Times New Roman" w:cs="Times New Roman"/>
          <w:b/>
          <w:bCs/>
          <w:sz w:val="28"/>
          <w:szCs w:val="28"/>
        </w:rPr>
      </w:pPr>
    </w:p>
    <w:p w14:paraId="27141A5D" w14:textId="20FEEAAB" w:rsidR="00F15D92" w:rsidRDefault="00F15D92">
      <w:pPr>
        <w:rPr>
          <w:rFonts w:ascii="Times New Roman" w:hAnsi="Times New Roman" w:cs="Times New Roman"/>
          <w:b/>
          <w:bCs/>
          <w:sz w:val="28"/>
          <w:szCs w:val="28"/>
        </w:rPr>
      </w:pPr>
      <w:r>
        <w:rPr>
          <w:rFonts w:ascii="Times New Roman" w:hAnsi="Times New Roman" w:cs="Times New Roman"/>
          <w:b/>
          <w:bCs/>
          <w:sz w:val="28"/>
          <w:szCs w:val="28"/>
        </w:rPr>
        <w:lastRenderedPageBreak/>
        <w:t>After</w:t>
      </w:r>
    </w:p>
    <w:p w14:paraId="53DF0629" w14:textId="2DFC3D98" w:rsidR="00F15D92" w:rsidRDefault="00F15D92">
      <w:pPr>
        <w:rPr>
          <w:rFonts w:ascii="Times New Roman" w:hAnsi="Times New Roman" w:cs="Times New Roman"/>
          <w:b/>
          <w:bCs/>
          <w:sz w:val="28"/>
          <w:szCs w:val="28"/>
        </w:rPr>
      </w:pPr>
    </w:p>
    <w:p w14:paraId="40D3BCDF" w14:textId="36128371" w:rsidR="00F15D92" w:rsidRPr="00F15D92" w:rsidRDefault="00F15D92">
      <w:pPr>
        <w:rPr>
          <w:rFonts w:ascii="Times New Roman" w:hAnsi="Times New Roman" w:cs="Times New Roman"/>
          <w:b/>
          <w:bCs/>
          <w:sz w:val="28"/>
          <w:szCs w:val="28"/>
        </w:rPr>
      </w:pPr>
      <w:r w:rsidRPr="00F15D92">
        <w:rPr>
          <w:rFonts w:ascii="Times New Roman" w:hAnsi="Times New Roman" w:cs="Times New Roman"/>
          <w:b/>
          <w:bCs/>
          <w:noProof/>
          <w:sz w:val="28"/>
          <w:szCs w:val="28"/>
        </w:rPr>
        <w:drawing>
          <wp:inline distT="0" distB="0" distL="0" distR="0" wp14:anchorId="7F495253" wp14:editId="1DDE77F1">
            <wp:extent cx="5943600" cy="33331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3115"/>
                    </a:xfrm>
                    <a:prstGeom prst="rect">
                      <a:avLst/>
                    </a:prstGeom>
                  </pic:spPr>
                </pic:pic>
              </a:graphicData>
            </a:graphic>
          </wp:inline>
        </w:drawing>
      </w:r>
    </w:p>
    <w:p w14:paraId="563C4C39" w14:textId="0CC9FB63" w:rsidR="00F15D92" w:rsidRPr="00F15D92" w:rsidRDefault="00125164" w:rsidP="00F15D92">
      <w:pPr>
        <w:rPr>
          <w:rFonts w:ascii="Times New Roman" w:eastAsia="Times New Roman" w:hAnsi="Times New Roman" w:cs="Times New Roman"/>
        </w:rPr>
      </w:pPr>
      <w:r w:rsidRPr="00F15D92">
        <w:rPr>
          <w:rFonts w:ascii="Helvetica Neue" w:eastAsia="Times New Roman" w:hAnsi="Helvetica Neue" w:cs="Times New Roman"/>
          <w:color w:val="000000"/>
          <w:sz w:val="21"/>
          <w:szCs w:val="21"/>
          <w:shd w:val="clear" w:color="auto" w:fill="FFFFFF"/>
        </w:rPr>
        <w:t>Accuracy</w:t>
      </w:r>
      <w:r w:rsidR="00F15D92" w:rsidRPr="00F15D92">
        <w:rPr>
          <w:rFonts w:ascii="Helvetica Neue" w:eastAsia="Times New Roman" w:hAnsi="Helvetica Neue" w:cs="Times New Roman"/>
          <w:color w:val="000000"/>
          <w:sz w:val="21"/>
          <w:szCs w:val="21"/>
          <w:shd w:val="clear" w:color="auto" w:fill="FFFFFF"/>
        </w:rPr>
        <w:t xml:space="preserve"> of both the algorithms </w:t>
      </w:r>
      <w:r w:rsidRPr="00F15D92">
        <w:rPr>
          <w:rFonts w:ascii="Helvetica Neue" w:eastAsia="Times New Roman" w:hAnsi="Helvetica Neue" w:cs="Times New Roman"/>
          <w:color w:val="000000"/>
          <w:sz w:val="21"/>
          <w:szCs w:val="21"/>
          <w:shd w:val="clear" w:color="auto" w:fill="FFFFFF"/>
        </w:rPr>
        <w:t>impl</w:t>
      </w:r>
      <w:r>
        <w:rPr>
          <w:rFonts w:ascii="Helvetica Neue" w:eastAsia="Times New Roman" w:hAnsi="Helvetica Neue" w:cs="Times New Roman"/>
          <w:color w:val="000000"/>
          <w:sz w:val="21"/>
          <w:szCs w:val="21"/>
          <w:shd w:val="clear" w:color="auto" w:fill="FFFFFF"/>
        </w:rPr>
        <w:t>emented</w:t>
      </w:r>
      <w:r w:rsidR="00F15D92" w:rsidRPr="00F15D92">
        <w:rPr>
          <w:rFonts w:ascii="Helvetica Neue" w:eastAsia="Times New Roman" w:hAnsi="Helvetica Neue" w:cs="Times New Roman"/>
          <w:color w:val="000000"/>
          <w:sz w:val="21"/>
          <w:szCs w:val="21"/>
          <w:shd w:val="clear" w:color="auto" w:fill="FFFFFF"/>
        </w:rPr>
        <w:t xml:space="preserve"> using </w:t>
      </w:r>
      <w:r w:rsidRPr="00F15D92">
        <w:rPr>
          <w:rFonts w:ascii="Helvetica Neue" w:eastAsia="Times New Roman" w:hAnsi="Helvetica Neue" w:cs="Times New Roman"/>
          <w:color w:val="000000"/>
          <w:sz w:val="21"/>
          <w:szCs w:val="21"/>
          <w:shd w:val="clear" w:color="auto" w:fill="FFFFFF"/>
        </w:rPr>
        <w:t>NumPy</w:t>
      </w:r>
      <w:r w:rsidR="00F15D92" w:rsidRPr="00F15D92">
        <w:rPr>
          <w:rFonts w:ascii="Helvetica Neue" w:eastAsia="Times New Roman" w:hAnsi="Helvetica Neue" w:cs="Times New Roman"/>
          <w:color w:val="000000"/>
          <w:sz w:val="21"/>
          <w:szCs w:val="21"/>
          <w:shd w:val="clear" w:color="auto" w:fill="FFFFFF"/>
        </w:rPr>
        <w:t xml:space="preserve"> as well as </w:t>
      </w:r>
      <w:proofErr w:type="spellStart"/>
      <w:r w:rsidR="00F15D92" w:rsidRPr="00F15D92">
        <w:rPr>
          <w:rFonts w:ascii="Helvetica Neue" w:eastAsia="Times New Roman" w:hAnsi="Helvetica Neue" w:cs="Times New Roman"/>
          <w:color w:val="000000"/>
          <w:sz w:val="21"/>
          <w:szCs w:val="21"/>
          <w:shd w:val="clear" w:color="auto" w:fill="FFFFFF"/>
        </w:rPr>
        <w:t>sk</w:t>
      </w:r>
      <w:proofErr w:type="spellEnd"/>
      <w:r>
        <w:rPr>
          <w:rFonts w:ascii="Helvetica Neue" w:eastAsia="Times New Roman" w:hAnsi="Helvetica Neue" w:cs="Times New Roman"/>
          <w:color w:val="000000"/>
          <w:sz w:val="21"/>
          <w:szCs w:val="21"/>
          <w:shd w:val="clear" w:color="auto" w:fill="FFFFFF"/>
        </w:rPr>
        <w:t>-</w:t>
      </w:r>
      <w:r w:rsidR="00F15D92" w:rsidRPr="00F15D92">
        <w:rPr>
          <w:rFonts w:ascii="Helvetica Neue" w:eastAsia="Times New Roman" w:hAnsi="Helvetica Neue" w:cs="Times New Roman"/>
          <w:color w:val="000000"/>
          <w:sz w:val="21"/>
          <w:szCs w:val="21"/>
          <w:shd w:val="clear" w:color="auto" w:fill="FFFFFF"/>
        </w:rPr>
        <w:t>learn gives the same accuracy that is 99.28 which is quite good. The clusters are evenly divided with no overlapping of boundaries. The graph observed before and after the prediction is quite similar as our model is able to correctly predict most of the values.</w:t>
      </w:r>
    </w:p>
    <w:p w14:paraId="7384FF28" w14:textId="77777777" w:rsidR="00F15D92" w:rsidRPr="00F15D92" w:rsidRDefault="00F15D92">
      <w:pPr>
        <w:rPr>
          <w:rFonts w:ascii="Times New Roman" w:hAnsi="Times New Roman" w:cs="Times New Roman"/>
          <w:b/>
          <w:bCs/>
          <w:sz w:val="44"/>
          <w:szCs w:val="44"/>
        </w:rPr>
      </w:pPr>
    </w:p>
    <w:p w14:paraId="5E20BC4D" w14:textId="35C380B5" w:rsidR="00F15D92" w:rsidRPr="00125164" w:rsidRDefault="00F15D92">
      <w:pPr>
        <w:rPr>
          <w:sz w:val="28"/>
          <w:szCs w:val="28"/>
        </w:rPr>
      </w:pPr>
      <w:r w:rsidRPr="00125164">
        <w:rPr>
          <w:sz w:val="28"/>
          <w:szCs w:val="28"/>
        </w:rPr>
        <w:t xml:space="preserve"> K Means </w:t>
      </w:r>
      <w:r w:rsidR="00125164">
        <w:rPr>
          <w:sz w:val="28"/>
          <w:szCs w:val="28"/>
        </w:rPr>
        <w:t>Before</w:t>
      </w:r>
    </w:p>
    <w:p w14:paraId="40D0B185" w14:textId="213706EC" w:rsidR="00F15D92" w:rsidRDefault="00F15D92"/>
    <w:p w14:paraId="571149C6" w14:textId="4DE7DB39" w:rsidR="00F15D92" w:rsidRDefault="00F15D92">
      <w:r w:rsidRPr="00F15D92">
        <w:rPr>
          <w:noProof/>
        </w:rPr>
        <w:drawing>
          <wp:inline distT="0" distB="0" distL="0" distR="0" wp14:anchorId="54F3E113" wp14:editId="3B7335E8">
            <wp:extent cx="5943600" cy="31248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4835"/>
                    </a:xfrm>
                    <a:prstGeom prst="rect">
                      <a:avLst/>
                    </a:prstGeom>
                  </pic:spPr>
                </pic:pic>
              </a:graphicData>
            </a:graphic>
          </wp:inline>
        </w:drawing>
      </w:r>
    </w:p>
    <w:p w14:paraId="52D200A8" w14:textId="162CB192" w:rsidR="00F15D92" w:rsidRDefault="00F15D92"/>
    <w:p w14:paraId="4BA4FA3E" w14:textId="1320EBF3" w:rsidR="00F15D92" w:rsidRDefault="00F15D92"/>
    <w:p w14:paraId="7108916E" w14:textId="70C02617" w:rsidR="00F15D92" w:rsidRDefault="00F15D92"/>
    <w:p w14:paraId="16822762" w14:textId="73729112" w:rsidR="00F15D92" w:rsidRDefault="00F15D92">
      <w:r>
        <w:t>K means after</w:t>
      </w:r>
    </w:p>
    <w:p w14:paraId="0D344E10" w14:textId="7CF329EB" w:rsidR="00F15D92" w:rsidRDefault="00F15D92">
      <w:r w:rsidRPr="00F15D92">
        <w:rPr>
          <w:noProof/>
        </w:rPr>
        <w:drawing>
          <wp:inline distT="0" distB="0" distL="0" distR="0" wp14:anchorId="179C12B0" wp14:editId="72840B47">
            <wp:extent cx="5943600" cy="32842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4220"/>
                    </a:xfrm>
                    <a:prstGeom prst="rect">
                      <a:avLst/>
                    </a:prstGeom>
                  </pic:spPr>
                </pic:pic>
              </a:graphicData>
            </a:graphic>
          </wp:inline>
        </w:drawing>
      </w:r>
    </w:p>
    <w:p w14:paraId="650BB4C2" w14:textId="62451453" w:rsidR="00F15D92" w:rsidRDefault="00F15D92"/>
    <w:p w14:paraId="4EF48055" w14:textId="0BED28D2" w:rsidR="00F15D92" w:rsidRDefault="00F15D92" w:rsidP="00F15D92">
      <w:r>
        <w:t xml:space="preserve">By visualizing the two graphs we can say </w:t>
      </w:r>
      <w:proofErr w:type="gramStart"/>
      <w:r>
        <w:t xml:space="preserve">that  </w:t>
      </w:r>
      <w:proofErr w:type="spellStart"/>
      <w:r>
        <w:t>sk</w:t>
      </w:r>
      <w:proofErr w:type="spellEnd"/>
      <w:proofErr w:type="gramEnd"/>
      <w:r w:rsidR="00125164">
        <w:t>-</w:t>
      </w:r>
      <w:r>
        <w:t xml:space="preserve">learn </w:t>
      </w:r>
      <w:r w:rsidR="00125164">
        <w:t>correctly</w:t>
      </w:r>
      <w:r>
        <w:t xml:space="preserve"> identified the clusters and their respective centroids while the </w:t>
      </w:r>
      <w:r w:rsidR="00125164">
        <w:t>NumPy</w:t>
      </w:r>
      <w:r>
        <w:t xml:space="preserve"> algorithm has some </w:t>
      </w:r>
      <w:r w:rsidR="00125164">
        <w:t>misclassification</w:t>
      </w:r>
      <w:r>
        <w:t xml:space="preserve"> of </w:t>
      </w:r>
      <w:r w:rsidR="00125164">
        <w:t>centroids’</w:t>
      </w:r>
      <w:r>
        <w:t xml:space="preserve"> is able to find out 12 clusters </w:t>
      </w:r>
      <w:r w:rsidR="00125164">
        <w:t>correctly</w:t>
      </w:r>
      <w:r>
        <w:t xml:space="preserve">. In remaining </w:t>
      </w:r>
      <w:r w:rsidR="00125164">
        <w:t>three, it</w:t>
      </w:r>
      <w:r>
        <w:t xml:space="preserve"> placed two </w:t>
      </w:r>
      <w:proofErr w:type="gramStart"/>
      <w:r>
        <w:t>centroid</w:t>
      </w:r>
      <w:proofErr w:type="gramEnd"/>
      <w:r>
        <w:t xml:space="preserve"> in the same cluster and the last centroid in between 2 clusters. </w:t>
      </w:r>
    </w:p>
    <w:p w14:paraId="0F29AA64" w14:textId="3229B610" w:rsidR="00F15D92" w:rsidRDefault="00F15D92" w:rsidP="00F15D92">
      <w:r>
        <w:t xml:space="preserve">We can improve the performance by taking the initial clusters to be random rather than </w:t>
      </w:r>
      <w:r w:rsidR="00125164">
        <w:t>initializing</w:t>
      </w:r>
      <w:r>
        <w:t xml:space="preserve"> with zero.</w:t>
      </w:r>
    </w:p>
    <w:p w14:paraId="140A53DE" w14:textId="77777777" w:rsidR="00F15D92" w:rsidRDefault="00F15D92"/>
    <w:p w14:paraId="7A3630A9" w14:textId="0BF5C433" w:rsidR="00F15D92" w:rsidRDefault="00F15D92"/>
    <w:p w14:paraId="6E74954B" w14:textId="09904401" w:rsidR="00F15D92" w:rsidRDefault="00F15D92"/>
    <w:p w14:paraId="0F0CB80B" w14:textId="77777777" w:rsidR="0060483B" w:rsidRDefault="0060483B">
      <w:pPr>
        <w:rPr>
          <w:sz w:val="40"/>
          <w:szCs w:val="40"/>
        </w:rPr>
      </w:pPr>
    </w:p>
    <w:p w14:paraId="0E84F371" w14:textId="77777777" w:rsidR="0060483B" w:rsidRDefault="0060483B">
      <w:pPr>
        <w:rPr>
          <w:sz w:val="40"/>
          <w:szCs w:val="40"/>
        </w:rPr>
      </w:pPr>
    </w:p>
    <w:p w14:paraId="35E8AFA6" w14:textId="77777777" w:rsidR="0060483B" w:rsidRDefault="0060483B">
      <w:pPr>
        <w:rPr>
          <w:sz w:val="40"/>
          <w:szCs w:val="40"/>
        </w:rPr>
      </w:pPr>
    </w:p>
    <w:p w14:paraId="3B14467B" w14:textId="77777777" w:rsidR="0060483B" w:rsidRDefault="0060483B">
      <w:pPr>
        <w:rPr>
          <w:sz w:val="40"/>
          <w:szCs w:val="40"/>
        </w:rPr>
      </w:pPr>
    </w:p>
    <w:p w14:paraId="2FB8797D" w14:textId="77777777" w:rsidR="0060483B" w:rsidRDefault="0060483B">
      <w:pPr>
        <w:rPr>
          <w:sz w:val="40"/>
          <w:szCs w:val="40"/>
        </w:rPr>
      </w:pPr>
    </w:p>
    <w:p w14:paraId="2DD73DF1" w14:textId="357005B7" w:rsidR="0060483B" w:rsidRDefault="0060483B">
      <w:pPr>
        <w:rPr>
          <w:sz w:val="40"/>
          <w:szCs w:val="40"/>
        </w:rPr>
      </w:pPr>
    </w:p>
    <w:p w14:paraId="46F8755E" w14:textId="77777777" w:rsidR="0060483B" w:rsidRDefault="0060483B">
      <w:pPr>
        <w:rPr>
          <w:sz w:val="40"/>
          <w:szCs w:val="40"/>
        </w:rPr>
      </w:pPr>
    </w:p>
    <w:p w14:paraId="7E8D813F" w14:textId="2F7EC84F" w:rsidR="00F15D92" w:rsidRDefault="00F15D92">
      <w:pPr>
        <w:rPr>
          <w:sz w:val="40"/>
          <w:szCs w:val="40"/>
        </w:rPr>
      </w:pPr>
      <w:r>
        <w:rPr>
          <w:sz w:val="40"/>
          <w:szCs w:val="40"/>
        </w:rPr>
        <w:lastRenderedPageBreak/>
        <w:t>Dataset_1 S2</w:t>
      </w:r>
    </w:p>
    <w:p w14:paraId="0BCAE09F" w14:textId="59303B06" w:rsidR="00F15D92" w:rsidRDefault="00F15D92">
      <w:pPr>
        <w:rPr>
          <w:sz w:val="40"/>
          <w:szCs w:val="40"/>
        </w:rPr>
      </w:pPr>
      <w:r>
        <w:rPr>
          <w:sz w:val="40"/>
          <w:szCs w:val="40"/>
        </w:rPr>
        <w:t>Before K-NN</w:t>
      </w:r>
    </w:p>
    <w:p w14:paraId="0DF1F69E" w14:textId="77777777" w:rsidR="00F15D92" w:rsidRDefault="00F15D92">
      <w:pPr>
        <w:rPr>
          <w:sz w:val="40"/>
          <w:szCs w:val="40"/>
        </w:rPr>
      </w:pPr>
    </w:p>
    <w:p w14:paraId="56B29407" w14:textId="34F6FE56" w:rsidR="00F15D92" w:rsidRDefault="00F15D92">
      <w:pPr>
        <w:rPr>
          <w:sz w:val="40"/>
          <w:szCs w:val="40"/>
        </w:rPr>
      </w:pPr>
      <w:r w:rsidRPr="00F15D92">
        <w:rPr>
          <w:noProof/>
          <w:sz w:val="40"/>
          <w:szCs w:val="40"/>
        </w:rPr>
        <w:drawing>
          <wp:inline distT="0" distB="0" distL="0" distR="0" wp14:anchorId="32D3DDB1" wp14:editId="04EC9F2E">
            <wp:extent cx="5511800" cy="3327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1800" cy="3327400"/>
                    </a:xfrm>
                    <a:prstGeom prst="rect">
                      <a:avLst/>
                    </a:prstGeom>
                  </pic:spPr>
                </pic:pic>
              </a:graphicData>
            </a:graphic>
          </wp:inline>
        </w:drawing>
      </w:r>
    </w:p>
    <w:p w14:paraId="5AE60C75" w14:textId="67B656E3" w:rsidR="00F15D92" w:rsidRDefault="00F15D92">
      <w:pPr>
        <w:rPr>
          <w:sz w:val="40"/>
          <w:szCs w:val="40"/>
        </w:rPr>
      </w:pPr>
      <w:r>
        <w:rPr>
          <w:sz w:val="40"/>
          <w:szCs w:val="40"/>
        </w:rPr>
        <w:t>After K N</w:t>
      </w:r>
      <w:r w:rsidR="0060483B">
        <w:rPr>
          <w:sz w:val="40"/>
          <w:szCs w:val="40"/>
        </w:rPr>
        <w:t>N</w:t>
      </w:r>
    </w:p>
    <w:p w14:paraId="3CB3D310" w14:textId="59B4D258" w:rsidR="00F15D92" w:rsidRDefault="00F15D92">
      <w:pPr>
        <w:rPr>
          <w:sz w:val="40"/>
          <w:szCs w:val="40"/>
        </w:rPr>
      </w:pPr>
    </w:p>
    <w:p w14:paraId="08F66964" w14:textId="028D96D7" w:rsidR="00F15D92" w:rsidRDefault="00F15D92">
      <w:pPr>
        <w:rPr>
          <w:sz w:val="40"/>
          <w:szCs w:val="40"/>
        </w:rPr>
      </w:pPr>
      <w:r w:rsidRPr="00F15D92">
        <w:rPr>
          <w:noProof/>
          <w:sz w:val="40"/>
          <w:szCs w:val="40"/>
        </w:rPr>
        <w:drawing>
          <wp:inline distT="0" distB="0" distL="0" distR="0" wp14:anchorId="4C91AA08" wp14:editId="0B34C59C">
            <wp:extent cx="5511800" cy="33401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1800" cy="3340100"/>
                    </a:xfrm>
                    <a:prstGeom prst="rect">
                      <a:avLst/>
                    </a:prstGeom>
                  </pic:spPr>
                </pic:pic>
              </a:graphicData>
            </a:graphic>
          </wp:inline>
        </w:drawing>
      </w:r>
    </w:p>
    <w:p w14:paraId="0CE06D2E" w14:textId="51F66146" w:rsidR="00F15D92" w:rsidRDefault="00F15D92">
      <w:pPr>
        <w:rPr>
          <w:sz w:val="40"/>
          <w:szCs w:val="40"/>
        </w:rPr>
      </w:pPr>
    </w:p>
    <w:p w14:paraId="73FE8CD9" w14:textId="007A2F05" w:rsidR="00F15D92" w:rsidRPr="00125164" w:rsidRDefault="00125164">
      <w:r w:rsidRPr="00125164">
        <w:t>Accuracy</w:t>
      </w:r>
      <w:r w:rsidR="00F15D92" w:rsidRPr="00125164">
        <w:t xml:space="preserve"> of both the algorithms imple</w:t>
      </w:r>
      <w:r w:rsidRPr="00125164">
        <w:t>men</w:t>
      </w:r>
      <w:r w:rsidR="00F15D92" w:rsidRPr="00125164">
        <w:t xml:space="preserve">ted using </w:t>
      </w:r>
      <w:r w:rsidRPr="00125164">
        <w:t>NumPy</w:t>
      </w:r>
      <w:r w:rsidR="00F15D92" w:rsidRPr="00125164">
        <w:t xml:space="preserve"> as well as </w:t>
      </w:r>
      <w:proofErr w:type="spellStart"/>
      <w:r w:rsidR="00F15D92" w:rsidRPr="00125164">
        <w:t>sk</w:t>
      </w:r>
      <w:proofErr w:type="spellEnd"/>
      <w:r w:rsidRPr="00125164">
        <w:t>-</w:t>
      </w:r>
      <w:r w:rsidR="00F15D92" w:rsidRPr="00125164">
        <w:t xml:space="preserve">learn gives almost the same accuracy across </w:t>
      </w:r>
      <w:proofErr w:type="gramStart"/>
      <w:r w:rsidR="00F15D92" w:rsidRPr="00125164">
        <w:t>97.7  which</w:t>
      </w:r>
      <w:proofErr w:type="gramEnd"/>
      <w:r w:rsidR="00F15D92" w:rsidRPr="00125164">
        <w:t xml:space="preserve"> is quite good. The clusters are evenly divided with no overlapping of boundaries. The graph observed before and after the prediction is quite similar as our model is able to correctly predict most of the values.</w:t>
      </w:r>
    </w:p>
    <w:p w14:paraId="2F6DF4F3" w14:textId="68BF3728" w:rsidR="00F15D92" w:rsidRDefault="00F15D92">
      <w:pPr>
        <w:rPr>
          <w:sz w:val="28"/>
          <w:szCs w:val="28"/>
        </w:rPr>
      </w:pPr>
    </w:p>
    <w:p w14:paraId="0AB3DE9D" w14:textId="316FE1C9" w:rsidR="00F15D92" w:rsidRDefault="00F15D92">
      <w:pPr>
        <w:rPr>
          <w:sz w:val="28"/>
          <w:szCs w:val="28"/>
        </w:rPr>
      </w:pPr>
    </w:p>
    <w:p w14:paraId="531363ED" w14:textId="11140A89" w:rsidR="00F15D92" w:rsidRDefault="00F15D92" w:rsidP="00F15D92">
      <w:pPr>
        <w:rPr>
          <w:rFonts w:ascii="Times New Roman" w:hAnsi="Times New Roman" w:cs="Times New Roman"/>
          <w:b/>
          <w:bCs/>
          <w:sz w:val="28"/>
          <w:szCs w:val="28"/>
        </w:rPr>
      </w:pPr>
      <w:r w:rsidRPr="00F15D92">
        <w:rPr>
          <w:rFonts w:ascii="Times New Roman" w:hAnsi="Times New Roman" w:cs="Times New Roman"/>
          <w:b/>
          <w:bCs/>
          <w:sz w:val="28"/>
          <w:szCs w:val="28"/>
        </w:rPr>
        <w:t>K-Means:</w:t>
      </w:r>
    </w:p>
    <w:p w14:paraId="48E4DF58" w14:textId="0F5907F1" w:rsidR="00F15D92" w:rsidRDefault="00F15D92" w:rsidP="00F15D92">
      <w:pPr>
        <w:rPr>
          <w:rFonts w:ascii="Times New Roman" w:hAnsi="Times New Roman" w:cs="Times New Roman"/>
          <w:b/>
          <w:bCs/>
          <w:sz w:val="28"/>
          <w:szCs w:val="28"/>
        </w:rPr>
      </w:pPr>
    </w:p>
    <w:p w14:paraId="3AC48B82" w14:textId="7A168929" w:rsidR="00F15D92" w:rsidRDefault="00E56FA2" w:rsidP="00F15D92">
      <w:pPr>
        <w:rPr>
          <w:rFonts w:ascii="Times New Roman" w:hAnsi="Times New Roman" w:cs="Times New Roman"/>
          <w:sz w:val="28"/>
          <w:szCs w:val="28"/>
        </w:rPr>
      </w:pPr>
      <w:proofErr w:type="spellStart"/>
      <w:r>
        <w:rPr>
          <w:rFonts w:ascii="Times New Roman" w:hAnsi="Times New Roman" w:cs="Times New Roman"/>
          <w:sz w:val="28"/>
          <w:szCs w:val="28"/>
        </w:rPr>
        <w:t>Numpy</w:t>
      </w:r>
      <w:proofErr w:type="spellEnd"/>
      <w:r w:rsidR="00F15D92">
        <w:rPr>
          <w:rFonts w:ascii="Times New Roman" w:hAnsi="Times New Roman" w:cs="Times New Roman"/>
          <w:sz w:val="28"/>
          <w:szCs w:val="28"/>
        </w:rPr>
        <w:t>:</w:t>
      </w:r>
    </w:p>
    <w:p w14:paraId="65925B46" w14:textId="77777777" w:rsidR="00F15D92" w:rsidRPr="00F15D92" w:rsidRDefault="00F15D92" w:rsidP="00F15D92">
      <w:pPr>
        <w:rPr>
          <w:rFonts w:ascii="Times New Roman" w:hAnsi="Times New Roman" w:cs="Times New Roman"/>
          <w:b/>
          <w:bCs/>
          <w:sz w:val="28"/>
          <w:szCs w:val="28"/>
        </w:rPr>
      </w:pPr>
    </w:p>
    <w:p w14:paraId="7C19D331" w14:textId="77777777" w:rsidR="00E56FA2" w:rsidRDefault="00F15D92" w:rsidP="00F15D92">
      <w:pPr>
        <w:rPr>
          <w:sz w:val="28"/>
          <w:szCs w:val="28"/>
        </w:rPr>
      </w:pPr>
      <w:r w:rsidRPr="00F15D92">
        <w:rPr>
          <w:noProof/>
          <w:sz w:val="28"/>
          <w:szCs w:val="28"/>
        </w:rPr>
        <w:drawing>
          <wp:inline distT="0" distB="0" distL="0" distR="0" wp14:anchorId="7451BC65" wp14:editId="751F644F">
            <wp:extent cx="4247995" cy="264276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6079" cy="2654012"/>
                    </a:xfrm>
                    <a:prstGeom prst="rect">
                      <a:avLst/>
                    </a:prstGeom>
                  </pic:spPr>
                </pic:pic>
              </a:graphicData>
            </a:graphic>
          </wp:inline>
        </w:drawing>
      </w:r>
    </w:p>
    <w:p w14:paraId="6133AE6B" w14:textId="61E5AC7D" w:rsidR="00F15D92" w:rsidRPr="00E56FA2" w:rsidRDefault="00E56FA2" w:rsidP="00F15D92">
      <w:pPr>
        <w:rPr>
          <w:sz w:val="28"/>
          <w:szCs w:val="28"/>
        </w:rPr>
      </w:pPr>
      <w:proofErr w:type="spellStart"/>
      <w:r>
        <w:rPr>
          <w:rFonts w:ascii="Times New Roman" w:hAnsi="Times New Roman" w:cs="Times New Roman"/>
          <w:sz w:val="28"/>
          <w:szCs w:val="28"/>
        </w:rPr>
        <w:t>Sk</w:t>
      </w:r>
      <w:proofErr w:type="spellEnd"/>
      <w:r>
        <w:rPr>
          <w:rFonts w:ascii="Times New Roman" w:hAnsi="Times New Roman" w:cs="Times New Roman"/>
          <w:sz w:val="28"/>
          <w:szCs w:val="28"/>
        </w:rPr>
        <w:t>-learn</w:t>
      </w:r>
    </w:p>
    <w:p w14:paraId="0D3B21C1" w14:textId="1A61D6F7" w:rsidR="00F15D92" w:rsidRDefault="00F15D92" w:rsidP="00F15D92">
      <w:pPr>
        <w:rPr>
          <w:rFonts w:ascii="Times New Roman" w:hAnsi="Times New Roman" w:cs="Times New Roman"/>
          <w:sz w:val="28"/>
          <w:szCs w:val="28"/>
        </w:rPr>
      </w:pPr>
      <w:r w:rsidRPr="00F15D92">
        <w:rPr>
          <w:rFonts w:ascii="Times New Roman" w:hAnsi="Times New Roman" w:cs="Times New Roman"/>
          <w:noProof/>
          <w:sz w:val="28"/>
          <w:szCs w:val="28"/>
        </w:rPr>
        <w:drawing>
          <wp:inline distT="0" distB="0" distL="0" distR="0" wp14:anchorId="36806EEA" wp14:editId="77085E06">
            <wp:extent cx="4014439" cy="246971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231" cy="2510189"/>
                    </a:xfrm>
                    <a:prstGeom prst="rect">
                      <a:avLst/>
                    </a:prstGeom>
                  </pic:spPr>
                </pic:pic>
              </a:graphicData>
            </a:graphic>
          </wp:inline>
        </w:drawing>
      </w:r>
    </w:p>
    <w:p w14:paraId="31932752" w14:textId="75583526" w:rsidR="00F15D92" w:rsidRDefault="00F15D92">
      <w:pPr>
        <w:rPr>
          <w:sz w:val="28"/>
          <w:szCs w:val="28"/>
        </w:rPr>
      </w:pPr>
    </w:p>
    <w:p w14:paraId="1E9FCDA7" w14:textId="20A3ACB5" w:rsidR="00F15D92" w:rsidRDefault="00F15D92" w:rsidP="00F15D92">
      <w:pPr>
        <w:jc w:val="both"/>
        <w:rPr>
          <w:sz w:val="28"/>
          <w:szCs w:val="28"/>
        </w:rPr>
      </w:pPr>
      <w:r w:rsidRPr="00F15D92">
        <w:rPr>
          <w:sz w:val="28"/>
          <w:szCs w:val="28"/>
        </w:rPr>
        <w:lastRenderedPageBreak/>
        <w:t xml:space="preserve">By visualizing the two graphs we can say </w:t>
      </w:r>
      <w:proofErr w:type="gramStart"/>
      <w:r w:rsidRPr="00F15D92">
        <w:rPr>
          <w:sz w:val="28"/>
          <w:szCs w:val="28"/>
        </w:rPr>
        <w:t xml:space="preserve">that  </w:t>
      </w:r>
      <w:proofErr w:type="spellStart"/>
      <w:r w:rsidRPr="00F15D92">
        <w:rPr>
          <w:sz w:val="28"/>
          <w:szCs w:val="28"/>
        </w:rPr>
        <w:t>sk</w:t>
      </w:r>
      <w:proofErr w:type="spellEnd"/>
      <w:proofErr w:type="gramEnd"/>
      <w:r>
        <w:rPr>
          <w:sz w:val="28"/>
          <w:szCs w:val="28"/>
        </w:rPr>
        <w:t>-</w:t>
      </w:r>
      <w:r w:rsidRPr="00F15D92">
        <w:rPr>
          <w:sz w:val="28"/>
          <w:szCs w:val="28"/>
        </w:rPr>
        <w:t xml:space="preserve">learn correctly identified the clusters and their respective centroids while the NumPy algorithm has some misclassification of centroids’ is able to find out 12 clusters correctly. In remaining three, it placed two </w:t>
      </w:r>
      <w:proofErr w:type="gramStart"/>
      <w:r w:rsidRPr="00F15D92">
        <w:rPr>
          <w:sz w:val="28"/>
          <w:szCs w:val="28"/>
        </w:rPr>
        <w:t>centroid</w:t>
      </w:r>
      <w:proofErr w:type="gramEnd"/>
      <w:r w:rsidRPr="00F15D92">
        <w:rPr>
          <w:sz w:val="28"/>
          <w:szCs w:val="28"/>
        </w:rPr>
        <w:t xml:space="preserve"> in the same cluster and the last centroid in between 2 clusters. </w:t>
      </w:r>
    </w:p>
    <w:p w14:paraId="42255D77" w14:textId="77777777" w:rsidR="00F15D92" w:rsidRPr="00F15D92" w:rsidRDefault="00F15D92" w:rsidP="00F15D92">
      <w:pPr>
        <w:jc w:val="both"/>
        <w:rPr>
          <w:sz w:val="28"/>
          <w:szCs w:val="28"/>
        </w:rPr>
      </w:pPr>
    </w:p>
    <w:p w14:paraId="53FBF421" w14:textId="2A5538FC" w:rsidR="00F15D92" w:rsidRDefault="00F15D92" w:rsidP="00F15D92">
      <w:pPr>
        <w:jc w:val="both"/>
        <w:rPr>
          <w:sz w:val="28"/>
          <w:szCs w:val="28"/>
        </w:rPr>
      </w:pPr>
      <w:r w:rsidRPr="00F15D92">
        <w:rPr>
          <w:sz w:val="28"/>
          <w:szCs w:val="28"/>
        </w:rPr>
        <w:t>We can improve the performance by taking the initial clusters to be random rather than initializing with zero.</w:t>
      </w:r>
    </w:p>
    <w:p w14:paraId="2277F34A" w14:textId="6EBD2C41" w:rsidR="0060483B" w:rsidRDefault="0060483B" w:rsidP="00F15D92">
      <w:pPr>
        <w:jc w:val="both"/>
        <w:rPr>
          <w:sz w:val="28"/>
          <w:szCs w:val="28"/>
        </w:rPr>
      </w:pPr>
    </w:p>
    <w:p w14:paraId="6A57B9AA" w14:textId="427A98EE" w:rsidR="0060483B" w:rsidRDefault="0060483B" w:rsidP="00F15D92">
      <w:pPr>
        <w:jc w:val="both"/>
        <w:rPr>
          <w:sz w:val="28"/>
          <w:szCs w:val="28"/>
        </w:rPr>
      </w:pPr>
    </w:p>
    <w:p w14:paraId="1F051534" w14:textId="425889C3" w:rsidR="00F15D92" w:rsidRPr="00F15D92" w:rsidRDefault="00F15D92" w:rsidP="00F15D92">
      <w:pPr>
        <w:rPr>
          <w:rFonts w:ascii="Times New Roman" w:hAnsi="Times New Roman" w:cs="Times New Roman"/>
          <w:sz w:val="40"/>
          <w:szCs w:val="40"/>
          <w:u w:val="single"/>
        </w:rPr>
      </w:pPr>
      <w:r w:rsidRPr="00F15D92">
        <w:rPr>
          <w:rFonts w:ascii="Times New Roman" w:hAnsi="Times New Roman" w:cs="Times New Roman"/>
          <w:sz w:val="40"/>
          <w:szCs w:val="40"/>
          <w:u w:val="single"/>
        </w:rPr>
        <w:t>Dataset_</w:t>
      </w:r>
      <w:proofErr w:type="gramStart"/>
      <w:r w:rsidRPr="00F15D92">
        <w:rPr>
          <w:rFonts w:ascii="Times New Roman" w:hAnsi="Times New Roman" w:cs="Times New Roman"/>
          <w:sz w:val="40"/>
          <w:szCs w:val="40"/>
          <w:u w:val="single"/>
        </w:rPr>
        <w:t>1  S</w:t>
      </w:r>
      <w:proofErr w:type="gramEnd"/>
      <w:r w:rsidRPr="00F15D92">
        <w:rPr>
          <w:rFonts w:ascii="Times New Roman" w:hAnsi="Times New Roman" w:cs="Times New Roman"/>
          <w:sz w:val="40"/>
          <w:szCs w:val="40"/>
          <w:u w:val="single"/>
        </w:rPr>
        <w:t>3</w:t>
      </w:r>
    </w:p>
    <w:p w14:paraId="210B2464" w14:textId="77777777" w:rsidR="00F15D92" w:rsidRDefault="00F15D92" w:rsidP="00F15D92">
      <w:pPr>
        <w:rPr>
          <w:rFonts w:ascii="Times New Roman" w:hAnsi="Times New Roman" w:cs="Times New Roman"/>
          <w:sz w:val="28"/>
          <w:szCs w:val="28"/>
        </w:rPr>
      </w:pPr>
    </w:p>
    <w:p w14:paraId="437FC228" w14:textId="77777777" w:rsidR="00F15D92" w:rsidRPr="00F15D92" w:rsidRDefault="00F15D92" w:rsidP="00F15D92">
      <w:pPr>
        <w:rPr>
          <w:rFonts w:ascii="Times New Roman" w:hAnsi="Times New Roman" w:cs="Times New Roman"/>
          <w:b/>
          <w:bCs/>
          <w:sz w:val="28"/>
          <w:szCs w:val="28"/>
        </w:rPr>
      </w:pPr>
      <w:r w:rsidRPr="00F15D92">
        <w:rPr>
          <w:rFonts w:ascii="Times New Roman" w:hAnsi="Times New Roman" w:cs="Times New Roman"/>
          <w:b/>
          <w:bCs/>
          <w:sz w:val="28"/>
          <w:szCs w:val="28"/>
        </w:rPr>
        <w:t>K-Nearest-Neighbor</w:t>
      </w:r>
    </w:p>
    <w:p w14:paraId="17484A5B" w14:textId="77777777" w:rsidR="00F15D92" w:rsidRDefault="00F15D92" w:rsidP="00F15D92">
      <w:pPr>
        <w:rPr>
          <w:rFonts w:ascii="Times New Roman" w:hAnsi="Times New Roman" w:cs="Times New Roman"/>
          <w:sz w:val="28"/>
          <w:szCs w:val="28"/>
        </w:rPr>
      </w:pPr>
    </w:p>
    <w:p w14:paraId="6CE5E86C" w14:textId="170C087D" w:rsidR="00F15D92" w:rsidRDefault="00F15D92" w:rsidP="00F15D92">
      <w:pPr>
        <w:rPr>
          <w:rFonts w:ascii="Times New Roman" w:hAnsi="Times New Roman" w:cs="Times New Roman"/>
          <w:sz w:val="28"/>
          <w:szCs w:val="28"/>
        </w:rPr>
      </w:pPr>
      <w:r>
        <w:rPr>
          <w:rFonts w:ascii="Times New Roman" w:hAnsi="Times New Roman" w:cs="Times New Roman"/>
          <w:sz w:val="28"/>
          <w:szCs w:val="28"/>
        </w:rPr>
        <w:t>Before:</w:t>
      </w:r>
    </w:p>
    <w:p w14:paraId="565F90CB" w14:textId="77777777" w:rsidR="00E56FA2" w:rsidRDefault="00F15D92" w:rsidP="00F15D92">
      <w:pPr>
        <w:rPr>
          <w:rFonts w:ascii="Times New Roman" w:hAnsi="Times New Roman" w:cs="Times New Roman"/>
          <w:sz w:val="28"/>
          <w:szCs w:val="28"/>
        </w:rPr>
      </w:pPr>
      <w:r w:rsidRPr="00F15D92">
        <w:rPr>
          <w:rFonts w:ascii="Times New Roman" w:hAnsi="Times New Roman" w:cs="Times New Roman"/>
          <w:noProof/>
          <w:sz w:val="28"/>
          <w:szCs w:val="28"/>
        </w:rPr>
        <w:drawing>
          <wp:inline distT="0" distB="0" distL="0" distR="0" wp14:anchorId="0FF90918" wp14:editId="599A5DD1">
            <wp:extent cx="4865029" cy="301542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405" cy="3031149"/>
                    </a:xfrm>
                    <a:prstGeom prst="rect">
                      <a:avLst/>
                    </a:prstGeom>
                  </pic:spPr>
                </pic:pic>
              </a:graphicData>
            </a:graphic>
          </wp:inline>
        </w:drawing>
      </w:r>
    </w:p>
    <w:p w14:paraId="620669B8" w14:textId="77777777" w:rsidR="00E56FA2" w:rsidRDefault="00E56FA2" w:rsidP="00F15D92">
      <w:pPr>
        <w:rPr>
          <w:rFonts w:ascii="Times New Roman" w:hAnsi="Times New Roman" w:cs="Times New Roman"/>
          <w:sz w:val="28"/>
          <w:szCs w:val="28"/>
        </w:rPr>
      </w:pPr>
    </w:p>
    <w:p w14:paraId="6AB39805" w14:textId="77777777" w:rsidR="00E56FA2" w:rsidRDefault="00E56FA2" w:rsidP="00F15D92">
      <w:pPr>
        <w:rPr>
          <w:rFonts w:ascii="Times New Roman" w:hAnsi="Times New Roman" w:cs="Times New Roman"/>
          <w:sz w:val="28"/>
          <w:szCs w:val="28"/>
        </w:rPr>
      </w:pPr>
    </w:p>
    <w:p w14:paraId="3F061227" w14:textId="77777777" w:rsidR="00E56FA2" w:rsidRDefault="00E56FA2" w:rsidP="00F15D92">
      <w:pPr>
        <w:rPr>
          <w:rFonts w:ascii="Times New Roman" w:hAnsi="Times New Roman" w:cs="Times New Roman"/>
          <w:sz w:val="28"/>
          <w:szCs w:val="28"/>
        </w:rPr>
      </w:pPr>
    </w:p>
    <w:p w14:paraId="1D62FE1D" w14:textId="77777777" w:rsidR="00E56FA2" w:rsidRDefault="00E56FA2" w:rsidP="00F15D92">
      <w:pPr>
        <w:rPr>
          <w:rFonts w:ascii="Times New Roman" w:hAnsi="Times New Roman" w:cs="Times New Roman"/>
          <w:sz w:val="28"/>
          <w:szCs w:val="28"/>
        </w:rPr>
      </w:pPr>
    </w:p>
    <w:p w14:paraId="26C6BAE7" w14:textId="77777777" w:rsidR="00E56FA2" w:rsidRDefault="00E56FA2" w:rsidP="00F15D92">
      <w:pPr>
        <w:rPr>
          <w:rFonts w:ascii="Times New Roman" w:hAnsi="Times New Roman" w:cs="Times New Roman"/>
          <w:sz w:val="28"/>
          <w:szCs w:val="28"/>
        </w:rPr>
      </w:pPr>
    </w:p>
    <w:p w14:paraId="75EDAED6" w14:textId="77777777" w:rsidR="00E56FA2" w:rsidRDefault="00E56FA2" w:rsidP="00F15D92">
      <w:pPr>
        <w:rPr>
          <w:rFonts w:ascii="Times New Roman" w:hAnsi="Times New Roman" w:cs="Times New Roman"/>
          <w:sz w:val="28"/>
          <w:szCs w:val="28"/>
        </w:rPr>
      </w:pPr>
    </w:p>
    <w:p w14:paraId="0C86338C" w14:textId="77777777" w:rsidR="00E56FA2" w:rsidRDefault="00E56FA2" w:rsidP="00F15D92">
      <w:pPr>
        <w:rPr>
          <w:rFonts w:ascii="Times New Roman" w:hAnsi="Times New Roman" w:cs="Times New Roman"/>
          <w:sz w:val="28"/>
          <w:szCs w:val="28"/>
        </w:rPr>
      </w:pPr>
    </w:p>
    <w:p w14:paraId="6B575F9C" w14:textId="77777777" w:rsidR="00E56FA2" w:rsidRDefault="00E56FA2" w:rsidP="00F15D92">
      <w:pPr>
        <w:rPr>
          <w:rFonts w:ascii="Times New Roman" w:hAnsi="Times New Roman" w:cs="Times New Roman"/>
          <w:sz w:val="28"/>
          <w:szCs w:val="28"/>
        </w:rPr>
      </w:pPr>
    </w:p>
    <w:p w14:paraId="07A3F73A" w14:textId="77777777" w:rsidR="00E56FA2" w:rsidRDefault="00E56FA2" w:rsidP="00F15D92">
      <w:pPr>
        <w:rPr>
          <w:rFonts w:ascii="Times New Roman" w:hAnsi="Times New Roman" w:cs="Times New Roman"/>
          <w:sz w:val="28"/>
          <w:szCs w:val="28"/>
        </w:rPr>
      </w:pPr>
    </w:p>
    <w:p w14:paraId="7427B76B" w14:textId="77777777" w:rsidR="00E56FA2" w:rsidRDefault="00E56FA2" w:rsidP="00F15D92">
      <w:pPr>
        <w:rPr>
          <w:rFonts w:ascii="Times New Roman" w:hAnsi="Times New Roman" w:cs="Times New Roman"/>
          <w:sz w:val="28"/>
          <w:szCs w:val="28"/>
        </w:rPr>
      </w:pPr>
    </w:p>
    <w:p w14:paraId="3134AB7E" w14:textId="38501AFA" w:rsidR="00F15D92" w:rsidRDefault="00E56FA2" w:rsidP="00F15D92">
      <w:pPr>
        <w:rPr>
          <w:rFonts w:ascii="Times New Roman" w:hAnsi="Times New Roman" w:cs="Times New Roman"/>
          <w:sz w:val="28"/>
          <w:szCs w:val="28"/>
        </w:rPr>
      </w:pPr>
      <w:r>
        <w:rPr>
          <w:rFonts w:ascii="Times New Roman" w:hAnsi="Times New Roman" w:cs="Times New Roman"/>
          <w:sz w:val="28"/>
          <w:szCs w:val="28"/>
        </w:rPr>
        <w:t>After</w:t>
      </w:r>
      <w:r w:rsidR="00F15D92">
        <w:rPr>
          <w:rFonts w:ascii="Times New Roman" w:hAnsi="Times New Roman" w:cs="Times New Roman"/>
          <w:sz w:val="28"/>
          <w:szCs w:val="28"/>
        </w:rPr>
        <w:t>:</w:t>
      </w:r>
    </w:p>
    <w:p w14:paraId="4420950E" w14:textId="4DB7AD8A" w:rsidR="00F15D92" w:rsidRDefault="00F15D92" w:rsidP="00F15D92">
      <w:pPr>
        <w:rPr>
          <w:rFonts w:ascii="Times New Roman" w:hAnsi="Times New Roman" w:cs="Times New Roman"/>
          <w:sz w:val="28"/>
          <w:szCs w:val="28"/>
        </w:rPr>
      </w:pPr>
      <w:r w:rsidRPr="00F15D92">
        <w:rPr>
          <w:rFonts w:ascii="Times New Roman" w:hAnsi="Times New Roman" w:cs="Times New Roman"/>
          <w:noProof/>
          <w:sz w:val="28"/>
          <w:szCs w:val="28"/>
        </w:rPr>
        <w:drawing>
          <wp:inline distT="0" distB="0" distL="0" distR="0" wp14:anchorId="6D02E632" wp14:editId="63EDDCE6">
            <wp:extent cx="4671741" cy="2938676"/>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063" cy="2950830"/>
                    </a:xfrm>
                    <a:prstGeom prst="rect">
                      <a:avLst/>
                    </a:prstGeom>
                  </pic:spPr>
                </pic:pic>
              </a:graphicData>
            </a:graphic>
          </wp:inline>
        </w:drawing>
      </w:r>
    </w:p>
    <w:p w14:paraId="1A8957C2" w14:textId="54D92E98" w:rsidR="00F15D92" w:rsidRDefault="00F15D92" w:rsidP="00F15D92">
      <w:pPr>
        <w:rPr>
          <w:rFonts w:ascii="Times New Roman" w:hAnsi="Times New Roman" w:cs="Times New Roman"/>
          <w:sz w:val="28"/>
          <w:szCs w:val="28"/>
        </w:rPr>
      </w:pPr>
    </w:p>
    <w:p w14:paraId="2ADD7209" w14:textId="5F2E99C3" w:rsidR="00F15D92" w:rsidRDefault="00125164" w:rsidP="00F15D92">
      <w:pPr>
        <w:rPr>
          <w:rFonts w:ascii="Times New Roman" w:hAnsi="Times New Roman" w:cs="Times New Roman"/>
          <w:sz w:val="28"/>
          <w:szCs w:val="28"/>
        </w:rPr>
      </w:pPr>
      <w:r w:rsidRPr="00F15D92">
        <w:rPr>
          <w:rFonts w:ascii="Times New Roman" w:hAnsi="Times New Roman" w:cs="Times New Roman"/>
          <w:sz w:val="28"/>
          <w:szCs w:val="28"/>
        </w:rPr>
        <w:t>Accuracy</w:t>
      </w:r>
      <w:r w:rsidR="00F15D92" w:rsidRPr="00F15D92">
        <w:rPr>
          <w:rFonts w:ascii="Times New Roman" w:hAnsi="Times New Roman" w:cs="Times New Roman"/>
          <w:sz w:val="28"/>
          <w:szCs w:val="28"/>
        </w:rPr>
        <w:t xml:space="preserve"> of both the algorithms </w:t>
      </w:r>
      <w:r w:rsidRPr="00F15D92">
        <w:rPr>
          <w:rFonts w:ascii="Times New Roman" w:hAnsi="Times New Roman" w:cs="Times New Roman"/>
          <w:sz w:val="28"/>
          <w:szCs w:val="28"/>
        </w:rPr>
        <w:t>impl</w:t>
      </w:r>
      <w:r>
        <w:rPr>
          <w:rFonts w:ascii="Times New Roman" w:hAnsi="Times New Roman" w:cs="Times New Roman"/>
          <w:sz w:val="28"/>
          <w:szCs w:val="28"/>
        </w:rPr>
        <w:t>emented</w:t>
      </w:r>
      <w:r w:rsidR="00F15D92" w:rsidRPr="00F15D92">
        <w:rPr>
          <w:rFonts w:ascii="Times New Roman" w:hAnsi="Times New Roman" w:cs="Times New Roman"/>
          <w:sz w:val="28"/>
          <w:szCs w:val="28"/>
        </w:rPr>
        <w:t xml:space="preserve"> using </w:t>
      </w:r>
      <w:r w:rsidRPr="00F15D92">
        <w:rPr>
          <w:rFonts w:ascii="Times New Roman" w:hAnsi="Times New Roman" w:cs="Times New Roman"/>
          <w:sz w:val="28"/>
          <w:szCs w:val="28"/>
        </w:rPr>
        <w:t>NumPy</w:t>
      </w:r>
      <w:r w:rsidR="00F15D92" w:rsidRPr="00F15D92">
        <w:rPr>
          <w:rFonts w:ascii="Times New Roman" w:hAnsi="Times New Roman" w:cs="Times New Roman"/>
          <w:sz w:val="28"/>
          <w:szCs w:val="28"/>
        </w:rPr>
        <w:t xml:space="preserve"> as well as </w:t>
      </w:r>
      <w:proofErr w:type="spellStart"/>
      <w:r w:rsidR="00F15D92" w:rsidRPr="00F15D92">
        <w:rPr>
          <w:rFonts w:ascii="Times New Roman" w:hAnsi="Times New Roman" w:cs="Times New Roman"/>
          <w:sz w:val="28"/>
          <w:szCs w:val="28"/>
        </w:rPr>
        <w:t>sk</w:t>
      </w:r>
      <w:proofErr w:type="spellEnd"/>
      <w:r>
        <w:rPr>
          <w:rFonts w:ascii="Times New Roman" w:hAnsi="Times New Roman" w:cs="Times New Roman"/>
          <w:sz w:val="28"/>
          <w:szCs w:val="28"/>
        </w:rPr>
        <w:t>-</w:t>
      </w:r>
      <w:r w:rsidR="00F15D92" w:rsidRPr="00F15D92">
        <w:rPr>
          <w:rFonts w:ascii="Times New Roman" w:hAnsi="Times New Roman" w:cs="Times New Roman"/>
          <w:sz w:val="28"/>
          <w:szCs w:val="28"/>
        </w:rPr>
        <w:t xml:space="preserve">learn gives almost the same accuracy across 87 % which </w:t>
      </w:r>
      <w:proofErr w:type="gramStart"/>
      <w:r w:rsidR="00F15D92" w:rsidRPr="00F15D92">
        <w:rPr>
          <w:rFonts w:ascii="Times New Roman" w:hAnsi="Times New Roman" w:cs="Times New Roman"/>
          <w:sz w:val="28"/>
          <w:szCs w:val="28"/>
        </w:rPr>
        <w:t>is  somewhat</w:t>
      </w:r>
      <w:proofErr w:type="gramEnd"/>
      <w:r w:rsidR="00F15D92" w:rsidRPr="00F15D92">
        <w:rPr>
          <w:rFonts w:ascii="Times New Roman" w:hAnsi="Times New Roman" w:cs="Times New Roman"/>
          <w:sz w:val="28"/>
          <w:szCs w:val="28"/>
        </w:rPr>
        <w:t xml:space="preserve"> less compared to the prediction made in previous dataset. The clusters are not evenly </w:t>
      </w:r>
      <w:proofErr w:type="gramStart"/>
      <w:r w:rsidR="00F15D92" w:rsidRPr="00F15D92">
        <w:rPr>
          <w:rFonts w:ascii="Times New Roman" w:hAnsi="Times New Roman" w:cs="Times New Roman"/>
          <w:sz w:val="28"/>
          <w:szCs w:val="28"/>
        </w:rPr>
        <w:t>divided</w:t>
      </w:r>
      <w:proofErr w:type="gramEnd"/>
      <w:r w:rsidR="00F15D92" w:rsidRPr="00F15D92">
        <w:rPr>
          <w:rFonts w:ascii="Times New Roman" w:hAnsi="Times New Roman" w:cs="Times New Roman"/>
          <w:sz w:val="28"/>
          <w:szCs w:val="28"/>
        </w:rPr>
        <w:t xml:space="preserve"> and we can see some overlapping of boundaries. The graph observed before and after the prediction is quite similar as our model is able to correctly predict most of the values.</w:t>
      </w:r>
    </w:p>
    <w:p w14:paraId="083FF4CA" w14:textId="189EA8ED" w:rsidR="00F15D92" w:rsidRDefault="00F15D92" w:rsidP="00F15D92">
      <w:pPr>
        <w:rPr>
          <w:rFonts w:ascii="Times New Roman" w:hAnsi="Times New Roman" w:cs="Times New Roman"/>
          <w:sz w:val="28"/>
          <w:szCs w:val="28"/>
        </w:rPr>
      </w:pPr>
    </w:p>
    <w:p w14:paraId="36699117" w14:textId="59B73686" w:rsidR="00E56FA2" w:rsidRPr="00E56FA2" w:rsidRDefault="00E56FA2" w:rsidP="00E56FA2">
      <w:pPr>
        <w:rPr>
          <w:rFonts w:ascii="Times New Roman" w:eastAsia="Times New Roman" w:hAnsi="Times New Roman" w:cs="Times New Roman"/>
        </w:rPr>
      </w:pPr>
      <w:r w:rsidRPr="00E56FA2">
        <w:rPr>
          <w:rFonts w:ascii="Times New Roman" w:eastAsia="Times New Roman" w:hAnsi="Times New Roman" w:cs="Times New Roman"/>
        </w:rPr>
        <w:fldChar w:fldCharType="begin"/>
      </w:r>
      <w:r w:rsidRPr="00E56FA2">
        <w:rPr>
          <w:rFonts w:ascii="Times New Roman" w:eastAsia="Times New Roman" w:hAnsi="Times New Roman" w:cs="Times New Roman"/>
        </w:rPr>
        <w:instrText xml:space="preserve"> INCLUDEPICTURE "cid:f_k9du1xut6" \* MERGEFORMATINET </w:instrText>
      </w:r>
      <w:r w:rsidRPr="00E56FA2">
        <w:rPr>
          <w:rFonts w:ascii="Times New Roman" w:eastAsia="Times New Roman" w:hAnsi="Times New Roman" w:cs="Times New Roman"/>
        </w:rPr>
        <w:fldChar w:fldCharType="separate"/>
      </w:r>
      <w:r w:rsidRPr="00E56FA2">
        <w:rPr>
          <w:rFonts w:ascii="Times New Roman" w:eastAsia="Times New Roman" w:hAnsi="Times New Roman" w:cs="Times New Roman"/>
          <w:noProof/>
        </w:rPr>
        <mc:AlternateContent>
          <mc:Choice Requires="wps">
            <w:drawing>
              <wp:inline distT="0" distB="0" distL="0" distR="0" wp14:anchorId="3EE01A9B" wp14:editId="30EEF199">
                <wp:extent cx="304800" cy="304800"/>
                <wp:effectExtent l="0" t="0" r="0" b="0"/>
                <wp:docPr id="15" name="Rectangle 15" descr="DS3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37751" id="Rectangle 15" o:spid="_x0000_s1026" alt="DS3_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" filled="f" stroked="f">
                <o:lock v:ext="edit" aspectratio="t"/>
                <w10:anchorlock/>
              </v:rect>
            </w:pict>
          </mc:Fallback>
        </mc:AlternateContent>
      </w:r>
      <w:r w:rsidRPr="00E56FA2">
        <w:rPr>
          <w:rFonts w:ascii="Times New Roman" w:eastAsia="Times New Roman" w:hAnsi="Times New Roman" w:cs="Times New Roman"/>
        </w:rPr>
        <w:fldChar w:fldCharType="end"/>
      </w:r>
    </w:p>
    <w:p w14:paraId="7625F050" w14:textId="77777777" w:rsidR="00F15D92" w:rsidRDefault="00F15D92" w:rsidP="00F15D92">
      <w:pPr>
        <w:rPr>
          <w:rFonts w:ascii="Times New Roman" w:hAnsi="Times New Roman" w:cs="Times New Roman"/>
          <w:sz w:val="28"/>
          <w:szCs w:val="28"/>
        </w:rPr>
      </w:pPr>
    </w:p>
    <w:p w14:paraId="62D3F477" w14:textId="78565816" w:rsidR="00F15D92" w:rsidRDefault="00F15D92" w:rsidP="00F15D92">
      <w:pPr>
        <w:rPr>
          <w:rFonts w:ascii="Times New Roman" w:hAnsi="Times New Roman" w:cs="Times New Roman"/>
          <w:sz w:val="28"/>
          <w:szCs w:val="28"/>
        </w:rPr>
      </w:pPr>
    </w:p>
    <w:p w14:paraId="64A4BFB2" w14:textId="1F5B0BAC" w:rsidR="00F15D92" w:rsidRDefault="00F15D92" w:rsidP="00F15D92">
      <w:pPr>
        <w:rPr>
          <w:rFonts w:ascii="Times New Roman" w:hAnsi="Times New Roman" w:cs="Times New Roman"/>
          <w:sz w:val="28"/>
          <w:szCs w:val="28"/>
        </w:rPr>
      </w:pPr>
    </w:p>
    <w:p w14:paraId="02DB9091" w14:textId="3C45BE4D" w:rsidR="00F15D92" w:rsidRDefault="00F15D92" w:rsidP="00F15D92">
      <w:pPr>
        <w:rPr>
          <w:rFonts w:ascii="Times New Roman" w:hAnsi="Times New Roman" w:cs="Times New Roman"/>
          <w:sz w:val="28"/>
          <w:szCs w:val="28"/>
        </w:rPr>
      </w:pPr>
    </w:p>
    <w:p w14:paraId="249F8F48" w14:textId="11D75C04" w:rsidR="00F15D92" w:rsidRPr="00F15D92" w:rsidRDefault="00F15D92" w:rsidP="00F15D92">
      <w:pPr>
        <w:rPr>
          <w:rFonts w:ascii="Times New Roman" w:hAnsi="Times New Roman" w:cs="Times New Roman"/>
          <w:sz w:val="40"/>
          <w:szCs w:val="40"/>
          <w:u w:val="single"/>
        </w:rPr>
      </w:pPr>
      <w:r w:rsidRPr="00F15D92">
        <w:rPr>
          <w:rFonts w:ascii="Times New Roman" w:hAnsi="Times New Roman" w:cs="Times New Roman"/>
          <w:sz w:val="40"/>
          <w:szCs w:val="40"/>
          <w:u w:val="single"/>
        </w:rPr>
        <w:t>Dataset_</w:t>
      </w:r>
      <w:r>
        <w:rPr>
          <w:rFonts w:ascii="Times New Roman" w:hAnsi="Times New Roman" w:cs="Times New Roman"/>
          <w:sz w:val="40"/>
          <w:szCs w:val="40"/>
          <w:u w:val="single"/>
        </w:rPr>
        <w:t>2</w:t>
      </w:r>
      <w:r w:rsidRPr="00F15D92">
        <w:rPr>
          <w:rFonts w:ascii="Times New Roman" w:hAnsi="Times New Roman" w:cs="Times New Roman"/>
          <w:sz w:val="40"/>
          <w:szCs w:val="40"/>
          <w:u w:val="single"/>
        </w:rPr>
        <w:t xml:space="preserve"> </w:t>
      </w:r>
    </w:p>
    <w:p w14:paraId="18488311" w14:textId="77777777" w:rsidR="00F15D92" w:rsidRDefault="00F15D92" w:rsidP="00F15D92">
      <w:pPr>
        <w:rPr>
          <w:rFonts w:ascii="Times New Roman" w:hAnsi="Times New Roman" w:cs="Times New Roman"/>
          <w:sz w:val="28"/>
          <w:szCs w:val="28"/>
        </w:rPr>
      </w:pPr>
    </w:p>
    <w:p w14:paraId="30D8E8B6" w14:textId="77777777" w:rsidR="00F15D92" w:rsidRPr="00F15D92" w:rsidRDefault="00F15D92" w:rsidP="00F15D92">
      <w:pPr>
        <w:rPr>
          <w:rFonts w:ascii="Times New Roman" w:hAnsi="Times New Roman" w:cs="Times New Roman"/>
          <w:b/>
          <w:bCs/>
          <w:sz w:val="28"/>
          <w:szCs w:val="28"/>
        </w:rPr>
      </w:pPr>
      <w:r w:rsidRPr="00F15D92">
        <w:rPr>
          <w:rFonts w:ascii="Times New Roman" w:hAnsi="Times New Roman" w:cs="Times New Roman"/>
          <w:b/>
          <w:bCs/>
          <w:sz w:val="28"/>
          <w:szCs w:val="28"/>
        </w:rPr>
        <w:t>K-Nearest-Neighbor</w:t>
      </w:r>
    </w:p>
    <w:p w14:paraId="0C64572D" w14:textId="77777777" w:rsidR="00F15D92" w:rsidRDefault="00F15D92" w:rsidP="00F15D92">
      <w:pPr>
        <w:rPr>
          <w:rFonts w:ascii="Times New Roman" w:hAnsi="Times New Roman" w:cs="Times New Roman"/>
          <w:sz w:val="28"/>
          <w:szCs w:val="28"/>
        </w:rPr>
      </w:pPr>
    </w:p>
    <w:p w14:paraId="007110A6" w14:textId="7C38FD66" w:rsidR="00F15D92" w:rsidRDefault="00F15D92" w:rsidP="00F15D92">
      <w:pPr>
        <w:rPr>
          <w:rFonts w:ascii="Times New Roman" w:hAnsi="Times New Roman" w:cs="Times New Roman"/>
          <w:sz w:val="28"/>
          <w:szCs w:val="28"/>
        </w:rPr>
      </w:pPr>
      <w:r>
        <w:rPr>
          <w:rFonts w:ascii="Times New Roman" w:hAnsi="Times New Roman" w:cs="Times New Roman"/>
          <w:sz w:val="28"/>
          <w:szCs w:val="28"/>
        </w:rPr>
        <w:t>Before:</w:t>
      </w:r>
    </w:p>
    <w:p w14:paraId="315E2DB0" w14:textId="050B87B1" w:rsidR="0060483B" w:rsidRDefault="0060483B" w:rsidP="00F15D92">
      <w:pPr>
        <w:rPr>
          <w:rFonts w:ascii="Times New Roman" w:hAnsi="Times New Roman" w:cs="Times New Roman"/>
          <w:sz w:val="28"/>
          <w:szCs w:val="28"/>
        </w:rPr>
      </w:pPr>
    </w:p>
    <w:p w14:paraId="2661411B" w14:textId="7084FBC7" w:rsidR="0060483B" w:rsidRDefault="0060483B" w:rsidP="00F15D92">
      <w:pPr>
        <w:rPr>
          <w:rFonts w:ascii="Times New Roman" w:hAnsi="Times New Roman" w:cs="Times New Roman"/>
          <w:sz w:val="28"/>
          <w:szCs w:val="28"/>
        </w:rPr>
      </w:pPr>
      <w:r w:rsidRPr="0060483B">
        <w:rPr>
          <w:rFonts w:ascii="Times New Roman" w:hAnsi="Times New Roman" w:cs="Times New Roman"/>
          <w:sz w:val="28"/>
          <w:szCs w:val="28"/>
        </w:rPr>
        <w:lastRenderedPageBreak/>
        <w:drawing>
          <wp:inline distT="0" distB="0" distL="0" distR="0" wp14:anchorId="38BBED7D" wp14:editId="1C92B957">
            <wp:extent cx="5511800" cy="33655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1800" cy="3365500"/>
                    </a:xfrm>
                    <a:prstGeom prst="rect">
                      <a:avLst/>
                    </a:prstGeom>
                  </pic:spPr>
                </pic:pic>
              </a:graphicData>
            </a:graphic>
          </wp:inline>
        </w:drawing>
      </w:r>
    </w:p>
    <w:p w14:paraId="0C9865BB" w14:textId="77777777" w:rsidR="00F15D92" w:rsidRDefault="00F15D92" w:rsidP="00F15D92">
      <w:pPr>
        <w:rPr>
          <w:rFonts w:ascii="Times New Roman" w:hAnsi="Times New Roman" w:cs="Times New Roman"/>
          <w:sz w:val="28"/>
          <w:szCs w:val="28"/>
        </w:rPr>
      </w:pPr>
    </w:p>
    <w:p w14:paraId="4D837DF7" w14:textId="43DD0BC8" w:rsidR="00F15D92" w:rsidRDefault="00F15D92" w:rsidP="00F15D92">
      <w:pPr>
        <w:rPr>
          <w:rFonts w:ascii="Times New Roman" w:hAnsi="Times New Roman" w:cs="Times New Roman"/>
          <w:sz w:val="28"/>
          <w:szCs w:val="28"/>
        </w:rPr>
      </w:pPr>
      <w:r>
        <w:rPr>
          <w:rFonts w:ascii="Times New Roman" w:hAnsi="Times New Roman" w:cs="Times New Roman"/>
          <w:sz w:val="28"/>
          <w:szCs w:val="28"/>
        </w:rPr>
        <w:t>After:</w:t>
      </w:r>
    </w:p>
    <w:p w14:paraId="1219D4F2" w14:textId="040B00DD" w:rsidR="0060483B" w:rsidRDefault="0060483B" w:rsidP="00F15D92">
      <w:pPr>
        <w:rPr>
          <w:rFonts w:ascii="Times New Roman" w:hAnsi="Times New Roman" w:cs="Times New Roman"/>
          <w:sz w:val="28"/>
          <w:szCs w:val="28"/>
        </w:rPr>
      </w:pPr>
    </w:p>
    <w:p w14:paraId="352CD38F" w14:textId="660F157A" w:rsidR="0060483B" w:rsidRDefault="0060483B" w:rsidP="00F15D92">
      <w:pPr>
        <w:rPr>
          <w:rFonts w:ascii="Times New Roman" w:hAnsi="Times New Roman" w:cs="Times New Roman"/>
          <w:sz w:val="28"/>
          <w:szCs w:val="28"/>
        </w:rPr>
      </w:pPr>
      <w:r w:rsidRPr="0060483B">
        <w:rPr>
          <w:rFonts w:ascii="Times New Roman" w:hAnsi="Times New Roman" w:cs="Times New Roman"/>
          <w:sz w:val="28"/>
          <w:szCs w:val="28"/>
        </w:rPr>
        <w:drawing>
          <wp:inline distT="0" distB="0" distL="0" distR="0" wp14:anchorId="02B7C337" wp14:editId="5EC8B44D">
            <wp:extent cx="5511800" cy="3365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00" cy="3365500"/>
                    </a:xfrm>
                    <a:prstGeom prst="rect">
                      <a:avLst/>
                    </a:prstGeom>
                  </pic:spPr>
                </pic:pic>
              </a:graphicData>
            </a:graphic>
          </wp:inline>
        </w:drawing>
      </w:r>
    </w:p>
    <w:p w14:paraId="6BB7DC2F" w14:textId="78591F69" w:rsidR="0060483B" w:rsidRDefault="0060483B" w:rsidP="0060483B">
      <w:pPr>
        <w:jc w:val="both"/>
        <w:rPr>
          <w:rFonts w:ascii="Times New Roman" w:hAnsi="Times New Roman" w:cs="Times New Roman"/>
          <w:sz w:val="28"/>
          <w:szCs w:val="28"/>
        </w:rPr>
      </w:pPr>
    </w:p>
    <w:p w14:paraId="0E1708B7" w14:textId="7D833908" w:rsidR="0060483B" w:rsidRDefault="0060483B" w:rsidP="0060483B">
      <w:pPr>
        <w:jc w:val="both"/>
        <w:rPr>
          <w:rFonts w:ascii="Times New Roman" w:hAnsi="Times New Roman" w:cs="Times New Roman"/>
          <w:sz w:val="28"/>
          <w:szCs w:val="28"/>
        </w:rPr>
      </w:pPr>
      <w:r w:rsidRPr="0060483B">
        <w:rPr>
          <w:rFonts w:ascii="Times New Roman" w:hAnsi="Times New Roman" w:cs="Times New Roman"/>
          <w:sz w:val="28"/>
          <w:szCs w:val="28"/>
        </w:rPr>
        <w:t>Accuracy</w:t>
      </w:r>
      <w:r w:rsidRPr="0060483B">
        <w:rPr>
          <w:rFonts w:ascii="Times New Roman" w:hAnsi="Times New Roman" w:cs="Times New Roman"/>
          <w:sz w:val="28"/>
          <w:szCs w:val="28"/>
        </w:rPr>
        <w:t xml:space="preserve"> of both the algorithms imple</w:t>
      </w:r>
      <w:r>
        <w:rPr>
          <w:rFonts w:ascii="Times New Roman" w:hAnsi="Times New Roman" w:cs="Times New Roman"/>
          <w:sz w:val="28"/>
          <w:szCs w:val="28"/>
        </w:rPr>
        <w:t>mented</w:t>
      </w:r>
      <w:r w:rsidRPr="0060483B">
        <w:rPr>
          <w:rFonts w:ascii="Times New Roman" w:hAnsi="Times New Roman" w:cs="Times New Roman"/>
          <w:sz w:val="28"/>
          <w:szCs w:val="28"/>
        </w:rPr>
        <w:t xml:space="preserve"> using </w:t>
      </w:r>
      <w:r w:rsidRPr="0060483B">
        <w:rPr>
          <w:rFonts w:ascii="Times New Roman" w:hAnsi="Times New Roman" w:cs="Times New Roman"/>
          <w:sz w:val="28"/>
          <w:szCs w:val="28"/>
        </w:rPr>
        <w:t>NumPy</w:t>
      </w:r>
      <w:r w:rsidRPr="0060483B">
        <w:rPr>
          <w:rFonts w:ascii="Times New Roman" w:hAnsi="Times New Roman" w:cs="Times New Roman"/>
          <w:sz w:val="28"/>
          <w:szCs w:val="28"/>
        </w:rPr>
        <w:t xml:space="preserve"> as well as </w:t>
      </w:r>
      <w:proofErr w:type="spellStart"/>
      <w:r w:rsidRPr="0060483B">
        <w:rPr>
          <w:rFonts w:ascii="Times New Roman" w:hAnsi="Times New Roman" w:cs="Times New Roman"/>
          <w:sz w:val="28"/>
          <w:szCs w:val="28"/>
        </w:rPr>
        <w:t>sk</w:t>
      </w:r>
      <w:proofErr w:type="spellEnd"/>
      <w:r>
        <w:rPr>
          <w:rFonts w:ascii="Times New Roman" w:hAnsi="Times New Roman" w:cs="Times New Roman"/>
          <w:sz w:val="28"/>
          <w:szCs w:val="28"/>
        </w:rPr>
        <w:t>-</w:t>
      </w:r>
      <w:r w:rsidRPr="0060483B">
        <w:rPr>
          <w:rFonts w:ascii="Times New Roman" w:hAnsi="Times New Roman" w:cs="Times New Roman"/>
          <w:sz w:val="28"/>
          <w:szCs w:val="28"/>
        </w:rPr>
        <w:t xml:space="preserve">learn gives the same accuracy 100% which is quite good. The clusters are evenly divided with </w:t>
      </w:r>
      <w:r w:rsidRPr="0060483B">
        <w:rPr>
          <w:rFonts w:ascii="Times New Roman" w:hAnsi="Times New Roman" w:cs="Times New Roman"/>
          <w:sz w:val="28"/>
          <w:szCs w:val="28"/>
        </w:rPr>
        <w:lastRenderedPageBreak/>
        <w:t xml:space="preserve">no overlapping of boundaries. The graph observed before and after the prediction is quite similar as our model is able to correctly all the </w:t>
      </w:r>
      <w:proofErr w:type="gramStart"/>
      <w:r w:rsidRPr="0060483B">
        <w:rPr>
          <w:rFonts w:ascii="Times New Roman" w:hAnsi="Times New Roman" w:cs="Times New Roman"/>
          <w:sz w:val="28"/>
          <w:szCs w:val="28"/>
        </w:rPr>
        <w:t>values .</w:t>
      </w:r>
      <w:proofErr w:type="gramEnd"/>
    </w:p>
    <w:p w14:paraId="48845990" w14:textId="77777777" w:rsidR="00F15D92" w:rsidRDefault="00F15D92" w:rsidP="00F15D92">
      <w:pPr>
        <w:rPr>
          <w:rFonts w:ascii="Times New Roman" w:hAnsi="Times New Roman" w:cs="Times New Roman"/>
          <w:sz w:val="28"/>
          <w:szCs w:val="28"/>
        </w:rPr>
      </w:pPr>
    </w:p>
    <w:p w14:paraId="5AA26F95" w14:textId="77777777" w:rsidR="00F15D92" w:rsidRDefault="00F15D92" w:rsidP="00F15D92">
      <w:pPr>
        <w:rPr>
          <w:rFonts w:ascii="Times New Roman" w:hAnsi="Times New Roman" w:cs="Times New Roman"/>
          <w:sz w:val="28"/>
          <w:szCs w:val="28"/>
        </w:rPr>
      </w:pPr>
    </w:p>
    <w:p w14:paraId="3006BEF2" w14:textId="0DF1CEE3" w:rsidR="00F15D92" w:rsidRDefault="00F15D92" w:rsidP="00F15D92">
      <w:pPr>
        <w:rPr>
          <w:rFonts w:ascii="Times New Roman" w:hAnsi="Times New Roman" w:cs="Times New Roman"/>
          <w:sz w:val="28"/>
          <w:szCs w:val="28"/>
        </w:rPr>
      </w:pPr>
    </w:p>
    <w:p w14:paraId="144FA7B5" w14:textId="1B3DE46C" w:rsidR="00F15D92" w:rsidRPr="00F15D92" w:rsidRDefault="00F15D92" w:rsidP="00F15D92">
      <w:pPr>
        <w:rPr>
          <w:rFonts w:ascii="Times New Roman" w:hAnsi="Times New Roman" w:cs="Times New Roman"/>
          <w:sz w:val="40"/>
          <w:szCs w:val="40"/>
          <w:u w:val="single"/>
        </w:rPr>
      </w:pPr>
      <w:r w:rsidRPr="00F15D92">
        <w:rPr>
          <w:rFonts w:ascii="Times New Roman" w:hAnsi="Times New Roman" w:cs="Times New Roman"/>
          <w:sz w:val="40"/>
          <w:szCs w:val="40"/>
          <w:u w:val="single"/>
        </w:rPr>
        <w:t>Dataset_</w:t>
      </w:r>
      <w:r>
        <w:rPr>
          <w:rFonts w:ascii="Times New Roman" w:hAnsi="Times New Roman" w:cs="Times New Roman"/>
          <w:sz w:val="40"/>
          <w:szCs w:val="40"/>
          <w:u w:val="single"/>
        </w:rPr>
        <w:t>3</w:t>
      </w:r>
    </w:p>
    <w:p w14:paraId="4EE193A9" w14:textId="77777777" w:rsidR="00F15D92" w:rsidRDefault="00F15D92" w:rsidP="00F15D92">
      <w:pPr>
        <w:rPr>
          <w:rFonts w:ascii="Times New Roman" w:hAnsi="Times New Roman" w:cs="Times New Roman"/>
          <w:sz w:val="28"/>
          <w:szCs w:val="28"/>
        </w:rPr>
      </w:pPr>
    </w:p>
    <w:p w14:paraId="3EEA8A1E" w14:textId="77777777" w:rsidR="00F15D92" w:rsidRPr="00F15D92" w:rsidRDefault="00F15D92" w:rsidP="00F15D92">
      <w:pPr>
        <w:rPr>
          <w:rFonts w:ascii="Times New Roman" w:hAnsi="Times New Roman" w:cs="Times New Roman"/>
          <w:b/>
          <w:bCs/>
          <w:sz w:val="28"/>
          <w:szCs w:val="28"/>
        </w:rPr>
      </w:pPr>
      <w:r w:rsidRPr="00F15D92">
        <w:rPr>
          <w:rFonts w:ascii="Times New Roman" w:hAnsi="Times New Roman" w:cs="Times New Roman"/>
          <w:b/>
          <w:bCs/>
          <w:sz w:val="28"/>
          <w:szCs w:val="28"/>
        </w:rPr>
        <w:t>K-Nearest-Neighbor</w:t>
      </w:r>
    </w:p>
    <w:p w14:paraId="46C184ED" w14:textId="77777777" w:rsidR="00F15D92" w:rsidRDefault="00F15D92" w:rsidP="00F15D92">
      <w:pPr>
        <w:rPr>
          <w:rFonts w:ascii="Times New Roman" w:hAnsi="Times New Roman" w:cs="Times New Roman"/>
          <w:sz w:val="28"/>
          <w:szCs w:val="28"/>
        </w:rPr>
      </w:pPr>
    </w:p>
    <w:p w14:paraId="091564BF" w14:textId="3CEFE86B" w:rsidR="00F15D92" w:rsidRDefault="00F15D92" w:rsidP="00F15D92">
      <w:pPr>
        <w:rPr>
          <w:rFonts w:ascii="Times New Roman" w:hAnsi="Times New Roman" w:cs="Times New Roman"/>
          <w:sz w:val="28"/>
          <w:szCs w:val="28"/>
        </w:rPr>
      </w:pPr>
      <w:r>
        <w:rPr>
          <w:rFonts w:ascii="Times New Roman" w:hAnsi="Times New Roman" w:cs="Times New Roman"/>
          <w:sz w:val="28"/>
          <w:szCs w:val="28"/>
        </w:rPr>
        <w:t>Before:</w:t>
      </w:r>
    </w:p>
    <w:p w14:paraId="5AB42829" w14:textId="28EF9A43" w:rsidR="0060483B" w:rsidRDefault="0060483B" w:rsidP="00F15D92">
      <w:pPr>
        <w:rPr>
          <w:rFonts w:ascii="Times New Roman" w:hAnsi="Times New Roman" w:cs="Times New Roman"/>
          <w:sz w:val="28"/>
          <w:szCs w:val="28"/>
        </w:rPr>
      </w:pPr>
    </w:p>
    <w:p w14:paraId="0AFDCCBE" w14:textId="45A444AE" w:rsidR="0060483B" w:rsidRDefault="0060483B" w:rsidP="00F15D92">
      <w:pPr>
        <w:rPr>
          <w:rFonts w:ascii="Times New Roman" w:hAnsi="Times New Roman" w:cs="Times New Roman"/>
          <w:sz w:val="28"/>
          <w:szCs w:val="28"/>
        </w:rPr>
      </w:pPr>
      <w:r w:rsidRPr="0060483B">
        <w:rPr>
          <w:rFonts w:ascii="Times New Roman" w:hAnsi="Times New Roman" w:cs="Times New Roman"/>
          <w:sz w:val="28"/>
          <w:szCs w:val="28"/>
        </w:rPr>
        <w:drawing>
          <wp:inline distT="0" distB="0" distL="0" distR="0" wp14:anchorId="49EB8EC4" wp14:editId="6CD0E0F3">
            <wp:extent cx="5511800" cy="36322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1800" cy="3632200"/>
                    </a:xfrm>
                    <a:prstGeom prst="rect">
                      <a:avLst/>
                    </a:prstGeom>
                  </pic:spPr>
                </pic:pic>
              </a:graphicData>
            </a:graphic>
          </wp:inline>
        </w:drawing>
      </w:r>
    </w:p>
    <w:p w14:paraId="14C6B567" w14:textId="77777777" w:rsidR="00F15D92" w:rsidRDefault="00F15D92" w:rsidP="00F15D92">
      <w:pPr>
        <w:rPr>
          <w:rFonts w:ascii="Times New Roman" w:hAnsi="Times New Roman" w:cs="Times New Roman"/>
          <w:sz w:val="28"/>
          <w:szCs w:val="28"/>
        </w:rPr>
      </w:pPr>
    </w:p>
    <w:p w14:paraId="2629E4DF" w14:textId="2452ABC3" w:rsidR="00F15D92" w:rsidRDefault="00F15D92" w:rsidP="00F15D92">
      <w:pPr>
        <w:rPr>
          <w:rFonts w:ascii="Times New Roman" w:hAnsi="Times New Roman" w:cs="Times New Roman"/>
          <w:sz w:val="28"/>
          <w:szCs w:val="28"/>
        </w:rPr>
      </w:pPr>
      <w:r>
        <w:rPr>
          <w:rFonts w:ascii="Times New Roman" w:hAnsi="Times New Roman" w:cs="Times New Roman"/>
          <w:sz w:val="28"/>
          <w:szCs w:val="28"/>
        </w:rPr>
        <w:t>After:</w:t>
      </w:r>
    </w:p>
    <w:p w14:paraId="12941775" w14:textId="56549F25" w:rsidR="0060483B" w:rsidRDefault="0060483B" w:rsidP="00F15D92">
      <w:pPr>
        <w:rPr>
          <w:rFonts w:ascii="Times New Roman" w:hAnsi="Times New Roman" w:cs="Times New Roman"/>
          <w:sz w:val="28"/>
          <w:szCs w:val="28"/>
        </w:rPr>
      </w:pPr>
    </w:p>
    <w:p w14:paraId="076A3EC3" w14:textId="5A72583E" w:rsidR="0060483B" w:rsidRDefault="0060483B" w:rsidP="00F15D92">
      <w:pPr>
        <w:rPr>
          <w:rFonts w:ascii="Times New Roman" w:hAnsi="Times New Roman" w:cs="Times New Roman"/>
          <w:sz w:val="28"/>
          <w:szCs w:val="28"/>
        </w:rPr>
      </w:pPr>
      <w:r w:rsidRPr="0060483B">
        <w:rPr>
          <w:rFonts w:ascii="Times New Roman" w:hAnsi="Times New Roman" w:cs="Times New Roman"/>
          <w:sz w:val="28"/>
          <w:szCs w:val="28"/>
        </w:rPr>
        <w:lastRenderedPageBreak/>
        <w:drawing>
          <wp:inline distT="0" distB="0" distL="0" distR="0" wp14:anchorId="6FB0250D" wp14:editId="538A5E74">
            <wp:extent cx="5511800" cy="351790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1800" cy="3517900"/>
                    </a:xfrm>
                    <a:prstGeom prst="rect">
                      <a:avLst/>
                    </a:prstGeom>
                  </pic:spPr>
                </pic:pic>
              </a:graphicData>
            </a:graphic>
          </wp:inline>
        </w:drawing>
      </w:r>
    </w:p>
    <w:p w14:paraId="19B5BF19" w14:textId="77777777" w:rsidR="00125164" w:rsidRPr="00125164" w:rsidRDefault="00125164" w:rsidP="00125164">
      <w:pPr>
        <w:rPr>
          <w:rFonts w:ascii="Times New Roman" w:eastAsia="Times New Roman" w:hAnsi="Times New Roman" w:cs="Times New Roman"/>
        </w:rPr>
      </w:pPr>
      <w:proofErr w:type="spellStart"/>
      <w:r w:rsidRPr="00125164">
        <w:rPr>
          <w:rFonts w:ascii="Helvetica Neue" w:eastAsia="Times New Roman" w:hAnsi="Helvetica Neue" w:cs="Times New Roman"/>
          <w:color w:val="000000"/>
          <w:sz w:val="21"/>
          <w:szCs w:val="21"/>
          <w:shd w:val="clear" w:color="auto" w:fill="FFFFFF"/>
        </w:rPr>
        <w:t>Accurcay</w:t>
      </w:r>
      <w:proofErr w:type="spellEnd"/>
      <w:r w:rsidRPr="00125164">
        <w:rPr>
          <w:rFonts w:ascii="Helvetica Neue" w:eastAsia="Times New Roman" w:hAnsi="Helvetica Neue" w:cs="Times New Roman"/>
          <w:color w:val="000000"/>
          <w:sz w:val="21"/>
          <w:szCs w:val="21"/>
          <w:shd w:val="clear" w:color="auto" w:fill="FFFFFF"/>
        </w:rPr>
        <w:t xml:space="preserve"> of both the algorithms </w:t>
      </w:r>
      <w:proofErr w:type="spellStart"/>
      <w:r w:rsidRPr="00125164">
        <w:rPr>
          <w:rFonts w:ascii="Helvetica Neue" w:eastAsia="Times New Roman" w:hAnsi="Helvetica Neue" w:cs="Times New Roman"/>
          <w:color w:val="000000"/>
          <w:sz w:val="21"/>
          <w:szCs w:val="21"/>
          <w:shd w:val="clear" w:color="auto" w:fill="FFFFFF"/>
        </w:rPr>
        <w:t>implented</w:t>
      </w:r>
      <w:proofErr w:type="spellEnd"/>
      <w:r w:rsidRPr="00125164">
        <w:rPr>
          <w:rFonts w:ascii="Helvetica Neue" w:eastAsia="Times New Roman" w:hAnsi="Helvetica Neue" w:cs="Times New Roman"/>
          <w:color w:val="000000"/>
          <w:sz w:val="21"/>
          <w:szCs w:val="21"/>
          <w:shd w:val="clear" w:color="auto" w:fill="FFFFFF"/>
        </w:rPr>
        <w:t xml:space="preserve"> using </w:t>
      </w:r>
      <w:proofErr w:type="spellStart"/>
      <w:r w:rsidRPr="00125164">
        <w:rPr>
          <w:rFonts w:ascii="Helvetica Neue" w:eastAsia="Times New Roman" w:hAnsi="Helvetica Neue" w:cs="Times New Roman"/>
          <w:color w:val="000000"/>
          <w:sz w:val="21"/>
          <w:szCs w:val="21"/>
          <w:shd w:val="clear" w:color="auto" w:fill="FFFFFF"/>
        </w:rPr>
        <w:t>numpy</w:t>
      </w:r>
      <w:proofErr w:type="spellEnd"/>
      <w:r w:rsidRPr="00125164">
        <w:rPr>
          <w:rFonts w:ascii="Helvetica Neue" w:eastAsia="Times New Roman" w:hAnsi="Helvetica Neue" w:cs="Times New Roman"/>
          <w:color w:val="000000"/>
          <w:sz w:val="21"/>
          <w:szCs w:val="21"/>
          <w:shd w:val="clear" w:color="auto" w:fill="FFFFFF"/>
        </w:rPr>
        <w:t xml:space="preserve"> as well as </w:t>
      </w:r>
      <w:proofErr w:type="spellStart"/>
      <w:r w:rsidRPr="00125164">
        <w:rPr>
          <w:rFonts w:ascii="Helvetica Neue" w:eastAsia="Times New Roman" w:hAnsi="Helvetica Neue" w:cs="Times New Roman"/>
          <w:color w:val="000000"/>
          <w:sz w:val="21"/>
          <w:szCs w:val="21"/>
          <w:shd w:val="clear" w:color="auto" w:fill="FFFFFF"/>
        </w:rPr>
        <w:t>sklearn</w:t>
      </w:r>
      <w:proofErr w:type="spellEnd"/>
      <w:r w:rsidRPr="00125164">
        <w:rPr>
          <w:rFonts w:ascii="Helvetica Neue" w:eastAsia="Times New Roman" w:hAnsi="Helvetica Neue" w:cs="Times New Roman"/>
          <w:color w:val="000000"/>
          <w:sz w:val="21"/>
          <w:szCs w:val="21"/>
          <w:shd w:val="clear" w:color="auto" w:fill="FFFFFF"/>
        </w:rPr>
        <w:t xml:space="preserve"> gives the same accuracy 100% which is quite good. The clusters are evenly divided with no overlapping of boundaries. The graph observed before and after the prediction is quite similar as our model is able to correctly all the </w:t>
      </w:r>
      <w:proofErr w:type="gramStart"/>
      <w:r w:rsidRPr="00125164">
        <w:rPr>
          <w:rFonts w:ascii="Helvetica Neue" w:eastAsia="Times New Roman" w:hAnsi="Helvetica Neue" w:cs="Times New Roman"/>
          <w:color w:val="000000"/>
          <w:sz w:val="21"/>
          <w:szCs w:val="21"/>
          <w:shd w:val="clear" w:color="auto" w:fill="FFFFFF"/>
        </w:rPr>
        <w:t>values .</w:t>
      </w:r>
      <w:proofErr w:type="gramEnd"/>
    </w:p>
    <w:p w14:paraId="303DF82F" w14:textId="3297F1EA" w:rsidR="00F15D92" w:rsidRDefault="00F15D92" w:rsidP="00F15D92">
      <w:pPr>
        <w:rPr>
          <w:rFonts w:ascii="Times New Roman" w:hAnsi="Times New Roman" w:cs="Times New Roman"/>
          <w:sz w:val="28"/>
          <w:szCs w:val="28"/>
        </w:rPr>
      </w:pPr>
    </w:p>
    <w:p w14:paraId="0A287514" w14:textId="4D20364A" w:rsidR="00125164" w:rsidRDefault="00125164" w:rsidP="00F15D92">
      <w:pPr>
        <w:rPr>
          <w:rFonts w:ascii="Times New Roman" w:hAnsi="Times New Roman" w:cs="Times New Roman"/>
          <w:sz w:val="28"/>
          <w:szCs w:val="28"/>
        </w:rPr>
      </w:pPr>
    </w:p>
    <w:p w14:paraId="67CF8D4C" w14:textId="206C8357" w:rsidR="00125164" w:rsidRDefault="00125164" w:rsidP="00F15D92">
      <w:pPr>
        <w:rPr>
          <w:rFonts w:ascii="Times New Roman" w:hAnsi="Times New Roman" w:cs="Times New Roman"/>
          <w:sz w:val="28"/>
          <w:szCs w:val="28"/>
        </w:rPr>
      </w:pPr>
    </w:p>
    <w:p w14:paraId="7DF75534" w14:textId="77777777" w:rsidR="00125164" w:rsidRDefault="00125164" w:rsidP="00F15D92">
      <w:pPr>
        <w:rPr>
          <w:rFonts w:ascii="Times New Roman" w:hAnsi="Times New Roman" w:cs="Times New Roman"/>
          <w:sz w:val="28"/>
          <w:szCs w:val="28"/>
        </w:rPr>
      </w:pPr>
    </w:p>
    <w:p w14:paraId="109A8E3E" w14:textId="77777777" w:rsidR="00F15D92" w:rsidRDefault="00F15D92" w:rsidP="00F15D92">
      <w:pPr>
        <w:rPr>
          <w:rFonts w:ascii="Times New Roman" w:hAnsi="Times New Roman" w:cs="Times New Roman"/>
          <w:sz w:val="28"/>
          <w:szCs w:val="28"/>
        </w:rPr>
      </w:pPr>
    </w:p>
    <w:p w14:paraId="6116B65A" w14:textId="77777777" w:rsidR="00F15D92" w:rsidRDefault="00F15D92">
      <w:pPr>
        <w:rPr>
          <w:sz w:val="28"/>
          <w:szCs w:val="28"/>
        </w:rPr>
      </w:pPr>
    </w:p>
    <w:p w14:paraId="418EACB3" w14:textId="77777777" w:rsidR="00F15D92" w:rsidRPr="00F15D92" w:rsidRDefault="00F15D92" w:rsidP="00F15D92">
      <w:pPr>
        <w:rPr>
          <w:sz w:val="28"/>
          <w:szCs w:val="28"/>
        </w:rPr>
      </w:pPr>
    </w:p>
    <w:p w14:paraId="2441F24C" w14:textId="77777777" w:rsidR="00125164" w:rsidRDefault="00125164">
      <w:pPr>
        <w:rPr>
          <w:sz w:val="44"/>
          <w:szCs w:val="44"/>
        </w:rPr>
      </w:pPr>
    </w:p>
    <w:p w14:paraId="3F6E6F57" w14:textId="77777777" w:rsidR="00125164" w:rsidRDefault="00125164">
      <w:pPr>
        <w:rPr>
          <w:sz w:val="44"/>
          <w:szCs w:val="44"/>
        </w:rPr>
      </w:pPr>
    </w:p>
    <w:p w14:paraId="71E264F4" w14:textId="77777777" w:rsidR="00125164" w:rsidRDefault="00125164">
      <w:pPr>
        <w:rPr>
          <w:sz w:val="44"/>
          <w:szCs w:val="44"/>
        </w:rPr>
      </w:pPr>
    </w:p>
    <w:p w14:paraId="0173AC2F" w14:textId="77777777" w:rsidR="00125164" w:rsidRDefault="00125164">
      <w:pPr>
        <w:rPr>
          <w:sz w:val="44"/>
          <w:szCs w:val="44"/>
        </w:rPr>
      </w:pPr>
    </w:p>
    <w:p w14:paraId="3CC32B3C" w14:textId="77777777" w:rsidR="00125164" w:rsidRDefault="00125164">
      <w:pPr>
        <w:rPr>
          <w:sz w:val="44"/>
          <w:szCs w:val="44"/>
        </w:rPr>
      </w:pPr>
    </w:p>
    <w:p w14:paraId="355EE083" w14:textId="32B47277" w:rsidR="00125164" w:rsidRDefault="00125164">
      <w:pPr>
        <w:rPr>
          <w:sz w:val="44"/>
          <w:szCs w:val="44"/>
        </w:rPr>
      </w:pPr>
    </w:p>
    <w:p w14:paraId="4F981CF7" w14:textId="77777777" w:rsidR="00E56FA2" w:rsidRDefault="00E56FA2">
      <w:pPr>
        <w:rPr>
          <w:sz w:val="44"/>
          <w:szCs w:val="44"/>
        </w:rPr>
      </w:pPr>
    </w:p>
    <w:p w14:paraId="0B10C046" w14:textId="2E039DAB" w:rsidR="00F15D92" w:rsidRDefault="00125164">
      <w:pPr>
        <w:rPr>
          <w:sz w:val="44"/>
          <w:szCs w:val="44"/>
        </w:rPr>
      </w:pPr>
      <w:r w:rsidRPr="00125164">
        <w:rPr>
          <w:sz w:val="44"/>
          <w:szCs w:val="44"/>
        </w:rPr>
        <w:lastRenderedPageBreak/>
        <w:t>PART -2</w:t>
      </w:r>
    </w:p>
    <w:p w14:paraId="5A0AF014" w14:textId="23C91148" w:rsidR="00125164" w:rsidRDefault="00125164">
      <w:pPr>
        <w:rPr>
          <w:sz w:val="44"/>
          <w:szCs w:val="44"/>
        </w:rPr>
      </w:pPr>
      <w:r>
        <w:rPr>
          <w:sz w:val="44"/>
          <w:szCs w:val="44"/>
        </w:rPr>
        <w:t>Recommendation system</w:t>
      </w:r>
    </w:p>
    <w:p w14:paraId="73A8B891" w14:textId="2ABD8278" w:rsidR="00125164" w:rsidRDefault="00125164">
      <w:pPr>
        <w:rPr>
          <w:sz w:val="44"/>
          <w:szCs w:val="44"/>
        </w:rPr>
      </w:pPr>
    </w:p>
    <w:p w14:paraId="4B0F1B37"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1"/>
          <w:szCs w:val="21"/>
        </w:rPr>
      </w:pPr>
      <w:r w:rsidRPr="003C6E74">
        <w:rPr>
          <w:rFonts w:ascii="Courier New" w:eastAsia="Times New Roman" w:hAnsi="Courier New" w:cs="Courier New"/>
          <w:b/>
          <w:bCs/>
          <w:color w:val="000000"/>
          <w:sz w:val="21"/>
          <w:szCs w:val="21"/>
        </w:rPr>
        <w:t xml:space="preserve">Recommendations for Toy Story (1995): </w:t>
      </w:r>
    </w:p>
    <w:p w14:paraId="1D93F55C"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50387EDF"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Toy Story (1995)</w:t>
      </w:r>
    </w:p>
    <w:p w14:paraId="2268108C"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Toy Story 2 (1999)</w:t>
      </w:r>
    </w:p>
    <w:p w14:paraId="0D4F950B"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Babe (1995)</w:t>
      </w:r>
    </w:p>
    <w:p w14:paraId="411573BB"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Bug's Life, A (1998)</w:t>
      </w:r>
    </w:p>
    <w:p w14:paraId="6F059144"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Pleasantville (1998)</w:t>
      </w:r>
    </w:p>
    <w:p w14:paraId="43A2D0B8"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Babe: Pig in the City (1998)</w:t>
      </w:r>
    </w:p>
    <w:p w14:paraId="582DF5CA"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Aladdin (1992)</w:t>
      </w:r>
    </w:p>
    <w:p w14:paraId="763B2324"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Stuart Little (1999)</w:t>
      </w:r>
    </w:p>
    <w:p w14:paraId="55C01756"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Secret Garden, The (1993)</w:t>
      </w:r>
    </w:p>
    <w:p w14:paraId="454C1070" w14:textId="77777777" w:rsidR="003C6E74" w:rsidRPr="003C6E74" w:rsidRDefault="003C6E74" w:rsidP="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C6E74">
        <w:rPr>
          <w:rFonts w:ascii="Courier New" w:eastAsia="Times New Roman" w:hAnsi="Courier New" w:cs="Courier New"/>
          <w:color w:val="000000"/>
          <w:sz w:val="21"/>
          <w:szCs w:val="21"/>
        </w:rPr>
        <w:t>Tarzan (1999)</w:t>
      </w:r>
    </w:p>
    <w:p w14:paraId="5CF7C583" w14:textId="23F592AB" w:rsidR="003C6E74" w:rsidRDefault="003C6E74">
      <w:pPr>
        <w:rPr>
          <w:sz w:val="28"/>
          <w:szCs w:val="28"/>
        </w:rPr>
      </w:pPr>
    </w:p>
    <w:p w14:paraId="1F086C96" w14:textId="5A8270B2" w:rsidR="003C6E74" w:rsidRDefault="003C6E74">
      <w:pPr>
        <w:rPr>
          <w:sz w:val="28"/>
          <w:szCs w:val="28"/>
        </w:rPr>
      </w:pPr>
      <w:r>
        <w:rPr>
          <w:sz w:val="28"/>
          <w:szCs w:val="28"/>
        </w:rPr>
        <w:t>For Toy story, we are seeing that a children genre movie has been recommended which actually make sense. All the movies like Stuart Little, Aladdin, Tarzan follow in the same Category.</w:t>
      </w:r>
    </w:p>
    <w:p w14:paraId="413AB9BF" w14:textId="04F4B3ED" w:rsidR="003C6E74" w:rsidRDefault="003C6E74">
      <w:pPr>
        <w:rPr>
          <w:sz w:val="28"/>
          <w:szCs w:val="28"/>
        </w:rPr>
      </w:pPr>
    </w:p>
    <w:p w14:paraId="4F85FEAF" w14:textId="77777777" w:rsidR="003C6E74" w:rsidRPr="00E56FA2" w:rsidRDefault="003C6E74" w:rsidP="003C6E74">
      <w:pPr>
        <w:pStyle w:val="HTMLPreformatted"/>
        <w:wordWrap w:val="0"/>
        <w:textAlignment w:val="baseline"/>
        <w:rPr>
          <w:b/>
          <w:bCs/>
          <w:color w:val="000000"/>
          <w:sz w:val="21"/>
          <w:szCs w:val="21"/>
        </w:rPr>
      </w:pPr>
      <w:r w:rsidRPr="00E56FA2">
        <w:rPr>
          <w:b/>
          <w:bCs/>
          <w:color w:val="000000"/>
          <w:sz w:val="21"/>
          <w:szCs w:val="21"/>
        </w:rPr>
        <w:t xml:space="preserve">Recommendations for Babe (1995): </w:t>
      </w:r>
    </w:p>
    <w:p w14:paraId="62885B5C" w14:textId="77777777" w:rsidR="003C6E74" w:rsidRDefault="003C6E74" w:rsidP="003C6E74">
      <w:pPr>
        <w:pStyle w:val="HTMLPreformatted"/>
        <w:wordWrap w:val="0"/>
        <w:textAlignment w:val="baseline"/>
        <w:rPr>
          <w:color w:val="000000"/>
          <w:sz w:val="21"/>
          <w:szCs w:val="21"/>
        </w:rPr>
      </w:pPr>
    </w:p>
    <w:p w14:paraId="2425C5D2" w14:textId="77777777" w:rsidR="003C6E74" w:rsidRDefault="003C6E74" w:rsidP="003C6E74">
      <w:pPr>
        <w:pStyle w:val="HTMLPreformatted"/>
        <w:wordWrap w:val="0"/>
        <w:textAlignment w:val="baseline"/>
        <w:rPr>
          <w:color w:val="000000"/>
          <w:sz w:val="21"/>
          <w:szCs w:val="21"/>
        </w:rPr>
      </w:pPr>
      <w:r>
        <w:rPr>
          <w:color w:val="000000"/>
          <w:sz w:val="21"/>
          <w:szCs w:val="21"/>
        </w:rPr>
        <w:t>Babe (1995)</w:t>
      </w:r>
    </w:p>
    <w:p w14:paraId="5822C442" w14:textId="77777777" w:rsidR="003C6E74" w:rsidRDefault="003C6E74" w:rsidP="003C6E74">
      <w:pPr>
        <w:pStyle w:val="HTMLPreformatted"/>
        <w:wordWrap w:val="0"/>
        <w:textAlignment w:val="baseline"/>
        <w:rPr>
          <w:color w:val="000000"/>
          <w:sz w:val="21"/>
          <w:szCs w:val="21"/>
        </w:rPr>
      </w:pPr>
      <w:r>
        <w:rPr>
          <w:color w:val="000000"/>
          <w:sz w:val="21"/>
          <w:szCs w:val="21"/>
        </w:rPr>
        <w:t>Toy Story 2 (1999)</w:t>
      </w:r>
    </w:p>
    <w:p w14:paraId="48CFEFF1" w14:textId="77777777" w:rsidR="003C6E74" w:rsidRDefault="003C6E74" w:rsidP="003C6E74">
      <w:pPr>
        <w:pStyle w:val="HTMLPreformatted"/>
        <w:wordWrap w:val="0"/>
        <w:textAlignment w:val="baseline"/>
        <w:rPr>
          <w:color w:val="000000"/>
          <w:sz w:val="21"/>
          <w:szCs w:val="21"/>
        </w:rPr>
      </w:pPr>
      <w:r>
        <w:rPr>
          <w:color w:val="000000"/>
          <w:sz w:val="21"/>
          <w:szCs w:val="21"/>
        </w:rPr>
        <w:t>Babe: Pig in the City (1998)</w:t>
      </w:r>
    </w:p>
    <w:p w14:paraId="6C34D3D4" w14:textId="77777777" w:rsidR="003C6E74" w:rsidRDefault="003C6E74" w:rsidP="003C6E74">
      <w:pPr>
        <w:pStyle w:val="HTMLPreformatted"/>
        <w:wordWrap w:val="0"/>
        <w:textAlignment w:val="baseline"/>
        <w:rPr>
          <w:color w:val="000000"/>
          <w:sz w:val="21"/>
          <w:szCs w:val="21"/>
        </w:rPr>
      </w:pPr>
      <w:r>
        <w:rPr>
          <w:color w:val="000000"/>
          <w:sz w:val="21"/>
          <w:szCs w:val="21"/>
        </w:rPr>
        <w:t>Toy Story (1995)</w:t>
      </w:r>
    </w:p>
    <w:p w14:paraId="41AF5FB5" w14:textId="77777777" w:rsidR="003C6E74" w:rsidRDefault="003C6E74" w:rsidP="003C6E74">
      <w:pPr>
        <w:pStyle w:val="HTMLPreformatted"/>
        <w:wordWrap w:val="0"/>
        <w:textAlignment w:val="baseline"/>
        <w:rPr>
          <w:color w:val="000000"/>
          <w:sz w:val="21"/>
          <w:szCs w:val="21"/>
        </w:rPr>
      </w:pPr>
      <w:r>
        <w:rPr>
          <w:color w:val="000000"/>
          <w:sz w:val="21"/>
          <w:szCs w:val="21"/>
        </w:rPr>
        <w:t>Secret Garden, The (1993)</w:t>
      </w:r>
    </w:p>
    <w:p w14:paraId="7FF7679C" w14:textId="77777777" w:rsidR="003C6E74" w:rsidRDefault="003C6E74" w:rsidP="003C6E74">
      <w:pPr>
        <w:pStyle w:val="HTMLPreformatted"/>
        <w:wordWrap w:val="0"/>
        <w:textAlignment w:val="baseline"/>
        <w:rPr>
          <w:color w:val="000000"/>
          <w:sz w:val="21"/>
          <w:szCs w:val="21"/>
        </w:rPr>
      </w:pPr>
      <w:r>
        <w:rPr>
          <w:color w:val="000000"/>
          <w:sz w:val="21"/>
          <w:szCs w:val="21"/>
        </w:rPr>
        <w:t>Madeline (1998)</w:t>
      </w:r>
    </w:p>
    <w:p w14:paraId="514EC91A" w14:textId="77777777" w:rsidR="003C6E74" w:rsidRDefault="003C6E74" w:rsidP="003C6E74">
      <w:pPr>
        <w:pStyle w:val="HTMLPreformatted"/>
        <w:wordWrap w:val="0"/>
        <w:textAlignment w:val="baseline"/>
        <w:rPr>
          <w:color w:val="000000"/>
          <w:sz w:val="21"/>
          <w:szCs w:val="21"/>
        </w:rPr>
      </w:pPr>
      <w:r>
        <w:rPr>
          <w:color w:val="000000"/>
          <w:sz w:val="21"/>
          <w:szCs w:val="21"/>
        </w:rPr>
        <w:t>Bug's Life, A (1998)</w:t>
      </w:r>
    </w:p>
    <w:p w14:paraId="5685C6FB" w14:textId="77777777" w:rsidR="003C6E74" w:rsidRDefault="003C6E74" w:rsidP="003C6E74">
      <w:pPr>
        <w:pStyle w:val="HTMLPreformatted"/>
        <w:wordWrap w:val="0"/>
        <w:textAlignment w:val="baseline"/>
        <w:rPr>
          <w:color w:val="000000"/>
          <w:sz w:val="21"/>
          <w:szCs w:val="21"/>
        </w:rPr>
      </w:pPr>
      <w:r>
        <w:rPr>
          <w:color w:val="000000"/>
          <w:sz w:val="21"/>
          <w:szCs w:val="21"/>
        </w:rPr>
        <w:t>Stuart Little (1999)</w:t>
      </w:r>
    </w:p>
    <w:p w14:paraId="652F7189" w14:textId="77777777" w:rsidR="003C6E74" w:rsidRDefault="003C6E74" w:rsidP="003C6E74">
      <w:pPr>
        <w:pStyle w:val="HTMLPreformatted"/>
        <w:wordWrap w:val="0"/>
        <w:textAlignment w:val="baseline"/>
        <w:rPr>
          <w:color w:val="000000"/>
          <w:sz w:val="21"/>
          <w:szCs w:val="21"/>
        </w:rPr>
      </w:pPr>
      <w:r>
        <w:rPr>
          <w:color w:val="000000"/>
          <w:sz w:val="21"/>
          <w:szCs w:val="21"/>
        </w:rPr>
        <w:t>Matilda (1996)</w:t>
      </w:r>
    </w:p>
    <w:p w14:paraId="68237341" w14:textId="77777777" w:rsidR="003C6E74" w:rsidRDefault="003C6E74" w:rsidP="003C6E74">
      <w:pPr>
        <w:pStyle w:val="HTMLPreformatted"/>
        <w:wordWrap w:val="0"/>
        <w:textAlignment w:val="baseline"/>
        <w:rPr>
          <w:color w:val="000000"/>
          <w:sz w:val="21"/>
          <w:szCs w:val="21"/>
        </w:rPr>
      </w:pPr>
      <w:r>
        <w:rPr>
          <w:color w:val="000000"/>
          <w:sz w:val="21"/>
          <w:szCs w:val="21"/>
        </w:rPr>
        <w:t>101 Dalmatians (1996)</w:t>
      </w:r>
    </w:p>
    <w:p w14:paraId="3AA72EEA" w14:textId="5EF213A6" w:rsidR="003C6E74" w:rsidRDefault="003C6E74">
      <w:pPr>
        <w:rPr>
          <w:sz w:val="28"/>
          <w:szCs w:val="28"/>
        </w:rPr>
      </w:pPr>
    </w:p>
    <w:p w14:paraId="06F8A663" w14:textId="7D804EBC" w:rsidR="003C6E74" w:rsidRDefault="003C6E74" w:rsidP="003C6E74">
      <w:pPr>
        <w:rPr>
          <w:sz w:val="28"/>
          <w:szCs w:val="28"/>
        </w:rPr>
      </w:pPr>
      <w:proofErr w:type="gramStart"/>
      <w:r>
        <w:rPr>
          <w:sz w:val="28"/>
          <w:szCs w:val="28"/>
        </w:rPr>
        <w:t>Babe(</w:t>
      </w:r>
      <w:proofErr w:type="gramEnd"/>
      <w:r>
        <w:rPr>
          <w:sz w:val="28"/>
          <w:szCs w:val="28"/>
        </w:rPr>
        <w:t>1995)</w:t>
      </w:r>
      <w:r>
        <w:rPr>
          <w:sz w:val="28"/>
          <w:szCs w:val="28"/>
        </w:rPr>
        <w:t xml:space="preserve">, </w:t>
      </w:r>
      <w:r>
        <w:rPr>
          <w:sz w:val="28"/>
          <w:szCs w:val="28"/>
        </w:rPr>
        <w:t>it is a kind of animal movie which may fall in the children’s category .</w:t>
      </w:r>
      <w:r>
        <w:rPr>
          <w:sz w:val="28"/>
          <w:szCs w:val="28"/>
        </w:rPr>
        <w:t xml:space="preserve">All the movies like </w:t>
      </w:r>
      <w:r>
        <w:rPr>
          <w:sz w:val="28"/>
          <w:szCs w:val="28"/>
        </w:rPr>
        <w:t xml:space="preserve">Toy Story, </w:t>
      </w:r>
      <w:r>
        <w:rPr>
          <w:sz w:val="28"/>
          <w:szCs w:val="28"/>
        </w:rPr>
        <w:t>Stuart Little , Aladdin, Tarzan follow in the same Category</w:t>
      </w:r>
      <w:r>
        <w:rPr>
          <w:sz w:val="28"/>
          <w:szCs w:val="28"/>
        </w:rPr>
        <w:t xml:space="preserve"> that has been recommended by the system</w:t>
      </w:r>
    </w:p>
    <w:p w14:paraId="1393F74C" w14:textId="2E82C7D2" w:rsidR="003C6E74" w:rsidRDefault="003C6E74" w:rsidP="003C6E74">
      <w:pPr>
        <w:rPr>
          <w:sz w:val="28"/>
          <w:szCs w:val="28"/>
        </w:rPr>
      </w:pPr>
    </w:p>
    <w:p w14:paraId="6A389961" w14:textId="18611321" w:rsidR="003C6E74" w:rsidRDefault="003C6E74" w:rsidP="003C6E74">
      <w:pPr>
        <w:rPr>
          <w:sz w:val="28"/>
          <w:szCs w:val="28"/>
        </w:rPr>
      </w:pPr>
    </w:p>
    <w:p w14:paraId="7D4D4869" w14:textId="77777777" w:rsidR="00E56FA2" w:rsidRDefault="00E56FA2" w:rsidP="003C6E74">
      <w:pPr>
        <w:pStyle w:val="HTMLPreformatted"/>
        <w:wordWrap w:val="0"/>
        <w:textAlignment w:val="baseline"/>
        <w:rPr>
          <w:color w:val="000000"/>
          <w:sz w:val="21"/>
          <w:szCs w:val="21"/>
        </w:rPr>
      </w:pPr>
    </w:p>
    <w:p w14:paraId="605EFB0B" w14:textId="77777777" w:rsidR="00E56FA2" w:rsidRDefault="00E56FA2" w:rsidP="003C6E74">
      <w:pPr>
        <w:pStyle w:val="HTMLPreformatted"/>
        <w:wordWrap w:val="0"/>
        <w:textAlignment w:val="baseline"/>
        <w:rPr>
          <w:color w:val="000000"/>
          <w:sz w:val="21"/>
          <w:szCs w:val="21"/>
        </w:rPr>
      </w:pPr>
    </w:p>
    <w:p w14:paraId="26F624DA" w14:textId="77777777" w:rsidR="00E56FA2" w:rsidRDefault="00E56FA2" w:rsidP="003C6E74">
      <w:pPr>
        <w:pStyle w:val="HTMLPreformatted"/>
        <w:wordWrap w:val="0"/>
        <w:textAlignment w:val="baseline"/>
        <w:rPr>
          <w:color w:val="000000"/>
          <w:sz w:val="21"/>
          <w:szCs w:val="21"/>
        </w:rPr>
      </w:pPr>
    </w:p>
    <w:p w14:paraId="67A4A605" w14:textId="77777777" w:rsidR="00E56FA2" w:rsidRDefault="00E56FA2" w:rsidP="003C6E74">
      <w:pPr>
        <w:pStyle w:val="HTMLPreformatted"/>
        <w:wordWrap w:val="0"/>
        <w:textAlignment w:val="baseline"/>
        <w:rPr>
          <w:color w:val="000000"/>
          <w:sz w:val="21"/>
          <w:szCs w:val="21"/>
        </w:rPr>
      </w:pPr>
    </w:p>
    <w:p w14:paraId="3CD7873F" w14:textId="77777777" w:rsidR="00E56FA2" w:rsidRDefault="00E56FA2" w:rsidP="003C6E74">
      <w:pPr>
        <w:pStyle w:val="HTMLPreformatted"/>
        <w:wordWrap w:val="0"/>
        <w:textAlignment w:val="baseline"/>
        <w:rPr>
          <w:color w:val="000000"/>
          <w:sz w:val="21"/>
          <w:szCs w:val="21"/>
        </w:rPr>
      </w:pPr>
    </w:p>
    <w:p w14:paraId="5DD3F5BC" w14:textId="77777777" w:rsidR="00E56FA2" w:rsidRDefault="00E56FA2" w:rsidP="003C6E74">
      <w:pPr>
        <w:pStyle w:val="HTMLPreformatted"/>
        <w:wordWrap w:val="0"/>
        <w:textAlignment w:val="baseline"/>
        <w:rPr>
          <w:color w:val="000000"/>
          <w:sz w:val="21"/>
          <w:szCs w:val="21"/>
        </w:rPr>
      </w:pPr>
    </w:p>
    <w:p w14:paraId="0185C2C3" w14:textId="77777777" w:rsidR="00E56FA2" w:rsidRDefault="00E56FA2" w:rsidP="003C6E74">
      <w:pPr>
        <w:pStyle w:val="HTMLPreformatted"/>
        <w:wordWrap w:val="0"/>
        <w:textAlignment w:val="baseline"/>
        <w:rPr>
          <w:color w:val="000000"/>
          <w:sz w:val="21"/>
          <w:szCs w:val="21"/>
        </w:rPr>
      </w:pPr>
    </w:p>
    <w:p w14:paraId="633EDBBA" w14:textId="77777777" w:rsidR="00E56FA2" w:rsidRDefault="00E56FA2" w:rsidP="003C6E74">
      <w:pPr>
        <w:pStyle w:val="HTMLPreformatted"/>
        <w:wordWrap w:val="0"/>
        <w:textAlignment w:val="baseline"/>
        <w:rPr>
          <w:color w:val="000000"/>
          <w:sz w:val="21"/>
          <w:szCs w:val="21"/>
        </w:rPr>
      </w:pPr>
    </w:p>
    <w:p w14:paraId="080E65C1" w14:textId="038D6A97" w:rsidR="003C6E74" w:rsidRPr="00E56FA2" w:rsidRDefault="003C6E74" w:rsidP="003C6E74">
      <w:pPr>
        <w:pStyle w:val="HTMLPreformatted"/>
        <w:wordWrap w:val="0"/>
        <w:textAlignment w:val="baseline"/>
        <w:rPr>
          <w:b/>
          <w:bCs/>
          <w:color w:val="000000"/>
          <w:sz w:val="21"/>
          <w:szCs w:val="21"/>
        </w:rPr>
      </w:pPr>
      <w:r w:rsidRPr="00E56FA2">
        <w:rPr>
          <w:b/>
          <w:bCs/>
          <w:color w:val="000000"/>
          <w:sz w:val="21"/>
          <w:szCs w:val="21"/>
        </w:rPr>
        <w:t xml:space="preserve">Recommendations for Two Bits (1995): </w:t>
      </w:r>
    </w:p>
    <w:p w14:paraId="2B625649" w14:textId="77777777" w:rsidR="003C6E74" w:rsidRDefault="003C6E74" w:rsidP="003C6E74">
      <w:pPr>
        <w:pStyle w:val="HTMLPreformatted"/>
        <w:wordWrap w:val="0"/>
        <w:textAlignment w:val="baseline"/>
        <w:rPr>
          <w:color w:val="000000"/>
          <w:sz w:val="21"/>
          <w:szCs w:val="21"/>
        </w:rPr>
      </w:pPr>
    </w:p>
    <w:p w14:paraId="7694F8B2" w14:textId="77777777" w:rsidR="003C6E74" w:rsidRDefault="003C6E74" w:rsidP="003C6E74">
      <w:pPr>
        <w:pStyle w:val="HTMLPreformatted"/>
        <w:wordWrap w:val="0"/>
        <w:textAlignment w:val="baseline"/>
        <w:rPr>
          <w:color w:val="000000"/>
          <w:sz w:val="21"/>
          <w:szCs w:val="21"/>
        </w:rPr>
      </w:pPr>
      <w:r>
        <w:rPr>
          <w:color w:val="000000"/>
          <w:sz w:val="21"/>
          <w:szCs w:val="21"/>
        </w:rPr>
        <w:t>Two Bits (1995)</w:t>
      </w:r>
    </w:p>
    <w:p w14:paraId="4C15BE1F" w14:textId="77777777" w:rsidR="003C6E74" w:rsidRDefault="003C6E74" w:rsidP="003C6E74">
      <w:pPr>
        <w:pStyle w:val="HTMLPreformatted"/>
        <w:wordWrap w:val="0"/>
        <w:textAlignment w:val="baseline"/>
        <w:rPr>
          <w:color w:val="000000"/>
          <w:sz w:val="21"/>
          <w:szCs w:val="21"/>
        </w:rPr>
      </w:pPr>
      <w:r>
        <w:rPr>
          <w:color w:val="000000"/>
          <w:sz w:val="21"/>
          <w:szCs w:val="21"/>
        </w:rPr>
        <w:t>Zero Kelvin (</w:t>
      </w:r>
      <w:proofErr w:type="spellStart"/>
      <w:r>
        <w:rPr>
          <w:color w:val="000000"/>
          <w:sz w:val="21"/>
          <w:szCs w:val="21"/>
        </w:rPr>
        <w:t>Kj�rlighetens</w:t>
      </w:r>
      <w:proofErr w:type="spellEnd"/>
      <w:r>
        <w:rPr>
          <w:color w:val="000000"/>
          <w:sz w:val="21"/>
          <w:szCs w:val="21"/>
        </w:rPr>
        <w:t xml:space="preserve"> </w:t>
      </w:r>
      <w:proofErr w:type="spellStart"/>
      <w:r>
        <w:rPr>
          <w:color w:val="000000"/>
          <w:sz w:val="21"/>
          <w:szCs w:val="21"/>
        </w:rPr>
        <w:t>kj�tere</w:t>
      </w:r>
      <w:proofErr w:type="spellEnd"/>
      <w:r>
        <w:rPr>
          <w:color w:val="000000"/>
          <w:sz w:val="21"/>
          <w:szCs w:val="21"/>
        </w:rPr>
        <w:t>) (1995)</w:t>
      </w:r>
    </w:p>
    <w:p w14:paraId="792B9608" w14:textId="77777777" w:rsidR="003C6E74" w:rsidRDefault="003C6E74" w:rsidP="003C6E74">
      <w:pPr>
        <w:pStyle w:val="HTMLPreformatted"/>
        <w:wordWrap w:val="0"/>
        <w:textAlignment w:val="baseline"/>
        <w:rPr>
          <w:color w:val="000000"/>
          <w:sz w:val="21"/>
          <w:szCs w:val="21"/>
        </w:rPr>
      </w:pPr>
      <w:proofErr w:type="spellStart"/>
      <w:r>
        <w:rPr>
          <w:color w:val="000000"/>
          <w:sz w:val="21"/>
          <w:szCs w:val="21"/>
        </w:rPr>
        <w:t>Taffin</w:t>
      </w:r>
      <w:proofErr w:type="spellEnd"/>
      <w:r>
        <w:rPr>
          <w:color w:val="000000"/>
          <w:sz w:val="21"/>
          <w:szCs w:val="21"/>
        </w:rPr>
        <w:t xml:space="preserve"> (1988)</w:t>
      </w:r>
    </w:p>
    <w:p w14:paraId="1827AAE4" w14:textId="77777777" w:rsidR="003C6E74" w:rsidRDefault="003C6E74" w:rsidP="003C6E74">
      <w:pPr>
        <w:pStyle w:val="HTMLPreformatted"/>
        <w:wordWrap w:val="0"/>
        <w:textAlignment w:val="baseline"/>
        <w:rPr>
          <w:color w:val="000000"/>
          <w:sz w:val="21"/>
          <w:szCs w:val="21"/>
        </w:rPr>
      </w:pPr>
      <w:r>
        <w:rPr>
          <w:color w:val="000000"/>
          <w:sz w:val="21"/>
          <w:szCs w:val="21"/>
        </w:rPr>
        <w:t>It Happened Here (1961)</w:t>
      </w:r>
    </w:p>
    <w:p w14:paraId="44D3BB94" w14:textId="77777777" w:rsidR="003C6E74" w:rsidRDefault="003C6E74" w:rsidP="003C6E74">
      <w:pPr>
        <w:pStyle w:val="HTMLPreformatted"/>
        <w:wordWrap w:val="0"/>
        <w:textAlignment w:val="baseline"/>
        <w:rPr>
          <w:color w:val="000000"/>
          <w:sz w:val="21"/>
          <w:szCs w:val="21"/>
        </w:rPr>
      </w:pPr>
      <w:r>
        <w:rPr>
          <w:color w:val="000000"/>
          <w:sz w:val="21"/>
          <w:szCs w:val="21"/>
        </w:rPr>
        <w:t>Broken English (1996)</w:t>
      </w:r>
    </w:p>
    <w:p w14:paraId="09CFF2F0" w14:textId="77777777" w:rsidR="003C6E74" w:rsidRDefault="003C6E74" w:rsidP="003C6E74">
      <w:pPr>
        <w:pStyle w:val="HTMLPreformatted"/>
        <w:wordWrap w:val="0"/>
        <w:textAlignment w:val="baseline"/>
        <w:rPr>
          <w:color w:val="000000"/>
          <w:sz w:val="21"/>
          <w:szCs w:val="21"/>
        </w:rPr>
      </w:pPr>
      <w:proofErr w:type="spellStart"/>
      <w:r>
        <w:rPr>
          <w:color w:val="000000"/>
          <w:sz w:val="21"/>
          <w:szCs w:val="21"/>
        </w:rPr>
        <w:t>Enfer</w:t>
      </w:r>
      <w:proofErr w:type="spellEnd"/>
      <w:r>
        <w:rPr>
          <w:color w:val="000000"/>
          <w:sz w:val="21"/>
          <w:szCs w:val="21"/>
        </w:rPr>
        <w:t>, L' (1994)</w:t>
      </w:r>
    </w:p>
    <w:p w14:paraId="09A79052" w14:textId="77777777" w:rsidR="003C6E74" w:rsidRDefault="003C6E74" w:rsidP="003C6E74">
      <w:pPr>
        <w:pStyle w:val="HTMLPreformatted"/>
        <w:wordWrap w:val="0"/>
        <w:textAlignment w:val="baseline"/>
        <w:rPr>
          <w:color w:val="000000"/>
          <w:sz w:val="21"/>
          <w:szCs w:val="21"/>
        </w:rPr>
      </w:pPr>
      <w:proofErr w:type="spellStart"/>
      <w:r>
        <w:rPr>
          <w:color w:val="000000"/>
          <w:sz w:val="21"/>
          <w:szCs w:val="21"/>
        </w:rPr>
        <w:t>Hav</w:t>
      </w:r>
      <w:proofErr w:type="spellEnd"/>
      <w:r>
        <w:rPr>
          <w:color w:val="000000"/>
          <w:sz w:val="21"/>
          <w:szCs w:val="21"/>
        </w:rPr>
        <w:t xml:space="preserve"> Plenty (1997)</w:t>
      </w:r>
    </w:p>
    <w:p w14:paraId="7C5856ED" w14:textId="77777777" w:rsidR="003C6E74" w:rsidRDefault="003C6E74" w:rsidP="003C6E74">
      <w:pPr>
        <w:pStyle w:val="HTMLPreformatted"/>
        <w:wordWrap w:val="0"/>
        <w:textAlignment w:val="baseline"/>
        <w:rPr>
          <w:color w:val="000000"/>
          <w:sz w:val="21"/>
          <w:szCs w:val="21"/>
        </w:rPr>
      </w:pPr>
      <w:r>
        <w:rPr>
          <w:color w:val="000000"/>
          <w:sz w:val="21"/>
          <w:szCs w:val="21"/>
        </w:rPr>
        <w:t>Shopping (1994)</w:t>
      </w:r>
    </w:p>
    <w:p w14:paraId="640BCAB1" w14:textId="77777777" w:rsidR="003C6E74" w:rsidRDefault="003C6E74" w:rsidP="003C6E74">
      <w:pPr>
        <w:pStyle w:val="HTMLPreformatted"/>
        <w:wordWrap w:val="0"/>
        <w:textAlignment w:val="baseline"/>
        <w:rPr>
          <w:color w:val="000000"/>
          <w:sz w:val="21"/>
          <w:szCs w:val="21"/>
        </w:rPr>
      </w:pPr>
      <w:r>
        <w:rPr>
          <w:color w:val="000000"/>
          <w:sz w:val="21"/>
          <w:szCs w:val="21"/>
        </w:rPr>
        <w:t>301, 302 (1995)</w:t>
      </w:r>
    </w:p>
    <w:p w14:paraId="336BC73C" w14:textId="77777777" w:rsidR="003C6E74" w:rsidRDefault="003C6E74" w:rsidP="003C6E74">
      <w:pPr>
        <w:pStyle w:val="HTMLPreformatted"/>
        <w:wordWrap w:val="0"/>
        <w:textAlignment w:val="baseline"/>
        <w:rPr>
          <w:color w:val="000000"/>
          <w:sz w:val="21"/>
          <w:szCs w:val="21"/>
        </w:rPr>
      </w:pPr>
      <w:r>
        <w:rPr>
          <w:color w:val="000000"/>
          <w:sz w:val="21"/>
          <w:szCs w:val="21"/>
        </w:rPr>
        <w:t>Wisdom of Crocodiles, The (a.k.a. Immortality) (2000)</w:t>
      </w:r>
    </w:p>
    <w:p w14:paraId="5F279A40" w14:textId="3E596CEC" w:rsidR="003C6E74" w:rsidRDefault="003C6E74" w:rsidP="003C6E74">
      <w:pPr>
        <w:rPr>
          <w:sz w:val="28"/>
          <w:szCs w:val="28"/>
        </w:rPr>
      </w:pPr>
    </w:p>
    <w:p w14:paraId="07B45F7F" w14:textId="61E56F34" w:rsidR="00E56FA2" w:rsidRDefault="00E56FA2" w:rsidP="003C6E74">
      <w:pPr>
        <w:rPr>
          <w:sz w:val="28"/>
          <w:szCs w:val="28"/>
        </w:rPr>
      </w:pPr>
      <w:r>
        <w:rPr>
          <w:sz w:val="28"/>
          <w:szCs w:val="28"/>
        </w:rPr>
        <w:t xml:space="preserve">Two Bits is a historical/drama genre </w:t>
      </w:r>
      <w:proofErr w:type="gramStart"/>
      <w:r>
        <w:rPr>
          <w:sz w:val="28"/>
          <w:szCs w:val="28"/>
        </w:rPr>
        <w:t>category .</w:t>
      </w:r>
      <w:proofErr w:type="gramEnd"/>
      <w:r>
        <w:rPr>
          <w:sz w:val="28"/>
          <w:szCs w:val="28"/>
        </w:rPr>
        <w:t xml:space="preserve"> The recommended movies also </w:t>
      </w:r>
      <w:proofErr w:type="gramStart"/>
      <w:r>
        <w:rPr>
          <w:sz w:val="28"/>
          <w:szCs w:val="28"/>
        </w:rPr>
        <w:t>falls</w:t>
      </w:r>
      <w:proofErr w:type="gramEnd"/>
      <w:r>
        <w:rPr>
          <w:sz w:val="28"/>
          <w:szCs w:val="28"/>
        </w:rPr>
        <w:t xml:space="preserve"> in the same zone. </w:t>
      </w:r>
    </w:p>
    <w:p w14:paraId="20FACD31" w14:textId="77777777" w:rsidR="003C6E74" w:rsidRDefault="003C6E74" w:rsidP="003C6E74">
      <w:pPr>
        <w:rPr>
          <w:sz w:val="28"/>
          <w:szCs w:val="28"/>
        </w:rPr>
      </w:pPr>
    </w:p>
    <w:p w14:paraId="07E8BF1E" w14:textId="77777777" w:rsidR="003C6E74" w:rsidRDefault="003C6E74">
      <w:pPr>
        <w:rPr>
          <w:sz w:val="28"/>
          <w:szCs w:val="28"/>
        </w:rPr>
      </w:pPr>
    </w:p>
    <w:p w14:paraId="7DE18943" w14:textId="77777777" w:rsidR="003C6E74" w:rsidRPr="003C6E74" w:rsidRDefault="003C6E74">
      <w:pPr>
        <w:rPr>
          <w:sz w:val="28"/>
          <w:szCs w:val="28"/>
        </w:rPr>
      </w:pPr>
    </w:p>
    <w:p w14:paraId="707466F3" w14:textId="77777777" w:rsidR="00125164" w:rsidRPr="00125164" w:rsidRDefault="00125164">
      <w:pPr>
        <w:rPr>
          <w:sz w:val="44"/>
          <w:szCs w:val="44"/>
        </w:rPr>
      </w:pPr>
    </w:p>
    <w:sectPr w:rsidR="00125164" w:rsidRPr="00125164" w:rsidSect="002A5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92"/>
    <w:rsid w:val="00125164"/>
    <w:rsid w:val="002924F1"/>
    <w:rsid w:val="002A5F68"/>
    <w:rsid w:val="003C6E74"/>
    <w:rsid w:val="0060483B"/>
    <w:rsid w:val="00E56FA2"/>
    <w:rsid w:val="00F15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48CB59"/>
  <w15:chartTrackingRefBased/>
  <w15:docId w15:val="{C5DE6BE1-15C1-A347-8DD3-6106A973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7175">
      <w:bodyDiv w:val="1"/>
      <w:marLeft w:val="0"/>
      <w:marRight w:val="0"/>
      <w:marTop w:val="0"/>
      <w:marBottom w:val="0"/>
      <w:divBdr>
        <w:top w:val="none" w:sz="0" w:space="0" w:color="auto"/>
        <w:left w:val="none" w:sz="0" w:space="0" w:color="auto"/>
        <w:bottom w:val="none" w:sz="0" w:space="0" w:color="auto"/>
        <w:right w:val="none" w:sz="0" w:space="0" w:color="auto"/>
      </w:divBdr>
    </w:div>
    <w:div w:id="64842881">
      <w:bodyDiv w:val="1"/>
      <w:marLeft w:val="0"/>
      <w:marRight w:val="0"/>
      <w:marTop w:val="0"/>
      <w:marBottom w:val="0"/>
      <w:divBdr>
        <w:top w:val="none" w:sz="0" w:space="0" w:color="auto"/>
        <w:left w:val="none" w:sz="0" w:space="0" w:color="auto"/>
        <w:bottom w:val="none" w:sz="0" w:space="0" w:color="auto"/>
        <w:right w:val="none" w:sz="0" w:space="0" w:color="auto"/>
      </w:divBdr>
    </w:div>
    <w:div w:id="76827035">
      <w:bodyDiv w:val="1"/>
      <w:marLeft w:val="0"/>
      <w:marRight w:val="0"/>
      <w:marTop w:val="0"/>
      <w:marBottom w:val="0"/>
      <w:divBdr>
        <w:top w:val="none" w:sz="0" w:space="0" w:color="auto"/>
        <w:left w:val="none" w:sz="0" w:space="0" w:color="auto"/>
        <w:bottom w:val="none" w:sz="0" w:space="0" w:color="auto"/>
        <w:right w:val="none" w:sz="0" w:space="0" w:color="auto"/>
      </w:divBdr>
    </w:div>
    <w:div w:id="552498476">
      <w:bodyDiv w:val="1"/>
      <w:marLeft w:val="0"/>
      <w:marRight w:val="0"/>
      <w:marTop w:val="0"/>
      <w:marBottom w:val="0"/>
      <w:divBdr>
        <w:top w:val="none" w:sz="0" w:space="0" w:color="auto"/>
        <w:left w:val="none" w:sz="0" w:space="0" w:color="auto"/>
        <w:bottom w:val="none" w:sz="0" w:space="0" w:color="auto"/>
        <w:right w:val="none" w:sz="0" w:space="0" w:color="auto"/>
      </w:divBdr>
    </w:div>
    <w:div w:id="707072490">
      <w:bodyDiv w:val="1"/>
      <w:marLeft w:val="0"/>
      <w:marRight w:val="0"/>
      <w:marTop w:val="0"/>
      <w:marBottom w:val="0"/>
      <w:divBdr>
        <w:top w:val="none" w:sz="0" w:space="0" w:color="auto"/>
        <w:left w:val="none" w:sz="0" w:space="0" w:color="auto"/>
        <w:bottom w:val="none" w:sz="0" w:space="0" w:color="auto"/>
        <w:right w:val="none" w:sz="0" w:space="0" w:color="auto"/>
      </w:divBdr>
    </w:div>
    <w:div w:id="964844941">
      <w:bodyDiv w:val="1"/>
      <w:marLeft w:val="0"/>
      <w:marRight w:val="0"/>
      <w:marTop w:val="0"/>
      <w:marBottom w:val="0"/>
      <w:divBdr>
        <w:top w:val="none" w:sz="0" w:space="0" w:color="auto"/>
        <w:left w:val="none" w:sz="0" w:space="0" w:color="auto"/>
        <w:bottom w:val="none" w:sz="0" w:space="0" w:color="auto"/>
        <w:right w:val="none" w:sz="0" w:space="0" w:color="auto"/>
      </w:divBdr>
    </w:div>
    <w:div w:id="178141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Shalabh Neema</dc:creator>
  <cp:keywords/>
  <dc:description/>
  <cp:lastModifiedBy>Shalabh Neema</cp:lastModifiedBy>
  <cp:revision>2</cp:revision>
  <dcterms:created xsi:type="dcterms:W3CDTF">2020-04-24T03:04:00Z</dcterms:created>
  <dcterms:modified xsi:type="dcterms:W3CDTF">2020-04-24T06:52:00Z</dcterms:modified>
</cp:coreProperties>
</file>