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5F3F" w14:textId="5B8CC7D1" w:rsidR="007C16B0" w:rsidRDefault="00C52A45">
      <w:r>
        <w:rPr>
          <w:noProof/>
        </w:rPr>
        <mc:AlternateContent>
          <mc:Choice Requires="wps">
            <w:drawing>
              <wp:anchor distT="0" distB="0" distL="114300" distR="114300" simplePos="0" relativeHeight="251659264" behindDoc="0" locked="0" layoutInCell="1" allowOverlap="1" wp14:anchorId="42DA91AA" wp14:editId="660B8F36">
                <wp:simplePos x="0" y="0"/>
                <wp:positionH relativeFrom="column">
                  <wp:posOffset>4988286</wp:posOffset>
                </wp:positionH>
                <wp:positionV relativeFrom="paragraph">
                  <wp:posOffset>-497084</wp:posOffset>
                </wp:positionV>
                <wp:extent cx="1441048" cy="694481"/>
                <wp:effectExtent l="0" t="0" r="6985" b="17145"/>
                <wp:wrapNone/>
                <wp:docPr id="41662500" name="Text Box 23"/>
                <wp:cNvGraphicFramePr/>
                <a:graphic xmlns:a="http://schemas.openxmlformats.org/drawingml/2006/main">
                  <a:graphicData uri="http://schemas.microsoft.com/office/word/2010/wordprocessingShape">
                    <wps:wsp>
                      <wps:cNvSpPr txBox="1"/>
                      <wps:spPr>
                        <a:xfrm>
                          <a:off x="0" y="0"/>
                          <a:ext cx="1441048" cy="694481"/>
                        </a:xfrm>
                        <a:prstGeom prst="rect">
                          <a:avLst/>
                        </a:prstGeom>
                        <a:solidFill>
                          <a:schemeClr val="lt1"/>
                        </a:solidFill>
                        <a:ln w="6350">
                          <a:solidFill>
                            <a:prstClr val="black"/>
                          </a:solidFill>
                        </a:ln>
                      </wps:spPr>
                      <wps:txbx>
                        <w:txbxContent>
                          <w:p w14:paraId="00862630" w14:textId="1607428D" w:rsidR="00C52A45" w:rsidRDefault="00C52A45">
                            <w:r>
                              <w:t>Shalaka Padalkar</w:t>
                            </w:r>
                          </w:p>
                          <w:p w14:paraId="61AF96B0" w14:textId="6FD96E58" w:rsidR="00C52A45" w:rsidRDefault="00C52A45">
                            <w:r>
                              <w:t>NU ID: 002831387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A91AA" id="_x0000_t202" coordsize="21600,21600" o:spt="202" path="m,l,21600r21600,l21600,xe">
                <v:stroke joinstyle="miter"/>
                <v:path gradientshapeok="t" o:connecttype="rect"/>
              </v:shapetype>
              <v:shape id="Text Box 23" o:spid="_x0000_s1026" type="#_x0000_t202" style="position:absolute;margin-left:392.8pt;margin-top:-39.15pt;width:113.45pt;height:5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" fillcolor="white [3201]" strokeweight=".5pt">
                <v:textbox>
                  <w:txbxContent>
                    <w:p w14:paraId="00862630" w14:textId="1607428D" w:rsidR="00C52A45" w:rsidRDefault="00C52A45">
                      <w:r>
                        <w:t>Shalaka Padalkar</w:t>
                      </w:r>
                    </w:p>
                    <w:p w14:paraId="61AF96B0" w14:textId="6FD96E58" w:rsidR="00C52A45" w:rsidRDefault="00C52A45">
                      <w:r>
                        <w:t>NU ID: 002831387</w:t>
                      </w:r>
                    </w:p>
                  </w:txbxContent>
                </v:textbox>
              </v:shape>
            </w:pict>
          </mc:Fallback>
        </mc:AlternateContent>
      </w:r>
      <w:r w:rsidR="003E6E7B">
        <w:t>EECE 5614: Reinforcement Learning</w:t>
      </w:r>
    </w:p>
    <w:p w14:paraId="4110D438" w14:textId="6B7C0A41" w:rsidR="003E6E7B" w:rsidRDefault="003E6E7B">
      <w:r>
        <w:t>Project 4</w:t>
      </w:r>
    </w:p>
    <w:p w14:paraId="6F855970" w14:textId="47DE0C7F" w:rsidR="003E6E7B" w:rsidRDefault="004F2987" w:rsidP="003E6E7B">
      <w:pPr>
        <w:pStyle w:val="ListParagraph"/>
        <w:numPr>
          <w:ilvl w:val="0"/>
          <w:numId w:val="1"/>
        </w:numPr>
      </w:pPr>
      <w:r>
        <w:t xml:space="preserve">Standard </w:t>
      </w:r>
      <w:r w:rsidR="003E6E7B">
        <w:t>Deep Q Network</w:t>
      </w:r>
    </w:p>
    <w:p w14:paraId="3CDE805D" w14:textId="7BD231CE" w:rsidR="00ED0134" w:rsidRDefault="00ED0134" w:rsidP="00ED0134">
      <w:r>
        <w:t>Q. How did you implement the training process? Include the code for this part.</w:t>
      </w:r>
    </w:p>
    <w:p w14:paraId="5E9C7011" w14:textId="1D043E07" w:rsidR="00166360" w:rsidRDefault="00477BD3" w:rsidP="00ED0134">
      <w:r>
        <w:rPr>
          <w:noProof/>
        </w:rPr>
        <w:drawing>
          <wp:inline distT="0" distB="0" distL="0" distR="0" wp14:anchorId="46CC5B73" wp14:editId="2A8932F4">
            <wp:extent cx="5943600" cy="3375660"/>
            <wp:effectExtent l="0" t="0" r="0" b="2540"/>
            <wp:docPr id="922726828"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6828" name="Picture 18" descr="A screenshot of a computer cod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4B9710B7" w14:textId="02378A52" w:rsidR="00477BD3" w:rsidRDefault="00477BD3" w:rsidP="00ED0134">
      <w:r>
        <w:t xml:space="preserve">The environment and the DQN agent are defined in the class </w:t>
      </w:r>
      <w:proofErr w:type="spellStart"/>
      <w:r>
        <w:t>MazeEnv</w:t>
      </w:r>
      <w:proofErr w:type="spellEnd"/>
      <w:r>
        <w:t xml:space="preserve"> and </w:t>
      </w:r>
      <w:proofErr w:type="spellStart"/>
      <w:r>
        <w:t>DQNAgent</w:t>
      </w:r>
      <w:proofErr w:type="spellEnd"/>
      <w:r>
        <w:t xml:space="preserve">. </w:t>
      </w:r>
      <w:r w:rsidR="002026EF" w:rsidRPr="002026EF">
        <w:t xml:space="preserve">The </w:t>
      </w:r>
      <w:proofErr w:type="gramStart"/>
      <w:r w:rsidR="002026EF" w:rsidRPr="002026EF">
        <w:t>train(</w:t>
      </w:r>
      <w:proofErr w:type="gramEnd"/>
      <w:r w:rsidR="002026EF" w:rsidRPr="002026EF">
        <w:t>) function implements the training loop for the DQN agent over multiple episodes. In each episode, the agent interacts with the environment using an epsilon-greedy policy to balance exploration and exploitation. Transitions are stored in a replay buffer, and the agent updates its Q-network at regular intervals using minibatch samples. The epsilon value decays over episodes to encourage more exploitation over time. Episode rewards and losses are tracked and smoothed to visualize learning progress.</w:t>
      </w:r>
    </w:p>
    <w:p w14:paraId="4C9EC6B1" w14:textId="22F588AB" w:rsidR="00ED0134" w:rsidRDefault="00ED0134" w:rsidP="00ED0134">
      <w:r>
        <w:t>Q. Did you make any changes to the network structure? If so, specify what changes you made.</w:t>
      </w:r>
    </w:p>
    <w:p w14:paraId="1314511D" w14:textId="7E2E4D35" w:rsidR="002026EF" w:rsidRDefault="002026EF" w:rsidP="00ED0134">
      <w:r w:rsidRPr="002026EF">
        <w:t>The network</w:t>
      </w:r>
      <w:r>
        <w:t xml:space="preserve"> structure provided by TA</w:t>
      </w:r>
      <w:r w:rsidRPr="002026EF">
        <w:t xml:space="preserve"> was a 4-layer MLP using </w:t>
      </w:r>
      <w:proofErr w:type="spellStart"/>
      <w:r w:rsidRPr="002026EF">
        <w:t>ReLU</w:t>
      </w:r>
      <w:proofErr w:type="spellEnd"/>
      <w:r w:rsidRPr="002026EF">
        <w:t xml:space="preserve"> activations. </w:t>
      </w:r>
      <w:r>
        <w:t>I tried</w:t>
      </w:r>
      <w:r w:rsidRPr="002026EF">
        <w:t xml:space="preserve"> extend</w:t>
      </w:r>
      <w:r>
        <w:t>ing</w:t>
      </w:r>
      <w:r w:rsidRPr="002026EF">
        <w:t xml:space="preserve"> it to include </w:t>
      </w:r>
      <w:proofErr w:type="spellStart"/>
      <w:r w:rsidRPr="002026EF">
        <w:t>LayerNorm</w:t>
      </w:r>
      <w:proofErr w:type="spellEnd"/>
      <w:r w:rsidRPr="002026EF">
        <w:t xml:space="preserve"> after each hidden layer. </w:t>
      </w:r>
      <w:r>
        <w:t xml:space="preserve">It was observed that </w:t>
      </w:r>
      <w:r w:rsidR="007534A6">
        <w:t>t</w:t>
      </w:r>
      <w:r w:rsidRPr="002026EF">
        <w:t>his</w:t>
      </w:r>
      <w:r w:rsidR="007534A6">
        <w:t xml:space="preserve"> layer</w:t>
      </w:r>
      <w:r w:rsidRPr="002026EF">
        <w:t xml:space="preserve"> improve</w:t>
      </w:r>
      <w:r w:rsidR="007534A6">
        <w:t>d the agent’s</w:t>
      </w:r>
      <w:r w:rsidRPr="002026EF">
        <w:t xml:space="preserve"> learning stability and convergence by normalizing intermediate activations.</w:t>
      </w:r>
    </w:p>
    <w:p w14:paraId="54E1F9BF" w14:textId="442F1192" w:rsidR="00ED0134" w:rsidRDefault="00ED0134" w:rsidP="00ED0134">
      <w:r>
        <w:t xml:space="preserve">Q. How did you implement </w:t>
      </w:r>
      <w:r w:rsidRPr="00ED0134">
        <w:t>ε</w:t>
      </w:r>
      <w:r>
        <w:t>?</w:t>
      </w:r>
    </w:p>
    <w:p w14:paraId="4096C8FB" w14:textId="2DFDF4D2" w:rsidR="007534A6" w:rsidRDefault="007534A6" w:rsidP="00ED0134">
      <w:r>
        <w:rPr>
          <w:noProof/>
        </w:rPr>
        <w:lastRenderedPageBreak/>
        <w:drawing>
          <wp:inline distT="0" distB="0" distL="0" distR="0" wp14:anchorId="02A5E965" wp14:editId="7DB5D85F">
            <wp:extent cx="2362200" cy="254000"/>
            <wp:effectExtent l="0" t="0" r="0" b="0"/>
            <wp:docPr id="16602268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26802" name="Picture 1660226802"/>
                    <pic:cNvPicPr/>
                  </pic:nvPicPr>
                  <pic:blipFill>
                    <a:blip r:embed="rId6">
                      <a:extLst>
                        <a:ext uri="{28A0092B-C50C-407E-A947-70E740481C1C}">
                          <a14:useLocalDpi xmlns:a14="http://schemas.microsoft.com/office/drawing/2010/main" val="0"/>
                        </a:ext>
                      </a:extLst>
                    </a:blip>
                    <a:stretch>
                      <a:fillRect/>
                    </a:stretch>
                  </pic:blipFill>
                  <pic:spPr>
                    <a:xfrm>
                      <a:off x="0" y="0"/>
                      <a:ext cx="2362200" cy="254000"/>
                    </a:xfrm>
                    <a:prstGeom prst="rect">
                      <a:avLst/>
                    </a:prstGeom>
                  </pic:spPr>
                </pic:pic>
              </a:graphicData>
            </a:graphic>
          </wp:inline>
        </w:drawing>
      </w:r>
    </w:p>
    <w:p w14:paraId="191CFA49" w14:textId="09B52EC6" w:rsidR="007534A6" w:rsidRPr="00ED0134" w:rsidRDefault="007534A6" w:rsidP="00ED0134">
      <w:r>
        <w:t>Epsilon is implemented a</w:t>
      </w:r>
      <w:r>
        <w:t>s suggested in the Project guidelines PDF</w:t>
      </w:r>
      <w:r>
        <w:t xml:space="preserve"> where k is the episode number. In the initial episodes, lower k results in close to 1.0 value of epsilon</w:t>
      </w:r>
      <w:r w:rsidR="00F235D0">
        <w:t xml:space="preserve"> and more exploration. As the episodes progress, the epsilon decays exponentially. The minimum value is capped at 0.1 to ensure that the agent does not become too greedy and biased.</w:t>
      </w:r>
    </w:p>
    <w:p w14:paraId="5D7F957A" w14:textId="048DB14F" w:rsidR="00ED0134" w:rsidRDefault="00ED0134" w:rsidP="00ED0134">
      <w:r>
        <w:t>Q. Report all the parameters and hyperparameters.</w:t>
      </w:r>
    </w:p>
    <w:tbl>
      <w:tblPr>
        <w:tblStyle w:val="TableGrid"/>
        <w:tblW w:w="7285" w:type="dxa"/>
        <w:tblLook w:val="04A0" w:firstRow="1" w:lastRow="0" w:firstColumn="1" w:lastColumn="0" w:noHBand="0" w:noVBand="1"/>
      </w:tblPr>
      <w:tblGrid>
        <w:gridCol w:w="4753"/>
        <w:gridCol w:w="2532"/>
      </w:tblGrid>
      <w:tr w:rsidR="00ED0134" w14:paraId="609DC7C9" w14:textId="77777777" w:rsidTr="001E686C">
        <w:trPr>
          <w:trHeight w:val="627"/>
        </w:trPr>
        <w:tc>
          <w:tcPr>
            <w:tcW w:w="4753" w:type="dxa"/>
          </w:tcPr>
          <w:p w14:paraId="412201CB" w14:textId="2282740B" w:rsidR="00ED0134" w:rsidRDefault="001E686C" w:rsidP="00ED0134">
            <w:r>
              <w:t>Size of r</w:t>
            </w:r>
            <w:r w:rsidR="00ED0134">
              <w:t>eplay memory D</w:t>
            </w:r>
          </w:p>
        </w:tc>
        <w:tc>
          <w:tcPr>
            <w:tcW w:w="2532" w:type="dxa"/>
          </w:tcPr>
          <w:p w14:paraId="50AB8F1A" w14:textId="248406B1" w:rsidR="00ED0134" w:rsidRDefault="00552300" w:rsidP="00ED0134">
            <w:r>
              <w:t>5000</w:t>
            </w:r>
          </w:p>
        </w:tc>
      </w:tr>
      <w:tr w:rsidR="00ED0134" w14:paraId="7D43A937" w14:textId="77777777" w:rsidTr="001E686C">
        <w:trPr>
          <w:trHeight w:val="586"/>
        </w:trPr>
        <w:tc>
          <w:tcPr>
            <w:tcW w:w="4753" w:type="dxa"/>
          </w:tcPr>
          <w:p w14:paraId="20066714" w14:textId="5CFECFF1" w:rsidR="00ED0134" w:rsidRPr="00ED0134" w:rsidRDefault="00ED0134" w:rsidP="00ED0134">
            <w:r>
              <w:t>Maximum length of episode T</w:t>
            </w:r>
            <w:r>
              <w:rPr>
                <w:vertAlign w:val="subscript"/>
              </w:rPr>
              <w:t>epi</w:t>
            </w:r>
          </w:p>
        </w:tc>
        <w:tc>
          <w:tcPr>
            <w:tcW w:w="2532" w:type="dxa"/>
          </w:tcPr>
          <w:p w14:paraId="30AD23D0" w14:textId="6A69DE48" w:rsidR="00ED0134" w:rsidRDefault="00552300" w:rsidP="00ED0134">
            <w:r>
              <w:t>50</w:t>
            </w:r>
          </w:p>
        </w:tc>
      </w:tr>
      <w:tr w:rsidR="00ED0134" w14:paraId="04452DB5" w14:textId="77777777" w:rsidTr="001E686C">
        <w:trPr>
          <w:trHeight w:val="627"/>
        </w:trPr>
        <w:tc>
          <w:tcPr>
            <w:tcW w:w="4753" w:type="dxa"/>
          </w:tcPr>
          <w:p w14:paraId="27BFAE33" w14:textId="64D52B46" w:rsidR="00ED0134" w:rsidRPr="00ED0134" w:rsidRDefault="001E686C" w:rsidP="00ED0134">
            <w:r>
              <w:t>Number of</w:t>
            </w:r>
            <w:r w:rsidR="00ED0134">
              <w:t xml:space="preserve"> steps to update Q-network N</w:t>
            </w:r>
            <w:r w:rsidR="00ED0134">
              <w:rPr>
                <w:vertAlign w:val="subscript"/>
              </w:rPr>
              <w:t>QU</w:t>
            </w:r>
          </w:p>
        </w:tc>
        <w:tc>
          <w:tcPr>
            <w:tcW w:w="2532" w:type="dxa"/>
          </w:tcPr>
          <w:p w14:paraId="7F8AA0BB" w14:textId="7A814F16" w:rsidR="00ED0134" w:rsidRDefault="00552300" w:rsidP="00ED0134">
            <w:r>
              <w:t>1</w:t>
            </w:r>
          </w:p>
        </w:tc>
      </w:tr>
      <w:tr w:rsidR="00ED0134" w14:paraId="5146F6C3" w14:textId="77777777" w:rsidTr="001E686C">
        <w:trPr>
          <w:trHeight w:val="586"/>
        </w:trPr>
        <w:tc>
          <w:tcPr>
            <w:tcW w:w="4753" w:type="dxa"/>
          </w:tcPr>
          <w:p w14:paraId="6CF73153" w14:textId="28CE0640" w:rsidR="00ED0134" w:rsidRDefault="00ED0134" w:rsidP="00ED0134">
            <w:r>
              <w:t xml:space="preserve">The discount factor </w:t>
            </w:r>
            <w:r>
              <w:sym w:font="Symbol" w:char="F067"/>
            </w:r>
          </w:p>
        </w:tc>
        <w:tc>
          <w:tcPr>
            <w:tcW w:w="2532" w:type="dxa"/>
          </w:tcPr>
          <w:p w14:paraId="622C1C4F" w14:textId="12C085FA" w:rsidR="00ED0134" w:rsidRDefault="00552300" w:rsidP="00ED0134">
            <w:r>
              <w:t>0.99</w:t>
            </w:r>
          </w:p>
        </w:tc>
      </w:tr>
      <w:tr w:rsidR="00ED0134" w14:paraId="08EF0144" w14:textId="77777777" w:rsidTr="001E686C">
        <w:trPr>
          <w:trHeight w:val="627"/>
        </w:trPr>
        <w:tc>
          <w:tcPr>
            <w:tcW w:w="4753" w:type="dxa"/>
          </w:tcPr>
          <w:p w14:paraId="2A757E8B" w14:textId="52044114" w:rsidR="00ED0134" w:rsidRPr="001E686C" w:rsidRDefault="001E686C" w:rsidP="00ED0134">
            <w:pPr>
              <w:rPr>
                <w:vertAlign w:val="subscript"/>
              </w:rPr>
            </w:pPr>
            <w:r>
              <w:t xml:space="preserve">Size of minibatch </w:t>
            </w:r>
            <w:proofErr w:type="spellStart"/>
            <w:r>
              <w:t>N</w:t>
            </w:r>
            <w:r>
              <w:rPr>
                <w:vertAlign w:val="subscript"/>
              </w:rPr>
              <w:t>batch</w:t>
            </w:r>
            <w:proofErr w:type="spellEnd"/>
          </w:p>
        </w:tc>
        <w:tc>
          <w:tcPr>
            <w:tcW w:w="2532" w:type="dxa"/>
          </w:tcPr>
          <w:p w14:paraId="78845CF4" w14:textId="130ADF2C" w:rsidR="00ED0134" w:rsidRDefault="00552300" w:rsidP="00ED0134">
            <w:r>
              <w:t>128</w:t>
            </w:r>
          </w:p>
        </w:tc>
      </w:tr>
      <w:tr w:rsidR="00ED0134" w14:paraId="00FF67C9" w14:textId="77777777" w:rsidTr="001E686C">
        <w:trPr>
          <w:trHeight w:val="627"/>
        </w:trPr>
        <w:tc>
          <w:tcPr>
            <w:tcW w:w="4753" w:type="dxa"/>
          </w:tcPr>
          <w:p w14:paraId="54105482" w14:textId="22D902AF" w:rsidR="00ED0134" w:rsidRDefault="001E686C" w:rsidP="00ED0134">
            <w:r>
              <w:t xml:space="preserve">Learning rate </w:t>
            </w:r>
            <w:r>
              <w:sym w:font="Symbol" w:char="F061"/>
            </w:r>
          </w:p>
        </w:tc>
        <w:tc>
          <w:tcPr>
            <w:tcW w:w="2532" w:type="dxa"/>
          </w:tcPr>
          <w:p w14:paraId="1186F205" w14:textId="1A517F64" w:rsidR="00ED0134" w:rsidRDefault="00552300" w:rsidP="00ED0134">
            <w:r>
              <w:t>1e-4</w:t>
            </w:r>
          </w:p>
        </w:tc>
      </w:tr>
      <w:tr w:rsidR="00ED0134" w14:paraId="12998DEB" w14:textId="77777777" w:rsidTr="001E686C">
        <w:trPr>
          <w:trHeight w:val="586"/>
        </w:trPr>
        <w:tc>
          <w:tcPr>
            <w:tcW w:w="4753" w:type="dxa"/>
          </w:tcPr>
          <w:p w14:paraId="613D45D0" w14:textId="0F23AF30" w:rsidR="00ED0134" w:rsidRDefault="001E686C" w:rsidP="00ED0134">
            <w:r>
              <w:t xml:space="preserve">Soft update hyperparameter </w:t>
            </w:r>
            <w:r>
              <w:sym w:font="Symbol" w:char="F068"/>
            </w:r>
          </w:p>
        </w:tc>
        <w:tc>
          <w:tcPr>
            <w:tcW w:w="2532" w:type="dxa"/>
          </w:tcPr>
          <w:p w14:paraId="06AC1475" w14:textId="12B5B707" w:rsidR="00ED0134" w:rsidRDefault="00552300" w:rsidP="00ED0134">
            <w:r>
              <w:t>5e-2</w:t>
            </w:r>
          </w:p>
        </w:tc>
      </w:tr>
      <w:tr w:rsidR="00ED0134" w14:paraId="447C1938" w14:textId="77777777" w:rsidTr="001E686C">
        <w:trPr>
          <w:trHeight w:val="627"/>
        </w:trPr>
        <w:tc>
          <w:tcPr>
            <w:tcW w:w="4753" w:type="dxa"/>
          </w:tcPr>
          <w:p w14:paraId="27E639CD" w14:textId="06AD9B53" w:rsidR="00ED0134" w:rsidRPr="001E686C" w:rsidRDefault="001E686C" w:rsidP="00ED0134">
            <w:pPr>
              <w:rPr>
                <w:vertAlign w:val="subscript"/>
              </w:rPr>
            </w:pPr>
            <w:r>
              <w:t xml:space="preserve">Number of episodes </w:t>
            </w:r>
            <w:proofErr w:type="spellStart"/>
            <w:r>
              <w:t>N</w:t>
            </w:r>
            <w:r>
              <w:rPr>
                <w:vertAlign w:val="subscript"/>
              </w:rPr>
              <w:t>epi</w:t>
            </w:r>
            <w:proofErr w:type="spellEnd"/>
          </w:p>
        </w:tc>
        <w:tc>
          <w:tcPr>
            <w:tcW w:w="2532" w:type="dxa"/>
          </w:tcPr>
          <w:p w14:paraId="4644479D" w14:textId="369D0421" w:rsidR="00ED0134" w:rsidRDefault="00552300" w:rsidP="00ED0134">
            <w:r>
              <w:t>2000</w:t>
            </w:r>
          </w:p>
        </w:tc>
      </w:tr>
    </w:tbl>
    <w:p w14:paraId="582CAB13" w14:textId="77777777" w:rsidR="00ED0134" w:rsidRDefault="00ED0134" w:rsidP="00ED0134"/>
    <w:p w14:paraId="733E188C" w14:textId="10F56ABC" w:rsidR="001E686C" w:rsidRDefault="001E686C" w:rsidP="00ED0134">
      <w:r>
        <w:t>Q. Plot Average Reward Vs Average Loss during training with respect to episode. Explain the trend seen in these plots.</w:t>
      </w:r>
    </w:p>
    <w:p w14:paraId="5CB6E88F" w14:textId="5FF3E1BB" w:rsidR="00552300" w:rsidRDefault="00552300" w:rsidP="00ED0134">
      <w:r>
        <w:rPr>
          <w:noProof/>
        </w:rPr>
        <w:lastRenderedPageBreak/>
        <w:drawing>
          <wp:inline distT="0" distB="0" distL="0" distR="0" wp14:anchorId="2A27B593" wp14:editId="78C4E42F">
            <wp:extent cx="5253355" cy="4002316"/>
            <wp:effectExtent l="0" t="0" r="4445" b="0"/>
            <wp:docPr id="503757034"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57034" name="Picture 4" descr="A graph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87563" cy="4028378"/>
                    </a:xfrm>
                    <a:prstGeom prst="rect">
                      <a:avLst/>
                    </a:prstGeom>
                  </pic:spPr>
                </pic:pic>
              </a:graphicData>
            </a:graphic>
          </wp:inline>
        </w:drawing>
      </w:r>
    </w:p>
    <w:p w14:paraId="2ED5B932" w14:textId="1A7DD526" w:rsidR="00552300" w:rsidRDefault="00552300" w:rsidP="00ED0134">
      <w:r>
        <w:rPr>
          <w:noProof/>
        </w:rPr>
        <w:drawing>
          <wp:inline distT="0" distB="0" distL="0" distR="0" wp14:anchorId="6866DB55" wp14:editId="0E686230">
            <wp:extent cx="5253835" cy="3967319"/>
            <wp:effectExtent l="0" t="0" r="4445" b="0"/>
            <wp:docPr id="1358944326" name="Picture 5"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4326" name="Picture 5" descr="A graph of a los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262674" cy="3973994"/>
                    </a:xfrm>
                    <a:prstGeom prst="rect">
                      <a:avLst/>
                    </a:prstGeom>
                  </pic:spPr>
                </pic:pic>
              </a:graphicData>
            </a:graphic>
          </wp:inline>
        </w:drawing>
      </w:r>
    </w:p>
    <w:p w14:paraId="172168AA" w14:textId="04239CBF" w:rsidR="00F235D0" w:rsidRDefault="00F235D0" w:rsidP="00ED0134">
      <w:r w:rsidRPr="00F235D0">
        <w:lastRenderedPageBreak/>
        <w:t xml:space="preserve">The average reward graph shows a steep rise initially, indicating rapid learning. It plateaus near </w:t>
      </w:r>
      <w:r>
        <w:t xml:space="preserve">the episode number </w:t>
      </w:r>
      <w:r w:rsidRPr="00F235D0">
        <w:t>100, suggesting the agent consistently reaches the goal state and receives high rewards after sufficient training.</w:t>
      </w:r>
    </w:p>
    <w:p w14:paraId="06D7D47B" w14:textId="1905F9CA" w:rsidR="00F235D0" w:rsidRDefault="00F235D0" w:rsidP="00ED0134">
      <w:r w:rsidRPr="00F235D0">
        <w:t>The average loss graph spikes early due to unstable Q-value estimates but gradually decreases and stabilizes, indicating that the model has learned a reliable Q-function and is no longer making large prediction errors.</w:t>
      </w:r>
    </w:p>
    <w:p w14:paraId="2D19F94B" w14:textId="77777777" w:rsidR="00552300" w:rsidRDefault="001E686C" w:rsidP="00ED0134">
      <w:r>
        <w:t>Q. Show the final obtained policy on the maze.</w:t>
      </w:r>
      <w:r w:rsidR="00607E32">
        <w:t xml:space="preserve"> Explain whether the obtained policy in intuitively optimal or not.</w:t>
      </w:r>
    </w:p>
    <w:p w14:paraId="322F4388" w14:textId="587D8AF6" w:rsidR="00552300" w:rsidRDefault="00552300" w:rsidP="00ED0134">
      <w:r>
        <w:rPr>
          <w:noProof/>
        </w:rPr>
        <w:drawing>
          <wp:inline distT="0" distB="0" distL="0" distR="0" wp14:anchorId="5E852D66" wp14:editId="56531D1C">
            <wp:extent cx="4375230" cy="4465913"/>
            <wp:effectExtent l="0" t="0" r="0" b="5080"/>
            <wp:docPr id="1002291416" name="Picture 6"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1416" name="Picture 6" descr="A screenshot of a puzzl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2557" cy="4514220"/>
                    </a:xfrm>
                    <a:prstGeom prst="rect">
                      <a:avLst/>
                    </a:prstGeom>
                  </pic:spPr>
                </pic:pic>
              </a:graphicData>
            </a:graphic>
          </wp:inline>
        </w:drawing>
      </w:r>
    </w:p>
    <w:p w14:paraId="7D1D93C9" w14:textId="1D3D08B1" w:rsidR="00552300" w:rsidRDefault="006B702F" w:rsidP="00ED0134">
      <w:r w:rsidRPr="006B702F">
        <w:t xml:space="preserve">The agent consistently selects actions that lead directly to the goal </w:t>
      </w:r>
      <w:r>
        <w:t>state,</w:t>
      </w:r>
      <w:r w:rsidRPr="006B702F">
        <w:t xml:space="preserve"> avoiding unnecessary loops</w:t>
      </w:r>
      <w:r>
        <w:t>. It effectively navigates around the walls and avoids the penalty zones like the red cell adjacent to the starting state.</w:t>
      </w:r>
    </w:p>
    <w:p w14:paraId="5F65C32D" w14:textId="72371EE7" w:rsidR="00607E32" w:rsidRDefault="00607E32" w:rsidP="00ED0134">
      <w:r>
        <w:t>Q. Show the final state values (i.e. maximum of the Q values at each state) on the maze. Is the range of numbers what you expected? Please explain.</w:t>
      </w:r>
    </w:p>
    <w:p w14:paraId="1C83E834" w14:textId="32A36DE8" w:rsidR="00552300" w:rsidRDefault="00552300" w:rsidP="00ED0134">
      <w:r>
        <w:rPr>
          <w:noProof/>
        </w:rPr>
        <w:lastRenderedPageBreak/>
        <w:drawing>
          <wp:inline distT="0" distB="0" distL="0" distR="0" wp14:anchorId="42BC1DB8" wp14:editId="5847D214">
            <wp:extent cx="4391568" cy="4490567"/>
            <wp:effectExtent l="0" t="0" r="3175" b="5715"/>
            <wp:docPr id="310130266" name="Picture 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30266" name="Picture 7" descr="A screenshot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8527" cy="4518134"/>
                    </a:xfrm>
                    <a:prstGeom prst="rect">
                      <a:avLst/>
                    </a:prstGeom>
                  </pic:spPr>
                </pic:pic>
              </a:graphicData>
            </a:graphic>
          </wp:inline>
        </w:drawing>
      </w:r>
    </w:p>
    <w:p w14:paraId="5780D514" w14:textId="047B33F7" w:rsidR="006B702F" w:rsidRDefault="006B702F" w:rsidP="00ED0134">
      <w:r>
        <w:t>Yes, the range of number is as expected. It follows an order that the state values go from high to low as we move away from the goal state cell.</w:t>
      </w:r>
    </w:p>
    <w:p w14:paraId="4ABA87FA" w14:textId="2B065513" w:rsidR="00607E32" w:rsidRDefault="00607E32" w:rsidP="00ED0134">
      <w:r>
        <w:t>Q. Show a path on the maze starting from the start state and following the obtained policy. Hopefully it reaches to the goal state!</w:t>
      </w:r>
    </w:p>
    <w:p w14:paraId="76992BD0" w14:textId="56B16447" w:rsidR="00552300" w:rsidRDefault="00552300" w:rsidP="00ED0134">
      <w:r>
        <w:rPr>
          <w:noProof/>
        </w:rPr>
        <w:lastRenderedPageBreak/>
        <w:drawing>
          <wp:inline distT="0" distB="0" distL="0" distR="0" wp14:anchorId="6E60EDF4" wp14:editId="72198673">
            <wp:extent cx="4441144" cy="4548851"/>
            <wp:effectExtent l="0" t="0" r="4445" b="0"/>
            <wp:docPr id="1625565843" name="Picture 8"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5843" name="Picture 8" descr="A screenshot of a computer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687" cy="4565795"/>
                    </a:xfrm>
                    <a:prstGeom prst="rect">
                      <a:avLst/>
                    </a:prstGeom>
                  </pic:spPr>
                </pic:pic>
              </a:graphicData>
            </a:graphic>
          </wp:inline>
        </w:drawing>
      </w:r>
    </w:p>
    <w:p w14:paraId="3D72D219" w14:textId="249D0818" w:rsidR="004F2987" w:rsidRDefault="006B702F" w:rsidP="00313A50">
      <w:r>
        <w:t>Reaches the goal state.</w:t>
      </w:r>
    </w:p>
    <w:p w14:paraId="170CBF86" w14:textId="0BFCD6AE" w:rsidR="004F2987" w:rsidRDefault="004F2987" w:rsidP="003E6E7B">
      <w:pPr>
        <w:pStyle w:val="ListParagraph"/>
      </w:pPr>
    </w:p>
    <w:p w14:paraId="4BACD7D1" w14:textId="7D1481D5" w:rsidR="004F2987" w:rsidRDefault="00ED0134" w:rsidP="00ED0134">
      <w:pPr>
        <w:pStyle w:val="ListParagraph"/>
        <w:numPr>
          <w:ilvl w:val="0"/>
          <w:numId w:val="1"/>
        </w:numPr>
      </w:pPr>
      <w:r>
        <w:t>Double Deep Q-Network</w:t>
      </w:r>
    </w:p>
    <w:p w14:paraId="18579D72" w14:textId="33D34F70" w:rsidR="00607E32" w:rsidRDefault="00607E32" w:rsidP="00607E32">
      <w:r>
        <w:t xml:space="preserve">Q. How did you </w:t>
      </w:r>
      <w:r w:rsidR="00F0312C">
        <w:t xml:space="preserve">change standard DQN code to </w:t>
      </w:r>
      <w:r>
        <w:t>implement the training process? Include the code for this part.</w:t>
      </w:r>
    </w:p>
    <w:p w14:paraId="7C9A823B" w14:textId="77777777" w:rsidR="00E73CDC" w:rsidRDefault="00E73CDC" w:rsidP="00607E32">
      <w:r w:rsidRPr="00E73CDC">
        <w:t>In standard DQN, the target Q-value is computed using the max Q-value from the target network</w:t>
      </w:r>
      <w:r>
        <w:t>.</w:t>
      </w:r>
    </w:p>
    <w:p w14:paraId="5CF99D3F" w14:textId="4F73E0C3" w:rsidR="00E73CDC" w:rsidRDefault="00E73CDC" w:rsidP="00607E32">
      <w:r>
        <w:rPr>
          <w:noProof/>
        </w:rPr>
        <w:drawing>
          <wp:inline distT="0" distB="0" distL="0" distR="0" wp14:anchorId="2B82894F" wp14:editId="5ACDF878">
            <wp:extent cx="4572000" cy="279400"/>
            <wp:effectExtent l="0" t="0" r="0" b="0"/>
            <wp:docPr id="991952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2484" name="Picture 991952484"/>
                    <pic:cNvPicPr/>
                  </pic:nvPicPr>
                  <pic:blipFill>
                    <a:blip r:embed="rId12">
                      <a:extLst>
                        <a:ext uri="{28A0092B-C50C-407E-A947-70E740481C1C}">
                          <a14:useLocalDpi xmlns:a14="http://schemas.microsoft.com/office/drawing/2010/main" val="0"/>
                        </a:ext>
                      </a:extLst>
                    </a:blip>
                    <a:stretch>
                      <a:fillRect/>
                    </a:stretch>
                  </pic:blipFill>
                  <pic:spPr>
                    <a:xfrm>
                      <a:off x="0" y="0"/>
                      <a:ext cx="4572000" cy="279400"/>
                    </a:xfrm>
                    <a:prstGeom prst="rect">
                      <a:avLst/>
                    </a:prstGeom>
                  </pic:spPr>
                </pic:pic>
              </a:graphicData>
            </a:graphic>
          </wp:inline>
        </w:drawing>
      </w:r>
    </w:p>
    <w:p w14:paraId="5532A2AD" w14:textId="77777777" w:rsidR="00E73CDC" w:rsidRDefault="00E73CDC" w:rsidP="00607E32">
      <w:r>
        <w:t>Whereas i</w:t>
      </w:r>
      <w:r w:rsidRPr="00E73CDC">
        <w:t>n Double DQN, the action is chosen using the online network, but the value is estimated using the target network</w:t>
      </w:r>
      <w:r>
        <w:t xml:space="preserve">. </w:t>
      </w:r>
    </w:p>
    <w:p w14:paraId="70760230" w14:textId="432ECE43" w:rsidR="00E73CDC" w:rsidRDefault="00E73CDC" w:rsidP="00607E32">
      <w:r>
        <w:rPr>
          <w:noProof/>
        </w:rPr>
        <w:drawing>
          <wp:inline distT="0" distB="0" distL="0" distR="0" wp14:anchorId="75ABB5AE" wp14:editId="77EEDF8C">
            <wp:extent cx="4394200" cy="508000"/>
            <wp:effectExtent l="0" t="0" r="0" b="0"/>
            <wp:docPr id="1680363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3699" name="Picture 1680363699"/>
                    <pic:cNvPicPr/>
                  </pic:nvPicPr>
                  <pic:blipFill>
                    <a:blip r:embed="rId13">
                      <a:extLst>
                        <a:ext uri="{28A0092B-C50C-407E-A947-70E740481C1C}">
                          <a14:useLocalDpi xmlns:a14="http://schemas.microsoft.com/office/drawing/2010/main" val="0"/>
                        </a:ext>
                      </a:extLst>
                    </a:blip>
                    <a:stretch>
                      <a:fillRect/>
                    </a:stretch>
                  </pic:blipFill>
                  <pic:spPr>
                    <a:xfrm>
                      <a:off x="0" y="0"/>
                      <a:ext cx="4394200" cy="508000"/>
                    </a:xfrm>
                    <a:prstGeom prst="rect">
                      <a:avLst/>
                    </a:prstGeom>
                  </pic:spPr>
                </pic:pic>
              </a:graphicData>
            </a:graphic>
          </wp:inline>
        </w:drawing>
      </w:r>
    </w:p>
    <w:p w14:paraId="4C40A6B2" w14:textId="46BCD48B" w:rsidR="00C42438" w:rsidRDefault="00E73CDC" w:rsidP="00607E32">
      <w:r w:rsidRPr="00E73CDC">
        <w:lastRenderedPageBreak/>
        <w:t>This decouples action selection from evaluation, reducing overestimation bias in Q-values</w:t>
      </w:r>
    </w:p>
    <w:p w14:paraId="22D3D208" w14:textId="77777777" w:rsidR="00607E32" w:rsidRDefault="00607E32" w:rsidP="00607E32">
      <w:r>
        <w:t>Q. Report all the parameters and hyperparameters.</w:t>
      </w:r>
    </w:p>
    <w:tbl>
      <w:tblPr>
        <w:tblStyle w:val="TableGrid"/>
        <w:tblW w:w="7285" w:type="dxa"/>
        <w:tblLook w:val="04A0" w:firstRow="1" w:lastRow="0" w:firstColumn="1" w:lastColumn="0" w:noHBand="0" w:noVBand="1"/>
      </w:tblPr>
      <w:tblGrid>
        <w:gridCol w:w="4753"/>
        <w:gridCol w:w="2532"/>
      </w:tblGrid>
      <w:tr w:rsidR="00607E32" w14:paraId="44232868" w14:textId="77777777" w:rsidTr="000D16C1">
        <w:trPr>
          <w:trHeight w:val="627"/>
        </w:trPr>
        <w:tc>
          <w:tcPr>
            <w:tcW w:w="4753" w:type="dxa"/>
          </w:tcPr>
          <w:p w14:paraId="332D448A" w14:textId="77777777" w:rsidR="00607E32" w:rsidRDefault="00607E32" w:rsidP="000D16C1">
            <w:r>
              <w:t>Size of replay memory D</w:t>
            </w:r>
          </w:p>
        </w:tc>
        <w:tc>
          <w:tcPr>
            <w:tcW w:w="2532" w:type="dxa"/>
          </w:tcPr>
          <w:p w14:paraId="6AAB2E7C" w14:textId="19142DD7" w:rsidR="00607E32" w:rsidRDefault="00313A50" w:rsidP="000D16C1">
            <w:r>
              <w:t>5000</w:t>
            </w:r>
          </w:p>
        </w:tc>
      </w:tr>
      <w:tr w:rsidR="00607E32" w14:paraId="45CA0590" w14:textId="77777777" w:rsidTr="000D16C1">
        <w:trPr>
          <w:trHeight w:val="586"/>
        </w:trPr>
        <w:tc>
          <w:tcPr>
            <w:tcW w:w="4753" w:type="dxa"/>
          </w:tcPr>
          <w:p w14:paraId="13D20410" w14:textId="77777777" w:rsidR="00607E32" w:rsidRPr="00ED0134" w:rsidRDefault="00607E32" w:rsidP="000D16C1">
            <w:r>
              <w:t>Maximum length of episode T</w:t>
            </w:r>
            <w:r>
              <w:rPr>
                <w:vertAlign w:val="subscript"/>
              </w:rPr>
              <w:t>epi</w:t>
            </w:r>
          </w:p>
        </w:tc>
        <w:tc>
          <w:tcPr>
            <w:tcW w:w="2532" w:type="dxa"/>
          </w:tcPr>
          <w:p w14:paraId="7AF28AF6" w14:textId="4E303C42" w:rsidR="00607E32" w:rsidRDefault="00313A50" w:rsidP="000D16C1">
            <w:r>
              <w:t>50</w:t>
            </w:r>
          </w:p>
        </w:tc>
      </w:tr>
      <w:tr w:rsidR="00607E32" w14:paraId="763EC390" w14:textId="77777777" w:rsidTr="000D16C1">
        <w:trPr>
          <w:trHeight w:val="627"/>
        </w:trPr>
        <w:tc>
          <w:tcPr>
            <w:tcW w:w="4753" w:type="dxa"/>
          </w:tcPr>
          <w:p w14:paraId="72444B70" w14:textId="77777777" w:rsidR="00607E32" w:rsidRPr="00ED0134" w:rsidRDefault="00607E32" w:rsidP="000D16C1">
            <w:r>
              <w:t>Number of steps to update Q-network N</w:t>
            </w:r>
            <w:r>
              <w:rPr>
                <w:vertAlign w:val="subscript"/>
              </w:rPr>
              <w:t>QU</w:t>
            </w:r>
          </w:p>
        </w:tc>
        <w:tc>
          <w:tcPr>
            <w:tcW w:w="2532" w:type="dxa"/>
          </w:tcPr>
          <w:p w14:paraId="410EF7A1" w14:textId="2B848AF1" w:rsidR="00607E32" w:rsidRDefault="00313A50" w:rsidP="000D16C1">
            <w:r>
              <w:t>1</w:t>
            </w:r>
          </w:p>
        </w:tc>
      </w:tr>
      <w:tr w:rsidR="00607E32" w14:paraId="79EFECC3" w14:textId="77777777" w:rsidTr="000D16C1">
        <w:trPr>
          <w:trHeight w:val="586"/>
        </w:trPr>
        <w:tc>
          <w:tcPr>
            <w:tcW w:w="4753" w:type="dxa"/>
          </w:tcPr>
          <w:p w14:paraId="60E1509D" w14:textId="77777777" w:rsidR="00607E32" w:rsidRDefault="00607E32" w:rsidP="000D16C1">
            <w:r>
              <w:t xml:space="preserve">The discount factor </w:t>
            </w:r>
            <w:r>
              <w:sym w:font="Symbol" w:char="F067"/>
            </w:r>
          </w:p>
        </w:tc>
        <w:tc>
          <w:tcPr>
            <w:tcW w:w="2532" w:type="dxa"/>
          </w:tcPr>
          <w:p w14:paraId="3EDE870E" w14:textId="190887DD" w:rsidR="00607E32" w:rsidRDefault="00313A50" w:rsidP="000D16C1">
            <w:r>
              <w:t>0.99</w:t>
            </w:r>
          </w:p>
        </w:tc>
      </w:tr>
      <w:tr w:rsidR="00607E32" w14:paraId="29547AAB" w14:textId="77777777" w:rsidTr="000D16C1">
        <w:trPr>
          <w:trHeight w:val="627"/>
        </w:trPr>
        <w:tc>
          <w:tcPr>
            <w:tcW w:w="4753" w:type="dxa"/>
          </w:tcPr>
          <w:p w14:paraId="045AFC64" w14:textId="77777777" w:rsidR="00607E32" w:rsidRPr="001E686C" w:rsidRDefault="00607E32" w:rsidP="000D16C1">
            <w:pPr>
              <w:rPr>
                <w:vertAlign w:val="subscript"/>
              </w:rPr>
            </w:pPr>
            <w:r>
              <w:t xml:space="preserve">Size of minibatch </w:t>
            </w:r>
            <w:proofErr w:type="spellStart"/>
            <w:r>
              <w:t>N</w:t>
            </w:r>
            <w:r>
              <w:rPr>
                <w:vertAlign w:val="subscript"/>
              </w:rPr>
              <w:t>batch</w:t>
            </w:r>
            <w:proofErr w:type="spellEnd"/>
          </w:p>
        </w:tc>
        <w:tc>
          <w:tcPr>
            <w:tcW w:w="2532" w:type="dxa"/>
          </w:tcPr>
          <w:p w14:paraId="31912C12" w14:textId="46C83FE8" w:rsidR="00607E32" w:rsidRDefault="00313A50" w:rsidP="000D16C1">
            <w:r>
              <w:t>64</w:t>
            </w:r>
          </w:p>
        </w:tc>
      </w:tr>
      <w:tr w:rsidR="00607E32" w14:paraId="47C55863" w14:textId="77777777" w:rsidTr="000D16C1">
        <w:trPr>
          <w:trHeight w:val="627"/>
        </w:trPr>
        <w:tc>
          <w:tcPr>
            <w:tcW w:w="4753" w:type="dxa"/>
          </w:tcPr>
          <w:p w14:paraId="28F2BA94" w14:textId="77777777" w:rsidR="00607E32" w:rsidRDefault="00607E32" w:rsidP="000D16C1">
            <w:r>
              <w:t xml:space="preserve">Learning rate </w:t>
            </w:r>
            <w:r>
              <w:sym w:font="Symbol" w:char="F061"/>
            </w:r>
          </w:p>
        </w:tc>
        <w:tc>
          <w:tcPr>
            <w:tcW w:w="2532" w:type="dxa"/>
          </w:tcPr>
          <w:p w14:paraId="02EC8C0C" w14:textId="1B1298DC" w:rsidR="00607E32" w:rsidRDefault="00313A50" w:rsidP="000D16C1">
            <w:r>
              <w:t>1e-4</w:t>
            </w:r>
          </w:p>
        </w:tc>
      </w:tr>
      <w:tr w:rsidR="00607E32" w14:paraId="11E545C1" w14:textId="77777777" w:rsidTr="000D16C1">
        <w:trPr>
          <w:trHeight w:val="586"/>
        </w:trPr>
        <w:tc>
          <w:tcPr>
            <w:tcW w:w="4753" w:type="dxa"/>
          </w:tcPr>
          <w:p w14:paraId="78DCB85D" w14:textId="77777777" w:rsidR="00607E32" w:rsidRDefault="00607E32" w:rsidP="000D16C1">
            <w:r>
              <w:t xml:space="preserve">Soft update hyperparameter </w:t>
            </w:r>
            <w:r>
              <w:sym w:font="Symbol" w:char="F068"/>
            </w:r>
          </w:p>
        </w:tc>
        <w:tc>
          <w:tcPr>
            <w:tcW w:w="2532" w:type="dxa"/>
          </w:tcPr>
          <w:p w14:paraId="4699B5EE" w14:textId="149F12E2" w:rsidR="00607E32" w:rsidRDefault="00313A50" w:rsidP="000D16C1">
            <w:r>
              <w:t>5e-2</w:t>
            </w:r>
          </w:p>
        </w:tc>
      </w:tr>
      <w:tr w:rsidR="00607E32" w14:paraId="1C0C9F53" w14:textId="77777777" w:rsidTr="000D16C1">
        <w:trPr>
          <w:trHeight w:val="627"/>
        </w:trPr>
        <w:tc>
          <w:tcPr>
            <w:tcW w:w="4753" w:type="dxa"/>
          </w:tcPr>
          <w:p w14:paraId="23B1ABDF" w14:textId="77777777" w:rsidR="00607E32" w:rsidRPr="001E686C" w:rsidRDefault="00607E32" w:rsidP="000D16C1">
            <w:pPr>
              <w:rPr>
                <w:vertAlign w:val="subscript"/>
              </w:rPr>
            </w:pPr>
            <w:r>
              <w:t xml:space="preserve">Number of episodes </w:t>
            </w:r>
            <w:proofErr w:type="spellStart"/>
            <w:r>
              <w:t>N</w:t>
            </w:r>
            <w:r>
              <w:rPr>
                <w:vertAlign w:val="subscript"/>
              </w:rPr>
              <w:t>epi</w:t>
            </w:r>
            <w:proofErr w:type="spellEnd"/>
          </w:p>
        </w:tc>
        <w:tc>
          <w:tcPr>
            <w:tcW w:w="2532" w:type="dxa"/>
          </w:tcPr>
          <w:p w14:paraId="721B4AAC" w14:textId="5EB78FAA" w:rsidR="00607E32" w:rsidRDefault="00313A50" w:rsidP="000D16C1">
            <w:r>
              <w:t>1200</w:t>
            </w:r>
          </w:p>
        </w:tc>
      </w:tr>
    </w:tbl>
    <w:p w14:paraId="2B48E9C7" w14:textId="77777777" w:rsidR="00607E32" w:rsidRDefault="00607E32" w:rsidP="00607E32"/>
    <w:p w14:paraId="273D3ABB" w14:textId="77777777" w:rsidR="00607E32" w:rsidRDefault="00607E32" w:rsidP="00607E32">
      <w:r>
        <w:t>Q. Plot Average Reward Vs Average Loss during training with respect to episode. Explain the trend seen in these plots.</w:t>
      </w:r>
    </w:p>
    <w:p w14:paraId="687D561C" w14:textId="77777777" w:rsidR="00E73CDC" w:rsidRDefault="00E73CDC" w:rsidP="00607E32"/>
    <w:p w14:paraId="40445D04" w14:textId="3C512346" w:rsidR="00313A50" w:rsidRDefault="00313A50" w:rsidP="00607E32">
      <w:r>
        <w:rPr>
          <w:noProof/>
        </w:rPr>
        <w:lastRenderedPageBreak/>
        <w:drawing>
          <wp:inline distT="0" distB="0" distL="0" distR="0" wp14:anchorId="0FC3153E" wp14:editId="09F5A355">
            <wp:extent cx="4981285" cy="3692324"/>
            <wp:effectExtent l="0" t="0" r="0" b="3810"/>
            <wp:docPr id="1543363391" name="Picture 9"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63391" name="Picture 9" descr="A graph showing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93115" cy="3701093"/>
                    </a:xfrm>
                    <a:prstGeom prst="rect">
                      <a:avLst/>
                    </a:prstGeom>
                  </pic:spPr>
                </pic:pic>
              </a:graphicData>
            </a:graphic>
          </wp:inline>
        </w:drawing>
      </w:r>
    </w:p>
    <w:p w14:paraId="1D73AB05" w14:textId="012C55FA" w:rsidR="00313A50" w:rsidRDefault="00313A50" w:rsidP="00607E32">
      <w:r w:rsidRPr="00313A50">
        <w:drawing>
          <wp:inline distT="0" distB="0" distL="0" distR="0" wp14:anchorId="1CEB114B" wp14:editId="544E14ED">
            <wp:extent cx="4988689" cy="3815068"/>
            <wp:effectExtent l="0" t="0" r="2540" b="0"/>
            <wp:docPr id="731497282" name="Picture 1" descr="A graph showing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7282" name="Picture 1" descr="A graph showing a loss&#10;&#10;AI-generated content may be incorrect."/>
                    <pic:cNvPicPr/>
                  </pic:nvPicPr>
                  <pic:blipFill>
                    <a:blip r:embed="rId15"/>
                    <a:stretch>
                      <a:fillRect/>
                    </a:stretch>
                  </pic:blipFill>
                  <pic:spPr>
                    <a:xfrm>
                      <a:off x="0" y="0"/>
                      <a:ext cx="5012592" cy="3833348"/>
                    </a:xfrm>
                    <a:prstGeom prst="rect">
                      <a:avLst/>
                    </a:prstGeom>
                  </pic:spPr>
                </pic:pic>
              </a:graphicData>
            </a:graphic>
          </wp:inline>
        </w:drawing>
      </w:r>
    </w:p>
    <w:p w14:paraId="73D12961" w14:textId="7A84C060" w:rsidR="00E73CDC" w:rsidRDefault="00E73CDC" w:rsidP="00E73CDC">
      <w:r>
        <w:t>The average reward starts off low and negative, indicating that the agent initially performs poorly.</w:t>
      </w:r>
      <w:r>
        <w:t xml:space="preserve"> As the e</w:t>
      </w:r>
      <w:r>
        <w:t>pisodes</w:t>
      </w:r>
      <w:r>
        <w:t xml:space="preserve"> progress</w:t>
      </w:r>
      <w:r>
        <w:t xml:space="preserve">, the reward increases rapidly and then stabilizes near </w:t>
      </w:r>
      <w:r>
        <w:lastRenderedPageBreak/>
        <w:t xml:space="preserve">episode number </w:t>
      </w:r>
      <w:r>
        <w:t>90–95, suggesting the agent has learned a near-optimal policy to reach the goal consistently.</w:t>
      </w:r>
    </w:p>
    <w:p w14:paraId="7302DDB0" w14:textId="77777777" w:rsidR="00607E32" w:rsidRDefault="00607E32" w:rsidP="00607E32">
      <w:r>
        <w:t>Q. Show the final obtained policy on the maze. Explain whether the obtained policy in intuitively optimal or not.</w:t>
      </w:r>
    </w:p>
    <w:p w14:paraId="02517E0E" w14:textId="195383EC" w:rsidR="00313A50" w:rsidRDefault="00313A50" w:rsidP="00607E32">
      <w:r>
        <w:rPr>
          <w:noProof/>
        </w:rPr>
        <w:drawing>
          <wp:inline distT="0" distB="0" distL="0" distR="0" wp14:anchorId="33F8BCF7" wp14:editId="69789D84">
            <wp:extent cx="4148186" cy="4240811"/>
            <wp:effectExtent l="0" t="0" r="5080" b="1270"/>
            <wp:docPr id="474715167" name="Picture 10"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5167" name="Picture 10" descr="A screenshot of a puzz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9214" cy="4282755"/>
                    </a:xfrm>
                    <a:prstGeom prst="rect">
                      <a:avLst/>
                    </a:prstGeom>
                  </pic:spPr>
                </pic:pic>
              </a:graphicData>
            </a:graphic>
          </wp:inline>
        </w:drawing>
      </w:r>
    </w:p>
    <w:p w14:paraId="77DDB160" w14:textId="420F589D" w:rsidR="00E73CDC" w:rsidRDefault="00E73CDC" w:rsidP="00607E32">
      <w:r>
        <w:t xml:space="preserve">The policy obtained is near-optimal. In a couple of states, </w:t>
      </w:r>
      <w:r w:rsidR="00985666">
        <w:t>usually near the walls, the agent is not able to learn the best action.</w:t>
      </w:r>
    </w:p>
    <w:p w14:paraId="4FFFAD43" w14:textId="77777777" w:rsidR="00607E32" w:rsidRDefault="00607E32" w:rsidP="00607E32">
      <w:r>
        <w:t>Q. Show the final state values (i.e. maximum of the Q values at each state) on the maze. Is the range of numbers what you expected? Please explain.</w:t>
      </w:r>
    </w:p>
    <w:p w14:paraId="76F7A97E" w14:textId="3D0850ED" w:rsidR="00313A50" w:rsidRDefault="00313A50" w:rsidP="00607E32">
      <w:r>
        <w:rPr>
          <w:noProof/>
        </w:rPr>
        <w:lastRenderedPageBreak/>
        <w:drawing>
          <wp:inline distT="0" distB="0" distL="0" distR="0" wp14:anchorId="03155AD6" wp14:editId="281930FA">
            <wp:extent cx="4130606" cy="4259025"/>
            <wp:effectExtent l="0" t="0" r="0" b="0"/>
            <wp:docPr id="28165200"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5200" name="Picture 11" descr="A screen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7031" cy="4275961"/>
                    </a:xfrm>
                    <a:prstGeom prst="rect">
                      <a:avLst/>
                    </a:prstGeom>
                  </pic:spPr>
                </pic:pic>
              </a:graphicData>
            </a:graphic>
          </wp:inline>
        </w:drawing>
      </w:r>
    </w:p>
    <w:p w14:paraId="377B5D1E" w14:textId="670862F8" w:rsidR="00985666" w:rsidRDefault="00985666" w:rsidP="00607E32">
      <w:r>
        <w:t>Yes, the state values range from high to low as we move farther from the goal state.</w:t>
      </w:r>
    </w:p>
    <w:p w14:paraId="1EA6B4A4" w14:textId="77777777" w:rsidR="00607E32" w:rsidRDefault="00607E32" w:rsidP="00607E32">
      <w:r>
        <w:t>Q. Show a path on the maze starting from the start state and following the obtained policy. Hopefully it reaches to the goal state!</w:t>
      </w:r>
    </w:p>
    <w:p w14:paraId="29B69D2B" w14:textId="366F96F8" w:rsidR="00313A50" w:rsidRDefault="00313A50" w:rsidP="00607E32">
      <w:r>
        <w:rPr>
          <w:noProof/>
        </w:rPr>
        <w:lastRenderedPageBreak/>
        <w:drawing>
          <wp:inline distT="0" distB="0" distL="0" distR="0" wp14:anchorId="71FF683B" wp14:editId="1FD0CB6F">
            <wp:extent cx="4046503" cy="4123023"/>
            <wp:effectExtent l="0" t="0" r="5080" b="5080"/>
            <wp:docPr id="29161561" name="Picture 12"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561" name="Picture 12" descr="A screenshot of a computer gam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010" cy="4139842"/>
                    </a:xfrm>
                    <a:prstGeom prst="rect">
                      <a:avLst/>
                    </a:prstGeom>
                  </pic:spPr>
                </pic:pic>
              </a:graphicData>
            </a:graphic>
          </wp:inline>
        </w:drawing>
      </w:r>
    </w:p>
    <w:p w14:paraId="1DFE9D04" w14:textId="501CBCE9" w:rsidR="00985666" w:rsidRDefault="00985666" w:rsidP="00607E32">
      <w:r>
        <w:t>It reaches the goal state.</w:t>
      </w:r>
    </w:p>
    <w:p w14:paraId="553BBF9F" w14:textId="17BFB885" w:rsidR="00ED0134" w:rsidRDefault="00F0312C" w:rsidP="00ED0134">
      <w:r>
        <w:t>Q. Compare results.</w:t>
      </w:r>
    </w:p>
    <w:p w14:paraId="62DF03E1" w14:textId="24A455D3" w:rsidR="00ED0134" w:rsidRDefault="00985666" w:rsidP="00ED0134">
      <w:r w:rsidRPr="00985666">
        <w:t xml:space="preserve">Double DQN provides more stable and reliable learning than Standard DQN by reducing overestimation of Q-values—especially important in environments with stochastic transitions, like </w:t>
      </w:r>
      <w:r>
        <w:t>our</w:t>
      </w:r>
      <w:r w:rsidRPr="00985666">
        <w:t xml:space="preserve"> maze</w:t>
      </w:r>
      <w:r>
        <w:t xml:space="preserve"> problem</w:t>
      </w:r>
      <w:r w:rsidRPr="00985666">
        <w:t xml:space="preserve"> with p=0.025. Even with fewer episodes</w:t>
      </w:r>
      <w:r>
        <w:t xml:space="preserve"> (1200 for double DQN and 2000 for </w:t>
      </w:r>
      <w:r w:rsidR="004E4276">
        <w:t>standard DQN</w:t>
      </w:r>
      <w:r>
        <w:t>)</w:t>
      </w:r>
      <w:r w:rsidRPr="00985666">
        <w:t>, it achieves a comparable policy.</w:t>
      </w:r>
    </w:p>
    <w:p w14:paraId="06789D43" w14:textId="77777777" w:rsidR="00ED0134" w:rsidRDefault="00ED0134" w:rsidP="00ED0134"/>
    <w:p w14:paraId="3CE64B4A" w14:textId="642D653D" w:rsidR="00ED0134" w:rsidRDefault="00ED0134" w:rsidP="00ED0134">
      <w:pPr>
        <w:pStyle w:val="ListParagraph"/>
        <w:numPr>
          <w:ilvl w:val="0"/>
          <w:numId w:val="1"/>
        </w:numPr>
      </w:pPr>
      <w:r>
        <w:t>Dueling Deep Q-Network</w:t>
      </w:r>
    </w:p>
    <w:p w14:paraId="503AFC3F" w14:textId="22C4266A" w:rsidR="00F0312C" w:rsidRDefault="00F0312C" w:rsidP="00F0312C">
      <w:r>
        <w:t>Q. How did you change code to implement the training process? Include the code for this part.</w:t>
      </w:r>
    </w:p>
    <w:p w14:paraId="1977545F" w14:textId="51F4A030" w:rsidR="003162A3" w:rsidRDefault="003162A3" w:rsidP="003162A3">
      <w:r>
        <w:t>The Dueling</w:t>
      </w:r>
      <w:r>
        <w:t xml:space="preserve"> </w:t>
      </w:r>
      <w:r>
        <w:t>DQN class is defined with two separate streams inside the network</w:t>
      </w:r>
      <w:r>
        <w:t xml:space="preserve">: </w:t>
      </w:r>
      <w:r>
        <w:t>A Value stream that estimates the value of a state</w:t>
      </w:r>
      <w:r>
        <w:t xml:space="preserve"> and a</w:t>
      </w:r>
      <w:r>
        <w:t>n Advantage stream that estimates the relative importance of each action.</w:t>
      </w:r>
      <w:r>
        <w:t xml:space="preserve"> </w:t>
      </w:r>
      <w:r w:rsidRPr="003162A3">
        <w:t>In the forward function of Dueling</w:t>
      </w:r>
      <w:r>
        <w:t xml:space="preserve"> </w:t>
      </w:r>
      <w:r w:rsidRPr="003162A3">
        <w:t>DQN, the final Q-values are computed using</w:t>
      </w:r>
      <w:r>
        <w:t xml:space="preserve"> the formula provided in the PDF:</w:t>
      </w:r>
    </w:p>
    <w:p w14:paraId="3F21A9BB" w14:textId="2C8093B8" w:rsidR="003162A3" w:rsidRDefault="003162A3" w:rsidP="003162A3">
      <w:r>
        <w:rPr>
          <w:noProof/>
        </w:rPr>
        <w:lastRenderedPageBreak/>
        <w:drawing>
          <wp:inline distT="0" distB="0" distL="0" distR="0" wp14:anchorId="5BAFCF30" wp14:editId="655749DA">
            <wp:extent cx="4368800" cy="660400"/>
            <wp:effectExtent l="0" t="0" r="0" b="0"/>
            <wp:docPr id="593301112" name="Picture 2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01112" name="Picture 22" descr="A black text on a white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68800" cy="660400"/>
                    </a:xfrm>
                    <a:prstGeom prst="rect">
                      <a:avLst/>
                    </a:prstGeom>
                  </pic:spPr>
                </pic:pic>
              </a:graphicData>
            </a:graphic>
          </wp:inline>
        </w:drawing>
      </w:r>
    </w:p>
    <w:p w14:paraId="01EBE112" w14:textId="77777777" w:rsidR="00F0312C" w:rsidRDefault="00F0312C" w:rsidP="00F0312C">
      <w:r>
        <w:t>Q. Report all the parameters and hyperparameters.</w:t>
      </w:r>
    </w:p>
    <w:tbl>
      <w:tblPr>
        <w:tblStyle w:val="TableGrid"/>
        <w:tblW w:w="7285" w:type="dxa"/>
        <w:tblLook w:val="04A0" w:firstRow="1" w:lastRow="0" w:firstColumn="1" w:lastColumn="0" w:noHBand="0" w:noVBand="1"/>
      </w:tblPr>
      <w:tblGrid>
        <w:gridCol w:w="4753"/>
        <w:gridCol w:w="2532"/>
      </w:tblGrid>
      <w:tr w:rsidR="00F0312C" w14:paraId="19FB1038" w14:textId="77777777" w:rsidTr="000D16C1">
        <w:trPr>
          <w:trHeight w:val="627"/>
        </w:trPr>
        <w:tc>
          <w:tcPr>
            <w:tcW w:w="4753" w:type="dxa"/>
          </w:tcPr>
          <w:p w14:paraId="51261D65" w14:textId="77777777" w:rsidR="00F0312C" w:rsidRDefault="00F0312C" w:rsidP="000D16C1">
            <w:r>
              <w:t>Size of replay memory D</w:t>
            </w:r>
          </w:p>
        </w:tc>
        <w:tc>
          <w:tcPr>
            <w:tcW w:w="2532" w:type="dxa"/>
          </w:tcPr>
          <w:p w14:paraId="3E428BD4" w14:textId="65C156ED" w:rsidR="00F0312C" w:rsidRDefault="00166360" w:rsidP="000D16C1">
            <w:r>
              <w:t>5000</w:t>
            </w:r>
          </w:p>
        </w:tc>
      </w:tr>
      <w:tr w:rsidR="00F0312C" w14:paraId="0EA7E3FA" w14:textId="77777777" w:rsidTr="000D16C1">
        <w:trPr>
          <w:trHeight w:val="586"/>
        </w:trPr>
        <w:tc>
          <w:tcPr>
            <w:tcW w:w="4753" w:type="dxa"/>
          </w:tcPr>
          <w:p w14:paraId="4FAA03C4" w14:textId="77777777" w:rsidR="00F0312C" w:rsidRPr="00ED0134" w:rsidRDefault="00F0312C" w:rsidP="000D16C1">
            <w:r>
              <w:t>Maximum length of episode T</w:t>
            </w:r>
            <w:r>
              <w:rPr>
                <w:vertAlign w:val="subscript"/>
              </w:rPr>
              <w:t>epi</w:t>
            </w:r>
          </w:p>
        </w:tc>
        <w:tc>
          <w:tcPr>
            <w:tcW w:w="2532" w:type="dxa"/>
          </w:tcPr>
          <w:p w14:paraId="485F64B9" w14:textId="79BD7F99" w:rsidR="00F0312C" w:rsidRDefault="00166360" w:rsidP="000D16C1">
            <w:r>
              <w:t>50</w:t>
            </w:r>
          </w:p>
        </w:tc>
      </w:tr>
      <w:tr w:rsidR="00F0312C" w14:paraId="43A14685" w14:textId="77777777" w:rsidTr="000D16C1">
        <w:trPr>
          <w:trHeight w:val="627"/>
        </w:trPr>
        <w:tc>
          <w:tcPr>
            <w:tcW w:w="4753" w:type="dxa"/>
          </w:tcPr>
          <w:p w14:paraId="59E1AE55" w14:textId="77777777" w:rsidR="00F0312C" w:rsidRPr="00ED0134" w:rsidRDefault="00F0312C" w:rsidP="000D16C1">
            <w:r>
              <w:t>Number of steps to update Q-network N</w:t>
            </w:r>
            <w:r>
              <w:rPr>
                <w:vertAlign w:val="subscript"/>
              </w:rPr>
              <w:t>QU</w:t>
            </w:r>
          </w:p>
        </w:tc>
        <w:tc>
          <w:tcPr>
            <w:tcW w:w="2532" w:type="dxa"/>
          </w:tcPr>
          <w:p w14:paraId="41E9DBC7" w14:textId="650F2339" w:rsidR="00F0312C" w:rsidRDefault="00166360" w:rsidP="000D16C1">
            <w:r>
              <w:t>1</w:t>
            </w:r>
          </w:p>
        </w:tc>
      </w:tr>
      <w:tr w:rsidR="00F0312C" w14:paraId="68DB9215" w14:textId="77777777" w:rsidTr="000D16C1">
        <w:trPr>
          <w:trHeight w:val="586"/>
        </w:trPr>
        <w:tc>
          <w:tcPr>
            <w:tcW w:w="4753" w:type="dxa"/>
          </w:tcPr>
          <w:p w14:paraId="1D1B455E" w14:textId="77777777" w:rsidR="00F0312C" w:rsidRDefault="00F0312C" w:rsidP="000D16C1">
            <w:r>
              <w:t xml:space="preserve">The discount factor </w:t>
            </w:r>
            <w:r>
              <w:sym w:font="Symbol" w:char="F067"/>
            </w:r>
          </w:p>
        </w:tc>
        <w:tc>
          <w:tcPr>
            <w:tcW w:w="2532" w:type="dxa"/>
          </w:tcPr>
          <w:p w14:paraId="3A40F3F3" w14:textId="281AA7CA" w:rsidR="00F0312C" w:rsidRDefault="00166360" w:rsidP="000D16C1">
            <w:r>
              <w:t>0.99</w:t>
            </w:r>
          </w:p>
        </w:tc>
      </w:tr>
      <w:tr w:rsidR="00F0312C" w14:paraId="2B99860C" w14:textId="77777777" w:rsidTr="000D16C1">
        <w:trPr>
          <w:trHeight w:val="627"/>
        </w:trPr>
        <w:tc>
          <w:tcPr>
            <w:tcW w:w="4753" w:type="dxa"/>
          </w:tcPr>
          <w:p w14:paraId="4A80238B" w14:textId="77777777" w:rsidR="00F0312C" w:rsidRPr="001E686C" w:rsidRDefault="00F0312C" w:rsidP="000D16C1">
            <w:pPr>
              <w:rPr>
                <w:vertAlign w:val="subscript"/>
              </w:rPr>
            </w:pPr>
            <w:r>
              <w:t xml:space="preserve">Size of minibatch </w:t>
            </w:r>
            <w:proofErr w:type="spellStart"/>
            <w:r>
              <w:t>N</w:t>
            </w:r>
            <w:r>
              <w:rPr>
                <w:vertAlign w:val="subscript"/>
              </w:rPr>
              <w:t>batch</w:t>
            </w:r>
            <w:proofErr w:type="spellEnd"/>
          </w:p>
        </w:tc>
        <w:tc>
          <w:tcPr>
            <w:tcW w:w="2532" w:type="dxa"/>
          </w:tcPr>
          <w:p w14:paraId="30E06543" w14:textId="1F6FEDF9" w:rsidR="00F0312C" w:rsidRDefault="00166360" w:rsidP="000D16C1">
            <w:r>
              <w:t>64</w:t>
            </w:r>
          </w:p>
        </w:tc>
      </w:tr>
      <w:tr w:rsidR="00F0312C" w14:paraId="2F6BCC8B" w14:textId="77777777" w:rsidTr="000D16C1">
        <w:trPr>
          <w:trHeight w:val="627"/>
        </w:trPr>
        <w:tc>
          <w:tcPr>
            <w:tcW w:w="4753" w:type="dxa"/>
          </w:tcPr>
          <w:p w14:paraId="3BB83182" w14:textId="77777777" w:rsidR="00F0312C" w:rsidRDefault="00F0312C" w:rsidP="000D16C1">
            <w:r>
              <w:t xml:space="preserve">Learning rate </w:t>
            </w:r>
            <w:r>
              <w:sym w:font="Symbol" w:char="F061"/>
            </w:r>
          </w:p>
        </w:tc>
        <w:tc>
          <w:tcPr>
            <w:tcW w:w="2532" w:type="dxa"/>
          </w:tcPr>
          <w:p w14:paraId="24501614" w14:textId="233DDA35" w:rsidR="00F0312C" w:rsidRDefault="00166360" w:rsidP="000D16C1">
            <w:r>
              <w:t>1e-3</w:t>
            </w:r>
          </w:p>
        </w:tc>
      </w:tr>
      <w:tr w:rsidR="00F0312C" w14:paraId="418E5A8A" w14:textId="77777777" w:rsidTr="000D16C1">
        <w:trPr>
          <w:trHeight w:val="586"/>
        </w:trPr>
        <w:tc>
          <w:tcPr>
            <w:tcW w:w="4753" w:type="dxa"/>
          </w:tcPr>
          <w:p w14:paraId="5592AAB7" w14:textId="77777777" w:rsidR="00F0312C" w:rsidRDefault="00F0312C" w:rsidP="000D16C1">
            <w:r>
              <w:t xml:space="preserve">Soft update hyperparameter </w:t>
            </w:r>
            <w:r>
              <w:sym w:font="Symbol" w:char="F068"/>
            </w:r>
          </w:p>
        </w:tc>
        <w:tc>
          <w:tcPr>
            <w:tcW w:w="2532" w:type="dxa"/>
          </w:tcPr>
          <w:p w14:paraId="76AC0D7D" w14:textId="5B66FBA1" w:rsidR="00F0312C" w:rsidRDefault="00166360" w:rsidP="000D16C1">
            <w:r>
              <w:t>1e-2</w:t>
            </w:r>
          </w:p>
        </w:tc>
      </w:tr>
      <w:tr w:rsidR="00F0312C" w14:paraId="55008DFE" w14:textId="77777777" w:rsidTr="000D16C1">
        <w:trPr>
          <w:trHeight w:val="627"/>
        </w:trPr>
        <w:tc>
          <w:tcPr>
            <w:tcW w:w="4753" w:type="dxa"/>
          </w:tcPr>
          <w:p w14:paraId="0D3429CA" w14:textId="77777777" w:rsidR="00F0312C" w:rsidRPr="001E686C" w:rsidRDefault="00F0312C" w:rsidP="000D16C1">
            <w:pPr>
              <w:rPr>
                <w:vertAlign w:val="subscript"/>
              </w:rPr>
            </w:pPr>
            <w:r>
              <w:t xml:space="preserve">Number of episodes </w:t>
            </w:r>
            <w:proofErr w:type="spellStart"/>
            <w:r>
              <w:t>N</w:t>
            </w:r>
            <w:r>
              <w:rPr>
                <w:vertAlign w:val="subscript"/>
              </w:rPr>
              <w:t>epi</w:t>
            </w:r>
            <w:proofErr w:type="spellEnd"/>
          </w:p>
        </w:tc>
        <w:tc>
          <w:tcPr>
            <w:tcW w:w="2532" w:type="dxa"/>
          </w:tcPr>
          <w:p w14:paraId="2533F311" w14:textId="7EAC3B96" w:rsidR="00F0312C" w:rsidRDefault="00166360" w:rsidP="000D16C1">
            <w:r>
              <w:t>500</w:t>
            </w:r>
          </w:p>
        </w:tc>
      </w:tr>
    </w:tbl>
    <w:p w14:paraId="115439AB" w14:textId="77777777" w:rsidR="00F0312C" w:rsidRDefault="00F0312C" w:rsidP="00F0312C"/>
    <w:p w14:paraId="67351A47" w14:textId="77777777" w:rsidR="00F0312C" w:rsidRDefault="00F0312C" w:rsidP="00F0312C">
      <w:r>
        <w:t>Q. Plot Average Reward Vs Average Loss during training with respect to episode. Explain the trend seen in these plots.</w:t>
      </w:r>
    </w:p>
    <w:p w14:paraId="202B99F8" w14:textId="15A3B254" w:rsidR="00313A50" w:rsidRDefault="00313A50" w:rsidP="00F0312C">
      <w:r>
        <w:rPr>
          <w:noProof/>
        </w:rPr>
        <w:lastRenderedPageBreak/>
        <w:drawing>
          <wp:inline distT="0" distB="0" distL="0" distR="0" wp14:anchorId="43FD06E0" wp14:editId="16773CDC">
            <wp:extent cx="4574608" cy="3611301"/>
            <wp:effectExtent l="0" t="0" r="0" b="0"/>
            <wp:docPr id="601676777" name="Picture 1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76777" name="Picture 13" descr="A graph with blue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85922" cy="3620232"/>
                    </a:xfrm>
                    <a:prstGeom prst="rect">
                      <a:avLst/>
                    </a:prstGeom>
                  </pic:spPr>
                </pic:pic>
              </a:graphicData>
            </a:graphic>
          </wp:inline>
        </w:drawing>
      </w:r>
    </w:p>
    <w:p w14:paraId="3346DB79" w14:textId="1B04D512" w:rsidR="00313A50" w:rsidRDefault="00313A50" w:rsidP="00F0312C">
      <w:r>
        <w:rPr>
          <w:noProof/>
        </w:rPr>
        <w:drawing>
          <wp:inline distT="0" distB="0" distL="0" distR="0" wp14:anchorId="236EE4B0" wp14:editId="4927A48D">
            <wp:extent cx="4686610" cy="3669175"/>
            <wp:effectExtent l="0" t="0" r="0" b="1270"/>
            <wp:docPr id="882979148" name="Picture 14"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79148" name="Picture 14" descr="A graph of a lo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06521" cy="3684764"/>
                    </a:xfrm>
                    <a:prstGeom prst="rect">
                      <a:avLst/>
                    </a:prstGeom>
                  </pic:spPr>
                </pic:pic>
              </a:graphicData>
            </a:graphic>
          </wp:inline>
        </w:drawing>
      </w:r>
    </w:p>
    <w:p w14:paraId="3D3082A6" w14:textId="3392BF7C" w:rsidR="003162A3" w:rsidRDefault="003162A3" w:rsidP="003162A3">
      <w:r>
        <w:t>The average reward starts off negative (indicating poor policies</w:t>
      </w:r>
      <w:r>
        <w:t>) but</w:t>
      </w:r>
      <w:r>
        <w:t xml:space="preserve"> quickly improves after </w:t>
      </w:r>
      <w:r>
        <w:t xml:space="preserve">approximately </w:t>
      </w:r>
      <w:r>
        <w:t>50 episodes.</w:t>
      </w:r>
      <w:r>
        <w:t xml:space="preserve"> </w:t>
      </w:r>
      <w:r>
        <w:t>A</w:t>
      </w:r>
      <w:r>
        <w:t xml:space="preserve">round </w:t>
      </w:r>
      <w:r>
        <w:t>100</w:t>
      </w:r>
      <w:r>
        <w:t>th</w:t>
      </w:r>
      <w:r>
        <w:t xml:space="preserve"> episode, the agent starts to consistently achieve higher rewards, converging, showing that it has learned a near-optimal policy.</w:t>
      </w:r>
    </w:p>
    <w:p w14:paraId="7B3E08BB" w14:textId="77777777" w:rsidR="00F0312C" w:rsidRDefault="00F0312C" w:rsidP="00F0312C">
      <w:r>
        <w:lastRenderedPageBreak/>
        <w:t>Q. Show the final obtained policy on the maze. Explain whether the obtained policy in intuitively optimal or not.</w:t>
      </w:r>
    </w:p>
    <w:p w14:paraId="146F6CDF" w14:textId="4587891C" w:rsidR="00313A50" w:rsidRDefault="00313A50" w:rsidP="00F0312C">
      <w:r>
        <w:rPr>
          <w:noProof/>
        </w:rPr>
        <w:drawing>
          <wp:inline distT="0" distB="0" distL="0" distR="0" wp14:anchorId="7BA3CD43" wp14:editId="20420544">
            <wp:extent cx="4328932" cy="4433455"/>
            <wp:effectExtent l="0" t="0" r="1905" b="0"/>
            <wp:docPr id="1623452940" name="Picture 15"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2940" name="Picture 15" descr="A diagram of different colored squar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0354" cy="4445152"/>
                    </a:xfrm>
                    <a:prstGeom prst="rect">
                      <a:avLst/>
                    </a:prstGeom>
                  </pic:spPr>
                </pic:pic>
              </a:graphicData>
            </a:graphic>
          </wp:inline>
        </w:drawing>
      </w:r>
    </w:p>
    <w:p w14:paraId="71CD7550" w14:textId="66A9755E" w:rsidR="003162A3" w:rsidRDefault="003162A3" w:rsidP="00F0312C">
      <w:r>
        <w:t>The obtained policy navigates well around the walls and effectively avoids the penalty zones like the yellow and red cells, achieving maximum rewards by the time it reaches the goal state</w:t>
      </w:r>
      <w:r w:rsidR="00417222">
        <w:t xml:space="preserve">. </w:t>
      </w:r>
      <w:proofErr w:type="gramStart"/>
      <w:r w:rsidR="00417222">
        <w:t>So</w:t>
      </w:r>
      <w:proofErr w:type="gramEnd"/>
      <w:r w:rsidR="00417222">
        <w:t xml:space="preserve"> the obtained policy is a near-optimal policy.</w:t>
      </w:r>
    </w:p>
    <w:p w14:paraId="15E1E034" w14:textId="1E37C7A9" w:rsidR="00F0312C" w:rsidRDefault="00F0312C" w:rsidP="00F0312C">
      <w:r>
        <w:t>Q. Show the final state values (i.e. maximum of the Q values at each state) on the maze. Is the range of numbers what you expected? Please explain.</w:t>
      </w:r>
    </w:p>
    <w:p w14:paraId="5BC561EA" w14:textId="65EA6921" w:rsidR="00313A50" w:rsidRDefault="00313A50" w:rsidP="00F0312C">
      <w:r>
        <w:rPr>
          <w:noProof/>
        </w:rPr>
        <w:lastRenderedPageBreak/>
        <w:drawing>
          <wp:inline distT="0" distB="0" distL="0" distR="0" wp14:anchorId="6CCFF446" wp14:editId="54CEE55D">
            <wp:extent cx="4484623" cy="4618299"/>
            <wp:effectExtent l="0" t="0" r="0" b="5080"/>
            <wp:docPr id="682102225"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02225" name="Picture 16" descr="A screenshot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5052" cy="4629039"/>
                    </a:xfrm>
                    <a:prstGeom prst="rect">
                      <a:avLst/>
                    </a:prstGeom>
                  </pic:spPr>
                </pic:pic>
              </a:graphicData>
            </a:graphic>
          </wp:inline>
        </w:drawing>
      </w:r>
    </w:p>
    <w:p w14:paraId="3EF66BEB" w14:textId="02433478" w:rsidR="00313A50" w:rsidRDefault="00417222" w:rsidP="00F0312C">
      <w:r>
        <w:t>Yes, the state values are as expected.</w:t>
      </w:r>
    </w:p>
    <w:p w14:paraId="1562DE85" w14:textId="77777777" w:rsidR="00F0312C" w:rsidRDefault="00F0312C" w:rsidP="00F0312C">
      <w:r>
        <w:t>Q. Show a path on the maze starting from the start state and following the obtained policy. Hopefully it reaches to the goal state!</w:t>
      </w:r>
    </w:p>
    <w:p w14:paraId="70D4F911" w14:textId="7864A105" w:rsidR="00313A50" w:rsidRDefault="00313A50" w:rsidP="00F0312C">
      <w:r>
        <w:rPr>
          <w:noProof/>
        </w:rPr>
        <w:lastRenderedPageBreak/>
        <w:drawing>
          <wp:inline distT="0" distB="0" distL="0" distR="0" wp14:anchorId="478226C4" wp14:editId="578CEF8D">
            <wp:extent cx="4211910" cy="4247909"/>
            <wp:effectExtent l="0" t="0" r="5080" b="0"/>
            <wp:docPr id="81934495" name="Picture 17"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495" name="Picture 17" descr="A screenshot of a computer gam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5637" cy="4261753"/>
                    </a:xfrm>
                    <a:prstGeom prst="rect">
                      <a:avLst/>
                    </a:prstGeom>
                  </pic:spPr>
                </pic:pic>
              </a:graphicData>
            </a:graphic>
          </wp:inline>
        </w:drawing>
      </w:r>
    </w:p>
    <w:p w14:paraId="330C2E94" w14:textId="77777777" w:rsidR="00417222" w:rsidRDefault="00417222" w:rsidP="00F0312C"/>
    <w:p w14:paraId="0CFF4D91" w14:textId="31167F43" w:rsidR="00F0312C" w:rsidRDefault="00F0312C" w:rsidP="00F0312C">
      <w:r>
        <w:t>Q. Compare results.</w:t>
      </w:r>
    </w:p>
    <w:p w14:paraId="5DF35C42" w14:textId="79E95EA7" w:rsidR="00421A46" w:rsidRDefault="00417222" w:rsidP="00ED0134">
      <w:r>
        <w:t>The Dueling DQN l</w:t>
      </w:r>
      <w:r w:rsidRPr="00417222">
        <w:t xml:space="preserve">earns to estimate state values more effectively. </w:t>
      </w:r>
      <w:r>
        <w:t xml:space="preserve">It shows slower initial </w:t>
      </w:r>
      <w:proofErr w:type="gramStart"/>
      <w:r>
        <w:t>learning, but</w:t>
      </w:r>
      <w:proofErr w:type="gramEnd"/>
      <w:r>
        <w:t xml:space="preserve"> steadily rises after approximately 75-80 episodes.</w:t>
      </w:r>
    </w:p>
    <w:sectPr w:rsidR="00421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7251A"/>
    <w:multiLevelType w:val="hybridMultilevel"/>
    <w:tmpl w:val="340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8532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7B"/>
    <w:rsid w:val="000234E3"/>
    <w:rsid w:val="000950CC"/>
    <w:rsid w:val="00115745"/>
    <w:rsid w:val="00166360"/>
    <w:rsid w:val="001E686C"/>
    <w:rsid w:val="002026EF"/>
    <w:rsid w:val="00313A50"/>
    <w:rsid w:val="003162A3"/>
    <w:rsid w:val="003C171F"/>
    <w:rsid w:val="003E6E7B"/>
    <w:rsid w:val="00417222"/>
    <w:rsid w:val="00421A46"/>
    <w:rsid w:val="00477BD3"/>
    <w:rsid w:val="004B4F94"/>
    <w:rsid w:val="004E4276"/>
    <w:rsid w:val="004F2987"/>
    <w:rsid w:val="00552300"/>
    <w:rsid w:val="00560A8C"/>
    <w:rsid w:val="005B090F"/>
    <w:rsid w:val="00607E32"/>
    <w:rsid w:val="00617B66"/>
    <w:rsid w:val="006B702F"/>
    <w:rsid w:val="007534A6"/>
    <w:rsid w:val="007C16B0"/>
    <w:rsid w:val="008229C3"/>
    <w:rsid w:val="00985666"/>
    <w:rsid w:val="00AA43B6"/>
    <w:rsid w:val="00C42438"/>
    <w:rsid w:val="00C52A45"/>
    <w:rsid w:val="00E73CDC"/>
    <w:rsid w:val="00ED0134"/>
    <w:rsid w:val="00F0312C"/>
    <w:rsid w:val="00F23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10D5"/>
  <w15:chartTrackingRefBased/>
  <w15:docId w15:val="{A1D51261-444B-D24B-BCD0-8C3C8D81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6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6E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6E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6E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6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6E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6E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6E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E7B"/>
    <w:rPr>
      <w:rFonts w:eastAsiaTheme="majorEastAsia" w:cstheme="majorBidi"/>
      <w:color w:val="272727" w:themeColor="text1" w:themeTint="D8"/>
    </w:rPr>
  </w:style>
  <w:style w:type="paragraph" w:styleId="Title">
    <w:name w:val="Title"/>
    <w:basedOn w:val="Normal"/>
    <w:next w:val="Normal"/>
    <w:link w:val="TitleChar"/>
    <w:uiPriority w:val="10"/>
    <w:qFormat/>
    <w:rsid w:val="003E6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E7B"/>
    <w:pPr>
      <w:spacing w:before="160"/>
      <w:jc w:val="center"/>
    </w:pPr>
    <w:rPr>
      <w:i/>
      <w:iCs/>
      <w:color w:val="404040" w:themeColor="text1" w:themeTint="BF"/>
    </w:rPr>
  </w:style>
  <w:style w:type="character" w:customStyle="1" w:styleId="QuoteChar">
    <w:name w:val="Quote Char"/>
    <w:basedOn w:val="DefaultParagraphFont"/>
    <w:link w:val="Quote"/>
    <w:uiPriority w:val="29"/>
    <w:rsid w:val="003E6E7B"/>
    <w:rPr>
      <w:i/>
      <w:iCs/>
      <w:color w:val="404040" w:themeColor="text1" w:themeTint="BF"/>
    </w:rPr>
  </w:style>
  <w:style w:type="paragraph" w:styleId="ListParagraph">
    <w:name w:val="List Paragraph"/>
    <w:basedOn w:val="Normal"/>
    <w:uiPriority w:val="34"/>
    <w:qFormat/>
    <w:rsid w:val="003E6E7B"/>
    <w:pPr>
      <w:ind w:left="720"/>
      <w:contextualSpacing/>
    </w:pPr>
  </w:style>
  <w:style w:type="character" w:styleId="IntenseEmphasis">
    <w:name w:val="Intense Emphasis"/>
    <w:basedOn w:val="DefaultParagraphFont"/>
    <w:uiPriority w:val="21"/>
    <w:qFormat/>
    <w:rsid w:val="003E6E7B"/>
    <w:rPr>
      <w:i/>
      <w:iCs/>
      <w:color w:val="0F4761" w:themeColor="accent1" w:themeShade="BF"/>
    </w:rPr>
  </w:style>
  <w:style w:type="paragraph" w:styleId="IntenseQuote">
    <w:name w:val="Intense Quote"/>
    <w:basedOn w:val="Normal"/>
    <w:next w:val="Normal"/>
    <w:link w:val="IntenseQuoteChar"/>
    <w:uiPriority w:val="30"/>
    <w:qFormat/>
    <w:rsid w:val="003E6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E7B"/>
    <w:rPr>
      <w:i/>
      <w:iCs/>
      <w:color w:val="0F4761" w:themeColor="accent1" w:themeShade="BF"/>
    </w:rPr>
  </w:style>
  <w:style w:type="character" w:styleId="IntenseReference">
    <w:name w:val="Intense Reference"/>
    <w:basedOn w:val="DefaultParagraphFont"/>
    <w:uiPriority w:val="32"/>
    <w:qFormat/>
    <w:rsid w:val="003E6E7B"/>
    <w:rPr>
      <w:b/>
      <w:bCs/>
      <w:smallCaps/>
      <w:color w:val="0F4761" w:themeColor="accent1" w:themeShade="BF"/>
      <w:spacing w:val="5"/>
    </w:rPr>
  </w:style>
  <w:style w:type="table" w:styleId="TableGrid">
    <w:name w:val="Table Grid"/>
    <w:basedOn w:val="TableNormal"/>
    <w:uiPriority w:val="39"/>
    <w:rsid w:val="00ED0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21529">
      <w:bodyDiv w:val="1"/>
      <w:marLeft w:val="0"/>
      <w:marRight w:val="0"/>
      <w:marTop w:val="0"/>
      <w:marBottom w:val="0"/>
      <w:divBdr>
        <w:top w:val="none" w:sz="0" w:space="0" w:color="auto"/>
        <w:left w:val="none" w:sz="0" w:space="0" w:color="auto"/>
        <w:bottom w:val="none" w:sz="0" w:space="0" w:color="auto"/>
        <w:right w:val="none" w:sz="0" w:space="0" w:color="auto"/>
      </w:divBdr>
    </w:div>
    <w:div w:id="212083338">
      <w:bodyDiv w:val="1"/>
      <w:marLeft w:val="0"/>
      <w:marRight w:val="0"/>
      <w:marTop w:val="0"/>
      <w:marBottom w:val="0"/>
      <w:divBdr>
        <w:top w:val="none" w:sz="0" w:space="0" w:color="auto"/>
        <w:left w:val="none" w:sz="0" w:space="0" w:color="auto"/>
        <w:bottom w:val="none" w:sz="0" w:space="0" w:color="auto"/>
        <w:right w:val="none" w:sz="0" w:space="0" w:color="auto"/>
      </w:divBdr>
    </w:div>
    <w:div w:id="612709163">
      <w:bodyDiv w:val="1"/>
      <w:marLeft w:val="0"/>
      <w:marRight w:val="0"/>
      <w:marTop w:val="0"/>
      <w:marBottom w:val="0"/>
      <w:divBdr>
        <w:top w:val="none" w:sz="0" w:space="0" w:color="auto"/>
        <w:left w:val="none" w:sz="0" w:space="0" w:color="auto"/>
        <w:bottom w:val="none" w:sz="0" w:space="0" w:color="auto"/>
        <w:right w:val="none" w:sz="0" w:space="0" w:color="auto"/>
      </w:divBdr>
    </w:div>
    <w:div w:id="673148342">
      <w:bodyDiv w:val="1"/>
      <w:marLeft w:val="0"/>
      <w:marRight w:val="0"/>
      <w:marTop w:val="0"/>
      <w:marBottom w:val="0"/>
      <w:divBdr>
        <w:top w:val="none" w:sz="0" w:space="0" w:color="auto"/>
        <w:left w:val="none" w:sz="0" w:space="0" w:color="auto"/>
        <w:bottom w:val="none" w:sz="0" w:space="0" w:color="auto"/>
        <w:right w:val="none" w:sz="0" w:space="0" w:color="auto"/>
      </w:divBdr>
    </w:div>
    <w:div w:id="1025208287">
      <w:bodyDiv w:val="1"/>
      <w:marLeft w:val="0"/>
      <w:marRight w:val="0"/>
      <w:marTop w:val="0"/>
      <w:marBottom w:val="0"/>
      <w:divBdr>
        <w:top w:val="none" w:sz="0" w:space="0" w:color="auto"/>
        <w:left w:val="none" w:sz="0" w:space="0" w:color="auto"/>
        <w:bottom w:val="none" w:sz="0" w:space="0" w:color="auto"/>
        <w:right w:val="none" w:sz="0" w:space="0" w:color="auto"/>
      </w:divBdr>
    </w:div>
    <w:div w:id="1031419884">
      <w:bodyDiv w:val="1"/>
      <w:marLeft w:val="0"/>
      <w:marRight w:val="0"/>
      <w:marTop w:val="0"/>
      <w:marBottom w:val="0"/>
      <w:divBdr>
        <w:top w:val="none" w:sz="0" w:space="0" w:color="auto"/>
        <w:left w:val="none" w:sz="0" w:space="0" w:color="auto"/>
        <w:bottom w:val="none" w:sz="0" w:space="0" w:color="auto"/>
        <w:right w:val="none" w:sz="0" w:space="0" w:color="auto"/>
      </w:divBdr>
    </w:div>
    <w:div w:id="1133138297">
      <w:bodyDiv w:val="1"/>
      <w:marLeft w:val="0"/>
      <w:marRight w:val="0"/>
      <w:marTop w:val="0"/>
      <w:marBottom w:val="0"/>
      <w:divBdr>
        <w:top w:val="none" w:sz="0" w:space="0" w:color="auto"/>
        <w:left w:val="none" w:sz="0" w:space="0" w:color="auto"/>
        <w:bottom w:val="none" w:sz="0" w:space="0" w:color="auto"/>
        <w:right w:val="none" w:sz="0" w:space="0" w:color="auto"/>
      </w:divBdr>
    </w:div>
    <w:div w:id="1331370085">
      <w:bodyDiv w:val="1"/>
      <w:marLeft w:val="0"/>
      <w:marRight w:val="0"/>
      <w:marTop w:val="0"/>
      <w:marBottom w:val="0"/>
      <w:divBdr>
        <w:top w:val="none" w:sz="0" w:space="0" w:color="auto"/>
        <w:left w:val="none" w:sz="0" w:space="0" w:color="auto"/>
        <w:bottom w:val="none" w:sz="0" w:space="0" w:color="auto"/>
        <w:right w:val="none" w:sz="0" w:space="0" w:color="auto"/>
      </w:divBdr>
    </w:div>
    <w:div w:id="1584299551">
      <w:bodyDiv w:val="1"/>
      <w:marLeft w:val="0"/>
      <w:marRight w:val="0"/>
      <w:marTop w:val="0"/>
      <w:marBottom w:val="0"/>
      <w:divBdr>
        <w:top w:val="none" w:sz="0" w:space="0" w:color="auto"/>
        <w:left w:val="none" w:sz="0" w:space="0" w:color="auto"/>
        <w:bottom w:val="none" w:sz="0" w:space="0" w:color="auto"/>
        <w:right w:val="none" w:sz="0" w:space="0" w:color="auto"/>
      </w:divBdr>
    </w:div>
    <w:div w:id="1597983444">
      <w:bodyDiv w:val="1"/>
      <w:marLeft w:val="0"/>
      <w:marRight w:val="0"/>
      <w:marTop w:val="0"/>
      <w:marBottom w:val="0"/>
      <w:divBdr>
        <w:top w:val="none" w:sz="0" w:space="0" w:color="auto"/>
        <w:left w:val="none" w:sz="0" w:space="0" w:color="auto"/>
        <w:bottom w:val="none" w:sz="0" w:space="0" w:color="auto"/>
        <w:right w:val="none" w:sz="0" w:space="0" w:color="auto"/>
      </w:divBdr>
    </w:div>
    <w:div w:id="1739209108">
      <w:bodyDiv w:val="1"/>
      <w:marLeft w:val="0"/>
      <w:marRight w:val="0"/>
      <w:marTop w:val="0"/>
      <w:marBottom w:val="0"/>
      <w:divBdr>
        <w:top w:val="none" w:sz="0" w:space="0" w:color="auto"/>
        <w:left w:val="none" w:sz="0" w:space="0" w:color="auto"/>
        <w:bottom w:val="none" w:sz="0" w:space="0" w:color="auto"/>
        <w:right w:val="none" w:sz="0" w:space="0" w:color="auto"/>
      </w:divBdr>
    </w:div>
    <w:div w:id="1767535657">
      <w:bodyDiv w:val="1"/>
      <w:marLeft w:val="0"/>
      <w:marRight w:val="0"/>
      <w:marTop w:val="0"/>
      <w:marBottom w:val="0"/>
      <w:divBdr>
        <w:top w:val="none" w:sz="0" w:space="0" w:color="auto"/>
        <w:left w:val="none" w:sz="0" w:space="0" w:color="auto"/>
        <w:bottom w:val="none" w:sz="0" w:space="0" w:color="auto"/>
        <w:right w:val="none" w:sz="0" w:space="0" w:color="auto"/>
      </w:divBdr>
    </w:div>
    <w:div w:id="1904245424">
      <w:bodyDiv w:val="1"/>
      <w:marLeft w:val="0"/>
      <w:marRight w:val="0"/>
      <w:marTop w:val="0"/>
      <w:marBottom w:val="0"/>
      <w:divBdr>
        <w:top w:val="none" w:sz="0" w:space="0" w:color="auto"/>
        <w:left w:val="none" w:sz="0" w:space="0" w:color="auto"/>
        <w:bottom w:val="none" w:sz="0" w:space="0" w:color="auto"/>
        <w:right w:val="none" w:sz="0" w:space="0" w:color="auto"/>
      </w:divBdr>
    </w:div>
    <w:div w:id="2009402022">
      <w:bodyDiv w:val="1"/>
      <w:marLeft w:val="0"/>
      <w:marRight w:val="0"/>
      <w:marTop w:val="0"/>
      <w:marBottom w:val="0"/>
      <w:divBdr>
        <w:top w:val="none" w:sz="0" w:space="0" w:color="auto"/>
        <w:left w:val="none" w:sz="0" w:space="0" w:color="auto"/>
        <w:bottom w:val="none" w:sz="0" w:space="0" w:color="auto"/>
        <w:right w:val="none" w:sz="0" w:space="0" w:color="auto"/>
      </w:divBdr>
    </w:div>
    <w:div w:id="2090497405">
      <w:bodyDiv w:val="1"/>
      <w:marLeft w:val="0"/>
      <w:marRight w:val="0"/>
      <w:marTop w:val="0"/>
      <w:marBottom w:val="0"/>
      <w:divBdr>
        <w:top w:val="none" w:sz="0" w:space="0" w:color="auto"/>
        <w:left w:val="none" w:sz="0" w:space="0" w:color="auto"/>
        <w:bottom w:val="none" w:sz="0" w:space="0" w:color="auto"/>
        <w:right w:val="none" w:sz="0" w:space="0" w:color="auto"/>
      </w:divBdr>
    </w:div>
    <w:div w:id="209081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16</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Shalaka Padalkar</dc:creator>
  <cp:keywords/>
  <dc:description/>
  <cp:lastModifiedBy>Shalaka Padalkar</cp:lastModifiedBy>
  <cp:revision>4</cp:revision>
  <dcterms:created xsi:type="dcterms:W3CDTF">2025-04-16T22:26:00Z</dcterms:created>
  <dcterms:modified xsi:type="dcterms:W3CDTF">2025-04-21T00:28:00Z</dcterms:modified>
</cp:coreProperties>
</file>