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096A0" w14:textId="654C10BF" w:rsidR="007C16B0" w:rsidRDefault="00313B31">
      <w:r>
        <w:t>EECE 5614: Reinforcement Learning</w:t>
      </w:r>
    </w:p>
    <w:p w14:paraId="3BA19A24" w14:textId="3D12815C" w:rsidR="00313B31" w:rsidRDefault="00313B31">
      <w:r>
        <w:t>Problem 1:</w:t>
      </w:r>
    </w:p>
    <w:p w14:paraId="5D16033D" w14:textId="27FF2A88" w:rsidR="00313B31" w:rsidRDefault="00313B31">
      <w:r>
        <w:t>Given:</w:t>
      </w:r>
    </w:p>
    <w:p w14:paraId="0022DB28" w14:textId="5408C4A1" w:rsidR="00313B31" w:rsidRDefault="00313B31" w:rsidP="00313B31">
      <w:r>
        <w:rPr>
          <w:rFonts w:ascii="Cambria Math" w:hAnsi="Cambria Math" w:cs="Cambria Math"/>
        </w:rPr>
        <w:t>𝑝</w:t>
      </w:r>
      <w:r>
        <w:t xml:space="preserve"> = 0.025, </w:t>
      </w:r>
      <w:r>
        <w:rPr>
          <w:rFonts w:ascii="Cambria Math" w:hAnsi="Cambria Math" w:cs="Cambria Math"/>
        </w:rPr>
        <w:t>𝛾</w:t>
      </w:r>
      <w:r>
        <w:t xml:space="preserve"> = 0.96, </w:t>
      </w:r>
      <w:r>
        <w:rPr>
          <w:rFonts w:ascii="Cambria Math" w:hAnsi="Cambria Math" w:cs="Cambria Math"/>
        </w:rPr>
        <w:t>𝛼</w:t>
      </w:r>
      <w:r>
        <w:t xml:space="preserve"> = 0.25, </w:t>
      </w:r>
      <w:r>
        <w:rPr>
          <w:rFonts w:ascii="Cambria Math" w:hAnsi="Cambria Math" w:cs="Cambria Math"/>
        </w:rPr>
        <w:t>𝜖</w:t>
      </w:r>
      <w:r>
        <w:t xml:space="preserve"> = 0.1, the total number of</w:t>
      </w:r>
      <w:r>
        <w:t xml:space="preserve"> </w:t>
      </w:r>
      <w:r>
        <w:t xml:space="preserve">episodes </w:t>
      </w:r>
      <w:r>
        <w:t xml:space="preserve">= </w:t>
      </w:r>
      <w:r>
        <w:t xml:space="preserve">1000, the maximum </w:t>
      </w:r>
      <w:r>
        <w:t>length of each episode =</w:t>
      </w:r>
      <w:r>
        <w:t xml:space="preserve"> 1000</w:t>
      </w:r>
      <w:r>
        <w:t xml:space="preserve">, </w:t>
      </w:r>
      <w:r w:rsidRPr="00313B31">
        <w:rPr>
          <w:rFonts w:ascii="Cambria Math" w:hAnsi="Cambria Math" w:cs="Cambria Math"/>
        </w:rPr>
        <w:t>𝛽</w:t>
      </w:r>
      <w:r w:rsidRPr="00313B31">
        <w:t xml:space="preserve"> = 0.05</w:t>
      </w:r>
    </w:p>
    <w:p w14:paraId="6CCDA6EB" w14:textId="190AFEA4" w:rsidR="00313B31" w:rsidRDefault="00313B31" w:rsidP="00313B31">
      <w:r>
        <w:t xml:space="preserve">Goal: </w:t>
      </w:r>
    </w:p>
    <w:p w14:paraId="48E0C88B" w14:textId="49010A12" w:rsidR="00313B31" w:rsidRDefault="00313B31" w:rsidP="00313B31">
      <w:r>
        <w:t>T</w:t>
      </w:r>
      <w:r>
        <w:t>o analyze the performance of the temporal</w:t>
      </w:r>
      <w:r>
        <w:t xml:space="preserve"> </w:t>
      </w:r>
      <w:r>
        <w:t>difference learning algorithms</w:t>
      </w:r>
      <w:r>
        <w:t xml:space="preserve">: </w:t>
      </w:r>
    </w:p>
    <w:p w14:paraId="4A1DF806" w14:textId="03149082" w:rsidR="00313B31" w:rsidRDefault="00313B31" w:rsidP="00313B31">
      <w:pPr>
        <w:pStyle w:val="ListParagraph"/>
        <w:numPr>
          <w:ilvl w:val="0"/>
          <w:numId w:val="1"/>
        </w:numPr>
      </w:pPr>
      <w:r>
        <w:t>Q-Learning</w:t>
      </w:r>
    </w:p>
    <w:p w14:paraId="4521BC93" w14:textId="6D39205B" w:rsidR="00313B31" w:rsidRDefault="00313B31" w:rsidP="00313B31">
      <w:pPr>
        <w:pStyle w:val="ListParagraph"/>
        <w:numPr>
          <w:ilvl w:val="0"/>
          <w:numId w:val="1"/>
        </w:numPr>
      </w:pPr>
      <w:r>
        <w:t>SARSA</w:t>
      </w:r>
    </w:p>
    <w:p w14:paraId="5008AB6B" w14:textId="317CA305" w:rsidR="00313B31" w:rsidRDefault="00313B31" w:rsidP="00313B31">
      <w:pPr>
        <w:pStyle w:val="ListParagraph"/>
        <w:numPr>
          <w:ilvl w:val="0"/>
          <w:numId w:val="1"/>
        </w:numPr>
      </w:pPr>
      <w:r>
        <w:t>Tabular Actor-Critic</w:t>
      </w:r>
    </w:p>
    <w:p w14:paraId="2296E441" w14:textId="3AC62D88" w:rsidR="00313B31" w:rsidRDefault="001B10F6" w:rsidP="00313B31">
      <w:r>
        <w:t>Analysis:</w:t>
      </w:r>
    </w:p>
    <w:p w14:paraId="69504E00" w14:textId="021B9FEC" w:rsidR="001B10F6" w:rsidRDefault="001B10F6" w:rsidP="001B10F6">
      <w:pPr>
        <w:pStyle w:val="ListParagraph"/>
        <w:numPr>
          <w:ilvl w:val="0"/>
          <w:numId w:val="2"/>
        </w:numPr>
      </w:pPr>
      <w:r>
        <w:t>Q-Learning</w:t>
      </w:r>
    </w:p>
    <w:p w14:paraId="0C888DFF" w14:textId="0C184F64" w:rsidR="001B10F6" w:rsidRDefault="000C635E" w:rsidP="001B10F6">
      <w:pPr>
        <w:pStyle w:val="ListParagraph"/>
      </w:pPr>
      <w:r>
        <w:t xml:space="preserve">10 out of the 10 independent runs </w:t>
      </w:r>
      <w:r w:rsidR="00643135">
        <w:t xml:space="preserve">agent </w:t>
      </w:r>
      <w:r>
        <w:t>reached the goal state.</w:t>
      </w:r>
    </w:p>
    <w:p w14:paraId="402C36C0" w14:textId="70B8CA46" w:rsidR="00AD4D93" w:rsidRDefault="00AD4D93" w:rsidP="001B10F6">
      <w:pPr>
        <w:pStyle w:val="ListParagraph"/>
      </w:pPr>
      <w:r>
        <w:t>Optimal Policy:</w:t>
      </w:r>
    </w:p>
    <w:p w14:paraId="371FAD13" w14:textId="44E72624" w:rsidR="000C635E" w:rsidRDefault="00F446B3" w:rsidP="001B10F6">
      <w:pPr>
        <w:pStyle w:val="ListParagraph"/>
      </w:pPr>
      <w:r w:rsidRPr="00F446B3">
        <w:drawing>
          <wp:inline distT="0" distB="0" distL="0" distR="0" wp14:anchorId="72AF1ED2" wp14:editId="0281777C">
            <wp:extent cx="5943600" cy="3940810"/>
            <wp:effectExtent l="0" t="0" r="0" b="0"/>
            <wp:docPr id="1306670367" name="Picture 1" descr="A game of a cross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0367" name="Picture 1" descr="A game of a crossword&#10;&#10;AI-generated content may be incorrect."/>
                    <pic:cNvPicPr/>
                  </pic:nvPicPr>
                  <pic:blipFill>
                    <a:blip r:embed="rId5"/>
                    <a:stretch>
                      <a:fillRect/>
                    </a:stretch>
                  </pic:blipFill>
                  <pic:spPr>
                    <a:xfrm>
                      <a:off x="0" y="0"/>
                      <a:ext cx="5943600" cy="3940810"/>
                    </a:xfrm>
                    <a:prstGeom prst="rect">
                      <a:avLst/>
                    </a:prstGeom>
                  </pic:spPr>
                </pic:pic>
              </a:graphicData>
            </a:graphic>
          </wp:inline>
        </w:drawing>
      </w:r>
    </w:p>
    <w:p w14:paraId="20CBA55D" w14:textId="77777777" w:rsidR="00AD4D93" w:rsidRDefault="00AD4D93" w:rsidP="001B10F6">
      <w:pPr>
        <w:pStyle w:val="ListParagraph"/>
      </w:pPr>
    </w:p>
    <w:p w14:paraId="14271612" w14:textId="77777777" w:rsidR="009C6890" w:rsidRDefault="009C6890" w:rsidP="00F446B3">
      <w:pPr>
        <w:pStyle w:val="ListParagraph"/>
      </w:pPr>
    </w:p>
    <w:p w14:paraId="7F7A1A4C" w14:textId="3C3D3BAC" w:rsidR="00AD4D93" w:rsidRDefault="00AD4D93" w:rsidP="00F446B3">
      <w:pPr>
        <w:pStyle w:val="ListParagraph"/>
      </w:pPr>
      <w:r>
        <w:lastRenderedPageBreak/>
        <w:t>Optimal Path:</w:t>
      </w:r>
    </w:p>
    <w:p w14:paraId="2D9D4A8B" w14:textId="788CE225" w:rsidR="00F446B3" w:rsidRDefault="00F446B3" w:rsidP="00F446B3">
      <w:pPr>
        <w:pStyle w:val="ListParagraph"/>
      </w:pPr>
      <w:r w:rsidRPr="00F446B3">
        <w:drawing>
          <wp:inline distT="0" distB="0" distL="0" distR="0" wp14:anchorId="4FCCA93D" wp14:editId="24688FAE">
            <wp:extent cx="5943600" cy="3938905"/>
            <wp:effectExtent l="0" t="0" r="0" b="0"/>
            <wp:docPr id="1225382427" name="Picture 1" descr="A game of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82427" name="Picture 1" descr="A game of a maze&#10;&#10;AI-generated content may be incorrect."/>
                    <pic:cNvPicPr/>
                  </pic:nvPicPr>
                  <pic:blipFill>
                    <a:blip r:embed="rId6"/>
                    <a:stretch>
                      <a:fillRect/>
                    </a:stretch>
                  </pic:blipFill>
                  <pic:spPr>
                    <a:xfrm>
                      <a:off x="0" y="0"/>
                      <a:ext cx="5943600" cy="3938905"/>
                    </a:xfrm>
                    <a:prstGeom prst="rect">
                      <a:avLst/>
                    </a:prstGeom>
                  </pic:spPr>
                </pic:pic>
              </a:graphicData>
            </a:graphic>
          </wp:inline>
        </w:drawing>
      </w:r>
    </w:p>
    <w:p w14:paraId="3759EC6A" w14:textId="77777777" w:rsidR="00F446B3" w:rsidRDefault="00F446B3" w:rsidP="00F446B3">
      <w:pPr>
        <w:pStyle w:val="ListParagraph"/>
      </w:pPr>
    </w:p>
    <w:p w14:paraId="23435749" w14:textId="7305B417" w:rsidR="00F446B3" w:rsidRDefault="00F446B3" w:rsidP="00F446B3">
      <w:pPr>
        <w:pStyle w:val="ListParagraph"/>
      </w:pPr>
      <w:r>
        <w:t>Average Accumulated Rewards over the 1000 episodes for the 10 independent runs:</w:t>
      </w:r>
    </w:p>
    <w:p w14:paraId="21272C01" w14:textId="3359B78D" w:rsidR="00953FE6" w:rsidRDefault="00F446B3" w:rsidP="00F446B3">
      <w:pPr>
        <w:pStyle w:val="ListParagraph"/>
      </w:pPr>
      <w:r w:rsidRPr="00F446B3">
        <w:drawing>
          <wp:inline distT="0" distB="0" distL="0" distR="0" wp14:anchorId="610E4D4E" wp14:editId="120EF253">
            <wp:extent cx="5943600" cy="3527243"/>
            <wp:effectExtent l="0" t="0" r="0" b="3810"/>
            <wp:docPr id="1884836884" name="Picture 1"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6884" name="Picture 1" descr="A graph showing a number of people&#10;&#10;AI-generated content may be incorrect."/>
                    <pic:cNvPicPr/>
                  </pic:nvPicPr>
                  <pic:blipFill rotWithShape="1">
                    <a:blip r:embed="rId7"/>
                    <a:srcRect t="1267"/>
                    <a:stretch/>
                  </pic:blipFill>
                  <pic:spPr bwMode="auto">
                    <a:xfrm>
                      <a:off x="0" y="0"/>
                      <a:ext cx="5943600" cy="3527243"/>
                    </a:xfrm>
                    <a:prstGeom prst="rect">
                      <a:avLst/>
                    </a:prstGeom>
                    <a:ln>
                      <a:noFill/>
                    </a:ln>
                    <a:extLst>
                      <a:ext uri="{53640926-AAD7-44D8-BBD7-CCE9431645EC}">
                        <a14:shadowObscured xmlns:a14="http://schemas.microsoft.com/office/drawing/2010/main"/>
                      </a:ext>
                    </a:extLst>
                  </pic:spPr>
                </pic:pic>
              </a:graphicData>
            </a:graphic>
          </wp:inline>
        </w:drawing>
      </w:r>
    </w:p>
    <w:p w14:paraId="517E1633" w14:textId="51397081" w:rsidR="009C6890" w:rsidRDefault="009C6890" w:rsidP="00F446B3">
      <w:pPr>
        <w:pStyle w:val="ListParagraph"/>
      </w:pPr>
      <w:r>
        <w:lastRenderedPageBreak/>
        <w:t xml:space="preserve">From the above plot, it can be observed that during initial episode numbers, say, from 0-150, there are larger negative spikes indicating that when the agent starts to train, it often ends up passing through bump or oil states or hitting walls, leading to significant penalties. But it can also be observed that during this same time, the average rewards quickly rise, indicating that the agent </w:t>
      </w:r>
      <w:r w:rsidR="00CD14E7">
        <w:t>is beginning to learn a better policy, with lesser and lesser penalties to reach the goal state. Past the 180–200-episode number, the average accumulated reward curve plateaus around a higher positive reward, converging to an optimal policy to navigate the maze.</w:t>
      </w:r>
    </w:p>
    <w:p w14:paraId="7E3585DD" w14:textId="67FEF5FA" w:rsidR="00CD14E7" w:rsidRDefault="00CD14E7" w:rsidP="00F446B3">
      <w:pPr>
        <w:pStyle w:val="ListParagraph"/>
      </w:pPr>
      <w:r>
        <w:t>The plot, hence, supports the theoretical explanation for Q-learning algorithm, an off-policy method</w:t>
      </w:r>
      <w:r w:rsidR="00AE504A">
        <w:t xml:space="preserve"> which tends to find the optimal path to the goal state given enough exploration and suitable learning rate. </w:t>
      </w:r>
    </w:p>
    <w:p w14:paraId="187FD220" w14:textId="77777777" w:rsidR="00F446B3" w:rsidRDefault="00F446B3" w:rsidP="00F446B3">
      <w:pPr>
        <w:pStyle w:val="ListParagraph"/>
      </w:pPr>
    </w:p>
    <w:p w14:paraId="4A6BF591" w14:textId="33F5068C" w:rsidR="001B10F6" w:rsidRDefault="001B10F6" w:rsidP="001B10F6">
      <w:pPr>
        <w:pStyle w:val="ListParagraph"/>
        <w:numPr>
          <w:ilvl w:val="0"/>
          <w:numId w:val="2"/>
        </w:numPr>
      </w:pPr>
      <w:r>
        <w:t>SARSA</w:t>
      </w:r>
    </w:p>
    <w:p w14:paraId="52CB2F2F" w14:textId="328D9A98" w:rsidR="00F446B3" w:rsidRDefault="00F446B3" w:rsidP="00F446B3">
      <w:pPr>
        <w:pStyle w:val="ListParagraph"/>
      </w:pPr>
      <w:r>
        <w:t xml:space="preserve">9 out of the 10 independent runs </w:t>
      </w:r>
      <w:r w:rsidR="00643135">
        <w:t xml:space="preserve">agent </w:t>
      </w:r>
      <w:r>
        <w:t>reached the goal state.</w:t>
      </w:r>
    </w:p>
    <w:p w14:paraId="1E768E09" w14:textId="7834E11E" w:rsidR="00F446B3" w:rsidRDefault="00F446B3" w:rsidP="00F446B3">
      <w:pPr>
        <w:pStyle w:val="ListParagraph"/>
      </w:pPr>
      <w:r>
        <w:t>Optimal Policy:</w:t>
      </w:r>
    </w:p>
    <w:p w14:paraId="5F5E6A77" w14:textId="1B900500" w:rsidR="00F446B3" w:rsidRDefault="00F446B3" w:rsidP="00F446B3">
      <w:pPr>
        <w:pStyle w:val="ListParagraph"/>
      </w:pPr>
      <w:r w:rsidRPr="00F446B3">
        <w:drawing>
          <wp:inline distT="0" distB="0" distL="0" distR="0" wp14:anchorId="2B15B947" wp14:editId="4802A6E5">
            <wp:extent cx="5943600" cy="3931285"/>
            <wp:effectExtent l="0" t="0" r="0" b="5715"/>
            <wp:docPr id="159765591" name="Picture 1" descr="A game with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591" name="Picture 1" descr="A game with a maze&#10;&#10;AI-generated content may be incorrect."/>
                    <pic:cNvPicPr/>
                  </pic:nvPicPr>
                  <pic:blipFill>
                    <a:blip r:embed="rId8"/>
                    <a:stretch>
                      <a:fillRect/>
                    </a:stretch>
                  </pic:blipFill>
                  <pic:spPr>
                    <a:xfrm>
                      <a:off x="0" y="0"/>
                      <a:ext cx="5943600" cy="3931285"/>
                    </a:xfrm>
                    <a:prstGeom prst="rect">
                      <a:avLst/>
                    </a:prstGeom>
                  </pic:spPr>
                </pic:pic>
              </a:graphicData>
            </a:graphic>
          </wp:inline>
        </w:drawing>
      </w:r>
    </w:p>
    <w:p w14:paraId="0517324B" w14:textId="77777777" w:rsidR="00F446B3" w:rsidRDefault="00F446B3" w:rsidP="00F446B3">
      <w:pPr>
        <w:pStyle w:val="ListParagraph"/>
      </w:pPr>
    </w:p>
    <w:p w14:paraId="53FE8228" w14:textId="7A034E99" w:rsidR="00F446B3" w:rsidRDefault="00F446B3" w:rsidP="00F446B3">
      <w:pPr>
        <w:pStyle w:val="ListParagraph"/>
      </w:pPr>
      <w:r>
        <w:t>Optimal Path:</w:t>
      </w:r>
    </w:p>
    <w:p w14:paraId="32F07EE7" w14:textId="38BCD951" w:rsidR="00F446B3" w:rsidRDefault="00F446B3" w:rsidP="00F446B3">
      <w:pPr>
        <w:pStyle w:val="ListParagraph"/>
      </w:pPr>
      <w:r w:rsidRPr="00F446B3">
        <w:lastRenderedPageBreak/>
        <w:drawing>
          <wp:inline distT="0" distB="0" distL="0" distR="0" wp14:anchorId="3FE9C620" wp14:editId="6EB237DD">
            <wp:extent cx="5943600" cy="3943350"/>
            <wp:effectExtent l="0" t="0" r="0" b="6350"/>
            <wp:docPr id="551566506" name="Picture 1" descr="A maze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6506" name="Picture 1" descr="A maze with different colored lines&#10;&#10;AI-generated content may be incorrect."/>
                    <pic:cNvPicPr/>
                  </pic:nvPicPr>
                  <pic:blipFill>
                    <a:blip r:embed="rId9"/>
                    <a:stretch>
                      <a:fillRect/>
                    </a:stretch>
                  </pic:blipFill>
                  <pic:spPr>
                    <a:xfrm>
                      <a:off x="0" y="0"/>
                      <a:ext cx="5943600" cy="3943350"/>
                    </a:xfrm>
                    <a:prstGeom prst="rect">
                      <a:avLst/>
                    </a:prstGeom>
                  </pic:spPr>
                </pic:pic>
              </a:graphicData>
            </a:graphic>
          </wp:inline>
        </w:drawing>
      </w:r>
    </w:p>
    <w:p w14:paraId="16131FD5" w14:textId="77777777" w:rsidR="00F446B3" w:rsidRDefault="00F446B3" w:rsidP="00F446B3">
      <w:pPr>
        <w:pStyle w:val="ListParagraph"/>
      </w:pPr>
    </w:p>
    <w:p w14:paraId="23270C8A" w14:textId="4F414579" w:rsidR="00F446B3" w:rsidRDefault="00F446B3" w:rsidP="00F446B3">
      <w:pPr>
        <w:pStyle w:val="ListParagraph"/>
      </w:pPr>
      <w:r>
        <w:t>Average Accumulated Rewards over the 1000 episodes for the 10 independent runs:</w:t>
      </w:r>
    </w:p>
    <w:p w14:paraId="2D4D4547" w14:textId="72BE3E2D" w:rsidR="00F446B3" w:rsidRDefault="00F446B3" w:rsidP="00F446B3">
      <w:pPr>
        <w:pStyle w:val="ListParagraph"/>
      </w:pPr>
      <w:r w:rsidRPr="00F446B3">
        <w:drawing>
          <wp:inline distT="0" distB="0" distL="0" distR="0" wp14:anchorId="076435F1" wp14:editId="590AB1DC">
            <wp:extent cx="5897564" cy="3499485"/>
            <wp:effectExtent l="0" t="0" r="0" b="5715"/>
            <wp:docPr id="822086818" name="Picture 1" descr="A graph showing a number of episod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6818" name="Picture 1" descr="A graph showing a number of episodes&#10;&#10;AI-generated content may be incorrect."/>
                    <pic:cNvPicPr/>
                  </pic:nvPicPr>
                  <pic:blipFill rotWithShape="1">
                    <a:blip r:embed="rId10"/>
                    <a:srcRect l="762" t="1277" b="-1"/>
                    <a:stretch/>
                  </pic:blipFill>
                  <pic:spPr bwMode="auto">
                    <a:xfrm>
                      <a:off x="0" y="0"/>
                      <a:ext cx="5898327" cy="3499938"/>
                    </a:xfrm>
                    <a:prstGeom prst="rect">
                      <a:avLst/>
                    </a:prstGeom>
                    <a:ln>
                      <a:noFill/>
                    </a:ln>
                    <a:extLst>
                      <a:ext uri="{53640926-AAD7-44D8-BBD7-CCE9431645EC}">
                        <a14:shadowObscured xmlns:a14="http://schemas.microsoft.com/office/drawing/2010/main"/>
                      </a:ext>
                    </a:extLst>
                  </pic:spPr>
                </pic:pic>
              </a:graphicData>
            </a:graphic>
          </wp:inline>
        </w:drawing>
      </w:r>
    </w:p>
    <w:p w14:paraId="3D1861C6" w14:textId="432DF21B" w:rsidR="00F446B3" w:rsidRDefault="00F446B3" w:rsidP="00F446B3">
      <w:pPr>
        <w:pStyle w:val="ListParagraph"/>
      </w:pPr>
    </w:p>
    <w:p w14:paraId="29E751C8" w14:textId="762B4571" w:rsidR="00CD14E7" w:rsidRDefault="00AE504A" w:rsidP="00F446B3">
      <w:pPr>
        <w:pStyle w:val="ListParagraph"/>
      </w:pPr>
      <w:r>
        <w:lastRenderedPageBreak/>
        <w:t xml:space="preserve">It can be observed that the SARSA agent learns very similar to the Q-learning agent. Initial negative reward spikes, gradual rise </w:t>
      </w:r>
      <w:r w:rsidR="00985B97">
        <w:t>in the average rewards and convergence to optimal policy to navigate through the maze while the parameters set are comparable.</w:t>
      </w:r>
    </w:p>
    <w:p w14:paraId="6F1AF5C4" w14:textId="77777777" w:rsidR="00CD14E7" w:rsidRDefault="00CD14E7" w:rsidP="00F446B3">
      <w:pPr>
        <w:pStyle w:val="ListParagraph"/>
      </w:pPr>
    </w:p>
    <w:p w14:paraId="260A0697" w14:textId="0A36798F" w:rsidR="001B10F6" w:rsidRDefault="001B10F6" w:rsidP="001B10F6">
      <w:pPr>
        <w:pStyle w:val="ListParagraph"/>
        <w:numPr>
          <w:ilvl w:val="0"/>
          <w:numId w:val="2"/>
        </w:numPr>
      </w:pPr>
      <w:r>
        <w:t>Tabular Actor -Critic</w:t>
      </w:r>
    </w:p>
    <w:p w14:paraId="29229FC2" w14:textId="19694B64" w:rsidR="00F446B3" w:rsidRDefault="00F446B3" w:rsidP="00F446B3">
      <w:pPr>
        <w:pStyle w:val="ListParagraph"/>
      </w:pPr>
      <w:r>
        <w:t xml:space="preserve">2 out of the 10 independent runs </w:t>
      </w:r>
      <w:r w:rsidR="00643135">
        <w:t>agent reached the goal state.</w:t>
      </w:r>
    </w:p>
    <w:p w14:paraId="34FA299D" w14:textId="69AC0197" w:rsidR="00643135" w:rsidRDefault="00643135" w:rsidP="00F446B3">
      <w:pPr>
        <w:pStyle w:val="ListParagraph"/>
      </w:pPr>
      <w:r>
        <w:t>Optimal Policy:</w:t>
      </w:r>
    </w:p>
    <w:p w14:paraId="106091FF" w14:textId="7971B3D6" w:rsidR="00643135" w:rsidRDefault="00643135" w:rsidP="00F446B3">
      <w:pPr>
        <w:pStyle w:val="ListParagraph"/>
      </w:pPr>
      <w:r w:rsidRPr="00643135">
        <w:drawing>
          <wp:inline distT="0" distB="0" distL="0" distR="0" wp14:anchorId="1A0D155A" wp14:editId="1C0C4FCF">
            <wp:extent cx="5943600" cy="3950335"/>
            <wp:effectExtent l="0" t="0" r="0" b="0"/>
            <wp:docPr id="1241087111" name="Picture 1" descr="A game with arrows and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87111" name="Picture 1" descr="A game with arrows and different colored squares&#10;&#10;AI-generated content may be incorrect."/>
                    <pic:cNvPicPr/>
                  </pic:nvPicPr>
                  <pic:blipFill>
                    <a:blip r:embed="rId11"/>
                    <a:stretch>
                      <a:fillRect/>
                    </a:stretch>
                  </pic:blipFill>
                  <pic:spPr>
                    <a:xfrm>
                      <a:off x="0" y="0"/>
                      <a:ext cx="5943600" cy="3950335"/>
                    </a:xfrm>
                    <a:prstGeom prst="rect">
                      <a:avLst/>
                    </a:prstGeom>
                  </pic:spPr>
                </pic:pic>
              </a:graphicData>
            </a:graphic>
          </wp:inline>
        </w:drawing>
      </w:r>
    </w:p>
    <w:p w14:paraId="64B19C99" w14:textId="77777777" w:rsidR="00643135" w:rsidRDefault="00643135" w:rsidP="00F446B3">
      <w:pPr>
        <w:pStyle w:val="ListParagraph"/>
      </w:pPr>
    </w:p>
    <w:p w14:paraId="73F29FA7" w14:textId="63CDAEA3" w:rsidR="00643135" w:rsidRDefault="00643135" w:rsidP="00F446B3">
      <w:pPr>
        <w:pStyle w:val="ListParagraph"/>
      </w:pPr>
      <w:r>
        <w:t>Optimal Path:</w:t>
      </w:r>
    </w:p>
    <w:p w14:paraId="5BC136D5" w14:textId="5A88864A" w:rsidR="00643135" w:rsidRDefault="00643135" w:rsidP="00643135">
      <w:pPr>
        <w:pStyle w:val="ListParagraph"/>
      </w:pPr>
      <w:r w:rsidRPr="00643135">
        <w:lastRenderedPageBreak/>
        <w:drawing>
          <wp:inline distT="0" distB="0" distL="0" distR="0" wp14:anchorId="4294A9E3" wp14:editId="727DAF53">
            <wp:extent cx="5943600" cy="3933825"/>
            <wp:effectExtent l="0" t="0" r="0" b="3175"/>
            <wp:docPr id="914185256" name="Picture 1" descr="A game of a ma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85256" name="Picture 1" descr="A game of a maze&#10;&#10;AI-generated content may be incorrect."/>
                    <pic:cNvPicPr/>
                  </pic:nvPicPr>
                  <pic:blipFill>
                    <a:blip r:embed="rId12"/>
                    <a:stretch>
                      <a:fillRect/>
                    </a:stretch>
                  </pic:blipFill>
                  <pic:spPr>
                    <a:xfrm>
                      <a:off x="0" y="0"/>
                      <a:ext cx="5943600" cy="3933825"/>
                    </a:xfrm>
                    <a:prstGeom prst="rect">
                      <a:avLst/>
                    </a:prstGeom>
                  </pic:spPr>
                </pic:pic>
              </a:graphicData>
            </a:graphic>
          </wp:inline>
        </w:drawing>
      </w:r>
    </w:p>
    <w:p w14:paraId="1DCE377A" w14:textId="77777777" w:rsidR="00643135" w:rsidRDefault="00643135" w:rsidP="00643135">
      <w:pPr>
        <w:pStyle w:val="ListParagraph"/>
      </w:pPr>
    </w:p>
    <w:p w14:paraId="1B0C740D" w14:textId="1E61823E" w:rsidR="00643135" w:rsidRDefault="00643135" w:rsidP="00643135">
      <w:pPr>
        <w:pStyle w:val="ListParagraph"/>
      </w:pPr>
      <w:r>
        <w:t>Average Accumulated Rewards over the 1000 episodes for the 10 independent runs:</w:t>
      </w:r>
    </w:p>
    <w:p w14:paraId="76D16EB8" w14:textId="6B99208C" w:rsidR="00643135" w:rsidRDefault="00643135" w:rsidP="00643135">
      <w:pPr>
        <w:pStyle w:val="ListParagraph"/>
      </w:pPr>
      <w:r w:rsidRPr="00643135">
        <w:drawing>
          <wp:inline distT="0" distB="0" distL="0" distR="0" wp14:anchorId="6C82901F" wp14:editId="293050B2">
            <wp:extent cx="5839485" cy="3458210"/>
            <wp:effectExtent l="0" t="0" r="2540" b="0"/>
            <wp:docPr id="98003176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31769" name="Picture 1" descr="A screen shot of a graph&#10;&#10;AI-generated content may be incorrect."/>
                    <pic:cNvPicPr/>
                  </pic:nvPicPr>
                  <pic:blipFill rotWithShape="1">
                    <a:blip r:embed="rId13"/>
                    <a:srcRect t="1273" r="1724" b="1398"/>
                    <a:stretch/>
                  </pic:blipFill>
                  <pic:spPr bwMode="auto">
                    <a:xfrm>
                      <a:off x="0" y="0"/>
                      <a:ext cx="5841094" cy="3459163"/>
                    </a:xfrm>
                    <a:prstGeom prst="rect">
                      <a:avLst/>
                    </a:prstGeom>
                    <a:ln>
                      <a:noFill/>
                    </a:ln>
                    <a:extLst>
                      <a:ext uri="{53640926-AAD7-44D8-BBD7-CCE9431645EC}">
                        <a14:shadowObscured xmlns:a14="http://schemas.microsoft.com/office/drawing/2010/main"/>
                      </a:ext>
                    </a:extLst>
                  </pic:spPr>
                </pic:pic>
              </a:graphicData>
            </a:graphic>
          </wp:inline>
        </w:drawing>
      </w:r>
    </w:p>
    <w:p w14:paraId="111313C4" w14:textId="77777777" w:rsidR="0025223B" w:rsidRDefault="0025223B"/>
    <w:p w14:paraId="1B26D1B1" w14:textId="6F3A830E" w:rsidR="00985B97" w:rsidRDefault="00487E0B">
      <w:r>
        <w:lastRenderedPageBreak/>
        <w:t xml:space="preserve">Unlike the Q-learning agent and the SARSA agent, the Actor-critic agent learning fluctuates a lot and has a lot of sudden spikes and comparatively </w:t>
      </w:r>
      <w:r w:rsidR="002D7970">
        <w:t>remain negative</w:t>
      </w:r>
      <w:r>
        <w:t xml:space="preserve">. Out of the 10 independent runs, only two of them make it to the goal state, indicating that </w:t>
      </w:r>
      <w:r w:rsidR="002D7970">
        <w:t xml:space="preserve">the gradient updates are quite noisy. This can mean that the algorithm is </w:t>
      </w:r>
      <w:proofErr w:type="gramStart"/>
      <w:r w:rsidR="002D7970">
        <w:t>pretty sensitive</w:t>
      </w:r>
      <w:proofErr w:type="gramEnd"/>
      <w:r w:rsidR="002D7970">
        <w:t xml:space="preserve"> to the set parameters like the step size (</w:t>
      </w:r>
      <w:r w:rsidR="002D7970">
        <w:rPr>
          <w:rFonts w:ascii="Cambria Math" w:hAnsi="Cambria Math" w:cs="Cambria Math"/>
        </w:rPr>
        <w:t>𝛼</w:t>
      </w:r>
      <w:r w:rsidR="002D7970">
        <w:t>) and the policy update rate (</w:t>
      </w:r>
      <w:r w:rsidR="002D7970" w:rsidRPr="00313B31">
        <w:rPr>
          <w:rFonts w:ascii="Cambria Math" w:hAnsi="Cambria Math" w:cs="Cambria Math"/>
        </w:rPr>
        <w:t>𝛽</w:t>
      </w:r>
      <w:r w:rsidR="002D7970">
        <w:t xml:space="preserve">), hence, fine-tuning them is very important. As learnt in the class, the actor-critic method updates the agent’s policy </w:t>
      </w:r>
      <w:r w:rsidR="0098331E">
        <w:t xml:space="preserve">via </w:t>
      </w:r>
      <w:proofErr w:type="spellStart"/>
      <w:r w:rsidR="0098331E">
        <w:t>softmax</w:t>
      </w:r>
      <w:proofErr w:type="spellEnd"/>
      <w:r w:rsidR="0098331E">
        <w:t xml:space="preserve"> over preferences. </w:t>
      </w:r>
      <w:proofErr w:type="gramStart"/>
      <w:r w:rsidR="0098331E">
        <w:t>So</w:t>
      </w:r>
      <w:proofErr w:type="gramEnd"/>
      <w:r w:rsidR="0098331E">
        <w:t xml:space="preserve"> the policy can change in unstable ways if the learning rate is not well-balanced.</w:t>
      </w:r>
    </w:p>
    <w:p w14:paraId="6D46BF51" w14:textId="594E1AE2" w:rsidR="0025223B" w:rsidRDefault="0025223B">
      <w:r>
        <w:t xml:space="preserve">Average Accumulated Rewards </w:t>
      </w:r>
      <w:proofErr w:type="spellStart"/>
      <w:r>
        <w:t>w.r.t.</w:t>
      </w:r>
      <w:proofErr w:type="spellEnd"/>
      <w:r>
        <w:t xml:space="preserve"> the episode number over all the three algorithms tested above:</w:t>
      </w:r>
    </w:p>
    <w:p w14:paraId="604AAED5" w14:textId="6390469B" w:rsidR="0025223B" w:rsidRDefault="0025223B">
      <w:r>
        <w:rPr>
          <w:noProof/>
        </w:rPr>
        <w:drawing>
          <wp:inline distT="0" distB="0" distL="0" distR="0" wp14:anchorId="30F1A1EB" wp14:editId="72C89760">
            <wp:extent cx="5943600" cy="3658235"/>
            <wp:effectExtent l="0" t="0" r="0" b="0"/>
            <wp:docPr id="179263271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2714" name="Picture 3" descr="A graph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14:paraId="2923FDC4" w14:textId="7E399F10" w:rsidR="0098331E" w:rsidRDefault="008C6C43">
      <w:r w:rsidRPr="008C6C43">
        <w:t>With the current parameters, both Q-learning and SARSA handle this maze environment effectively, quickly learn</w:t>
      </w:r>
      <w:r>
        <w:t>ing</w:t>
      </w:r>
      <w:r w:rsidRPr="008C6C43">
        <w:t xml:space="preserve"> to navigate to the goal and maintain</w:t>
      </w:r>
      <w:r>
        <w:t>ing</w:t>
      </w:r>
      <w:r w:rsidRPr="008C6C43">
        <w:t xml:space="preserve"> high reward per episode</w:t>
      </w:r>
      <w:r>
        <w:t xml:space="preserve">, </w:t>
      </w:r>
      <w:r w:rsidRPr="008C6C43">
        <w:t>while the Actor-Critic approach remains unstable</w:t>
      </w:r>
      <w:r>
        <w:t xml:space="preserve">. </w:t>
      </w:r>
    </w:p>
    <w:p w14:paraId="4A6A9F59" w14:textId="77777777" w:rsidR="00C65F30" w:rsidRDefault="00C65F30"/>
    <w:p w14:paraId="1DF5EEEE" w14:textId="77777777" w:rsidR="00C65F30" w:rsidRDefault="00C65F30"/>
    <w:p w14:paraId="571B7948" w14:textId="77777777" w:rsidR="00C65F30" w:rsidRDefault="00C65F30"/>
    <w:p w14:paraId="6CA814DA" w14:textId="77777777" w:rsidR="00C65F30" w:rsidRDefault="00C65F30"/>
    <w:p w14:paraId="41C097EE" w14:textId="77777777" w:rsidR="00A127B3" w:rsidRDefault="00313B31">
      <w:r>
        <w:lastRenderedPageBreak/>
        <w:t>Problem 2:</w:t>
      </w:r>
    </w:p>
    <w:p w14:paraId="278EE3D2" w14:textId="2D0A5980" w:rsidR="00A127B3" w:rsidRDefault="00A127B3">
      <w:r>
        <w:t>Given:</w:t>
      </w:r>
    </w:p>
    <w:p w14:paraId="5D1F6E33" w14:textId="3A3DF29E" w:rsidR="00561455" w:rsidRDefault="000463EE">
      <w:r w:rsidRPr="000463EE">
        <w:t>p53-MDM2 network</w:t>
      </w:r>
    </w:p>
    <w:p w14:paraId="19E7DC26" w14:textId="239EDF17" w:rsidR="00A127B3" w:rsidRDefault="00A127B3">
      <w:r>
        <w:t>Goal:</w:t>
      </w:r>
    </w:p>
    <w:p w14:paraId="289C8431" w14:textId="77777777" w:rsidR="00561455" w:rsidRDefault="00561455" w:rsidP="00561455">
      <w:r>
        <w:t>Implement Q-Learning, SARSA, SARSA−</w:t>
      </w:r>
      <w:r>
        <w:rPr>
          <w:rFonts w:ascii="Cambria Math" w:hAnsi="Cambria Math" w:cs="Cambria Math"/>
        </w:rPr>
        <w:t>𝝀</w:t>
      </w:r>
      <w:r>
        <w:t xml:space="preserve"> (</w:t>
      </w:r>
      <w:r>
        <w:rPr>
          <w:rFonts w:ascii="Cambria Math" w:hAnsi="Cambria Math" w:cs="Cambria Math"/>
        </w:rPr>
        <w:t>𝜆</w:t>
      </w:r>
      <w:r>
        <w:t xml:space="preserve"> = 0.95) and tabular actor-critic (</w:t>
      </w:r>
      <w:r>
        <w:rPr>
          <w:rFonts w:ascii="Cambria Math" w:hAnsi="Cambria Math" w:cs="Cambria Math"/>
        </w:rPr>
        <w:t>𝛽</w:t>
      </w:r>
      <w:r>
        <w:t xml:space="preserve"> = 0.05)</w:t>
      </w:r>
      <w:r>
        <w:t xml:space="preserve"> </w:t>
      </w:r>
      <w:r>
        <w:t>algorithms. For each algorithm, you need to run the algorithm for 10 independent runs.</w:t>
      </w:r>
      <w:r>
        <w:t xml:space="preserve"> </w:t>
      </w:r>
    </w:p>
    <w:p w14:paraId="7F53BE26" w14:textId="6DC14BF4" w:rsidR="00561455" w:rsidRDefault="00561455" w:rsidP="00561455">
      <w:pPr>
        <w:pStyle w:val="ListParagraph"/>
        <w:numPr>
          <w:ilvl w:val="0"/>
          <w:numId w:val="3"/>
        </w:numPr>
      </w:pPr>
      <w:r>
        <w:t xml:space="preserve">Show the optimal policy for all 10 independent runs (10 vectors of size 16, consisting of </w:t>
      </w:r>
      <w:r w:rsidRPr="00561455">
        <w:rPr>
          <w:rFonts w:ascii="Cambria Math" w:hAnsi="Cambria Math" w:cs="Cambria Math"/>
        </w:rPr>
        <w:t>𝒂</w:t>
      </w:r>
      <w:r>
        <w:t>1,</w:t>
      </w:r>
      <w:r w:rsidR="000463EE">
        <w:t xml:space="preserve"> </w:t>
      </w:r>
      <w:r w:rsidRPr="00561455">
        <w:rPr>
          <w:rFonts w:ascii="Cambria Math" w:hAnsi="Cambria Math" w:cs="Cambria Math"/>
        </w:rPr>
        <w:t>𝒂</w:t>
      </w:r>
      <w:r>
        <w:t>2</w:t>
      </w:r>
      <w:r>
        <w:t xml:space="preserve"> </w:t>
      </w:r>
      <w:r>
        <w:t xml:space="preserve">or </w:t>
      </w:r>
      <w:r w:rsidRPr="00561455">
        <w:rPr>
          <w:rFonts w:ascii="Cambria Math" w:hAnsi="Cambria Math" w:cs="Cambria Math"/>
        </w:rPr>
        <w:t>𝒂</w:t>
      </w:r>
      <w:r>
        <w:t>3)</w:t>
      </w:r>
      <w:r>
        <w:t xml:space="preserve"> </w:t>
      </w:r>
    </w:p>
    <w:p w14:paraId="46C28575" w14:textId="77777777" w:rsidR="00561455" w:rsidRDefault="00561455" w:rsidP="00561455">
      <w:pPr>
        <w:pStyle w:val="ListParagraph"/>
        <w:numPr>
          <w:ilvl w:val="0"/>
          <w:numId w:val="3"/>
        </w:numPr>
      </w:pPr>
      <w:r>
        <w:t>Show the average accumulated reward (in 10 independent runs) with respect to the episode</w:t>
      </w:r>
      <w:r>
        <w:t xml:space="preserve"> </w:t>
      </w:r>
      <w:r>
        <w:t>number.</w:t>
      </w:r>
      <w:r>
        <w:t xml:space="preserve"> </w:t>
      </w:r>
    </w:p>
    <w:p w14:paraId="461B5549" w14:textId="4AB2C1D3" w:rsidR="00561455" w:rsidRDefault="00561455" w:rsidP="00561455">
      <w:pPr>
        <w:pStyle w:val="ListParagraph"/>
        <w:numPr>
          <w:ilvl w:val="0"/>
          <w:numId w:val="3"/>
        </w:numPr>
      </w:pPr>
      <w:r>
        <w:t>Plot the average accumulated reward with respect to the episode number for all algorithms in</w:t>
      </w:r>
      <w:r>
        <w:t xml:space="preserve"> </w:t>
      </w:r>
      <w:r>
        <w:t>a single plot. Describe your findings.</w:t>
      </w:r>
    </w:p>
    <w:p w14:paraId="793BA14C" w14:textId="1DD47F67" w:rsidR="00A127B3" w:rsidRDefault="00A127B3">
      <w:r>
        <w:t>Analysis:</w:t>
      </w:r>
    </w:p>
    <w:p w14:paraId="40B0CF08" w14:textId="14915C4E" w:rsidR="00313B31" w:rsidRDefault="00A127B3">
      <w:r>
        <w:rPr>
          <w:noProof/>
        </w:rPr>
        <w:lastRenderedPageBreak/>
        <w:drawing>
          <wp:inline distT="0" distB="0" distL="0" distR="0" wp14:anchorId="35BC9BE4" wp14:editId="0611F9F8">
            <wp:extent cx="5943600" cy="5761990"/>
            <wp:effectExtent l="0" t="0" r="0" b="3810"/>
            <wp:docPr id="92619384" name="Picture 4" descr="A table of number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9384" name="Picture 4" descr="A table of numbers and word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761990"/>
                    </a:xfrm>
                    <a:prstGeom prst="rect">
                      <a:avLst/>
                    </a:prstGeom>
                  </pic:spPr>
                </pic:pic>
              </a:graphicData>
            </a:graphic>
          </wp:inline>
        </w:drawing>
      </w:r>
    </w:p>
    <w:p w14:paraId="0A588D80" w14:textId="71A27C50" w:rsidR="001A13F7" w:rsidRDefault="00C03B9F">
      <w:r>
        <w:t>It can be observed that Q-learning and SARSA and the Actor-Critic method return the exact same policies. SARSA-</w:t>
      </w:r>
      <w:r w:rsidRPr="00C03B9F">
        <w:t xml:space="preserve"> </w:t>
      </w:r>
      <w:r w:rsidRPr="00C03B9F">
        <w:t>λ</w:t>
      </w:r>
      <w:r>
        <w:t xml:space="preserve"> still needs a little more adjustment to the parameters to get the optimal policy. Actions a2 and a3 </w:t>
      </w:r>
      <w:r w:rsidR="00561455">
        <w:t>have a very high frequency that have a cost of 1 and help turn on more genes at a time, which is our goal in this problem, to keep majority of the genes on for majority of the time.</w:t>
      </w:r>
    </w:p>
    <w:p w14:paraId="56DBD549" w14:textId="77777777" w:rsidR="000463EE" w:rsidRDefault="000463EE"/>
    <w:p w14:paraId="62C44663" w14:textId="777CCF1E" w:rsidR="001A13F7" w:rsidRDefault="001A13F7">
      <w:r>
        <w:t>Average Accumulated Reward across all the algorithms:</w:t>
      </w:r>
    </w:p>
    <w:p w14:paraId="3297D6A3" w14:textId="3DFD679A" w:rsidR="00A127B3" w:rsidRDefault="00F23BE3">
      <w:r w:rsidRPr="00F23BE3">
        <w:lastRenderedPageBreak/>
        <w:drawing>
          <wp:inline distT="0" distB="0" distL="0" distR="0" wp14:anchorId="3D7C64B3" wp14:editId="7676E65A">
            <wp:extent cx="5943600" cy="3531894"/>
            <wp:effectExtent l="0" t="0" r="0" b="0"/>
            <wp:docPr id="201251608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088" name="Picture 1" descr="A graph of different colored lines&#10;&#10;AI-generated content may be incorrect."/>
                    <pic:cNvPicPr/>
                  </pic:nvPicPr>
                  <pic:blipFill rotWithShape="1">
                    <a:blip r:embed="rId16"/>
                    <a:srcRect t="4086"/>
                    <a:stretch/>
                  </pic:blipFill>
                  <pic:spPr bwMode="auto">
                    <a:xfrm>
                      <a:off x="0" y="0"/>
                      <a:ext cx="5943600" cy="3531894"/>
                    </a:xfrm>
                    <a:prstGeom prst="rect">
                      <a:avLst/>
                    </a:prstGeom>
                    <a:ln>
                      <a:noFill/>
                    </a:ln>
                    <a:extLst>
                      <a:ext uri="{53640926-AAD7-44D8-BBD7-CCE9431645EC}">
                        <a14:shadowObscured xmlns:a14="http://schemas.microsoft.com/office/drawing/2010/main"/>
                      </a:ext>
                    </a:extLst>
                  </pic:spPr>
                </pic:pic>
              </a:graphicData>
            </a:graphic>
          </wp:inline>
        </w:drawing>
      </w:r>
    </w:p>
    <w:p w14:paraId="161511F7" w14:textId="12C653D3" w:rsidR="001A13F7" w:rsidRDefault="001A13F7">
      <w:r>
        <w:t xml:space="preserve">From the above plot, it can be observed that Actor-Critic method is performing the best with the set parameters, suggesting that a policy-gradient approach is well-suited for this </w:t>
      </w:r>
      <w:r w:rsidR="00C03B9F">
        <w:t xml:space="preserve">problem structure where number of states is lesser. Q-learning </w:t>
      </w:r>
      <w:r w:rsidR="00C03B9F" w:rsidRPr="00C03B9F">
        <w:t>is close behind, showing that off-policy method can still learn near-optimal control.</w:t>
      </w:r>
      <w:r w:rsidR="00C03B9F">
        <w:t xml:space="preserve"> </w:t>
      </w:r>
      <w:r w:rsidR="00C03B9F" w:rsidRPr="00C03B9F">
        <w:t>SARSA converges more slowly or to a slightly lower reward, consistent with it being on-policy and somewhat conservative in exploring.</w:t>
      </w:r>
      <w:r w:rsidR="00C03B9F">
        <w:t xml:space="preserve"> </w:t>
      </w:r>
      <w:r w:rsidR="00C03B9F" w:rsidRPr="00C03B9F">
        <w:t>SARSA-λ is underperforming</w:t>
      </w:r>
      <w:r w:rsidR="00C03B9F">
        <w:t xml:space="preserve"> in this case</w:t>
      </w:r>
      <w:r w:rsidR="00C03B9F" w:rsidRPr="00C03B9F">
        <w:t>, likely due to parameter with eligibility traces</w:t>
      </w:r>
      <w:r w:rsidR="00C03B9F">
        <w:t>, so tuning may help get better results with SARSA-</w:t>
      </w:r>
      <w:r w:rsidR="00C03B9F" w:rsidRPr="00C03B9F">
        <w:t>λ</w:t>
      </w:r>
      <w:r w:rsidR="00C03B9F">
        <w:t xml:space="preserve">. </w:t>
      </w:r>
    </w:p>
    <w:sectPr w:rsidR="001A1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07E09"/>
    <w:multiLevelType w:val="hybridMultilevel"/>
    <w:tmpl w:val="F18E7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44C88"/>
    <w:multiLevelType w:val="hybridMultilevel"/>
    <w:tmpl w:val="915289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A2619A"/>
    <w:multiLevelType w:val="hybridMultilevel"/>
    <w:tmpl w:val="808A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9358867">
    <w:abstractNumId w:val="0"/>
  </w:num>
  <w:num w:numId="2" w16cid:durableId="169149287">
    <w:abstractNumId w:val="2"/>
  </w:num>
  <w:num w:numId="3" w16cid:durableId="1401248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F9E"/>
    <w:rsid w:val="000234E3"/>
    <w:rsid w:val="000463EE"/>
    <w:rsid w:val="000950CC"/>
    <w:rsid w:val="000C635E"/>
    <w:rsid w:val="00115745"/>
    <w:rsid w:val="001A13F7"/>
    <w:rsid w:val="001B10F6"/>
    <w:rsid w:val="0025223B"/>
    <w:rsid w:val="002D7970"/>
    <w:rsid w:val="00313B31"/>
    <w:rsid w:val="00487E0B"/>
    <w:rsid w:val="00560A8C"/>
    <w:rsid w:val="00561455"/>
    <w:rsid w:val="00617B66"/>
    <w:rsid w:val="00643135"/>
    <w:rsid w:val="007C16B0"/>
    <w:rsid w:val="008229C3"/>
    <w:rsid w:val="008C6C43"/>
    <w:rsid w:val="00953FE6"/>
    <w:rsid w:val="0098331E"/>
    <w:rsid w:val="00985B97"/>
    <w:rsid w:val="009C6890"/>
    <w:rsid w:val="00A127B3"/>
    <w:rsid w:val="00AD4D93"/>
    <w:rsid w:val="00AE504A"/>
    <w:rsid w:val="00C03B9F"/>
    <w:rsid w:val="00C65F30"/>
    <w:rsid w:val="00CD14E7"/>
    <w:rsid w:val="00E64F9E"/>
    <w:rsid w:val="00F13F09"/>
    <w:rsid w:val="00F23BE3"/>
    <w:rsid w:val="00F44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0E45F3"/>
  <w15:chartTrackingRefBased/>
  <w15:docId w15:val="{6E92AFDE-8340-2F4E-8597-E5BE1633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4F9E"/>
    <w:rPr>
      <w:rFonts w:eastAsiaTheme="majorEastAsia" w:cstheme="majorBidi"/>
      <w:color w:val="272727" w:themeColor="text1" w:themeTint="D8"/>
    </w:rPr>
  </w:style>
  <w:style w:type="paragraph" w:styleId="Title">
    <w:name w:val="Title"/>
    <w:basedOn w:val="Normal"/>
    <w:next w:val="Normal"/>
    <w:link w:val="TitleChar"/>
    <w:uiPriority w:val="10"/>
    <w:qFormat/>
    <w:rsid w:val="00E6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4F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4F9E"/>
    <w:pPr>
      <w:spacing w:before="160"/>
      <w:jc w:val="center"/>
    </w:pPr>
    <w:rPr>
      <w:i/>
      <w:iCs/>
      <w:color w:val="404040" w:themeColor="text1" w:themeTint="BF"/>
    </w:rPr>
  </w:style>
  <w:style w:type="character" w:customStyle="1" w:styleId="QuoteChar">
    <w:name w:val="Quote Char"/>
    <w:basedOn w:val="DefaultParagraphFont"/>
    <w:link w:val="Quote"/>
    <w:uiPriority w:val="29"/>
    <w:rsid w:val="00E64F9E"/>
    <w:rPr>
      <w:i/>
      <w:iCs/>
      <w:color w:val="404040" w:themeColor="text1" w:themeTint="BF"/>
    </w:rPr>
  </w:style>
  <w:style w:type="paragraph" w:styleId="ListParagraph">
    <w:name w:val="List Paragraph"/>
    <w:basedOn w:val="Normal"/>
    <w:uiPriority w:val="34"/>
    <w:qFormat/>
    <w:rsid w:val="00E64F9E"/>
    <w:pPr>
      <w:ind w:left="720"/>
      <w:contextualSpacing/>
    </w:pPr>
  </w:style>
  <w:style w:type="character" w:styleId="IntenseEmphasis">
    <w:name w:val="Intense Emphasis"/>
    <w:basedOn w:val="DefaultParagraphFont"/>
    <w:uiPriority w:val="21"/>
    <w:qFormat/>
    <w:rsid w:val="00E64F9E"/>
    <w:rPr>
      <w:i/>
      <w:iCs/>
      <w:color w:val="0F4761" w:themeColor="accent1" w:themeShade="BF"/>
    </w:rPr>
  </w:style>
  <w:style w:type="paragraph" w:styleId="IntenseQuote">
    <w:name w:val="Intense Quote"/>
    <w:basedOn w:val="Normal"/>
    <w:next w:val="Normal"/>
    <w:link w:val="IntenseQuoteChar"/>
    <w:uiPriority w:val="30"/>
    <w:qFormat/>
    <w:rsid w:val="00E6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4F9E"/>
    <w:rPr>
      <w:i/>
      <w:iCs/>
      <w:color w:val="0F4761" w:themeColor="accent1" w:themeShade="BF"/>
    </w:rPr>
  </w:style>
  <w:style w:type="character" w:styleId="IntenseReference">
    <w:name w:val="Intense Reference"/>
    <w:basedOn w:val="DefaultParagraphFont"/>
    <w:uiPriority w:val="32"/>
    <w:qFormat/>
    <w:rsid w:val="00E64F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000069">
      <w:bodyDiv w:val="1"/>
      <w:marLeft w:val="0"/>
      <w:marRight w:val="0"/>
      <w:marTop w:val="0"/>
      <w:marBottom w:val="0"/>
      <w:divBdr>
        <w:top w:val="none" w:sz="0" w:space="0" w:color="auto"/>
        <w:left w:val="none" w:sz="0" w:space="0" w:color="auto"/>
        <w:bottom w:val="none" w:sz="0" w:space="0" w:color="auto"/>
        <w:right w:val="none" w:sz="0" w:space="0" w:color="auto"/>
      </w:divBdr>
    </w:div>
    <w:div w:id="347491956">
      <w:bodyDiv w:val="1"/>
      <w:marLeft w:val="0"/>
      <w:marRight w:val="0"/>
      <w:marTop w:val="0"/>
      <w:marBottom w:val="0"/>
      <w:divBdr>
        <w:top w:val="none" w:sz="0" w:space="0" w:color="auto"/>
        <w:left w:val="none" w:sz="0" w:space="0" w:color="auto"/>
        <w:bottom w:val="none" w:sz="0" w:space="0" w:color="auto"/>
        <w:right w:val="none" w:sz="0" w:space="0" w:color="auto"/>
      </w:divBdr>
    </w:div>
    <w:div w:id="934827386">
      <w:bodyDiv w:val="1"/>
      <w:marLeft w:val="0"/>
      <w:marRight w:val="0"/>
      <w:marTop w:val="0"/>
      <w:marBottom w:val="0"/>
      <w:divBdr>
        <w:top w:val="none" w:sz="0" w:space="0" w:color="auto"/>
        <w:left w:val="none" w:sz="0" w:space="0" w:color="auto"/>
        <w:bottom w:val="none" w:sz="0" w:space="0" w:color="auto"/>
        <w:right w:val="none" w:sz="0" w:space="0" w:color="auto"/>
      </w:divBdr>
    </w:div>
    <w:div w:id="1409494700">
      <w:bodyDiv w:val="1"/>
      <w:marLeft w:val="0"/>
      <w:marRight w:val="0"/>
      <w:marTop w:val="0"/>
      <w:marBottom w:val="0"/>
      <w:divBdr>
        <w:top w:val="none" w:sz="0" w:space="0" w:color="auto"/>
        <w:left w:val="none" w:sz="0" w:space="0" w:color="auto"/>
        <w:bottom w:val="none" w:sz="0" w:space="0" w:color="auto"/>
        <w:right w:val="none" w:sz="0" w:space="0" w:color="auto"/>
      </w:divBdr>
    </w:div>
    <w:div w:id="1430657056">
      <w:bodyDiv w:val="1"/>
      <w:marLeft w:val="0"/>
      <w:marRight w:val="0"/>
      <w:marTop w:val="0"/>
      <w:marBottom w:val="0"/>
      <w:divBdr>
        <w:top w:val="none" w:sz="0" w:space="0" w:color="auto"/>
        <w:left w:val="none" w:sz="0" w:space="0" w:color="auto"/>
        <w:bottom w:val="none" w:sz="0" w:space="0" w:color="auto"/>
        <w:right w:val="none" w:sz="0" w:space="0" w:color="auto"/>
      </w:divBdr>
    </w:div>
    <w:div w:id="1501310798">
      <w:bodyDiv w:val="1"/>
      <w:marLeft w:val="0"/>
      <w:marRight w:val="0"/>
      <w:marTop w:val="0"/>
      <w:marBottom w:val="0"/>
      <w:divBdr>
        <w:top w:val="none" w:sz="0" w:space="0" w:color="auto"/>
        <w:left w:val="none" w:sz="0" w:space="0" w:color="auto"/>
        <w:bottom w:val="none" w:sz="0" w:space="0" w:color="auto"/>
        <w:right w:val="none" w:sz="0" w:space="0" w:color="auto"/>
      </w:divBdr>
    </w:div>
    <w:div w:id="197776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10</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Shalaka Padalkar</dc:creator>
  <cp:keywords/>
  <dc:description/>
  <cp:lastModifiedBy>Shalaka Padalkar</cp:lastModifiedBy>
  <cp:revision>3</cp:revision>
  <cp:lastPrinted>2025-04-03T05:46:00Z</cp:lastPrinted>
  <dcterms:created xsi:type="dcterms:W3CDTF">2025-04-03T00:05:00Z</dcterms:created>
  <dcterms:modified xsi:type="dcterms:W3CDTF">2025-04-03T06:51:00Z</dcterms:modified>
</cp:coreProperties>
</file>