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00D5" w14:textId="4EA39FDF" w:rsidR="0082180B" w:rsidRPr="001C74FC" w:rsidRDefault="001C74FC" w:rsidP="001C74FC">
      <w:pPr>
        <w:jc w:val="center"/>
        <w:rPr>
          <w:b/>
          <w:bCs/>
        </w:rPr>
      </w:pPr>
      <w:r w:rsidRPr="001C74FC">
        <w:rPr>
          <w:b/>
          <w:bCs/>
        </w:rPr>
        <w:t>Shale Network Workshop Field Trip Itinerary</w:t>
      </w:r>
      <w:r w:rsidRPr="001C74FC">
        <w:rPr>
          <w:b/>
          <w:bCs/>
        </w:rPr>
        <w:t xml:space="preserve"> – May 19</w:t>
      </w:r>
    </w:p>
    <w:p w14:paraId="66A3C8EB" w14:textId="739BE699" w:rsidR="001C74FC" w:rsidRPr="001C74FC" w:rsidRDefault="001C74FC" w:rsidP="001C74FC">
      <w:pPr>
        <w:jc w:val="center"/>
        <w:rPr>
          <w:b/>
          <w:bCs/>
        </w:rPr>
      </w:pPr>
      <w:r w:rsidRPr="001C74FC">
        <w:rPr>
          <w:b/>
          <w:bCs/>
        </w:rPr>
        <w:t>2016 Shale Network Workshop</w:t>
      </w:r>
    </w:p>
    <w:p w14:paraId="6D1EA415" w14:textId="77777777" w:rsidR="001C74FC" w:rsidRPr="001C74FC" w:rsidRDefault="001C74FC" w:rsidP="001C74FC">
      <w:r w:rsidRPr="001C74FC">
        <w:t>11:45 a.m. – Meet at the Atherton Hotel -- 125 S Atherton St, State College, PA 16801 – Participants who are staying in the hotel can park in the hotel lot prior to check-in.</w:t>
      </w:r>
    </w:p>
    <w:p w14:paraId="4B89A381" w14:textId="77777777" w:rsidR="001C74FC" w:rsidRPr="001C74FC" w:rsidRDefault="001C74FC" w:rsidP="001C74FC">
      <w:r w:rsidRPr="001C74FC">
        <w:t>Participants should either bring lunch, or plan to eat before or after the trip.</w:t>
      </w:r>
    </w:p>
    <w:p w14:paraId="7A5258A9" w14:textId="77777777" w:rsidR="001C74FC" w:rsidRPr="001C74FC" w:rsidRDefault="001C74FC" w:rsidP="001C74FC">
      <w:r w:rsidRPr="001C74FC">
        <w:t>12:00 – 12:25 p.m. – Depart Atherton Hotel, travel to site. Transportation will be provided by Penn State vehicles. </w:t>
      </w:r>
    </w:p>
    <w:p w14:paraId="44205291" w14:textId="77777777" w:rsidR="001C74FC" w:rsidRPr="001C74FC" w:rsidRDefault="001C74FC" w:rsidP="001C74FC">
      <w:r w:rsidRPr="001C74FC">
        <w:t>12:30 – 12:45 p.m. – Brief lecture on history of oil and gas in PA, importance of locating orphan and abandoned wells, how to identify wells, and what to do when you find one.</w:t>
      </w:r>
    </w:p>
    <w:p w14:paraId="270C523A" w14:textId="77777777" w:rsidR="001C74FC" w:rsidRPr="001C74FC" w:rsidRDefault="001C74FC" w:rsidP="001C74FC">
      <w:r w:rsidRPr="001C74FC">
        <w:t>12:45 – 1:30 p.m. – Making field observations at a well site: What to record, what to look for. Looking at historical documents. What tell-tale signs can indicate an area likely has legacy wells?</w:t>
      </w:r>
    </w:p>
    <w:p w14:paraId="1EBB54D6" w14:textId="77777777" w:rsidR="001C74FC" w:rsidRPr="001C74FC" w:rsidRDefault="001C74FC" w:rsidP="001C74FC">
      <w:r w:rsidRPr="001C74FC">
        <w:t>1:35 – 2:00 p.m. – Return to vehicles, travel back to Atherton Hotel</w:t>
      </w:r>
    </w:p>
    <w:p w14:paraId="13B26073" w14:textId="77777777" w:rsidR="001C74FC" w:rsidRPr="001C74FC" w:rsidRDefault="001C74FC" w:rsidP="001C74FC">
      <w:r w:rsidRPr="001C74FC">
        <w:t>2:00 – 2:30 p.m. – Conference registration at Atherton Hotel.</w:t>
      </w:r>
    </w:p>
    <w:p w14:paraId="3D2AD2ED" w14:textId="77777777" w:rsidR="001C74FC" w:rsidRPr="001C74FC" w:rsidRDefault="001C74FC" w:rsidP="001C74FC">
      <w:r w:rsidRPr="001C74FC">
        <w:t>3 p.m. – Depart from Atherton Hotel and walk to Computer Lab on Penn State campus. </w:t>
      </w:r>
    </w:p>
    <w:p w14:paraId="03A196DF" w14:textId="77777777" w:rsidR="001C74FC" w:rsidRDefault="001C74FC"/>
    <w:sectPr w:rsidR="001C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FC"/>
    <w:rsid w:val="001C74FC"/>
    <w:rsid w:val="007A4120"/>
    <w:rsid w:val="0082180B"/>
    <w:rsid w:val="008F5011"/>
    <w:rsid w:val="00A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DE913"/>
  <w15:chartTrackingRefBased/>
  <w15:docId w15:val="{F2A229BE-BDA0-9F48-BF80-69344F96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Wen</dc:creator>
  <cp:keywords/>
  <dc:description/>
  <cp:lastModifiedBy>Tao Wen</cp:lastModifiedBy>
  <cp:revision>1</cp:revision>
  <dcterms:created xsi:type="dcterms:W3CDTF">2024-12-10T15:43:00Z</dcterms:created>
  <dcterms:modified xsi:type="dcterms:W3CDTF">2024-12-10T15:44:00Z</dcterms:modified>
</cp:coreProperties>
</file>