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998E1" w14:textId="5CFCE608" w:rsidR="00CA3A0E" w:rsidRDefault="0097622C" w:rsidP="0097622C">
      <w:pPr>
        <w:pStyle w:val="1"/>
        <w:bidi w:val="0"/>
      </w:pPr>
      <w:r>
        <w:t>Task 3</w:t>
      </w:r>
    </w:p>
    <w:p w14:paraId="02EBE4A6" w14:textId="3B8D601C" w:rsidR="00541D29" w:rsidRDefault="00541D29" w:rsidP="00541D29">
      <w:pPr>
        <w:pStyle w:val="2"/>
        <w:bidi w:val="0"/>
      </w:pPr>
      <w:r>
        <w:t>A place to save the data</w:t>
      </w:r>
    </w:p>
    <w:p w14:paraId="37769B73" w14:textId="25C1AA4B" w:rsidR="00272E5D" w:rsidRDefault="00541D29" w:rsidP="00272E5D">
      <w:pPr>
        <w:bidi w:val="0"/>
      </w:pPr>
      <w:r>
        <w:t>The first thing I will do i</w:t>
      </w:r>
      <w:r w:rsidR="00ED3F96">
        <w:t>s choose a place to store the data.</w:t>
      </w:r>
      <w:r w:rsidR="00ED3F96">
        <w:br/>
        <w:t xml:space="preserve">Because the data about the features and the </w:t>
      </w:r>
      <w:proofErr w:type="gramStart"/>
      <w:r w:rsidR="00ED3F96">
        <w:t>user names</w:t>
      </w:r>
      <w:proofErr w:type="gramEnd"/>
      <w:r w:rsidR="00ED3F96">
        <w:t xml:space="preserve"> is not </w:t>
      </w:r>
      <w:r w:rsidR="00272E5D">
        <w:t xml:space="preserve">classified I will create an excel csv file that will give us a faster and more compatible way to interact with the data especially in </w:t>
      </w:r>
      <w:proofErr w:type="spellStart"/>
      <w:r w:rsidR="00272E5D">
        <w:t>powershell</w:t>
      </w:r>
      <w:proofErr w:type="spellEnd"/>
      <w:r w:rsidR="00272E5D">
        <w:t>.</w:t>
      </w:r>
    </w:p>
    <w:p w14:paraId="6DE40CDE" w14:textId="5B63476F" w:rsidR="00272E5D" w:rsidRDefault="00272E5D" w:rsidP="00272E5D">
      <w:pPr>
        <w:pStyle w:val="2"/>
        <w:bidi w:val="0"/>
      </w:pPr>
      <w:r>
        <w:t>Users</w:t>
      </w:r>
    </w:p>
    <w:p w14:paraId="5E0FBF94" w14:textId="4D8D812B" w:rsidR="00272E5D" w:rsidRDefault="00272E5D" w:rsidP="00272E5D">
      <w:pPr>
        <w:bidi w:val="0"/>
      </w:pPr>
      <w:r>
        <w:t xml:space="preserve">As for the users I will save their secrets in a secure place such us </w:t>
      </w:r>
      <w:proofErr w:type="spellStart"/>
      <w:r>
        <w:t>aws</w:t>
      </w:r>
      <w:proofErr w:type="spellEnd"/>
      <w:r>
        <w:t xml:space="preserve"> secret manager</w:t>
      </w:r>
      <w:r w:rsidR="006E471A">
        <w:t xml:space="preserve"> or an encrypted file saved in a s3 bucket.</w:t>
      </w:r>
    </w:p>
    <w:p w14:paraId="6CF861BD" w14:textId="13882D8A" w:rsidR="006E471A" w:rsidRDefault="006E471A" w:rsidP="006E471A">
      <w:pPr>
        <w:pStyle w:val="2"/>
        <w:bidi w:val="0"/>
      </w:pPr>
      <w:r>
        <w:t>Features</w:t>
      </w:r>
    </w:p>
    <w:p w14:paraId="5DCE98D5" w14:textId="5E6CA11E" w:rsidR="006E471A" w:rsidRDefault="006E471A" w:rsidP="006E471A">
      <w:pPr>
        <w:bidi w:val="0"/>
      </w:pPr>
      <w:r>
        <w:t xml:space="preserve">As shown in the previous task </w:t>
      </w:r>
      <w:proofErr w:type="gramStart"/>
      <w:r>
        <w:t>saving  our</w:t>
      </w:r>
      <w:proofErr w:type="gramEnd"/>
      <w:r>
        <w:t xml:space="preserve"> list in a designated csv file will help us not only list our </w:t>
      </w:r>
      <w:r w:rsidR="0054206B">
        <w:t>desired features but also help us track down the features that installed correctly and the one that didn’t.</w:t>
      </w:r>
    </w:p>
    <w:p w14:paraId="3EBAACB4" w14:textId="212B02D4" w:rsidR="00D649F0" w:rsidRPr="00D649F0" w:rsidRDefault="00D649F0" w:rsidP="00D649F0">
      <w:pPr>
        <w:bidi w:val="0"/>
        <w:rPr>
          <w:b/>
          <w:bCs/>
        </w:rPr>
      </w:pPr>
      <w:r>
        <w:rPr>
          <w:b/>
          <w:bCs/>
        </w:rPr>
        <w:t xml:space="preserve">All of those csv files will be </w:t>
      </w:r>
      <w:proofErr w:type="gramStart"/>
      <w:r>
        <w:rPr>
          <w:b/>
          <w:bCs/>
        </w:rPr>
        <w:t>save</w:t>
      </w:r>
      <w:proofErr w:type="gramEnd"/>
      <w:r>
        <w:rPr>
          <w:b/>
          <w:bCs/>
        </w:rPr>
        <w:t xml:space="preserve"> in a remote git hub repository as part of our code and will be pulled as well.</w:t>
      </w:r>
    </w:p>
    <w:p w14:paraId="7AC9ED04" w14:textId="6C3FEF0D" w:rsidR="0054206B" w:rsidRDefault="00D649F0" w:rsidP="00D649F0">
      <w:pPr>
        <w:pStyle w:val="2"/>
        <w:bidi w:val="0"/>
      </w:pPr>
      <w:r>
        <w:t>The solution itself</w:t>
      </w:r>
    </w:p>
    <w:p w14:paraId="28A058BF" w14:textId="2838E479" w:rsidR="00D649F0" w:rsidRDefault="00D649F0" w:rsidP="00D649F0">
      <w:pPr>
        <w:pStyle w:val="3"/>
        <w:bidi w:val="0"/>
      </w:pPr>
      <w:r>
        <w:t>The feature code</w:t>
      </w:r>
    </w:p>
    <w:p w14:paraId="3D35333C" w14:textId="4CEEFBA7" w:rsidR="00D649F0" w:rsidRDefault="00D649F0" w:rsidP="00D649F0">
      <w:pPr>
        <w:bidi w:val="0"/>
      </w:pPr>
      <w:r>
        <w:t xml:space="preserve">As for the feature code it is quite simple and very straight </w:t>
      </w:r>
      <w:proofErr w:type="gramStart"/>
      <w:r>
        <w:t>forward</w:t>
      </w:r>
      <w:proofErr w:type="gramEnd"/>
      <w:r>
        <w:t xml:space="preserve"> I will use the following commands:</w:t>
      </w:r>
    </w:p>
    <w:p w14:paraId="2A2AF1DD" w14:textId="592D5480" w:rsidR="00121F42" w:rsidRPr="00121F42" w:rsidRDefault="00D649F0" w:rsidP="00121F42">
      <w:pPr>
        <w:bidi w:val="0"/>
      </w:pPr>
      <w:r>
        <w:t xml:space="preserve">Import-csv </w:t>
      </w:r>
      <w:r w:rsidR="00FE39F2">
        <w:t>-path "</w:t>
      </w:r>
      <w:r w:rsidR="00FE39F2" w:rsidRPr="00FE39F2">
        <w:t>examples\complete\</w:t>
      </w:r>
      <w:proofErr w:type="spellStart"/>
      <w:r w:rsidR="00FE39F2" w:rsidRPr="00FE39F2">
        <w:t>Powershell</w:t>
      </w:r>
      <w:proofErr w:type="spellEnd"/>
      <w:r w:rsidR="00FE39F2" w:rsidRPr="00FE39F2">
        <w:t>-codes\Features and users.csv</w:t>
      </w:r>
      <w:r w:rsidR="00FE39F2">
        <w:t>"</w:t>
      </w:r>
      <w:r w:rsidR="00B30800">
        <w:br/>
      </w:r>
      <w:r w:rsidR="00B30800" w:rsidRPr="00B30800">
        <w:t>$Features = $</w:t>
      </w:r>
      <w:proofErr w:type="spellStart"/>
      <w:proofErr w:type="gramStart"/>
      <w:r w:rsidR="00B30800" w:rsidRPr="00B30800">
        <w:t>data.Features</w:t>
      </w:r>
      <w:proofErr w:type="spellEnd"/>
      <w:proofErr w:type="gramEnd"/>
      <w:r w:rsidR="00B30800" w:rsidRPr="00B30800">
        <w:t xml:space="preserve"> | Where-Object {$_.trim() -ne "" }</w:t>
      </w:r>
    </w:p>
    <w:p w14:paraId="780B109C" w14:textId="2B7FB143" w:rsidR="00B30800" w:rsidRDefault="00B30800" w:rsidP="00B30800">
      <w:pPr>
        <w:bidi w:val="0"/>
      </w:pPr>
      <w:r>
        <w:t>And from here we will use our code created in the second question.</w:t>
      </w:r>
    </w:p>
    <w:p w14:paraId="28CC19DE" w14:textId="77777777" w:rsidR="00121F42" w:rsidRPr="00121F42" w:rsidRDefault="00121F42" w:rsidP="00121F42">
      <w:pPr>
        <w:bidi w:val="0"/>
      </w:pPr>
      <w:r w:rsidRPr="00121F42">
        <w:t>Install-Feature -Features $Features -</w:t>
      </w:r>
      <w:proofErr w:type="spellStart"/>
      <w:r w:rsidRPr="00121F42">
        <w:t>ComputerName</w:t>
      </w:r>
      <w:proofErr w:type="spellEnd"/>
      <w:r w:rsidRPr="00121F42">
        <w:t xml:space="preserve"> $</w:t>
      </w:r>
      <w:proofErr w:type="spellStart"/>
      <w:r w:rsidRPr="00121F42">
        <w:t>computername</w:t>
      </w:r>
      <w:proofErr w:type="spellEnd"/>
      <w:r w:rsidRPr="00121F42">
        <w:t xml:space="preserve"> -Username $username -password $password</w:t>
      </w:r>
    </w:p>
    <w:p w14:paraId="05D57C1D" w14:textId="2CFA5DFB" w:rsidR="00121F42" w:rsidRDefault="00121F42" w:rsidP="00121F42">
      <w:pPr>
        <w:pStyle w:val="3"/>
        <w:bidi w:val="0"/>
      </w:pPr>
      <w:r>
        <w:t>The users code</w:t>
      </w:r>
    </w:p>
    <w:p w14:paraId="3A986E40" w14:textId="267C8492" w:rsidR="00044614" w:rsidRDefault="00117ED0" w:rsidP="00044614">
      <w:pPr>
        <w:bidi w:val="0"/>
      </w:pPr>
      <w:r>
        <w:t>As for the User code we will create a function with a proper documentation about its parameters and overall usage.</w:t>
      </w:r>
      <w:r>
        <w:br/>
        <w:t xml:space="preserve">In our case the key command that will be run is </w:t>
      </w:r>
      <w:r w:rsidR="00044614">
        <w:br/>
      </w:r>
      <w:r w:rsidR="00044614" w:rsidRPr="00044614">
        <w:t>New-</w:t>
      </w:r>
      <w:proofErr w:type="spellStart"/>
      <w:r w:rsidR="00044614" w:rsidRPr="00044614">
        <w:t>LocalUser</w:t>
      </w:r>
      <w:proofErr w:type="spellEnd"/>
      <w:r w:rsidR="00044614" w:rsidRPr="00044614">
        <w:t xml:space="preserve"> -Name </w:t>
      </w:r>
      <w:r w:rsidR="00044614">
        <w:t>$user</w:t>
      </w:r>
    </w:p>
    <w:p w14:paraId="7A318D3B" w14:textId="6B61BC96" w:rsidR="00A23A4B" w:rsidRDefault="00044614" w:rsidP="00A024D7">
      <w:pPr>
        <w:bidi w:val="0"/>
      </w:pPr>
      <w:r>
        <w:t xml:space="preserve">With the </w:t>
      </w:r>
      <w:r w:rsidR="00A024D7">
        <w:t>username</w:t>
      </w:r>
      <w:r>
        <w:t xml:space="preserve"> given in the csv list.</w:t>
      </w:r>
    </w:p>
    <w:p w14:paraId="6BDE1F27" w14:textId="5122880D" w:rsidR="00A024D7" w:rsidRDefault="00A024D7">
      <w:pPr>
        <w:bidi w:val="0"/>
      </w:pPr>
      <w:r>
        <w:br w:type="page"/>
      </w:r>
    </w:p>
    <w:p w14:paraId="34CA3BE8" w14:textId="76CA6620" w:rsidR="00A024D7" w:rsidRDefault="00A024D7" w:rsidP="00A024D7">
      <w:pPr>
        <w:pStyle w:val="3"/>
        <w:bidi w:val="0"/>
      </w:pPr>
      <w:r>
        <w:lastRenderedPageBreak/>
        <w:t xml:space="preserve">Users Secrets </w:t>
      </w:r>
    </w:p>
    <w:p w14:paraId="10B0F47D" w14:textId="4DFEFD5C" w:rsidR="0041676A" w:rsidRDefault="0041676A" w:rsidP="0041676A">
      <w:pPr>
        <w:bidi w:val="0"/>
      </w:pPr>
      <w:r>
        <w:t xml:space="preserve">As for the user secrets as mentioned </w:t>
      </w:r>
      <w:proofErr w:type="gramStart"/>
      <w:r>
        <w:t>above</w:t>
      </w:r>
      <w:proofErr w:type="gramEnd"/>
      <w:r>
        <w:t xml:space="preserve"> we will use the </w:t>
      </w:r>
      <w:proofErr w:type="spellStart"/>
      <w:r>
        <w:t>aws</w:t>
      </w:r>
      <w:proofErr w:type="spellEnd"/>
      <w:r>
        <w:t xml:space="preserve"> secret manager to store the users secrets such as password and other sensitive information and we will pull it with </w:t>
      </w:r>
      <w:proofErr w:type="spellStart"/>
      <w:r>
        <w:t>powershell</w:t>
      </w:r>
      <w:proofErr w:type="spellEnd"/>
      <w:r>
        <w:t xml:space="preserve"> modules to be used in our scripts.</w:t>
      </w:r>
    </w:p>
    <w:p w14:paraId="2C0D1452" w14:textId="3163222E" w:rsidR="0041676A" w:rsidRDefault="0041676A" w:rsidP="0041676A">
      <w:pPr>
        <w:pStyle w:val="2"/>
        <w:bidi w:val="0"/>
      </w:pPr>
      <w:r>
        <w:t>Conclusion</w:t>
      </w:r>
    </w:p>
    <w:p w14:paraId="422F4EF9" w14:textId="6D280EE5" w:rsidR="0041676A" w:rsidRPr="0041676A" w:rsidRDefault="0041676A" w:rsidP="0041676A">
      <w:pPr>
        <w:bidi w:val="0"/>
      </w:pPr>
      <w:r>
        <w:t xml:space="preserve">My final goal is to make the entire process of creating users and features as automated as possible in consideration of security and </w:t>
      </w:r>
      <w:r w:rsidR="004C55C1">
        <w:t>efficiency.</w:t>
      </w:r>
    </w:p>
    <w:sectPr w:rsidR="0041676A" w:rsidRPr="0041676A" w:rsidSect="00CA3A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2C"/>
    <w:rsid w:val="00044614"/>
    <w:rsid w:val="00117ED0"/>
    <w:rsid w:val="00121F42"/>
    <w:rsid w:val="00272E5D"/>
    <w:rsid w:val="0041676A"/>
    <w:rsid w:val="004C55C1"/>
    <w:rsid w:val="00541D29"/>
    <w:rsid w:val="0054206B"/>
    <w:rsid w:val="006E471A"/>
    <w:rsid w:val="0097622C"/>
    <w:rsid w:val="00996E52"/>
    <w:rsid w:val="00A024D7"/>
    <w:rsid w:val="00A23A4B"/>
    <w:rsid w:val="00B30800"/>
    <w:rsid w:val="00CA3A0E"/>
    <w:rsid w:val="00D649F0"/>
    <w:rsid w:val="00ED3F96"/>
    <w:rsid w:val="00FE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6FCC"/>
  <w15:chartTrackingRefBased/>
  <w15:docId w15:val="{F4DE8E43-4A81-412B-B8C2-E8CF90A8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76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76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76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976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976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762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7622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762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7622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762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762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6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76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76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6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762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62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62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6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762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6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1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2</Pages>
  <Words>311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Zelinger Shalev</dc:creator>
  <cp:keywords/>
  <dc:description/>
  <cp:lastModifiedBy>Zelinger Shalev</cp:lastModifiedBy>
  <cp:revision>15</cp:revision>
  <dcterms:created xsi:type="dcterms:W3CDTF">2024-08-26T20:16:00Z</dcterms:created>
  <dcterms:modified xsi:type="dcterms:W3CDTF">2024-08-27T14:45:00Z</dcterms:modified>
</cp:coreProperties>
</file>