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24D" w:rsidRPr="00B15229" w:rsidRDefault="001D224D" w:rsidP="001D224D">
      <w:pPr>
        <w:bidi/>
        <w:jc w:val="center"/>
        <w:rPr>
          <w:sz w:val="20"/>
          <w:szCs w:val="20"/>
          <w:rtl/>
          <w:lang w:bidi="he-IL"/>
        </w:rPr>
      </w:pPr>
      <w:r>
        <w:rPr>
          <w:noProof/>
          <w:sz w:val="20"/>
          <w:szCs w:val="20"/>
          <w:lang w:bidi="he-IL"/>
        </w:rPr>
        <w:drawing>
          <wp:inline distT="0" distB="0" distL="0" distR="0" wp14:anchorId="507B22C7" wp14:editId="1EF2199E">
            <wp:extent cx="1637665" cy="930275"/>
            <wp:effectExtent l="0" t="0" r="635" b="3175"/>
            <wp:docPr id="3" name="Picture 3" descr="C:\Users\user\Desktop\IDC symb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DC symbol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7665" cy="930275"/>
                    </a:xfrm>
                    <a:prstGeom prst="rect">
                      <a:avLst/>
                    </a:prstGeom>
                    <a:noFill/>
                    <a:ln>
                      <a:noFill/>
                    </a:ln>
                  </pic:spPr>
                </pic:pic>
              </a:graphicData>
            </a:graphic>
          </wp:inline>
        </w:drawing>
      </w:r>
    </w:p>
    <w:p w:rsidR="001D224D" w:rsidRPr="002702CF" w:rsidRDefault="001D224D" w:rsidP="001D224D">
      <w:pPr>
        <w:bidi/>
        <w:jc w:val="center"/>
        <w:rPr>
          <w:sz w:val="26"/>
          <w:szCs w:val="26"/>
          <w:rtl/>
          <w:lang w:bidi="he-IL"/>
        </w:rPr>
      </w:pPr>
      <w:r w:rsidRPr="002702CF">
        <w:rPr>
          <w:rFonts w:hint="cs"/>
          <w:sz w:val="26"/>
          <w:szCs w:val="26"/>
          <w:rtl/>
          <w:lang w:bidi="he-IL"/>
        </w:rPr>
        <w:t>הפקולטה למדעי המחשב</w:t>
      </w:r>
    </w:p>
    <w:p w:rsidR="001D224D" w:rsidRPr="006F53E3" w:rsidRDefault="001D224D" w:rsidP="001D224D">
      <w:pPr>
        <w:bidi/>
        <w:jc w:val="center"/>
        <w:rPr>
          <w:sz w:val="40"/>
          <w:szCs w:val="40"/>
          <w:rtl/>
          <w:lang w:bidi="he-IL"/>
        </w:rPr>
      </w:pPr>
    </w:p>
    <w:p w:rsidR="001D224D" w:rsidRDefault="001D224D" w:rsidP="001D224D">
      <w:pPr>
        <w:bidi/>
        <w:jc w:val="center"/>
        <w:rPr>
          <w:sz w:val="72"/>
          <w:szCs w:val="72"/>
          <w:rtl/>
          <w:lang w:bidi="he-IL"/>
        </w:rPr>
      </w:pPr>
      <w:r>
        <w:rPr>
          <w:rFonts w:hint="cs"/>
          <w:sz w:val="72"/>
          <w:szCs w:val="72"/>
          <w:rtl/>
          <w:lang w:bidi="he-IL"/>
        </w:rPr>
        <w:t>בניית יישומים מאובטחים</w:t>
      </w:r>
    </w:p>
    <w:p w:rsidR="001D224D" w:rsidRPr="00017FB4" w:rsidRDefault="001D224D" w:rsidP="001D224D">
      <w:pPr>
        <w:bidi/>
        <w:jc w:val="center"/>
        <w:rPr>
          <w:sz w:val="56"/>
          <w:szCs w:val="56"/>
          <w:rtl/>
        </w:rPr>
      </w:pPr>
      <w:r w:rsidRPr="00017FB4">
        <w:rPr>
          <w:rFonts w:hint="cs"/>
          <w:sz w:val="56"/>
          <w:szCs w:val="56"/>
          <w:rtl/>
          <w:lang w:bidi="he-IL"/>
        </w:rPr>
        <w:t xml:space="preserve">מס' קורס </w:t>
      </w:r>
      <w:r w:rsidRPr="00017FB4">
        <w:rPr>
          <w:sz w:val="56"/>
          <w:szCs w:val="56"/>
          <w:lang w:bidi="he-IL"/>
        </w:rPr>
        <w:t>35</w:t>
      </w:r>
      <w:r>
        <w:rPr>
          <w:sz w:val="56"/>
          <w:szCs w:val="56"/>
          <w:lang w:bidi="he-IL"/>
        </w:rPr>
        <w:t>36</w:t>
      </w:r>
    </w:p>
    <w:p w:rsidR="001D224D" w:rsidRPr="00706560" w:rsidRDefault="001D224D" w:rsidP="001D224D">
      <w:pPr>
        <w:bidi/>
        <w:jc w:val="center"/>
        <w:rPr>
          <w:sz w:val="36"/>
          <w:szCs w:val="36"/>
          <w:rtl/>
          <w:lang w:val="en" w:bidi="he-IL"/>
        </w:rPr>
      </w:pPr>
      <w:r w:rsidRPr="00706560">
        <w:rPr>
          <w:rFonts w:hint="cs"/>
          <w:sz w:val="36"/>
          <w:szCs w:val="36"/>
          <w:rtl/>
          <w:lang w:val="en" w:bidi="he-IL"/>
        </w:rPr>
        <w:t xml:space="preserve">סמסטר </w:t>
      </w:r>
      <w:r w:rsidRPr="00706560">
        <w:rPr>
          <w:sz w:val="36"/>
          <w:szCs w:val="36"/>
          <w:lang w:val="en" w:bidi="he-IL"/>
        </w:rPr>
        <w:t>1</w:t>
      </w:r>
      <w:r w:rsidRPr="00706560">
        <w:rPr>
          <w:rFonts w:hint="cs"/>
          <w:sz w:val="36"/>
          <w:szCs w:val="36"/>
          <w:rtl/>
          <w:lang w:val="en" w:bidi="he-IL"/>
        </w:rPr>
        <w:t xml:space="preserve"> (חורף) 2014-2015</w:t>
      </w:r>
    </w:p>
    <w:p w:rsidR="001D224D" w:rsidRPr="00706560" w:rsidRDefault="001D224D" w:rsidP="001D224D">
      <w:pPr>
        <w:bidi/>
        <w:jc w:val="center"/>
        <w:rPr>
          <w:sz w:val="36"/>
          <w:szCs w:val="36"/>
          <w:rtl/>
          <w:lang w:val="en" w:bidi="he-IL"/>
        </w:rPr>
      </w:pPr>
      <w:r w:rsidRPr="00706560">
        <w:rPr>
          <w:rFonts w:hint="cs"/>
          <w:sz w:val="36"/>
          <w:szCs w:val="36"/>
          <w:rtl/>
          <w:lang w:val="en" w:bidi="he-IL"/>
        </w:rPr>
        <w:t xml:space="preserve">ד"ר </w:t>
      </w:r>
      <w:r>
        <w:rPr>
          <w:rFonts w:hint="cs"/>
          <w:sz w:val="36"/>
          <w:szCs w:val="36"/>
          <w:rtl/>
          <w:lang w:val="en" w:bidi="he-IL"/>
        </w:rPr>
        <w:t>דוד מובשוביץ</w:t>
      </w:r>
    </w:p>
    <w:p w:rsidR="001D224D" w:rsidRDefault="001D224D" w:rsidP="001D224D">
      <w:pPr>
        <w:bidi/>
        <w:jc w:val="center"/>
        <w:rPr>
          <w:sz w:val="40"/>
          <w:szCs w:val="40"/>
          <w:rtl/>
          <w:lang w:val="en" w:bidi="he-IL"/>
        </w:rPr>
      </w:pPr>
    </w:p>
    <w:p w:rsidR="001D224D" w:rsidRPr="00D81875" w:rsidRDefault="001D224D" w:rsidP="001D224D">
      <w:pPr>
        <w:bidi/>
        <w:jc w:val="center"/>
        <w:rPr>
          <w:sz w:val="40"/>
          <w:szCs w:val="40"/>
          <w:rtl/>
          <w:lang w:val="en" w:bidi="he-IL"/>
        </w:rPr>
      </w:pPr>
    </w:p>
    <w:p w:rsidR="001D224D" w:rsidRDefault="001D224D" w:rsidP="001D224D">
      <w:pPr>
        <w:bidi/>
        <w:jc w:val="center"/>
        <w:rPr>
          <w:sz w:val="70"/>
          <w:szCs w:val="70"/>
          <w:lang w:val="en" w:bidi="he-IL"/>
        </w:rPr>
      </w:pPr>
      <w:r>
        <w:rPr>
          <w:rFonts w:hint="cs"/>
          <w:sz w:val="70"/>
          <w:szCs w:val="70"/>
          <w:rtl/>
          <w:lang w:val="en" w:bidi="he-IL"/>
        </w:rPr>
        <w:t xml:space="preserve">הגשת תרגיל בית מס' </w:t>
      </w:r>
      <w:r>
        <w:rPr>
          <w:sz w:val="70"/>
          <w:szCs w:val="70"/>
          <w:lang w:val="en" w:bidi="he-IL"/>
        </w:rPr>
        <w:t>5</w:t>
      </w:r>
    </w:p>
    <w:p w:rsidR="001D224D" w:rsidRPr="001D224D" w:rsidRDefault="001D224D" w:rsidP="001D224D">
      <w:pPr>
        <w:bidi/>
        <w:jc w:val="center"/>
        <w:rPr>
          <w:b/>
          <w:bCs/>
          <w:sz w:val="70"/>
          <w:szCs w:val="70"/>
          <w:rtl/>
          <w:lang w:val="en" w:bidi="he-IL"/>
        </w:rPr>
      </w:pPr>
      <w:r w:rsidRPr="001D224D">
        <w:rPr>
          <w:rFonts w:hint="cs"/>
          <w:b/>
          <w:bCs/>
          <w:sz w:val="70"/>
          <w:szCs w:val="70"/>
          <w:rtl/>
          <w:lang w:val="en" w:bidi="he-IL"/>
        </w:rPr>
        <w:t>תרגיל תכנות</w:t>
      </w:r>
    </w:p>
    <w:p w:rsidR="001D224D" w:rsidRDefault="001D224D" w:rsidP="001D224D">
      <w:pPr>
        <w:bidi/>
        <w:rPr>
          <w:rFonts w:asciiTheme="minorBidi" w:hAnsiTheme="minorBidi"/>
          <w:b/>
          <w:bCs/>
          <w:sz w:val="30"/>
          <w:szCs w:val="30"/>
          <w:rtl/>
          <w:lang w:bidi="he-IL"/>
        </w:rPr>
      </w:pPr>
    </w:p>
    <w:p w:rsidR="00CC0D43" w:rsidRDefault="00CC0D43" w:rsidP="00CC0D43">
      <w:pPr>
        <w:bidi/>
        <w:rPr>
          <w:rFonts w:asciiTheme="minorBidi" w:hAnsiTheme="minorBidi"/>
          <w:b/>
          <w:bCs/>
          <w:sz w:val="30"/>
          <w:szCs w:val="30"/>
          <w:rtl/>
          <w:lang w:bidi="he-IL"/>
        </w:rPr>
      </w:pPr>
    </w:p>
    <w:tbl>
      <w:tblPr>
        <w:tblStyle w:val="TableGrid"/>
        <w:tblW w:w="0" w:type="auto"/>
        <w:jc w:val="center"/>
        <w:tblLook w:val="04A0" w:firstRow="1" w:lastRow="0" w:firstColumn="1" w:lastColumn="0" w:noHBand="0" w:noVBand="1"/>
      </w:tblPr>
      <w:tblGrid>
        <w:gridCol w:w="2692"/>
      </w:tblGrid>
      <w:tr w:rsidR="001D224D" w:rsidTr="00251951">
        <w:trPr>
          <w:jc w:val="center"/>
        </w:trPr>
        <w:tc>
          <w:tcPr>
            <w:tcW w:w="2692" w:type="dxa"/>
            <w:shd w:val="clear" w:color="auto" w:fill="F7CAAC" w:themeFill="accent2" w:themeFillTint="66"/>
          </w:tcPr>
          <w:p w:rsidR="001D224D" w:rsidRPr="00F750ED" w:rsidRDefault="001D224D" w:rsidP="00251951">
            <w:pPr>
              <w:jc w:val="center"/>
              <w:rPr>
                <w:rFonts w:asciiTheme="minorBidi" w:eastAsiaTheme="majorEastAsia" w:hAnsiTheme="minorBidi"/>
                <w:b/>
                <w:bCs/>
                <w:color w:val="2E74B5" w:themeColor="accent1" w:themeShade="BF"/>
                <w:sz w:val="32"/>
                <w:szCs w:val="32"/>
                <w:lang w:bidi="he-IL"/>
              </w:rPr>
            </w:pPr>
            <w:r>
              <w:rPr>
                <w:rFonts w:asciiTheme="minorBidi" w:eastAsiaTheme="majorEastAsia" w:hAnsiTheme="minorBidi" w:hint="cs"/>
                <w:b/>
                <w:bCs/>
                <w:color w:val="2E74B5" w:themeColor="accent1" w:themeShade="BF"/>
                <w:sz w:val="32"/>
                <w:szCs w:val="32"/>
                <w:rtl/>
                <w:lang w:bidi="he-IL"/>
              </w:rPr>
              <w:t>מגיש</w:t>
            </w:r>
          </w:p>
        </w:tc>
      </w:tr>
      <w:tr w:rsidR="001D224D" w:rsidTr="00251951">
        <w:trPr>
          <w:jc w:val="center"/>
        </w:trPr>
        <w:tc>
          <w:tcPr>
            <w:tcW w:w="2692" w:type="dxa"/>
          </w:tcPr>
          <w:p w:rsidR="001D224D" w:rsidRPr="00CD30B1" w:rsidRDefault="001D224D" w:rsidP="00251951">
            <w:pPr>
              <w:jc w:val="center"/>
              <w:rPr>
                <w:rFonts w:asciiTheme="minorBidi" w:eastAsiaTheme="majorEastAsia" w:hAnsiTheme="minorBidi"/>
                <w:sz w:val="32"/>
                <w:szCs w:val="32"/>
                <w:lang w:bidi="he-IL"/>
              </w:rPr>
            </w:pPr>
            <w:r w:rsidRPr="00CD30B1">
              <w:rPr>
                <w:rFonts w:asciiTheme="minorBidi" w:eastAsiaTheme="majorEastAsia" w:hAnsiTheme="minorBidi" w:hint="cs"/>
                <w:sz w:val="32"/>
                <w:szCs w:val="32"/>
                <w:rtl/>
                <w:lang w:bidi="he-IL"/>
              </w:rPr>
              <w:t>שלו דוד</w:t>
            </w:r>
          </w:p>
        </w:tc>
      </w:tr>
      <w:tr w:rsidR="001D224D" w:rsidTr="00251951">
        <w:trPr>
          <w:jc w:val="center"/>
        </w:trPr>
        <w:tc>
          <w:tcPr>
            <w:tcW w:w="2692" w:type="dxa"/>
          </w:tcPr>
          <w:p w:rsidR="001D224D" w:rsidRPr="00CD30B1" w:rsidRDefault="001D224D" w:rsidP="00251951">
            <w:pPr>
              <w:jc w:val="center"/>
              <w:rPr>
                <w:rFonts w:asciiTheme="minorBidi" w:eastAsiaTheme="majorEastAsia" w:hAnsiTheme="minorBidi"/>
                <w:sz w:val="32"/>
                <w:szCs w:val="32"/>
                <w:lang w:bidi="he-IL"/>
              </w:rPr>
            </w:pPr>
            <w:r w:rsidRPr="00CD30B1">
              <w:rPr>
                <w:rFonts w:asciiTheme="minorBidi" w:eastAsiaTheme="majorEastAsia" w:hAnsiTheme="minorBidi"/>
                <w:sz w:val="32"/>
                <w:szCs w:val="32"/>
                <w:lang w:bidi="he-IL"/>
              </w:rPr>
              <w:t>Shalev David</w:t>
            </w:r>
          </w:p>
        </w:tc>
      </w:tr>
      <w:tr w:rsidR="001D224D" w:rsidTr="00251951">
        <w:trPr>
          <w:jc w:val="center"/>
        </w:trPr>
        <w:tc>
          <w:tcPr>
            <w:tcW w:w="2692" w:type="dxa"/>
          </w:tcPr>
          <w:p w:rsidR="001D224D" w:rsidRPr="00CD30B1" w:rsidRDefault="001D224D" w:rsidP="00251951">
            <w:pPr>
              <w:jc w:val="center"/>
              <w:rPr>
                <w:rFonts w:asciiTheme="minorBidi" w:eastAsiaTheme="majorEastAsia" w:hAnsiTheme="minorBidi"/>
                <w:sz w:val="32"/>
                <w:szCs w:val="32"/>
                <w:lang w:bidi="he-IL"/>
              </w:rPr>
            </w:pPr>
            <w:r w:rsidRPr="00CD30B1">
              <w:rPr>
                <w:rFonts w:asciiTheme="minorBidi" w:eastAsiaTheme="majorEastAsia" w:hAnsiTheme="minorBidi" w:hint="cs"/>
                <w:sz w:val="32"/>
                <w:szCs w:val="32"/>
                <w:rtl/>
                <w:lang w:bidi="he-IL"/>
              </w:rPr>
              <w:t>ת.ז. 036764751</w:t>
            </w:r>
          </w:p>
        </w:tc>
      </w:tr>
    </w:tbl>
    <w:p w:rsidR="003904FD" w:rsidRDefault="003904FD" w:rsidP="001D224D"/>
    <w:p w:rsidR="003904FD" w:rsidRDefault="003904FD">
      <w:r>
        <w:br w:type="page"/>
      </w:r>
    </w:p>
    <w:p w:rsidR="00200C10" w:rsidRDefault="004061C7" w:rsidP="00602632">
      <w:pPr>
        <w:pStyle w:val="ListParagraph"/>
        <w:numPr>
          <w:ilvl w:val="0"/>
          <w:numId w:val="1"/>
        </w:numPr>
        <w:bidi/>
        <w:spacing w:line="360" w:lineRule="auto"/>
        <w:rPr>
          <w:sz w:val="24"/>
          <w:szCs w:val="24"/>
          <w:lang w:bidi="he-IL"/>
        </w:rPr>
      </w:pPr>
      <w:r>
        <w:rPr>
          <w:rFonts w:hint="cs"/>
          <w:sz w:val="24"/>
          <w:szCs w:val="24"/>
          <w:rtl/>
          <w:lang w:bidi="he-IL"/>
        </w:rPr>
        <w:lastRenderedPageBreak/>
        <w:t xml:space="preserve">מפתח פרטי וציבורי עבור צד א' </w:t>
      </w:r>
      <w:r w:rsidR="00602632">
        <w:rPr>
          <w:rFonts w:hint="cs"/>
          <w:sz w:val="24"/>
          <w:szCs w:val="24"/>
          <w:rtl/>
          <w:lang w:bidi="he-IL"/>
        </w:rPr>
        <w:t>נוצר ע"י</w:t>
      </w:r>
      <w:r>
        <w:rPr>
          <w:rFonts w:hint="cs"/>
          <w:sz w:val="24"/>
          <w:szCs w:val="24"/>
          <w:rtl/>
          <w:lang w:bidi="he-IL"/>
        </w:rPr>
        <w:t xml:space="preserve"> </w:t>
      </w:r>
      <w:r>
        <w:rPr>
          <w:sz w:val="24"/>
          <w:szCs w:val="24"/>
          <w:lang w:bidi="he-IL"/>
        </w:rPr>
        <w:t>Keytool</w:t>
      </w:r>
      <w:r w:rsidR="00602632">
        <w:rPr>
          <w:rFonts w:hint="cs"/>
          <w:sz w:val="24"/>
          <w:szCs w:val="24"/>
          <w:rtl/>
          <w:lang w:bidi="he-IL"/>
        </w:rPr>
        <w:t xml:space="preserve"> ע"י שימוש בפקודה</w:t>
      </w:r>
    </w:p>
    <w:p w:rsidR="00602632" w:rsidRDefault="00602632" w:rsidP="00602632">
      <w:pPr>
        <w:pStyle w:val="ListParagraph"/>
        <w:bidi/>
        <w:spacing w:line="360" w:lineRule="auto"/>
        <w:rPr>
          <w:sz w:val="24"/>
          <w:szCs w:val="24"/>
          <w:rtl/>
          <w:lang w:bidi="he-IL"/>
        </w:rPr>
      </w:pPr>
      <w:r w:rsidRPr="00602632">
        <w:rPr>
          <w:sz w:val="24"/>
          <w:szCs w:val="24"/>
          <w:lang w:bidi="he-IL"/>
        </w:rPr>
        <w:t>keytool -genkeypair -keyalg RSA</w:t>
      </w:r>
      <w:r>
        <w:rPr>
          <w:rFonts w:hint="cs"/>
          <w:sz w:val="24"/>
          <w:szCs w:val="24"/>
          <w:rtl/>
          <w:lang w:bidi="he-IL"/>
        </w:rPr>
        <w:t>.</w:t>
      </w:r>
    </w:p>
    <w:p w:rsidR="00A7580F" w:rsidRDefault="00A7580F" w:rsidP="00A7580F">
      <w:pPr>
        <w:pStyle w:val="ListParagraph"/>
        <w:bidi/>
        <w:spacing w:line="360" w:lineRule="auto"/>
        <w:rPr>
          <w:sz w:val="24"/>
          <w:szCs w:val="24"/>
          <w:rtl/>
          <w:lang w:bidi="he-IL"/>
        </w:rPr>
      </w:pPr>
      <w:r>
        <w:rPr>
          <w:rFonts w:hint="cs"/>
          <w:sz w:val="24"/>
          <w:szCs w:val="24"/>
          <w:rtl/>
          <w:lang w:bidi="he-IL"/>
        </w:rPr>
        <w:t xml:space="preserve">פקודה זו מייצרת צמד של מפתח פרטי ופומבי, כאשר עבור הפומבי היא מייצרת </w:t>
      </w:r>
      <w:r>
        <w:rPr>
          <w:sz w:val="24"/>
          <w:szCs w:val="24"/>
          <w:lang w:bidi="he-IL"/>
        </w:rPr>
        <w:t>self-signed certificate</w:t>
      </w:r>
      <w:r>
        <w:rPr>
          <w:rFonts w:hint="cs"/>
          <w:sz w:val="24"/>
          <w:szCs w:val="24"/>
          <w:rtl/>
          <w:lang w:bidi="he-IL"/>
        </w:rPr>
        <w:t>.</w:t>
      </w:r>
    </w:p>
    <w:p w:rsidR="00602632" w:rsidRDefault="00776EAB" w:rsidP="00602632">
      <w:pPr>
        <w:pStyle w:val="ListParagraph"/>
        <w:bidi/>
        <w:spacing w:line="360" w:lineRule="auto"/>
        <w:rPr>
          <w:sz w:val="24"/>
          <w:szCs w:val="24"/>
          <w:rtl/>
          <w:lang w:bidi="he-IL"/>
        </w:rPr>
      </w:pPr>
      <w:r>
        <w:rPr>
          <w:rFonts w:hint="cs"/>
          <w:sz w:val="24"/>
          <w:szCs w:val="24"/>
          <w:highlight w:val="lightGray"/>
          <w:rtl/>
          <w:lang w:bidi="he-IL"/>
        </w:rPr>
        <w:t>תיעוד מלא של הפקודות בסדר כרונולוגי</w:t>
      </w:r>
      <w:r w:rsidR="00602632" w:rsidRPr="00B95ECC">
        <w:rPr>
          <w:rFonts w:hint="cs"/>
          <w:sz w:val="24"/>
          <w:szCs w:val="24"/>
          <w:highlight w:val="lightGray"/>
          <w:rtl/>
          <w:lang w:bidi="he-IL"/>
        </w:rPr>
        <w:t xml:space="preserve"> מופיע בהמשך.</w:t>
      </w:r>
    </w:p>
    <w:p w:rsidR="00243B7E" w:rsidRDefault="004061C7" w:rsidP="00243B7E">
      <w:pPr>
        <w:pStyle w:val="ListParagraph"/>
        <w:numPr>
          <w:ilvl w:val="0"/>
          <w:numId w:val="1"/>
        </w:numPr>
        <w:bidi/>
        <w:spacing w:line="360" w:lineRule="auto"/>
        <w:rPr>
          <w:sz w:val="24"/>
          <w:szCs w:val="24"/>
          <w:lang w:bidi="he-IL"/>
        </w:rPr>
      </w:pPr>
      <w:r>
        <w:rPr>
          <w:rFonts w:hint="cs"/>
          <w:sz w:val="24"/>
          <w:szCs w:val="24"/>
          <w:rtl/>
          <w:lang w:bidi="he-IL"/>
        </w:rPr>
        <w:t>מפתח פרטי וציבורי עבור צד ב' נוצר ע"י באופן דומה</w:t>
      </w:r>
    </w:p>
    <w:p w:rsidR="004061C7" w:rsidRDefault="004061C7" w:rsidP="00CE57D3">
      <w:pPr>
        <w:pStyle w:val="ListParagraph"/>
        <w:numPr>
          <w:ilvl w:val="0"/>
          <w:numId w:val="1"/>
        </w:numPr>
        <w:bidi/>
        <w:spacing w:line="360" w:lineRule="auto"/>
        <w:rPr>
          <w:sz w:val="24"/>
          <w:szCs w:val="24"/>
          <w:lang w:bidi="he-IL"/>
        </w:rPr>
      </w:pPr>
      <w:r>
        <w:rPr>
          <w:rFonts w:hint="cs"/>
          <w:sz w:val="24"/>
          <w:szCs w:val="24"/>
          <w:rtl/>
          <w:lang w:bidi="he-IL"/>
        </w:rPr>
        <w:t xml:space="preserve">יוצר </w:t>
      </w:r>
      <w:r>
        <w:rPr>
          <w:sz w:val="24"/>
          <w:szCs w:val="24"/>
          <w:lang w:bidi="he-IL"/>
        </w:rPr>
        <w:t>self-signed Certificate</w:t>
      </w:r>
      <w:r>
        <w:rPr>
          <w:rFonts w:hint="cs"/>
          <w:sz w:val="24"/>
          <w:szCs w:val="24"/>
          <w:rtl/>
          <w:lang w:bidi="he-IL"/>
        </w:rPr>
        <w:t xml:space="preserve"> </w:t>
      </w:r>
      <w:r w:rsidR="00A7580F">
        <w:rPr>
          <w:rFonts w:hint="cs"/>
          <w:sz w:val="24"/>
          <w:szCs w:val="24"/>
          <w:rtl/>
          <w:lang w:bidi="he-IL"/>
        </w:rPr>
        <w:t xml:space="preserve">לכל אחד מהצדדים בנפרד ע"י </w:t>
      </w:r>
      <w:r w:rsidR="00CE57D3">
        <w:rPr>
          <w:rFonts w:hint="cs"/>
          <w:sz w:val="24"/>
          <w:szCs w:val="24"/>
          <w:rtl/>
          <w:lang w:bidi="he-IL"/>
        </w:rPr>
        <w:t xml:space="preserve">פקודת </w:t>
      </w:r>
      <w:r w:rsidR="00CE57D3">
        <w:rPr>
          <w:sz w:val="24"/>
          <w:szCs w:val="24"/>
          <w:lang w:bidi="he-IL"/>
        </w:rPr>
        <w:t>keytool</w:t>
      </w:r>
      <w:r w:rsidR="00CE57D3">
        <w:rPr>
          <w:rFonts w:hint="cs"/>
          <w:sz w:val="24"/>
          <w:szCs w:val="24"/>
          <w:lang w:bidi="he-IL"/>
        </w:rPr>
        <w:t xml:space="preserve"> </w:t>
      </w:r>
      <w:r w:rsidR="00CE57D3">
        <w:rPr>
          <w:rFonts w:hint="cs"/>
          <w:sz w:val="24"/>
          <w:szCs w:val="24"/>
          <w:rtl/>
          <w:lang w:bidi="he-IL"/>
        </w:rPr>
        <w:t xml:space="preserve"> עם פרמטר </w:t>
      </w:r>
      <w:r w:rsidR="00CE57D3">
        <w:rPr>
          <w:sz w:val="24"/>
          <w:szCs w:val="24"/>
          <w:lang w:bidi="he-IL"/>
        </w:rPr>
        <w:t xml:space="preserve"> ,-</w:t>
      </w:r>
      <w:r w:rsidR="00A7580F">
        <w:rPr>
          <w:sz w:val="24"/>
          <w:szCs w:val="24"/>
          <w:lang w:bidi="he-IL"/>
        </w:rPr>
        <w:t>exportcert</w:t>
      </w:r>
      <w:r w:rsidR="00A7580F">
        <w:rPr>
          <w:rFonts w:hint="cs"/>
          <w:sz w:val="24"/>
          <w:szCs w:val="24"/>
          <w:rtl/>
          <w:lang w:bidi="he-IL"/>
        </w:rPr>
        <w:t xml:space="preserve"> אשר </w:t>
      </w:r>
      <w:r w:rsidR="00CE57D3">
        <w:rPr>
          <w:rFonts w:hint="cs"/>
          <w:sz w:val="24"/>
          <w:szCs w:val="24"/>
          <w:rtl/>
          <w:lang w:bidi="he-IL"/>
        </w:rPr>
        <w:t xml:space="preserve">מייצא את ה </w:t>
      </w:r>
      <w:r w:rsidR="00CE57D3">
        <w:rPr>
          <w:sz w:val="24"/>
          <w:szCs w:val="24"/>
          <w:rtl/>
          <w:lang w:bidi="he-IL"/>
        </w:rPr>
        <w:t>–</w:t>
      </w:r>
      <w:r w:rsidR="00CE57D3">
        <w:rPr>
          <w:rFonts w:hint="cs"/>
          <w:sz w:val="24"/>
          <w:szCs w:val="24"/>
          <w:rtl/>
          <w:lang w:bidi="he-IL"/>
        </w:rPr>
        <w:t xml:space="preserve"> </w:t>
      </w:r>
      <w:r w:rsidR="00CE57D3">
        <w:rPr>
          <w:sz w:val="24"/>
          <w:szCs w:val="24"/>
          <w:lang w:bidi="he-IL"/>
        </w:rPr>
        <w:t>self-signed certificate</w:t>
      </w:r>
      <w:r w:rsidR="00CE57D3">
        <w:rPr>
          <w:rFonts w:hint="cs"/>
          <w:sz w:val="24"/>
          <w:szCs w:val="24"/>
          <w:lang w:bidi="he-IL"/>
        </w:rPr>
        <w:t xml:space="preserve"> </w:t>
      </w:r>
      <w:r w:rsidR="00CE57D3">
        <w:rPr>
          <w:rFonts w:hint="cs"/>
          <w:sz w:val="24"/>
          <w:szCs w:val="24"/>
          <w:rtl/>
          <w:lang w:bidi="he-IL"/>
        </w:rPr>
        <w:t xml:space="preserve"> מה-</w:t>
      </w:r>
      <w:r w:rsidR="00CE57D3">
        <w:rPr>
          <w:sz w:val="24"/>
          <w:szCs w:val="24"/>
          <w:lang w:bidi="he-IL"/>
        </w:rPr>
        <w:t>Keystore</w:t>
      </w:r>
      <w:r w:rsidR="00CE57D3">
        <w:rPr>
          <w:rFonts w:hint="cs"/>
          <w:sz w:val="24"/>
          <w:szCs w:val="24"/>
          <w:rtl/>
          <w:lang w:bidi="he-IL"/>
        </w:rPr>
        <w:t xml:space="preserve"> לקובץ </w:t>
      </w:r>
      <w:r w:rsidR="00CE57D3">
        <w:rPr>
          <w:sz w:val="24"/>
          <w:szCs w:val="24"/>
          <w:lang w:bidi="he-IL"/>
        </w:rPr>
        <w:t>crt</w:t>
      </w:r>
      <w:r w:rsidR="00CE57D3">
        <w:rPr>
          <w:rFonts w:hint="cs"/>
          <w:sz w:val="24"/>
          <w:szCs w:val="24"/>
          <w:rtl/>
          <w:lang w:bidi="he-IL"/>
        </w:rPr>
        <w:t xml:space="preserve">. את קובץ ה </w:t>
      </w:r>
      <w:r w:rsidR="00CE57D3">
        <w:rPr>
          <w:sz w:val="24"/>
          <w:szCs w:val="24"/>
          <w:rtl/>
          <w:lang w:bidi="he-IL"/>
        </w:rPr>
        <w:t>–</w:t>
      </w:r>
      <w:r w:rsidR="00CE57D3">
        <w:rPr>
          <w:rFonts w:hint="cs"/>
          <w:sz w:val="24"/>
          <w:szCs w:val="24"/>
          <w:rtl/>
          <w:lang w:bidi="he-IL"/>
        </w:rPr>
        <w:t xml:space="preserve"> </w:t>
      </w:r>
      <w:r w:rsidR="00CE57D3">
        <w:rPr>
          <w:sz w:val="24"/>
          <w:szCs w:val="24"/>
          <w:lang w:bidi="he-IL"/>
        </w:rPr>
        <w:t>crt</w:t>
      </w:r>
      <w:r w:rsidR="00CE57D3">
        <w:rPr>
          <w:rFonts w:hint="cs"/>
          <w:sz w:val="24"/>
          <w:szCs w:val="24"/>
          <w:rtl/>
          <w:lang w:bidi="he-IL"/>
        </w:rPr>
        <w:t xml:space="preserve"> מייבאים לאחר מכן ע"י פקודת </w:t>
      </w:r>
      <w:r w:rsidR="00CE57D3">
        <w:rPr>
          <w:sz w:val="24"/>
          <w:szCs w:val="24"/>
          <w:lang w:bidi="he-IL"/>
        </w:rPr>
        <w:t>keytool</w:t>
      </w:r>
      <w:r w:rsidR="00CE57D3">
        <w:rPr>
          <w:rFonts w:hint="cs"/>
          <w:sz w:val="24"/>
          <w:szCs w:val="24"/>
          <w:lang w:bidi="he-IL"/>
        </w:rPr>
        <w:t xml:space="preserve"> </w:t>
      </w:r>
      <w:r w:rsidR="00CE57D3">
        <w:rPr>
          <w:rFonts w:hint="cs"/>
          <w:sz w:val="24"/>
          <w:szCs w:val="24"/>
          <w:rtl/>
          <w:lang w:bidi="he-IL"/>
        </w:rPr>
        <w:t xml:space="preserve"> עם פרמטר </w:t>
      </w:r>
      <w:r w:rsidR="00CE57D3">
        <w:rPr>
          <w:sz w:val="24"/>
          <w:szCs w:val="24"/>
          <w:lang w:bidi="he-IL"/>
        </w:rPr>
        <w:t>–import</w:t>
      </w:r>
      <w:r w:rsidR="00CE57D3">
        <w:rPr>
          <w:rFonts w:hint="cs"/>
          <w:sz w:val="24"/>
          <w:szCs w:val="24"/>
          <w:rtl/>
          <w:lang w:bidi="he-IL"/>
        </w:rPr>
        <w:t xml:space="preserve">, ל </w:t>
      </w:r>
      <w:r w:rsidR="00CE57D3">
        <w:rPr>
          <w:sz w:val="24"/>
          <w:szCs w:val="24"/>
          <w:rtl/>
          <w:lang w:bidi="he-IL"/>
        </w:rPr>
        <w:t>–</w:t>
      </w:r>
      <w:r w:rsidR="00CE57D3">
        <w:rPr>
          <w:rFonts w:hint="cs"/>
          <w:sz w:val="24"/>
          <w:szCs w:val="24"/>
          <w:rtl/>
          <w:lang w:bidi="he-IL"/>
        </w:rPr>
        <w:t xml:space="preserve"> </w:t>
      </w:r>
      <w:r w:rsidR="00CE57D3">
        <w:rPr>
          <w:sz w:val="24"/>
          <w:szCs w:val="24"/>
          <w:lang w:bidi="he-IL"/>
        </w:rPr>
        <w:t>keystore</w:t>
      </w:r>
      <w:r w:rsidR="00CE57D3">
        <w:rPr>
          <w:rFonts w:hint="cs"/>
          <w:sz w:val="24"/>
          <w:szCs w:val="24"/>
          <w:rtl/>
          <w:lang w:bidi="he-IL"/>
        </w:rPr>
        <w:t xml:space="preserve"> </w:t>
      </w:r>
      <w:r w:rsidR="00ED1547">
        <w:rPr>
          <w:rFonts w:hint="cs"/>
          <w:sz w:val="24"/>
          <w:szCs w:val="24"/>
          <w:rtl/>
          <w:lang w:bidi="he-IL"/>
        </w:rPr>
        <w:t>של הצד הנגדי.</w:t>
      </w:r>
    </w:p>
    <w:p w:rsidR="00200C10" w:rsidRPr="004B4566" w:rsidRDefault="004061C7" w:rsidP="004B4566">
      <w:pPr>
        <w:pStyle w:val="ListParagraph"/>
        <w:numPr>
          <w:ilvl w:val="1"/>
          <w:numId w:val="1"/>
        </w:numPr>
        <w:bidi/>
        <w:spacing w:line="360" w:lineRule="auto"/>
        <w:rPr>
          <w:sz w:val="24"/>
          <w:szCs w:val="24"/>
          <w:rtl/>
          <w:lang w:bidi="he-IL"/>
        </w:rPr>
      </w:pPr>
      <w:r w:rsidRPr="00B95ECC">
        <w:rPr>
          <w:rFonts w:hint="cs"/>
          <w:sz w:val="24"/>
          <w:szCs w:val="24"/>
          <w:highlight w:val="lightGray"/>
          <w:rtl/>
          <w:lang w:bidi="he-IL"/>
        </w:rPr>
        <w:t>הערה:</w:t>
      </w:r>
      <w:r>
        <w:rPr>
          <w:rFonts w:hint="cs"/>
          <w:sz w:val="24"/>
          <w:szCs w:val="24"/>
          <w:rtl/>
          <w:lang w:bidi="he-IL"/>
        </w:rPr>
        <w:t xml:space="preserve"> </w:t>
      </w:r>
      <w:r>
        <w:rPr>
          <w:sz w:val="24"/>
          <w:szCs w:val="24"/>
          <w:lang w:bidi="he-IL"/>
        </w:rPr>
        <w:t>self-signed</w:t>
      </w:r>
      <w:r>
        <w:rPr>
          <w:rFonts w:hint="cs"/>
          <w:sz w:val="24"/>
          <w:szCs w:val="24"/>
          <w:rtl/>
          <w:lang w:bidi="he-IL"/>
        </w:rPr>
        <w:t xml:space="preserve"> הינו </w:t>
      </w:r>
      <w:r>
        <w:rPr>
          <w:sz w:val="24"/>
          <w:szCs w:val="24"/>
          <w:lang w:bidi="he-IL"/>
        </w:rPr>
        <w:t>certificate</w:t>
      </w:r>
      <w:r>
        <w:rPr>
          <w:rFonts w:hint="cs"/>
          <w:sz w:val="24"/>
          <w:szCs w:val="24"/>
          <w:rtl/>
          <w:lang w:bidi="he-IL"/>
        </w:rPr>
        <w:t xml:space="preserve"> הרגיש להתקפת </w:t>
      </w:r>
      <w:r>
        <w:rPr>
          <w:sz w:val="24"/>
          <w:szCs w:val="24"/>
          <w:lang w:bidi="he-IL"/>
        </w:rPr>
        <w:t>MITM</w:t>
      </w:r>
      <w:r>
        <w:rPr>
          <w:rFonts w:hint="cs"/>
          <w:sz w:val="24"/>
          <w:szCs w:val="24"/>
          <w:rtl/>
          <w:lang w:bidi="he-IL"/>
        </w:rPr>
        <w:t xml:space="preserve"> (אדם העומד באמצע יכול לייצר מפתח פרטי וציבורי ולחתום על הציבורי באופן עצמאי עם הפרטי ללא קושי ושלוח המפתח עם החתימה ללא קושי), אך הוא נוצר כך היות וזו מה שהתבקשנו בתרגיל. בפועל ניתן להפעיל פקודות ב </w:t>
      </w:r>
      <w:r>
        <w:rPr>
          <w:sz w:val="24"/>
          <w:szCs w:val="24"/>
          <w:rtl/>
          <w:lang w:bidi="he-IL"/>
        </w:rPr>
        <w:t>–</w:t>
      </w:r>
      <w:r>
        <w:rPr>
          <w:rFonts w:hint="cs"/>
          <w:sz w:val="24"/>
          <w:szCs w:val="24"/>
          <w:rtl/>
          <w:lang w:bidi="he-IL"/>
        </w:rPr>
        <w:t xml:space="preserve"> </w:t>
      </w:r>
      <w:r>
        <w:rPr>
          <w:sz w:val="24"/>
          <w:szCs w:val="24"/>
          <w:lang w:bidi="he-IL"/>
        </w:rPr>
        <w:t>Keytool</w:t>
      </w:r>
      <w:r>
        <w:rPr>
          <w:rFonts w:hint="cs"/>
          <w:sz w:val="24"/>
          <w:szCs w:val="24"/>
          <w:lang w:bidi="he-IL"/>
        </w:rPr>
        <w:t xml:space="preserve"> </w:t>
      </w:r>
      <w:r>
        <w:rPr>
          <w:rFonts w:hint="cs"/>
          <w:sz w:val="24"/>
          <w:szCs w:val="24"/>
          <w:rtl/>
          <w:lang w:bidi="he-IL"/>
        </w:rPr>
        <w:t xml:space="preserve">ליצירת </w:t>
      </w:r>
      <w:r>
        <w:rPr>
          <w:sz w:val="24"/>
          <w:szCs w:val="24"/>
          <w:lang w:bidi="he-IL"/>
        </w:rPr>
        <w:t>certificate</w:t>
      </w:r>
      <w:r>
        <w:rPr>
          <w:rFonts w:hint="cs"/>
          <w:sz w:val="24"/>
          <w:szCs w:val="24"/>
          <w:lang w:bidi="he-IL"/>
        </w:rPr>
        <w:t xml:space="preserve"> </w:t>
      </w:r>
      <w:r>
        <w:rPr>
          <w:rFonts w:hint="cs"/>
          <w:sz w:val="24"/>
          <w:szCs w:val="24"/>
          <w:rtl/>
          <w:lang w:bidi="he-IL"/>
        </w:rPr>
        <w:t xml:space="preserve"> מאושר </w:t>
      </w:r>
      <w:r>
        <w:rPr>
          <w:sz w:val="24"/>
          <w:szCs w:val="24"/>
          <w:lang w:bidi="he-IL"/>
        </w:rPr>
        <w:t>(CA)</w:t>
      </w:r>
      <w:r>
        <w:rPr>
          <w:rFonts w:hint="cs"/>
          <w:sz w:val="24"/>
          <w:szCs w:val="24"/>
          <w:rtl/>
          <w:lang w:bidi="he-IL"/>
        </w:rPr>
        <w:t xml:space="preserve"> וזהו דבר נוסף שחזק ב </w:t>
      </w:r>
      <w:r>
        <w:rPr>
          <w:sz w:val="24"/>
          <w:szCs w:val="24"/>
          <w:rtl/>
          <w:lang w:bidi="he-IL"/>
        </w:rPr>
        <w:t>–</w:t>
      </w:r>
      <w:r>
        <w:rPr>
          <w:rFonts w:hint="cs"/>
          <w:sz w:val="24"/>
          <w:szCs w:val="24"/>
          <w:rtl/>
          <w:lang w:bidi="he-IL"/>
        </w:rPr>
        <w:t xml:space="preserve"> </w:t>
      </w:r>
      <w:r>
        <w:rPr>
          <w:sz w:val="24"/>
          <w:szCs w:val="24"/>
          <w:lang w:bidi="he-IL"/>
        </w:rPr>
        <w:t>keytool</w:t>
      </w:r>
      <w:r>
        <w:rPr>
          <w:rFonts w:hint="cs"/>
          <w:sz w:val="24"/>
          <w:szCs w:val="24"/>
          <w:lang w:bidi="he-IL"/>
        </w:rPr>
        <w:t xml:space="preserve"> </w:t>
      </w:r>
      <w:r>
        <w:rPr>
          <w:rFonts w:hint="cs"/>
          <w:sz w:val="24"/>
          <w:szCs w:val="24"/>
          <w:rtl/>
          <w:lang w:bidi="he-IL"/>
        </w:rPr>
        <w:t xml:space="preserve"> ואשר מעניק מוטיבציה להשתמש בו.</w:t>
      </w:r>
    </w:p>
    <w:p w:rsidR="004B4566" w:rsidRPr="00353CD9" w:rsidRDefault="004B4566" w:rsidP="00200C10">
      <w:pPr>
        <w:bidi/>
        <w:spacing w:line="360" w:lineRule="auto"/>
        <w:rPr>
          <w:sz w:val="24"/>
          <w:szCs w:val="24"/>
          <w:rtl/>
          <w:lang w:bidi="he-IL"/>
        </w:rPr>
      </w:pPr>
    </w:p>
    <w:p w:rsidR="00CA7748" w:rsidRPr="00602632" w:rsidRDefault="00200C10" w:rsidP="004B4566">
      <w:pPr>
        <w:bidi/>
        <w:spacing w:line="360" w:lineRule="auto"/>
        <w:rPr>
          <w:sz w:val="24"/>
          <w:szCs w:val="24"/>
          <w:u w:val="single"/>
          <w:rtl/>
          <w:lang w:bidi="he-IL"/>
        </w:rPr>
      </w:pPr>
      <w:r w:rsidRPr="00C96811">
        <w:rPr>
          <w:rFonts w:hint="cs"/>
          <w:sz w:val="24"/>
          <w:szCs w:val="24"/>
          <w:highlight w:val="yellow"/>
          <w:u w:val="single"/>
          <w:rtl/>
          <w:lang w:bidi="he-IL"/>
        </w:rPr>
        <w:t xml:space="preserve">להלן סיכום הפקודות בסדר כרונולוגי ולוג של תוצרי </w:t>
      </w:r>
      <w:r w:rsidRPr="00C96811">
        <w:rPr>
          <w:sz w:val="24"/>
          <w:szCs w:val="24"/>
          <w:highlight w:val="yellow"/>
          <w:u w:val="single"/>
          <w:lang w:bidi="he-IL"/>
        </w:rPr>
        <w:t>keytool</w:t>
      </w:r>
      <w:r w:rsidRPr="00C96811">
        <w:rPr>
          <w:rFonts w:hint="cs"/>
          <w:sz w:val="24"/>
          <w:szCs w:val="24"/>
          <w:highlight w:val="yellow"/>
          <w:u w:val="single"/>
          <w:rtl/>
          <w:lang w:bidi="he-IL"/>
        </w:rPr>
        <w:t>:</w:t>
      </w:r>
    </w:p>
    <w:p w:rsidR="00B2352F" w:rsidRDefault="00B2352F" w:rsidP="00B2352F">
      <w:pPr>
        <w:bidi/>
        <w:spacing w:line="360" w:lineRule="auto"/>
        <w:ind w:left="-1617"/>
        <w:rPr>
          <w:sz w:val="24"/>
          <w:szCs w:val="24"/>
          <w:rtl/>
          <w:lang w:bidi="he-IL"/>
        </w:rPr>
      </w:pPr>
      <w:r>
        <w:rPr>
          <w:rFonts w:hint="cs"/>
          <w:noProof/>
          <w:sz w:val="24"/>
          <w:szCs w:val="24"/>
          <w:lang w:bidi="he-IL"/>
        </w:rPr>
        <w:drawing>
          <wp:inline distT="0" distB="0" distL="0" distR="0" wp14:anchorId="250366C2" wp14:editId="0E89EA82">
            <wp:extent cx="7265276"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3006" cy="1529817"/>
                    </a:xfrm>
                    <a:prstGeom prst="rect">
                      <a:avLst/>
                    </a:prstGeom>
                    <a:noFill/>
                    <a:ln>
                      <a:noFill/>
                    </a:ln>
                  </pic:spPr>
                </pic:pic>
              </a:graphicData>
            </a:graphic>
          </wp:inline>
        </w:drawing>
      </w:r>
    </w:p>
    <w:p w:rsidR="004B4566" w:rsidRDefault="00286E58" w:rsidP="00B2352F">
      <w:pPr>
        <w:bidi/>
        <w:rPr>
          <w:sz w:val="24"/>
          <w:szCs w:val="24"/>
          <w:rtl/>
          <w:lang w:bidi="he-IL"/>
        </w:rPr>
      </w:pPr>
      <w:r>
        <w:rPr>
          <w:rFonts w:hint="cs"/>
          <w:sz w:val="24"/>
          <w:szCs w:val="24"/>
          <w:rtl/>
          <w:lang w:bidi="he-IL"/>
        </w:rPr>
        <w:t xml:space="preserve">תוצרי ה - </w:t>
      </w:r>
      <w:r>
        <w:rPr>
          <w:sz w:val="24"/>
          <w:szCs w:val="24"/>
          <w:lang w:bidi="he-IL"/>
        </w:rPr>
        <w:t>keytool</w:t>
      </w:r>
      <w:r>
        <w:rPr>
          <w:rFonts w:hint="cs"/>
          <w:sz w:val="24"/>
          <w:szCs w:val="24"/>
          <w:rtl/>
          <w:lang w:bidi="he-IL"/>
        </w:rPr>
        <w:t xml:space="preserve"> הם קבצי ה </w:t>
      </w:r>
      <w:r>
        <w:rPr>
          <w:sz w:val="24"/>
          <w:szCs w:val="24"/>
          <w:rtl/>
          <w:lang w:bidi="he-IL"/>
        </w:rPr>
        <w:t>–</w:t>
      </w:r>
      <w:r>
        <w:rPr>
          <w:rFonts w:hint="cs"/>
          <w:sz w:val="24"/>
          <w:szCs w:val="24"/>
          <w:rtl/>
          <w:lang w:bidi="he-IL"/>
        </w:rPr>
        <w:t xml:space="preserve"> </w:t>
      </w:r>
      <w:r>
        <w:rPr>
          <w:sz w:val="24"/>
          <w:szCs w:val="24"/>
          <w:lang w:bidi="he-IL"/>
        </w:rPr>
        <w:t>jks</w:t>
      </w:r>
      <w:r>
        <w:rPr>
          <w:rFonts w:hint="cs"/>
          <w:sz w:val="24"/>
          <w:szCs w:val="24"/>
          <w:rtl/>
          <w:lang w:bidi="he-IL"/>
        </w:rPr>
        <w:t xml:space="preserve"> וה- </w:t>
      </w:r>
      <w:r>
        <w:rPr>
          <w:sz w:val="24"/>
          <w:szCs w:val="24"/>
          <w:lang w:bidi="he-IL"/>
        </w:rPr>
        <w:t>crt</w:t>
      </w:r>
      <w:r>
        <w:rPr>
          <w:rFonts w:hint="cs"/>
          <w:sz w:val="24"/>
          <w:szCs w:val="24"/>
          <w:rtl/>
          <w:lang w:bidi="he-IL"/>
        </w:rPr>
        <w:t>:</w:t>
      </w:r>
    </w:p>
    <w:p w:rsidR="00286E58" w:rsidRDefault="00286E58" w:rsidP="004B4566">
      <w:pPr>
        <w:bidi/>
        <w:rPr>
          <w:sz w:val="24"/>
          <w:szCs w:val="24"/>
          <w:rtl/>
          <w:lang w:bidi="he-IL"/>
        </w:rPr>
      </w:pPr>
      <w:r>
        <w:rPr>
          <w:noProof/>
          <w:sz w:val="24"/>
          <w:szCs w:val="24"/>
          <w:lang w:bidi="he-IL"/>
        </w:rPr>
        <w:drawing>
          <wp:inline distT="0" distB="0" distL="0" distR="0" wp14:anchorId="67862FEF" wp14:editId="21E9E527">
            <wp:extent cx="2171700" cy="110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104900"/>
                    </a:xfrm>
                    <a:prstGeom prst="rect">
                      <a:avLst/>
                    </a:prstGeom>
                    <a:noFill/>
                    <a:ln>
                      <a:noFill/>
                    </a:ln>
                  </pic:spPr>
                </pic:pic>
              </a:graphicData>
            </a:graphic>
          </wp:inline>
        </w:drawing>
      </w:r>
    </w:p>
    <w:p w:rsidR="00286E58" w:rsidRDefault="00286E58">
      <w:pPr>
        <w:rPr>
          <w:sz w:val="24"/>
          <w:szCs w:val="24"/>
          <w:rtl/>
          <w:lang w:bidi="he-IL"/>
        </w:rPr>
      </w:pPr>
      <w:r>
        <w:rPr>
          <w:sz w:val="24"/>
          <w:szCs w:val="24"/>
          <w:rtl/>
          <w:lang w:bidi="he-IL"/>
        </w:rPr>
        <w:br w:type="page"/>
      </w:r>
    </w:p>
    <w:p w:rsidR="00200C10" w:rsidRDefault="00286E58" w:rsidP="00914761">
      <w:pPr>
        <w:bidi/>
        <w:rPr>
          <w:sz w:val="24"/>
          <w:szCs w:val="24"/>
          <w:rtl/>
          <w:lang w:bidi="he-IL"/>
        </w:rPr>
      </w:pPr>
      <w:r>
        <w:rPr>
          <w:rFonts w:hint="cs"/>
          <w:sz w:val="24"/>
          <w:szCs w:val="24"/>
          <w:rtl/>
          <w:lang w:bidi="he-IL"/>
        </w:rPr>
        <w:lastRenderedPageBreak/>
        <w:t xml:space="preserve">אופן פתיחת חלון </w:t>
      </w:r>
      <w:r>
        <w:rPr>
          <w:sz w:val="24"/>
          <w:szCs w:val="24"/>
          <w:lang w:bidi="he-IL"/>
        </w:rPr>
        <w:t>cmd</w:t>
      </w:r>
      <w:r>
        <w:rPr>
          <w:rFonts w:hint="cs"/>
          <w:sz w:val="24"/>
          <w:szCs w:val="24"/>
          <w:rtl/>
          <w:lang w:bidi="he-IL"/>
        </w:rPr>
        <w:t xml:space="preserve"> לפקודות </w:t>
      </w:r>
      <w:r>
        <w:rPr>
          <w:sz w:val="24"/>
          <w:szCs w:val="24"/>
          <w:lang w:bidi="he-IL"/>
        </w:rPr>
        <w:t>keytool</w:t>
      </w:r>
      <w:r>
        <w:rPr>
          <w:rFonts w:hint="cs"/>
          <w:sz w:val="24"/>
          <w:szCs w:val="24"/>
          <w:rtl/>
          <w:lang w:bidi="he-IL"/>
        </w:rPr>
        <w:t xml:space="preserve"> יבוצע ע"י הרצתו בהרשאות </w:t>
      </w:r>
      <w:r w:rsidR="00914761">
        <w:rPr>
          <w:rFonts w:hint="cs"/>
          <w:sz w:val="24"/>
          <w:szCs w:val="24"/>
          <w:rtl/>
          <w:lang w:bidi="he-IL"/>
        </w:rPr>
        <w:t>מנהל</w:t>
      </w:r>
      <w:r>
        <w:rPr>
          <w:rFonts w:hint="cs"/>
          <w:sz w:val="24"/>
          <w:szCs w:val="24"/>
          <w:rtl/>
          <w:lang w:bidi="he-IL"/>
        </w:rPr>
        <w:t xml:space="preserve"> כמתואר:</w:t>
      </w:r>
    </w:p>
    <w:p w:rsidR="00286E58" w:rsidRDefault="00286E58" w:rsidP="00286E58">
      <w:pPr>
        <w:bidi/>
        <w:rPr>
          <w:sz w:val="24"/>
          <w:szCs w:val="24"/>
          <w:rtl/>
          <w:lang w:bidi="he-IL"/>
        </w:rPr>
      </w:pPr>
    </w:p>
    <w:p w:rsidR="00B2352F" w:rsidRDefault="00286E58" w:rsidP="00286E58">
      <w:pPr>
        <w:bidi/>
        <w:rPr>
          <w:sz w:val="24"/>
          <w:szCs w:val="24"/>
          <w:rtl/>
          <w:lang w:bidi="he-IL"/>
        </w:rPr>
      </w:pPr>
      <w:r>
        <w:rPr>
          <w:noProof/>
          <w:sz w:val="24"/>
          <w:szCs w:val="24"/>
          <w:lang w:bidi="he-IL"/>
        </w:rPr>
        <w:drawing>
          <wp:inline distT="0" distB="0" distL="0" distR="0" wp14:anchorId="36A2BDFA" wp14:editId="1C5EFA6A">
            <wp:extent cx="2945574" cy="6755642"/>
            <wp:effectExtent l="0" t="0" r="7620" b="7620"/>
            <wp:docPr id="8" name="Picture 8" descr="D:\shalev\MSC Computer Science - IDC\Courses\3536 - Building Secure Applications - Winter 2014-2015\Assignments-HomeWork\Hw5 - Programming Assignment\Answers\מסמים נלווים\cmd_run_as_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halev\MSC Computer Science - IDC\Courses\3536 - Building Secure Applications - Winter 2014-2015\Assignments-HomeWork\Hw5 - Programming Assignment\Answers\מסמים נלווים\cmd_run_as_administr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2902" cy="6772450"/>
                    </a:xfrm>
                    <a:prstGeom prst="rect">
                      <a:avLst/>
                    </a:prstGeom>
                    <a:noFill/>
                    <a:ln>
                      <a:noFill/>
                    </a:ln>
                  </pic:spPr>
                </pic:pic>
              </a:graphicData>
            </a:graphic>
          </wp:inline>
        </w:drawing>
      </w:r>
    </w:p>
    <w:p w:rsidR="00286E58" w:rsidRDefault="00286E58">
      <w:pPr>
        <w:rPr>
          <w:sz w:val="24"/>
          <w:szCs w:val="24"/>
          <w:rtl/>
          <w:lang w:bidi="he-IL"/>
        </w:rPr>
      </w:pPr>
      <w:r>
        <w:rPr>
          <w:sz w:val="24"/>
          <w:szCs w:val="24"/>
          <w:rtl/>
          <w:lang w:bidi="he-IL"/>
        </w:rPr>
        <w:br w:type="page"/>
      </w:r>
    </w:p>
    <w:p w:rsidR="00B2352F" w:rsidRDefault="00B2352F" w:rsidP="00B2352F">
      <w:pPr>
        <w:bidi/>
        <w:rPr>
          <w:sz w:val="24"/>
          <w:szCs w:val="24"/>
          <w:rtl/>
          <w:lang w:bidi="he-IL"/>
        </w:rPr>
      </w:pPr>
      <w:r>
        <w:rPr>
          <w:rFonts w:hint="cs"/>
          <w:sz w:val="24"/>
          <w:szCs w:val="24"/>
          <w:rtl/>
          <w:lang w:bidi="he-IL"/>
        </w:rPr>
        <w:lastRenderedPageBreak/>
        <w:t xml:space="preserve">תכולת קובץ הלוג בה ניתן לראות את התכנים של ה </w:t>
      </w:r>
      <w:r>
        <w:rPr>
          <w:sz w:val="24"/>
          <w:szCs w:val="24"/>
          <w:rtl/>
          <w:lang w:bidi="he-IL"/>
        </w:rPr>
        <w:t>–</w:t>
      </w:r>
      <w:r>
        <w:rPr>
          <w:rFonts w:hint="cs"/>
          <w:sz w:val="24"/>
          <w:szCs w:val="24"/>
          <w:rtl/>
          <w:lang w:bidi="he-IL"/>
        </w:rPr>
        <w:t xml:space="preserve"> </w:t>
      </w:r>
      <w:r>
        <w:rPr>
          <w:sz w:val="24"/>
          <w:szCs w:val="24"/>
          <w:lang w:bidi="he-IL"/>
        </w:rPr>
        <w:t>KeyStore</w:t>
      </w:r>
      <w:r>
        <w:rPr>
          <w:rFonts w:hint="cs"/>
          <w:sz w:val="24"/>
          <w:szCs w:val="24"/>
          <w:rtl/>
          <w:lang w:bidi="he-IL"/>
        </w:rPr>
        <w:t>-ים:</w:t>
      </w:r>
    </w:p>
    <w:p w:rsidR="0073018C" w:rsidRDefault="008C1D4C" w:rsidP="008C1D4C">
      <w:pPr>
        <w:ind w:left="-1418"/>
        <w:rPr>
          <w:sz w:val="24"/>
          <w:szCs w:val="24"/>
          <w:lang w:bidi="he-IL"/>
        </w:rPr>
      </w:pPr>
      <w:r>
        <w:rPr>
          <w:noProof/>
          <w:sz w:val="24"/>
          <w:szCs w:val="24"/>
          <w:lang w:bidi="he-IL"/>
        </w:rPr>
        <w:drawing>
          <wp:inline distT="0" distB="0" distL="0" distR="0" wp14:anchorId="2ADB30E5" wp14:editId="35EF9603">
            <wp:extent cx="6600825" cy="8486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0778" cy="8499572"/>
                    </a:xfrm>
                    <a:prstGeom prst="rect">
                      <a:avLst/>
                    </a:prstGeom>
                    <a:noFill/>
                    <a:ln>
                      <a:noFill/>
                    </a:ln>
                  </pic:spPr>
                </pic:pic>
              </a:graphicData>
            </a:graphic>
          </wp:inline>
        </w:drawing>
      </w:r>
    </w:p>
    <w:p w:rsidR="00D11BC9" w:rsidRDefault="0073018C" w:rsidP="00353144">
      <w:pPr>
        <w:pStyle w:val="ListParagraph"/>
        <w:numPr>
          <w:ilvl w:val="0"/>
          <w:numId w:val="1"/>
        </w:numPr>
        <w:bidi/>
        <w:spacing w:line="360" w:lineRule="auto"/>
        <w:rPr>
          <w:sz w:val="24"/>
          <w:szCs w:val="24"/>
          <w:lang w:bidi="he-IL"/>
        </w:rPr>
      </w:pPr>
      <w:r w:rsidRPr="00D11BC9">
        <w:rPr>
          <w:sz w:val="24"/>
          <w:szCs w:val="24"/>
          <w:lang w:bidi="he-IL"/>
        </w:rPr>
        <w:br w:type="page"/>
      </w:r>
      <w:r w:rsidR="00585ED8">
        <w:rPr>
          <w:rFonts w:hint="cs"/>
          <w:sz w:val="24"/>
          <w:szCs w:val="24"/>
          <w:rtl/>
          <w:lang w:bidi="he-IL"/>
        </w:rPr>
        <w:lastRenderedPageBreak/>
        <w:t xml:space="preserve">תוכנת </w:t>
      </w:r>
      <w:r w:rsidR="00353144">
        <w:rPr>
          <w:rFonts w:hint="cs"/>
          <w:sz w:val="24"/>
          <w:szCs w:val="24"/>
          <w:rtl/>
          <w:lang w:bidi="he-IL"/>
        </w:rPr>
        <w:t>הצפנת וחתימת קבצים:</w:t>
      </w:r>
    </w:p>
    <w:p w:rsidR="008E7B59" w:rsidRDefault="008E7B59" w:rsidP="00E170B2">
      <w:pPr>
        <w:bidi/>
        <w:spacing w:line="360" w:lineRule="auto"/>
        <w:ind w:left="-625" w:right="-851"/>
        <w:rPr>
          <w:sz w:val="24"/>
          <w:szCs w:val="24"/>
          <w:rtl/>
          <w:lang w:bidi="he-IL"/>
        </w:rPr>
      </w:pPr>
      <w:r>
        <w:rPr>
          <w:rFonts w:hint="cs"/>
          <w:sz w:val="24"/>
          <w:szCs w:val="24"/>
          <w:rtl/>
          <w:lang w:bidi="he-IL"/>
        </w:rPr>
        <w:t>זהו בעצם צד א'. צד זה, בהינתן ה-</w:t>
      </w:r>
      <w:r>
        <w:rPr>
          <w:sz w:val="24"/>
          <w:szCs w:val="24"/>
          <w:lang w:bidi="he-IL"/>
        </w:rPr>
        <w:t>keystore</w:t>
      </w:r>
      <w:r>
        <w:rPr>
          <w:rFonts w:hint="cs"/>
          <w:sz w:val="24"/>
          <w:szCs w:val="24"/>
          <w:rtl/>
          <w:lang w:bidi="he-IL"/>
        </w:rPr>
        <w:t xml:space="preserve"> </w:t>
      </w:r>
      <w:r w:rsidRPr="008E7B59">
        <w:rPr>
          <w:rFonts w:hint="cs"/>
          <w:b/>
          <w:bCs/>
          <w:sz w:val="24"/>
          <w:szCs w:val="24"/>
          <w:rtl/>
          <w:lang w:bidi="he-IL"/>
        </w:rPr>
        <w:t>שלו בלבד</w:t>
      </w:r>
      <w:r>
        <w:rPr>
          <w:rFonts w:hint="cs"/>
          <w:sz w:val="24"/>
          <w:szCs w:val="24"/>
          <w:rtl/>
          <w:lang w:bidi="he-IL"/>
        </w:rPr>
        <w:t xml:space="preserve"> (לאחר סעיפים 1-3</w:t>
      </w:r>
      <w:r>
        <w:rPr>
          <w:sz w:val="24"/>
          <w:szCs w:val="24"/>
          <w:lang w:bidi="he-IL"/>
        </w:rPr>
        <w:t>(</w:t>
      </w:r>
      <w:r>
        <w:rPr>
          <w:rFonts w:hint="cs"/>
          <w:sz w:val="24"/>
          <w:szCs w:val="24"/>
          <w:rtl/>
          <w:lang w:bidi="he-IL"/>
        </w:rPr>
        <w:t xml:space="preserve"> </w:t>
      </w:r>
      <w:r>
        <w:rPr>
          <w:sz w:val="24"/>
          <w:szCs w:val="24"/>
          <w:lang w:bidi="he-IL"/>
        </w:rPr>
        <w:t xml:space="preserve"> </w:t>
      </w:r>
      <w:r w:rsidR="00E170B2">
        <w:rPr>
          <w:rFonts w:hint="cs"/>
          <w:sz w:val="24"/>
          <w:szCs w:val="24"/>
          <w:rtl/>
          <w:lang w:bidi="he-IL"/>
        </w:rPr>
        <w:t>מי</w:t>
      </w:r>
      <w:r>
        <w:rPr>
          <w:rFonts w:hint="cs"/>
          <w:sz w:val="24"/>
          <w:szCs w:val="24"/>
          <w:rtl/>
          <w:lang w:bidi="he-IL"/>
        </w:rPr>
        <w:t xml:space="preserve">יצר מפתח סימטרי שיוצפן אסימטרית ויועבר לצד ב' (תוך שימוש בפומבי של צד ב' השמור ב </w:t>
      </w:r>
      <w:r>
        <w:rPr>
          <w:sz w:val="24"/>
          <w:szCs w:val="24"/>
          <w:rtl/>
          <w:lang w:bidi="he-IL"/>
        </w:rPr>
        <w:t>–</w:t>
      </w:r>
      <w:r>
        <w:rPr>
          <w:rFonts w:hint="cs"/>
          <w:sz w:val="24"/>
          <w:szCs w:val="24"/>
          <w:rtl/>
          <w:lang w:bidi="he-IL"/>
        </w:rPr>
        <w:t xml:space="preserve"> </w:t>
      </w:r>
      <w:r>
        <w:rPr>
          <w:sz w:val="24"/>
          <w:szCs w:val="24"/>
          <w:lang w:bidi="he-IL"/>
        </w:rPr>
        <w:t>keystore</w:t>
      </w:r>
      <w:r>
        <w:rPr>
          <w:rFonts w:hint="cs"/>
          <w:sz w:val="24"/>
          <w:szCs w:val="24"/>
          <w:rtl/>
          <w:lang w:bidi="he-IL"/>
        </w:rPr>
        <w:t xml:space="preserve"> של צד א')</w:t>
      </w:r>
      <w:r w:rsidR="00E170B2">
        <w:rPr>
          <w:rFonts w:hint="cs"/>
          <w:sz w:val="24"/>
          <w:szCs w:val="24"/>
          <w:rtl/>
          <w:lang w:bidi="he-IL"/>
        </w:rPr>
        <w:t>. מפתח סימטרי זה משמש</w:t>
      </w:r>
      <w:r w:rsidR="00D27B10">
        <w:rPr>
          <w:rFonts w:hint="cs"/>
          <w:sz w:val="24"/>
          <w:szCs w:val="24"/>
          <w:rtl/>
          <w:lang w:bidi="he-IL"/>
        </w:rPr>
        <w:t xml:space="preserve"> להצפנת קובץ </w:t>
      </w:r>
      <w:r w:rsidR="00D27B10">
        <w:rPr>
          <w:sz w:val="24"/>
          <w:szCs w:val="24"/>
          <w:lang w:bidi="he-IL"/>
        </w:rPr>
        <w:t>plaintext</w:t>
      </w:r>
      <w:r w:rsidR="00D27B10">
        <w:rPr>
          <w:rFonts w:hint="cs"/>
          <w:sz w:val="24"/>
          <w:szCs w:val="24"/>
          <w:rtl/>
          <w:lang w:bidi="he-IL"/>
        </w:rPr>
        <w:t xml:space="preserve"> שיישלח לצד ב'. המפתח הפרטי האסימטרי של צד א' ישמש אותו לחתימת קובץ </w:t>
      </w:r>
      <w:r w:rsidR="00D27B10">
        <w:rPr>
          <w:sz w:val="24"/>
          <w:szCs w:val="24"/>
          <w:lang w:bidi="he-IL"/>
        </w:rPr>
        <w:t>plaintext</w:t>
      </w:r>
      <w:r w:rsidR="00D27B10">
        <w:rPr>
          <w:rFonts w:hint="cs"/>
          <w:sz w:val="24"/>
          <w:szCs w:val="24"/>
          <w:rtl/>
          <w:lang w:bidi="he-IL"/>
        </w:rPr>
        <w:t xml:space="preserve"> (חתימה דיגיטאלית אסימטרית) שתישלח לצד ב' גם היא.</w:t>
      </w:r>
    </w:p>
    <w:p w:rsidR="00353144" w:rsidRDefault="00353144" w:rsidP="004A0354">
      <w:pPr>
        <w:bidi/>
        <w:spacing w:line="360" w:lineRule="auto"/>
        <w:ind w:left="-625"/>
        <w:rPr>
          <w:sz w:val="24"/>
          <w:szCs w:val="24"/>
          <w:rtl/>
          <w:lang w:bidi="he-IL"/>
        </w:rPr>
      </w:pPr>
      <w:r>
        <w:rPr>
          <w:rFonts w:hint="cs"/>
          <w:sz w:val="24"/>
          <w:szCs w:val="24"/>
          <w:rtl/>
          <w:lang w:bidi="he-IL"/>
        </w:rPr>
        <w:t>להלן תרשים המתאר את אופן פעולת התוכנית</w:t>
      </w:r>
      <w:r w:rsidR="008E7B59">
        <w:rPr>
          <w:rFonts w:hint="cs"/>
          <w:sz w:val="24"/>
          <w:szCs w:val="24"/>
          <w:rtl/>
          <w:lang w:bidi="he-IL"/>
        </w:rPr>
        <w:t xml:space="preserve"> וזרימת המידע בה</w:t>
      </w:r>
      <w:r>
        <w:rPr>
          <w:rFonts w:hint="cs"/>
          <w:sz w:val="24"/>
          <w:szCs w:val="24"/>
          <w:rtl/>
          <w:lang w:bidi="he-IL"/>
        </w:rPr>
        <w:t xml:space="preserve"> באופן תמציתי:</w:t>
      </w:r>
    </w:p>
    <w:p w:rsidR="00353144" w:rsidRPr="00353144" w:rsidRDefault="0039265A" w:rsidP="00353144">
      <w:pPr>
        <w:bidi/>
        <w:spacing w:line="360" w:lineRule="auto"/>
        <w:ind w:left="720"/>
        <w:rPr>
          <w:sz w:val="24"/>
          <w:szCs w:val="24"/>
          <w:lang w:bidi="he-IL"/>
        </w:rPr>
      </w:pPr>
      <w:r>
        <w:rPr>
          <w:noProof/>
          <w:sz w:val="24"/>
          <w:szCs w:val="24"/>
          <w:lang w:bidi="he-IL"/>
        </w:rPr>
        <w:drawing>
          <wp:inline distT="0" distB="0" distL="0" distR="0">
            <wp:extent cx="4615402" cy="675564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8467" cy="6789403"/>
                    </a:xfrm>
                    <a:prstGeom prst="rect">
                      <a:avLst/>
                    </a:prstGeom>
                    <a:noFill/>
                    <a:ln>
                      <a:noFill/>
                    </a:ln>
                  </pic:spPr>
                </pic:pic>
              </a:graphicData>
            </a:graphic>
          </wp:inline>
        </w:drawing>
      </w:r>
    </w:p>
    <w:p w:rsidR="00B2352F" w:rsidRDefault="00585ED8" w:rsidP="00943627">
      <w:pPr>
        <w:pStyle w:val="ListParagraph"/>
        <w:numPr>
          <w:ilvl w:val="0"/>
          <w:numId w:val="1"/>
        </w:numPr>
        <w:bidi/>
        <w:spacing w:line="360" w:lineRule="auto"/>
        <w:rPr>
          <w:sz w:val="24"/>
          <w:szCs w:val="24"/>
          <w:lang w:bidi="he-IL"/>
        </w:rPr>
      </w:pPr>
      <w:r>
        <w:rPr>
          <w:rFonts w:hint="cs"/>
          <w:sz w:val="24"/>
          <w:szCs w:val="24"/>
          <w:rtl/>
          <w:lang w:bidi="he-IL"/>
        </w:rPr>
        <w:lastRenderedPageBreak/>
        <w:t xml:space="preserve">תוכנת פענוח </w:t>
      </w:r>
      <w:r w:rsidR="009761AD">
        <w:rPr>
          <w:rFonts w:hint="cs"/>
          <w:sz w:val="24"/>
          <w:szCs w:val="24"/>
          <w:rtl/>
          <w:lang w:bidi="he-IL"/>
        </w:rPr>
        <w:t>ו</w:t>
      </w:r>
      <w:r w:rsidR="00353144">
        <w:rPr>
          <w:rFonts w:hint="cs"/>
          <w:sz w:val="24"/>
          <w:szCs w:val="24"/>
          <w:rtl/>
          <w:lang w:bidi="he-IL"/>
        </w:rPr>
        <w:t>אימות חתימה דיגיטאלית:</w:t>
      </w:r>
    </w:p>
    <w:p w:rsidR="00E170B2" w:rsidRPr="002D1235" w:rsidRDefault="002D1235" w:rsidP="00E170B2">
      <w:pPr>
        <w:pStyle w:val="ListParagraph"/>
        <w:bidi/>
        <w:spacing w:line="360" w:lineRule="auto"/>
        <w:rPr>
          <w:sz w:val="24"/>
          <w:szCs w:val="24"/>
          <w:rtl/>
          <w:lang w:bidi="he-IL"/>
        </w:rPr>
      </w:pPr>
      <w:r>
        <w:rPr>
          <w:rFonts w:hint="cs"/>
          <w:sz w:val="24"/>
          <w:szCs w:val="24"/>
          <w:rtl/>
          <w:lang w:bidi="he-IL"/>
        </w:rPr>
        <w:t xml:space="preserve">זהו צד ב'. צד זה, בהינתן ה </w:t>
      </w:r>
      <w:r>
        <w:rPr>
          <w:sz w:val="24"/>
          <w:szCs w:val="24"/>
          <w:rtl/>
          <w:lang w:bidi="he-IL"/>
        </w:rPr>
        <w:t>–</w:t>
      </w:r>
      <w:r>
        <w:rPr>
          <w:rFonts w:hint="cs"/>
          <w:sz w:val="24"/>
          <w:szCs w:val="24"/>
          <w:rtl/>
          <w:lang w:bidi="he-IL"/>
        </w:rPr>
        <w:t xml:space="preserve"> </w:t>
      </w:r>
      <w:r>
        <w:rPr>
          <w:sz w:val="24"/>
          <w:szCs w:val="24"/>
          <w:lang w:bidi="he-IL"/>
        </w:rPr>
        <w:t>keystore</w:t>
      </w:r>
      <w:r>
        <w:rPr>
          <w:rFonts w:hint="cs"/>
          <w:sz w:val="24"/>
          <w:szCs w:val="24"/>
          <w:rtl/>
          <w:lang w:bidi="he-IL"/>
        </w:rPr>
        <w:t xml:space="preserve"> </w:t>
      </w:r>
      <w:r w:rsidRPr="002D1235">
        <w:rPr>
          <w:rFonts w:hint="cs"/>
          <w:b/>
          <w:bCs/>
          <w:sz w:val="24"/>
          <w:szCs w:val="24"/>
          <w:rtl/>
          <w:lang w:bidi="he-IL"/>
        </w:rPr>
        <w:t>שלו בלבד</w:t>
      </w:r>
      <w:r w:rsidR="009B05F5">
        <w:rPr>
          <w:rFonts w:hint="cs"/>
          <w:sz w:val="24"/>
          <w:szCs w:val="24"/>
          <w:rtl/>
          <w:lang w:bidi="he-IL"/>
        </w:rPr>
        <w:t xml:space="preserve"> (לאחר סעיפים 1-3) מפענח</w:t>
      </w:r>
      <w:r>
        <w:rPr>
          <w:rFonts w:hint="cs"/>
          <w:sz w:val="24"/>
          <w:szCs w:val="24"/>
          <w:rtl/>
          <w:lang w:bidi="he-IL"/>
        </w:rPr>
        <w:t xml:space="preserve"> את המפתח הסימטרי (</w:t>
      </w:r>
      <w:r w:rsidR="009B05F5">
        <w:rPr>
          <w:rFonts w:hint="cs"/>
          <w:sz w:val="24"/>
          <w:szCs w:val="24"/>
          <w:rtl/>
          <w:lang w:bidi="he-IL"/>
        </w:rPr>
        <w:t xml:space="preserve">הנשמר בקובץ קוניפיגורציה). לאחר מכן, באמצעות המפתח הסימטרי המפוענח, הוא מפענח את ה </w:t>
      </w:r>
      <w:r w:rsidR="009B05F5">
        <w:rPr>
          <w:sz w:val="24"/>
          <w:szCs w:val="24"/>
          <w:rtl/>
          <w:lang w:bidi="he-IL"/>
        </w:rPr>
        <w:t>–</w:t>
      </w:r>
      <w:r w:rsidR="009B05F5">
        <w:rPr>
          <w:rFonts w:hint="cs"/>
          <w:sz w:val="24"/>
          <w:szCs w:val="24"/>
          <w:rtl/>
          <w:lang w:bidi="he-IL"/>
        </w:rPr>
        <w:t xml:space="preserve"> </w:t>
      </w:r>
      <w:r w:rsidR="009B05F5">
        <w:rPr>
          <w:sz w:val="24"/>
          <w:szCs w:val="24"/>
          <w:lang w:bidi="he-IL"/>
        </w:rPr>
        <w:t>ciphertext</w:t>
      </w:r>
      <w:r w:rsidR="009B05F5">
        <w:rPr>
          <w:rFonts w:hint="cs"/>
          <w:sz w:val="24"/>
          <w:szCs w:val="24"/>
          <w:rtl/>
          <w:lang w:bidi="he-IL"/>
        </w:rPr>
        <w:t>, ומאמת התאמתו לחתימה הדיגיטאלית (שנשמרה בקובץ קונפיגורציה).</w:t>
      </w:r>
    </w:p>
    <w:p w:rsidR="001D54CC" w:rsidRDefault="001D54CC" w:rsidP="001D54CC">
      <w:pPr>
        <w:pStyle w:val="ListParagraph"/>
        <w:bidi/>
        <w:spacing w:line="360" w:lineRule="auto"/>
        <w:rPr>
          <w:sz w:val="24"/>
          <w:szCs w:val="24"/>
          <w:lang w:bidi="he-IL"/>
        </w:rPr>
      </w:pPr>
    </w:p>
    <w:p w:rsidR="00143DA3" w:rsidRDefault="001D54CC" w:rsidP="00143DA3">
      <w:pPr>
        <w:pStyle w:val="ListParagraph"/>
        <w:bidi/>
        <w:spacing w:line="360" w:lineRule="auto"/>
        <w:ind w:left="-1192"/>
        <w:rPr>
          <w:sz w:val="24"/>
          <w:szCs w:val="24"/>
          <w:rtl/>
          <w:lang w:bidi="he-IL"/>
        </w:rPr>
      </w:pPr>
      <w:r>
        <w:rPr>
          <w:rFonts w:hint="cs"/>
          <w:noProof/>
          <w:sz w:val="24"/>
          <w:szCs w:val="24"/>
          <w:lang w:bidi="he-IL"/>
        </w:rPr>
        <w:drawing>
          <wp:inline distT="0" distB="0" distL="0" distR="0">
            <wp:extent cx="6811117" cy="6264323"/>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9643" cy="6272165"/>
                    </a:xfrm>
                    <a:prstGeom prst="rect">
                      <a:avLst/>
                    </a:prstGeom>
                    <a:noFill/>
                    <a:ln>
                      <a:noFill/>
                    </a:ln>
                  </pic:spPr>
                </pic:pic>
              </a:graphicData>
            </a:graphic>
          </wp:inline>
        </w:drawing>
      </w:r>
    </w:p>
    <w:p w:rsidR="00143DA3" w:rsidRDefault="00143DA3">
      <w:pPr>
        <w:rPr>
          <w:sz w:val="24"/>
          <w:szCs w:val="24"/>
          <w:rtl/>
          <w:lang w:bidi="he-IL"/>
        </w:rPr>
      </w:pPr>
      <w:r>
        <w:rPr>
          <w:sz w:val="24"/>
          <w:szCs w:val="24"/>
          <w:rtl/>
          <w:lang w:bidi="he-IL"/>
        </w:rPr>
        <w:br w:type="page"/>
      </w:r>
    </w:p>
    <w:p w:rsidR="00143DA3" w:rsidRPr="00143DA3" w:rsidRDefault="00454CD7" w:rsidP="00143DA3">
      <w:pPr>
        <w:pStyle w:val="ListParagraph"/>
        <w:bidi/>
        <w:spacing w:line="360" w:lineRule="auto"/>
        <w:ind w:left="84"/>
        <w:rPr>
          <w:b/>
          <w:bCs/>
          <w:sz w:val="24"/>
          <w:szCs w:val="24"/>
          <w:u w:val="single"/>
          <w:rtl/>
          <w:lang w:bidi="he-IL"/>
        </w:rPr>
      </w:pPr>
      <w:r>
        <w:rPr>
          <w:rFonts w:hint="cs"/>
          <w:b/>
          <w:bCs/>
          <w:sz w:val="24"/>
          <w:szCs w:val="24"/>
          <w:highlight w:val="yellow"/>
          <w:u w:val="single"/>
          <w:rtl/>
          <w:lang w:bidi="he-IL"/>
        </w:rPr>
        <w:lastRenderedPageBreak/>
        <w:t>הערות כלליות</w:t>
      </w:r>
      <w:r w:rsidR="00143DA3" w:rsidRPr="00143DA3">
        <w:rPr>
          <w:rFonts w:hint="cs"/>
          <w:b/>
          <w:bCs/>
          <w:sz w:val="24"/>
          <w:szCs w:val="24"/>
          <w:highlight w:val="yellow"/>
          <w:u w:val="single"/>
          <w:rtl/>
          <w:lang w:bidi="he-IL"/>
        </w:rPr>
        <w:t>:</w:t>
      </w:r>
    </w:p>
    <w:p w:rsidR="005473C6" w:rsidRPr="000C16A4" w:rsidRDefault="005473C6" w:rsidP="00143DA3">
      <w:pPr>
        <w:pStyle w:val="ListParagraph"/>
        <w:numPr>
          <w:ilvl w:val="0"/>
          <w:numId w:val="3"/>
        </w:numPr>
        <w:bidi/>
        <w:spacing w:line="360" w:lineRule="auto"/>
        <w:rPr>
          <w:sz w:val="24"/>
          <w:szCs w:val="24"/>
          <w:highlight w:val="lightGray"/>
          <w:lang w:bidi="he-IL"/>
        </w:rPr>
      </w:pPr>
      <w:r w:rsidRPr="000C16A4">
        <w:rPr>
          <w:rFonts w:hint="cs"/>
          <w:sz w:val="24"/>
          <w:szCs w:val="24"/>
          <w:highlight w:val="lightGray"/>
          <w:rtl/>
          <w:lang w:bidi="he-IL"/>
        </w:rPr>
        <w:t xml:space="preserve">תוצאות של שתי הרצות שונות ניתן לראות בקבצים המצורפים בתיקיית </w:t>
      </w:r>
      <w:r w:rsidRPr="000C16A4">
        <w:rPr>
          <w:rFonts w:hint="cs"/>
          <w:sz w:val="24"/>
          <w:szCs w:val="24"/>
          <w:highlight w:val="lightGray"/>
          <w:lang w:bidi="he-IL"/>
        </w:rPr>
        <w:t>I</w:t>
      </w:r>
      <w:r w:rsidRPr="000C16A4">
        <w:rPr>
          <w:sz w:val="24"/>
          <w:szCs w:val="24"/>
          <w:highlight w:val="lightGray"/>
          <w:lang w:bidi="he-IL"/>
        </w:rPr>
        <w:t>nputs&amp;outpus</w:t>
      </w:r>
      <w:r w:rsidRPr="000C16A4">
        <w:rPr>
          <w:rFonts w:hint="cs"/>
          <w:sz w:val="24"/>
          <w:szCs w:val="24"/>
          <w:highlight w:val="lightGray"/>
          <w:rtl/>
          <w:lang w:bidi="he-IL"/>
        </w:rPr>
        <w:t xml:space="preserve"> </w:t>
      </w:r>
      <w:r w:rsidRPr="000C16A4">
        <w:rPr>
          <w:sz w:val="24"/>
          <w:szCs w:val="24"/>
          <w:highlight w:val="lightGray"/>
          <w:rtl/>
          <w:lang w:bidi="he-IL"/>
        </w:rPr>
        <w:t>–</w:t>
      </w:r>
      <w:r w:rsidRPr="000C16A4">
        <w:rPr>
          <w:rFonts w:hint="cs"/>
          <w:sz w:val="24"/>
          <w:szCs w:val="24"/>
          <w:highlight w:val="lightGray"/>
          <w:rtl/>
          <w:lang w:bidi="he-IL"/>
        </w:rPr>
        <w:t xml:space="preserve"> ניתן לראות קידוד מוצלח ופענוח מוצלח וכי המפתח הסימטרי וה-</w:t>
      </w:r>
      <w:r w:rsidRPr="000C16A4">
        <w:rPr>
          <w:rFonts w:hint="cs"/>
          <w:sz w:val="24"/>
          <w:szCs w:val="24"/>
          <w:highlight w:val="lightGray"/>
          <w:lang w:bidi="he-IL"/>
        </w:rPr>
        <w:t>IV</w:t>
      </w:r>
      <w:r w:rsidRPr="000C16A4">
        <w:rPr>
          <w:rFonts w:hint="cs"/>
          <w:sz w:val="24"/>
          <w:szCs w:val="24"/>
          <w:highlight w:val="lightGray"/>
          <w:rtl/>
          <w:lang w:bidi="he-IL"/>
        </w:rPr>
        <w:t xml:space="preserve"> אכן הוגרלו אקראית.</w:t>
      </w:r>
    </w:p>
    <w:p w:rsidR="00143DA3" w:rsidRDefault="00143DA3" w:rsidP="005473C6">
      <w:pPr>
        <w:pStyle w:val="ListParagraph"/>
        <w:numPr>
          <w:ilvl w:val="0"/>
          <w:numId w:val="3"/>
        </w:numPr>
        <w:bidi/>
        <w:spacing w:line="360" w:lineRule="auto"/>
        <w:rPr>
          <w:sz w:val="24"/>
          <w:szCs w:val="24"/>
          <w:lang w:bidi="he-IL"/>
        </w:rPr>
      </w:pPr>
      <w:r>
        <w:rPr>
          <w:rFonts w:hint="cs"/>
          <w:sz w:val="24"/>
          <w:szCs w:val="24"/>
          <w:rtl/>
          <w:lang w:bidi="he-IL"/>
        </w:rPr>
        <w:t xml:space="preserve">תכנת ההצפנה ותכנת הפענוח, כל אחת מהן מקבלת כארגומנט את סיסמת קובץ ה </w:t>
      </w:r>
      <w:r>
        <w:rPr>
          <w:sz w:val="24"/>
          <w:szCs w:val="24"/>
          <w:rtl/>
          <w:lang w:bidi="he-IL"/>
        </w:rPr>
        <w:t>–</w:t>
      </w:r>
      <w:r>
        <w:rPr>
          <w:rFonts w:hint="cs"/>
          <w:sz w:val="24"/>
          <w:szCs w:val="24"/>
          <w:rtl/>
          <w:lang w:bidi="he-IL"/>
        </w:rPr>
        <w:t xml:space="preserve"> </w:t>
      </w:r>
      <w:r>
        <w:rPr>
          <w:sz w:val="24"/>
          <w:szCs w:val="24"/>
          <w:lang w:bidi="he-IL"/>
        </w:rPr>
        <w:t>keystore</w:t>
      </w:r>
      <w:r>
        <w:rPr>
          <w:rFonts w:hint="cs"/>
          <w:sz w:val="24"/>
          <w:szCs w:val="24"/>
          <w:rtl/>
          <w:lang w:bidi="he-IL"/>
        </w:rPr>
        <w:t xml:space="preserve"> ובודקת התאמה.</w:t>
      </w:r>
    </w:p>
    <w:p w:rsidR="004C6CFD" w:rsidRDefault="004C6CFD" w:rsidP="00143DA3">
      <w:pPr>
        <w:pStyle w:val="ListParagraph"/>
        <w:numPr>
          <w:ilvl w:val="0"/>
          <w:numId w:val="3"/>
        </w:numPr>
        <w:bidi/>
        <w:spacing w:line="360" w:lineRule="auto"/>
        <w:rPr>
          <w:sz w:val="24"/>
          <w:szCs w:val="24"/>
          <w:lang w:bidi="he-IL"/>
        </w:rPr>
      </w:pPr>
      <w:r>
        <w:rPr>
          <w:rFonts w:hint="cs"/>
          <w:sz w:val="24"/>
          <w:szCs w:val="24"/>
          <w:rtl/>
          <w:lang w:bidi="he-IL"/>
        </w:rPr>
        <w:t>בתצורה הנוכחית</w:t>
      </w:r>
      <w:r w:rsidR="00813589">
        <w:rPr>
          <w:rFonts w:hint="cs"/>
          <w:sz w:val="24"/>
          <w:szCs w:val="24"/>
          <w:rtl/>
          <w:lang w:bidi="he-IL"/>
        </w:rPr>
        <w:t xml:space="preserve"> של התרגיל,</w:t>
      </w:r>
      <w:r>
        <w:rPr>
          <w:rFonts w:hint="cs"/>
          <w:sz w:val="24"/>
          <w:szCs w:val="24"/>
          <w:rtl/>
          <w:lang w:bidi="he-IL"/>
        </w:rPr>
        <w:t xml:space="preserve"> קובץ ה </w:t>
      </w:r>
      <w:r>
        <w:rPr>
          <w:sz w:val="24"/>
          <w:szCs w:val="24"/>
          <w:rtl/>
          <w:lang w:bidi="he-IL"/>
        </w:rPr>
        <w:t>–</w:t>
      </w:r>
      <w:r>
        <w:rPr>
          <w:rFonts w:hint="cs"/>
          <w:sz w:val="24"/>
          <w:szCs w:val="24"/>
          <w:rtl/>
          <w:lang w:bidi="he-IL"/>
        </w:rPr>
        <w:t xml:space="preserve"> </w:t>
      </w:r>
      <w:r>
        <w:rPr>
          <w:sz w:val="24"/>
          <w:szCs w:val="24"/>
          <w:lang w:bidi="he-IL"/>
        </w:rPr>
        <w:t>ciphertext</w:t>
      </w:r>
      <w:r>
        <w:rPr>
          <w:rFonts w:hint="cs"/>
          <w:sz w:val="24"/>
          <w:szCs w:val="24"/>
          <w:rtl/>
          <w:lang w:bidi="he-IL"/>
        </w:rPr>
        <w:t xml:space="preserve"> וקבצי הקונפיגורציה נשמרים בתיקייה משותפת לשתי התוכנות העונה לשם </w:t>
      </w:r>
      <w:r>
        <w:rPr>
          <w:sz w:val="24"/>
          <w:szCs w:val="24"/>
          <w:lang w:bidi="he-IL"/>
        </w:rPr>
        <w:t>Input&amp;Output</w:t>
      </w:r>
      <w:r>
        <w:rPr>
          <w:rFonts w:hint="cs"/>
          <w:sz w:val="24"/>
          <w:szCs w:val="24"/>
          <w:rtl/>
          <w:lang w:bidi="he-IL"/>
        </w:rPr>
        <w:t>.</w:t>
      </w:r>
      <w:r w:rsidR="00813589">
        <w:rPr>
          <w:rFonts w:hint="cs"/>
          <w:sz w:val="24"/>
          <w:szCs w:val="24"/>
          <w:rtl/>
          <w:lang w:bidi="he-IL"/>
        </w:rPr>
        <w:t xml:space="preserve"> </w:t>
      </w:r>
      <w:r w:rsidR="000E0BB7">
        <w:rPr>
          <w:rFonts w:hint="cs"/>
          <w:sz w:val="24"/>
          <w:szCs w:val="24"/>
          <w:rtl/>
          <w:lang w:bidi="he-IL"/>
        </w:rPr>
        <w:t>יצוין, כי קיימת מודעות והבנה כי בפועל</w:t>
      </w:r>
      <w:r w:rsidR="00813589">
        <w:rPr>
          <w:rFonts w:hint="cs"/>
          <w:sz w:val="24"/>
          <w:szCs w:val="24"/>
          <w:rtl/>
          <w:lang w:bidi="he-IL"/>
        </w:rPr>
        <w:t xml:space="preserve"> התוכנות יושבות על שני מחשבים שו</w:t>
      </w:r>
      <w:r w:rsidR="000E0BB7">
        <w:rPr>
          <w:rFonts w:hint="cs"/>
          <w:sz w:val="24"/>
          <w:szCs w:val="24"/>
          <w:rtl/>
          <w:lang w:bidi="he-IL"/>
        </w:rPr>
        <w:t xml:space="preserve">נים ומומלץ לשלוח את המידע אחד לשני באמצעות </w:t>
      </w:r>
      <w:r w:rsidR="000E0BB7">
        <w:rPr>
          <w:sz w:val="24"/>
          <w:szCs w:val="24"/>
          <w:lang w:bidi="he-IL"/>
        </w:rPr>
        <w:t>SSL/TLS</w:t>
      </w:r>
      <w:r w:rsidR="003D2587">
        <w:rPr>
          <w:rFonts w:hint="cs"/>
          <w:sz w:val="24"/>
          <w:szCs w:val="24"/>
          <w:rtl/>
          <w:lang w:bidi="he-IL"/>
        </w:rPr>
        <w:t xml:space="preserve"> ולהשתמש </w:t>
      </w:r>
      <w:r w:rsidR="000E0BB7">
        <w:rPr>
          <w:rFonts w:hint="cs"/>
          <w:sz w:val="24"/>
          <w:szCs w:val="24"/>
          <w:rtl/>
          <w:lang w:bidi="he-IL"/>
        </w:rPr>
        <w:t>ב</w:t>
      </w:r>
      <w:r w:rsidR="008525A8">
        <w:rPr>
          <w:rFonts w:hint="cs"/>
          <w:sz w:val="24"/>
          <w:szCs w:val="24"/>
          <w:rtl/>
          <w:lang w:bidi="he-IL"/>
        </w:rPr>
        <w:t>הגנות</w:t>
      </w:r>
      <w:r w:rsidR="000E0BB7">
        <w:rPr>
          <w:rFonts w:hint="cs"/>
          <w:sz w:val="24"/>
          <w:szCs w:val="24"/>
          <w:rtl/>
          <w:lang w:bidi="he-IL"/>
        </w:rPr>
        <w:t xml:space="preserve"> נוספות בשכבות הלא אפליקטיביות.</w:t>
      </w:r>
    </w:p>
    <w:p w:rsidR="000E0BB7" w:rsidRDefault="000E0BB7" w:rsidP="000E0BB7">
      <w:pPr>
        <w:pStyle w:val="ListParagraph"/>
        <w:numPr>
          <w:ilvl w:val="0"/>
          <w:numId w:val="3"/>
        </w:numPr>
        <w:bidi/>
        <w:spacing w:line="360" w:lineRule="auto"/>
        <w:rPr>
          <w:sz w:val="24"/>
          <w:szCs w:val="24"/>
          <w:lang w:bidi="he-IL"/>
        </w:rPr>
      </w:pPr>
      <w:r>
        <w:rPr>
          <w:rFonts w:hint="cs"/>
          <w:sz w:val="24"/>
          <w:szCs w:val="24"/>
          <w:rtl/>
          <w:lang w:bidi="he-IL"/>
        </w:rPr>
        <w:t xml:space="preserve">בוצע ניסיון להשתמש ב </w:t>
      </w:r>
      <w:r>
        <w:rPr>
          <w:sz w:val="24"/>
          <w:szCs w:val="24"/>
          <w:rtl/>
          <w:lang w:bidi="he-IL"/>
        </w:rPr>
        <w:t>–</w:t>
      </w:r>
      <w:r>
        <w:rPr>
          <w:rFonts w:hint="cs"/>
          <w:sz w:val="24"/>
          <w:szCs w:val="24"/>
          <w:rtl/>
          <w:lang w:bidi="he-IL"/>
        </w:rPr>
        <w:t xml:space="preserve"> </w:t>
      </w:r>
      <w:r>
        <w:rPr>
          <w:rFonts w:hint="cs"/>
          <w:sz w:val="24"/>
          <w:szCs w:val="24"/>
          <w:lang w:bidi="he-IL"/>
        </w:rPr>
        <w:t xml:space="preserve">XML </w:t>
      </w:r>
      <w:r>
        <w:rPr>
          <w:sz w:val="24"/>
          <w:szCs w:val="24"/>
          <w:lang w:bidi="he-IL"/>
        </w:rPr>
        <w:t>Encryption</w:t>
      </w:r>
      <w:r>
        <w:rPr>
          <w:rFonts w:hint="cs"/>
          <w:sz w:val="24"/>
          <w:szCs w:val="24"/>
          <w:rtl/>
          <w:lang w:bidi="he-IL"/>
        </w:rPr>
        <w:t xml:space="preserve"> לניצול תכונת ה </w:t>
      </w:r>
      <w:r>
        <w:rPr>
          <w:sz w:val="24"/>
          <w:szCs w:val="24"/>
          <w:lang w:bidi="he-IL"/>
        </w:rPr>
        <w:t>canonicalization</w:t>
      </w:r>
      <w:r w:rsidR="00454CD7">
        <w:rPr>
          <w:rFonts w:hint="cs"/>
          <w:sz w:val="24"/>
          <w:szCs w:val="24"/>
          <w:rtl/>
          <w:lang w:bidi="he-IL"/>
        </w:rPr>
        <w:t xml:space="preserve"> ולשמור את כל המידע הרלוונטי בקובץ קונפיגורציה בודד (שחלקו מוצפן וחלקו גלוי) אך המחשב ו/או תכנת ה </w:t>
      </w:r>
      <w:r w:rsidR="00454CD7">
        <w:rPr>
          <w:sz w:val="24"/>
          <w:szCs w:val="24"/>
          <w:rtl/>
          <w:lang w:bidi="he-IL"/>
        </w:rPr>
        <w:t>–</w:t>
      </w:r>
      <w:r w:rsidR="00454CD7">
        <w:rPr>
          <w:rFonts w:hint="cs"/>
          <w:sz w:val="24"/>
          <w:szCs w:val="24"/>
          <w:rtl/>
          <w:lang w:bidi="he-IL"/>
        </w:rPr>
        <w:t xml:space="preserve"> </w:t>
      </w:r>
      <w:r w:rsidR="00454CD7">
        <w:rPr>
          <w:sz w:val="24"/>
          <w:szCs w:val="24"/>
          <w:lang w:bidi="he-IL"/>
        </w:rPr>
        <w:t>eclipse</w:t>
      </w:r>
      <w:r w:rsidR="00454CD7">
        <w:rPr>
          <w:rFonts w:hint="cs"/>
          <w:sz w:val="24"/>
          <w:szCs w:val="24"/>
          <w:rtl/>
          <w:lang w:bidi="he-IL"/>
        </w:rPr>
        <w:t xml:space="preserve"> שהותקנו עליו לא תמכו באופן מלא והדבר הסתבך. </w:t>
      </w:r>
    </w:p>
    <w:p w:rsidR="00D47375" w:rsidRDefault="001B3BE7" w:rsidP="00D47375">
      <w:pPr>
        <w:pStyle w:val="ListParagraph"/>
        <w:numPr>
          <w:ilvl w:val="1"/>
          <w:numId w:val="3"/>
        </w:numPr>
        <w:bidi/>
        <w:spacing w:line="360" w:lineRule="auto"/>
        <w:rPr>
          <w:sz w:val="24"/>
          <w:szCs w:val="24"/>
          <w:lang w:bidi="he-IL"/>
        </w:rPr>
      </w:pPr>
      <w:r>
        <w:rPr>
          <w:rFonts w:hint="cs"/>
          <w:sz w:val="24"/>
          <w:szCs w:val="24"/>
          <w:rtl/>
          <w:lang w:bidi="he-IL"/>
        </w:rPr>
        <w:t xml:space="preserve">לעומת זאת, </w:t>
      </w:r>
      <w:r w:rsidR="00D47375">
        <w:rPr>
          <w:rFonts w:hint="cs"/>
          <w:sz w:val="24"/>
          <w:szCs w:val="24"/>
          <w:rtl/>
          <w:lang w:bidi="he-IL"/>
        </w:rPr>
        <w:t>ני</w:t>
      </w:r>
      <w:r>
        <w:rPr>
          <w:rFonts w:hint="cs"/>
          <w:sz w:val="24"/>
          <w:szCs w:val="24"/>
          <w:rtl/>
          <w:lang w:bidi="he-IL"/>
        </w:rPr>
        <w:t xml:space="preserve">סיון לבצע </w:t>
      </w:r>
      <w:r>
        <w:rPr>
          <w:sz w:val="24"/>
          <w:szCs w:val="24"/>
          <w:lang w:bidi="he-IL"/>
        </w:rPr>
        <w:t>XML Encryption</w:t>
      </w:r>
      <w:r w:rsidR="00D47375">
        <w:rPr>
          <w:rFonts w:hint="cs"/>
          <w:sz w:val="24"/>
          <w:szCs w:val="24"/>
          <w:rtl/>
          <w:lang w:bidi="he-IL"/>
        </w:rPr>
        <w:t xml:space="preserve"> ב </w:t>
      </w:r>
      <w:r w:rsidR="00D47375">
        <w:rPr>
          <w:sz w:val="24"/>
          <w:szCs w:val="24"/>
          <w:rtl/>
          <w:lang w:bidi="he-IL"/>
        </w:rPr>
        <w:t>–</w:t>
      </w:r>
      <w:r w:rsidR="00D47375">
        <w:rPr>
          <w:rFonts w:hint="cs"/>
          <w:sz w:val="24"/>
          <w:szCs w:val="24"/>
          <w:rtl/>
          <w:lang w:bidi="he-IL"/>
        </w:rPr>
        <w:t xml:space="preserve"> </w:t>
      </w:r>
      <w:r w:rsidR="00D47375">
        <w:rPr>
          <w:sz w:val="24"/>
          <w:szCs w:val="24"/>
          <w:lang w:bidi="he-IL"/>
        </w:rPr>
        <w:t>C#</w:t>
      </w:r>
      <w:r w:rsidR="00D47375">
        <w:rPr>
          <w:rFonts w:hint="cs"/>
          <w:sz w:val="24"/>
          <w:szCs w:val="24"/>
          <w:rtl/>
          <w:lang w:bidi="he-IL"/>
        </w:rPr>
        <w:t xml:space="preserve"> צלח היטב ובנספח מופיעה דוגמא לביצוע </w:t>
      </w:r>
      <w:r w:rsidR="00D47375">
        <w:rPr>
          <w:rFonts w:hint="cs"/>
          <w:sz w:val="24"/>
          <w:szCs w:val="24"/>
          <w:lang w:bidi="he-IL"/>
        </w:rPr>
        <w:t>XML E</w:t>
      </w:r>
      <w:r w:rsidR="00D47375">
        <w:rPr>
          <w:sz w:val="24"/>
          <w:szCs w:val="24"/>
          <w:lang w:bidi="he-IL"/>
        </w:rPr>
        <w:t>ncryption</w:t>
      </w:r>
      <w:r w:rsidR="00D47375">
        <w:rPr>
          <w:rFonts w:hint="cs"/>
          <w:sz w:val="24"/>
          <w:szCs w:val="24"/>
          <w:rtl/>
          <w:lang w:bidi="he-IL"/>
        </w:rPr>
        <w:t xml:space="preserve"> ב </w:t>
      </w:r>
      <w:r w:rsidR="00D47375">
        <w:rPr>
          <w:sz w:val="24"/>
          <w:szCs w:val="24"/>
          <w:rtl/>
          <w:lang w:bidi="he-IL"/>
        </w:rPr>
        <w:t>–</w:t>
      </w:r>
      <w:r w:rsidR="00D47375">
        <w:rPr>
          <w:rFonts w:hint="cs"/>
          <w:sz w:val="24"/>
          <w:szCs w:val="24"/>
          <w:rtl/>
          <w:lang w:bidi="he-IL"/>
        </w:rPr>
        <w:t xml:space="preserve"> </w:t>
      </w:r>
      <w:r w:rsidR="00D47375">
        <w:rPr>
          <w:sz w:val="24"/>
          <w:szCs w:val="24"/>
          <w:lang w:bidi="he-IL"/>
        </w:rPr>
        <w:t>C#</w:t>
      </w:r>
      <w:r w:rsidR="00D47375">
        <w:rPr>
          <w:rFonts w:hint="cs"/>
          <w:sz w:val="24"/>
          <w:szCs w:val="24"/>
          <w:rtl/>
          <w:lang w:bidi="he-IL"/>
        </w:rPr>
        <w:t>.</w:t>
      </w:r>
    </w:p>
    <w:p w:rsidR="00143DA3" w:rsidRDefault="00143DA3" w:rsidP="00143DA3">
      <w:pPr>
        <w:pStyle w:val="ListParagraph"/>
        <w:numPr>
          <w:ilvl w:val="0"/>
          <w:numId w:val="3"/>
        </w:numPr>
        <w:bidi/>
        <w:spacing w:line="360" w:lineRule="auto"/>
        <w:rPr>
          <w:sz w:val="24"/>
          <w:szCs w:val="24"/>
          <w:lang w:bidi="he-IL"/>
        </w:rPr>
      </w:pPr>
      <w:r>
        <w:rPr>
          <w:rFonts w:hint="cs"/>
          <w:sz w:val="24"/>
          <w:szCs w:val="24"/>
          <w:rtl/>
          <w:lang w:bidi="he-IL"/>
        </w:rPr>
        <w:t xml:space="preserve">בחירת </w:t>
      </w:r>
      <w:r>
        <w:rPr>
          <w:sz w:val="24"/>
          <w:szCs w:val="24"/>
          <w:lang w:bidi="he-IL"/>
        </w:rPr>
        <w:t>provider</w:t>
      </w:r>
      <w:r>
        <w:rPr>
          <w:rFonts w:hint="cs"/>
          <w:sz w:val="24"/>
          <w:szCs w:val="24"/>
          <w:rtl/>
          <w:lang w:bidi="he-IL"/>
        </w:rPr>
        <w:t>-ים:</w:t>
      </w:r>
      <w:r w:rsidR="00E32B5E">
        <w:rPr>
          <w:rFonts w:hint="cs"/>
          <w:sz w:val="24"/>
          <w:szCs w:val="24"/>
          <w:rtl/>
          <w:lang w:bidi="he-IL"/>
        </w:rPr>
        <w:t xml:space="preserve"> </w:t>
      </w:r>
    </w:p>
    <w:p w:rsidR="00143DA3" w:rsidRDefault="00E32B5E" w:rsidP="009243D1">
      <w:pPr>
        <w:pStyle w:val="ListParagraph"/>
        <w:numPr>
          <w:ilvl w:val="1"/>
          <w:numId w:val="3"/>
        </w:numPr>
        <w:bidi/>
        <w:spacing w:line="360" w:lineRule="auto"/>
        <w:ind w:right="-709"/>
        <w:rPr>
          <w:sz w:val="24"/>
          <w:szCs w:val="24"/>
          <w:lang w:bidi="he-IL"/>
        </w:rPr>
      </w:pPr>
      <w:r>
        <w:rPr>
          <w:rFonts w:hint="cs"/>
          <w:sz w:val="24"/>
          <w:szCs w:val="24"/>
          <w:rtl/>
          <w:lang w:bidi="he-IL"/>
        </w:rPr>
        <w:t xml:space="preserve">בוצע מחקר מקדים על רשימת </w:t>
      </w:r>
      <w:r>
        <w:rPr>
          <w:sz w:val="24"/>
          <w:szCs w:val="24"/>
          <w:lang w:bidi="he-IL"/>
        </w:rPr>
        <w:t>Provider</w:t>
      </w:r>
      <w:r>
        <w:rPr>
          <w:rFonts w:hint="cs"/>
          <w:sz w:val="24"/>
          <w:szCs w:val="24"/>
          <w:rtl/>
          <w:lang w:bidi="he-IL"/>
        </w:rPr>
        <w:t xml:space="preserve">-ים מוכרים והשוואה ביניהם, אך באופן מאכזב, המחשב ו/או תכנת ה- </w:t>
      </w:r>
      <w:r>
        <w:rPr>
          <w:sz w:val="24"/>
          <w:szCs w:val="24"/>
          <w:lang w:bidi="he-IL"/>
        </w:rPr>
        <w:t>eclipse</w:t>
      </w:r>
      <w:r>
        <w:rPr>
          <w:rFonts w:hint="cs"/>
          <w:sz w:val="24"/>
          <w:szCs w:val="24"/>
          <w:rtl/>
          <w:lang w:bidi="he-IL"/>
        </w:rPr>
        <w:t xml:space="preserve"> שהותקנו עליו, לא אפשרו בחירה מיטבית של </w:t>
      </w:r>
      <w:r>
        <w:rPr>
          <w:sz w:val="24"/>
          <w:szCs w:val="24"/>
          <w:lang w:bidi="he-IL"/>
        </w:rPr>
        <w:t>Provider</w:t>
      </w:r>
      <w:r>
        <w:rPr>
          <w:rFonts w:hint="cs"/>
          <w:sz w:val="24"/>
          <w:szCs w:val="24"/>
          <w:rtl/>
          <w:lang w:bidi="he-IL"/>
        </w:rPr>
        <w:t xml:space="preserve"> בהתאם למחקר זה. </w:t>
      </w:r>
      <w:r w:rsidR="001E3A23">
        <w:rPr>
          <w:rFonts w:hint="cs"/>
          <w:sz w:val="24"/>
          <w:szCs w:val="24"/>
          <w:rtl/>
          <w:lang w:bidi="he-IL"/>
        </w:rPr>
        <w:t xml:space="preserve">מעבר לכך, גם בתוך </w:t>
      </w:r>
      <w:r w:rsidR="001E3A23">
        <w:rPr>
          <w:sz w:val="24"/>
          <w:szCs w:val="24"/>
          <w:lang w:bidi="he-IL"/>
        </w:rPr>
        <w:t>Provider</w:t>
      </w:r>
      <w:r w:rsidR="001E3A23">
        <w:rPr>
          <w:rFonts w:hint="cs"/>
          <w:sz w:val="24"/>
          <w:szCs w:val="24"/>
          <w:rtl/>
          <w:lang w:bidi="he-IL"/>
        </w:rPr>
        <w:t xml:space="preserve"> מסוים היו אלגוריתמים שלא נמצאו (נזרק </w:t>
      </w:r>
      <w:r w:rsidR="001E3A23">
        <w:rPr>
          <w:sz w:val="24"/>
          <w:szCs w:val="24"/>
          <w:lang w:bidi="he-IL"/>
        </w:rPr>
        <w:t>Exception</w:t>
      </w:r>
      <w:r w:rsidR="001E3A23">
        <w:rPr>
          <w:rFonts w:hint="cs"/>
          <w:sz w:val="24"/>
          <w:szCs w:val="24"/>
          <w:lang w:bidi="he-IL"/>
        </w:rPr>
        <w:t xml:space="preserve"> </w:t>
      </w:r>
      <w:r w:rsidR="001E3A23">
        <w:rPr>
          <w:rFonts w:hint="cs"/>
          <w:sz w:val="24"/>
          <w:szCs w:val="24"/>
          <w:rtl/>
          <w:lang w:bidi="he-IL"/>
        </w:rPr>
        <w:t xml:space="preserve"> מסוג </w:t>
      </w:r>
      <w:r w:rsidR="00A7388D">
        <w:rPr>
          <w:rStyle w:val="Emphasis"/>
          <w:rFonts w:ascii="Arial" w:hAnsi="Arial" w:cs="Arial"/>
          <w:color w:val="222222"/>
        </w:rPr>
        <w:t>Unsupported Algorithm</w:t>
      </w:r>
      <w:r w:rsidR="001E3A23">
        <w:rPr>
          <w:rFonts w:hint="cs"/>
          <w:sz w:val="24"/>
          <w:szCs w:val="24"/>
          <w:rtl/>
          <w:lang w:bidi="he-IL"/>
        </w:rPr>
        <w:t xml:space="preserve">) למרות שבדיקה באינטרנט מראה באופן וודאי כי האלגוריתם אכן קיים עבור אותו </w:t>
      </w:r>
      <w:r w:rsidR="001E3A23">
        <w:rPr>
          <w:sz w:val="24"/>
          <w:szCs w:val="24"/>
          <w:lang w:bidi="he-IL"/>
        </w:rPr>
        <w:t>Provider</w:t>
      </w:r>
      <w:r w:rsidR="001E3A23">
        <w:rPr>
          <w:rFonts w:hint="cs"/>
          <w:sz w:val="24"/>
          <w:szCs w:val="24"/>
          <w:rtl/>
          <w:lang w:bidi="he-IL"/>
        </w:rPr>
        <w:t>.</w:t>
      </w:r>
    </w:p>
    <w:p w:rsidR="006832DF" w:rsidRPr="006832DF" w:rsidRDefault="006832DF" w:rsidP="006832DF">
      <w:pPr>
        <w:pStyle w:val="ListParagraph"/>
        <w:bidi/>
        <w:spacing w:line="360" w:lineRule="auto"/>
        <w:ind w:left="1164"/>
        <w:rPr>
          <w:sz w:val="24"/>
          <w:szCs w:val="24"/>
          <w:rtl/>
          <w:lang w:bidi="he-IL"/>
        </w:rPr>
      </w:pPr>
      <w:r>
        <w:rPr>
          <w:rFonts w:hint="cs"/>
          <w:sz w:val="24"/>
          <w:szCs w:val="24"/>
          <w:rtl/>
          <w:lang w:bidi="he-IL"/>
        </w:rPr>
        <w:t xml:space="preserve">יצוין כי באופן כללי השאיפה היא לנסות לעבוד עם </w:t>
      </w:r>
      <w:r>
        <w:rPr>
          <w:sz w:val="24"/>
          <w:szCs w:val="24"/>
          <w:lang w:bidi="he-IL"/>
        </w:rPr>
        <w:t>Provider</w:t>
      </w:r>
      <w:r>
        <w:rPr>
          <w:rFonts w:hint="cs"/>
          <w:sz w:val="24"/>
          <w:szCs w:val="24"/>
          <w:rtl/>
          <w:lang w:bidi="he-IL"/>
        </w:rPr>
        <w:t xml:space="preserve"> </w:t>
      </w:r>
      <w:r>
        <w:rPr>
          <w:sz w:val="24"/>
          <w:szCs w:val="24"/>
          <w:lang w:bidi="he-IL"/>
        </w:rPr>
        <w:t>BC</w:t>
      </w:r>
      <w:r>
        <w:rPr>
          <w:rFonts w:hint="cs"/>
          <w:sz w:val="24"/>
          <w:szCs w:val="24"/>
          <w:rtl/>
          <w:lang w:bidi="he-IL"/>
        </w:rPr>
        <w:t xml:space="preserve"> (</w:t>
      </w:r>
      <w:r>
        <w:rPr>
          <w:sz w:val="24"/>
          <w:szCs w:val="24"/>
          <w:lang w:bidi="he-IL"/>
        </w:rPr>
        <w:t>Bouncy Castle</w:t>
      </w:r>
      <w:r>
        <w:rPr>
          <w:rFonts w:hint="cs"/>
          <w:sz w:val="24"/>
          <w:szCs w:val="24"/>
          <w:rtl/>
          <w:lang w:bidi="he-IL"/>
        </w:rPr>
        <w:t xml:space="preserve">) מטעמי תאימות, פופולריות משתמשים, וקיומו הן ב </w:t>
      </w:r>
      <w:r>
        <w:rPr>
          <w:sz w:val="24"/>
          <w:szCs w:val="24"/>
          <w:rtl/>
          <w:lang w:bidi="he-IL"/>
        </w:rPr>
        <w:t>–</w:t>
      </w:r>
      <w:r>
        <w:rPr>
          <w:rFonts w:hint="cs"/>
          <w:sz w:val="24"/>
          <w:szCs w:val="24"/>
          <w:rtl/>
          <w:lang w:bidi="he-IL"/>
        </w:rPr>
        <w:t xml:space="preserve"> </w:t>
      </w:r>
      <w:r>
        <w:rPr>
          <w:sz w:val="24"/>
          <w:szCs w:val="24"/>
          <w:lang w:bidi="he-IL"/>
        </w:rPr>
        <w:t>Java</w:t>
      </w:r>
      <w:r>
        <w:rPr>
          <w:rFonts w:hint="cs"/>
          <w:sz w:val="24"/>
          <w:szCs w:val="24"/>
          <w:rtl/>
          <w:lang w:bidi="he-IL"/>
        </w:rPr>
        <w:t xml:space="preserve"> והן ב </w:t>
      </w:r>
      <w:r>
        <w:rPr>
          <w:sz w:val="24"/>
          <w:szCs w:val="24"/>
          <w:rtl/>
          <w:lang w:bidi="he-IL"/>
        </w:rPr>
        <w:t>–</w:t>
      </w:r>
      <w:r>
        <w:rPr>
          <w:rFonts w:hint="cs"/>
          <w:sz w:val="24"/>
          <w:szCs w:val="24"/>
          <w:rtl/>
          <w:lang w:bidi="he-IL"/>
        </w:rPr>
        <w:t xml:space="preserve"> </w:t>
      </w:r>
      <w:r>
        <w:rPr>
          <w:rFonts w:hint="cs"/>
          <w:sz w:val="24"/>
          <w:szCs w:val="24"/>
          <w:lang w:bidi="he-IL"/>
        </w:rPr>
        <w:t>C</w:t>
      </w:r>
      <w:r>
        <w:rPr>
          <w:sz w:val="24"/>
          <w:szCs w:val="24"/>
          <w:lang w:bidi="he-IL"/>
        </w:rPr>
        <w:t>#</w:t>
      </w:r>
      <w:r>
        <w:rPr>
          <w:rFonts w:hint="cs"/>
          <w:sz w:val="24"/>
          <w:szCs w:val="24"/>
          <w:rtl/>
          <w:lang w:bidi="he-IL"/>
        </w:rPr>
        <w:t>.</w:t>
      </w:r>
    </w:p>
    <w:p w:rsidR="004457F8" w:rsidRPr="002D13FF" w:rsidRDefault="006832DF" w:rsidP="002D13FF">
      <w:pPr>
        <w:pStyle w:val="ListParagraph"/>
        <w:bidi/>
        <w:spacing w:line="360" w:lineRule="auto"/>
        <w:ind w:left="1164"/>
        <w:rPr>
          <w:sz w:val="24"/>
          <w:szCs w:val="24"/>
          <w:rtl/>
          <w:lang w:bidi="he-IL"/>
        </w:rPr>
      </w:pPr>
      <w:r>
        <w:rPr>
          <w:rFonts w:hint="cs"/>
          <w:sz w:val="24"/>
          <w:szCs w:val="24"/>
          <w:rtl/>
          <w:lang w:bidi="he-IL"/>
        </w:rPr>
        <w:t xml:space="preserve">מצ"ב קישור לרשימת ה </w:t>
      </w:r>
      <w:r>
        <w:rPr>
          <w:sz w:val="24"/>
          <w:szCs w:val="24"/>
          <w:rtl/>
          <w:lang w:bidi="he-IL"/>
        </w:rPr>
        <w:t>–</w:t>
      </w:r>
      <w:r>
        <w:rPr>
          <w:rFonts w:hint="cs"/>
          <w:sz w:val="24"/>
          <w:szCs w:val="24"/>
          <w:rtl/>
          <w:lang w:bidi="he-IL"/>
        </w:rPr>
        <w:t xml:space="preserve"> </w:t>
      </w:r>
      <w:r>
        <w:rPr>
          <w:sz w:val="24"/>
          <w:szCs w:val="24"/>
          <w:lang w:bidi="he-IL"/>
        </w:rPr>
        <w:t>Provider</w:t>
      </w:r>
      <w:r>
        <w:rPr>
          <w:rFonts w:hint="cs"/>
          <w:sz w:val="24"/>
          <w:szCs w:val="24"/>
          <w:rtl/>
          <w:lang w:bidi="he-IL"/>
        </w:rPr>
        <w:t>-ים המומלצים</w:t>
      </w:r>
      <w:r w:rsidR="001F1C90">
        <w:rPr>
          <w:rFonts w:hint="cs"/>
          <w:sz w:val="24"/>
          <w:szCs w:val="24"/>
          <w:rtl/>
          <w:lang w:bidi="he-IL"/>
        </w:rPr>
        <w:t xml:space="preserve"> כפי שנמצא במקורות האינטרנט השונים:</w:t>
      </w:r>
    </w:p>
    <w:p w:rsidR="001F1C90" w:rsidRDefault="004D4AD7" w:rsidP="0076080D">
      <w:pPr>
        <w:pStyle w:val="ListParagraph"/>
        <w:numPr>
          <w:ilvl w:val="0"/>
          <w:numId w:val="4"/>
        </w:numPr>
        <w:bidi/>
        <w:spacing w:line="360" w:lineRule="auto"/>
        <w:ind w:right="-426"/>
        <w:rPr>
          <w:sz w:val="24"/>
          <w:szCs w:val="24"/>
          <w:rtl/>
          <w:lang w:bidi="he-IL"/>
        </w:rPr>
      </w:pPr>
      <w:hyperlink r:id="rId14" w:history="1">
        <w:r w:rsidR="001F1C90" w:rsidRPr="002B3382">
          <w:rPr>
            <w:rStyle w:val="Hyperlink"/>
            <w:sz w:val="24"/>
            <w:szCs w:val="24"/>
            <w:lang w:bidi="he-IL"/>
          </w:rPr>
          <w:t>http://en.wikipedia.org/wiki/Comparison_of_Cryptography_Libraries</w:t>
        </w:r>
      </w:hyperlink>
    </w:p>
    <w:p w:rsidR="001F1C90" w:rsidRDefault="004D4AD7" w:rsidP="0076080D">
      <w:pPr>
        <w:pStyle w:val="ListParagraph"/>
        <w:numPr>
          <w:ilvl w:val="0"/>
          <w:numId w:val="4"/>
        </w:numPr>
        <w:bidi/>
        <w:spacing w:line="360" w:lineRule="auto"/>
        <w:ind w:right="-426"/>
        <w:rPr>
          <w:sz w:val="24"/>
          <w:szCs w:val="24"/>
          <w:rtl/>
          <w:lang w:bidi="he-IL"/>
        </w:rPr>
      </w:pPr>
      <w:hyperlink r:id="rId15" w:history="1">
        <w:r w:rsidR="001F1C90" w:rsidRPr="002B3382">
          <w:rPr>
            <w:rStyle w:val="Hyperlink"/>
            <w:sz w:val="24"/>
            <w:szCs w:val="24"/>
            <w:lang w:bidi="he-IL"/>
          </w:rPr>
          <w:t>http://stackoverflow.com/questions/2927952/why-do-people-use-bouncycastle-instead-of-java-cryptography-extension-what-is-t</w:t>
        </w:r>
      </w:hyperlink>
    </w:p>
    <w:p w:rsidR="001F1C90" w:rsidRPr="001F1C90" w:rsidRDefault="001F1C90" w:rsidP="001F1C90">
      <w:pPr>
        <w:pStyle w:val="ListParagraph"/>
        <w:bidi/>
        <w:spacing w:line="360" w:lineRule="auto"/>
        <w:ind w:left="1164"/>
        <w:rPr>
          <w:sz w:val="24"/>
          <w:szCs w:val="24"/>
          <w:rtl/>
          <w:lang w:bidi="he-IL"/>
        </w:rPr>
      </w:pPr>
    </w:p>
    <w:p w:rsidR="00143DA3" w:rsidRDefault="00143DA3" w:rsidP="00143DA3">
      <w:pPr>
        <w:bidi/>
        <w:spacing w:line="360" w:lineRule="auto"/>
        <w:rPr>
          <w:sz w:val="24"/>
          <w:szCs w:val="24"/>
          <w:rtl/>
          <w:lang w:bidi="he-IL"/>
        </w:rPr>
      </w:pPr>
    </w:p>
    <w:p w:rsidR="00143DA3" w:rsidRDefault="00143DA3" w:rsidP="00143DA3">
      <w:pPr>
        <w:spacing w:line="360" w:lineRule="auto"/>
        <w:rPr>
          <w:sz w:val="24"/>
          <w:szCs w:val="24"/>
          <w:lang w:bidi="he-IL"/>
        </w:rPr>
      </w:pPr>
    </w:p>
    <w:p w:rsidR="00B357E6" w:rsidRPr="00560198" w:rsidRDefault="00353CD9" w:rsidP="00B357E6">
      <w:pPr>
        <w:pStyle w:val="ListParagraph"/>
        <w:bidi/>
        <w:spacing w:line="360" w:lineRule="auto"/>
        <w:rPr>
          <w:b/>
          <w:bCs/>
          <w:sz w:val="24"/>
          <w:szCs w:val="24"/>
          <w:u w:val="single"/>
          <w:rtl/>
          <w:lang w:bidi="he-IL"/>
        </w:rPr>
      </w:pPr>
      <w:bookmarkStart w:id="0" w:name="_GoBack"/>
      <w:bookmarkEnd w:id="0"/>
      <w:r w:rsidRPr="00560198">
        <w:rPr>
          <w:rFonts w:hint="cs"/>
          <w:b/>
          <w:bCs/>
          <w:sz w:val="24"/>
          <w:szCs w:val="24"/>
          <w:u w:val="single"/>
          <w:rtl/>
          <w:lang w:bidi="he-IL"/>
        </w:rPr>
        <w:lastRenderedPageBreak/>
        <w:t>רשימת מקורות:</w:t>
      </w:r>
    </w:p>
    <w:p w:rsidR="00353CD9" w:rsidRDefault="00353CD9" w:rsidP="00353CD9">
      <w:pPr>
        <w:pStyle w:val="ListParagraph"/>
        <w:bidi/>
        <w:spacing w:line="360" w:lineRule="auto"/>
        <w:rPr>
          <w:sz w:val="24"/>
          <w:szCs w:val="24"/>
          <w:u w:val="single"/>
          <w:rtl/>
          <w:lang w:bidi="he-IL"/>
        </w:rPr>
      </w:pPr>
      <w:r w:rsidRPr="00030ED5">
        <w:rPr>
          <w:sz w:val="24"/>
          <w:szCs w:val="24"/>
          <w:u w:val="single"/>
          <w:lang w:bidi="he-IL"/>
        </w:rPr>
        <w:t>Key</w:t>
      </w:r>
      <w:r w:rsidR="00CA0377">
        <w:rPr>
          <w:sz w:val="24"/>
          <w:szCs w:val="24"/>
          <w:u w:val="single"/>
          <w:lang w:bidi="he-IL"/>
        </w:rPr>
        <w:t>-</w:t>
      </w:r>
      <w:r w:rsidRPr="00030ED5">
        <w:rPr>
          <w:sz w:val="24"/>
          <w:szCs w:val="24"/>
          <w:u w:val="single"/>
          <w:lang w:bidi="he-IL"/>
        </w:rPr>
        <w:t>tool</w:t>
      </w:r>
      <w:r w:rsidRPr="00030ED5">
        <w:rPr>
          <w:rFonts w:hint="cs"/>
          <w:sz w:val="24"/>
          <w:szCs w:val="24"/>
          <w:u w:val="single"/>
          <w:rtl/>
          <w:lang w:bidi="he-IL"/>
        </w:rPr>
        <w:t>:</w:t>
      </w:r>
    </w:p>
    <w:p w:rsidR="002672AD" w:rsidRDefault="004D4AD7" w:rsidP="00153506">
      <w:pPr>
        <w:pStyle w:val="ListParagraph"/>
        <w:numPr>
          <w:ilvl w:val="0"/>
          <w:numId w:val="5"/>
        </w:numPr>
        <w:bidi/>
        <w:spacing w:line="360" w:lineRule="auto"/>
        <w:rPr>
          <w:sz w:val="24"/>
          <w:szCs w:val="24"/>
          <w:u w:val="single"/>
          <w:rtl/>
          <w:lang w:bidi="he-IL"/>
        </w:rPr>
      </w:pPr>
      <w:hyperlink r:id="rId16" w:history="1">
        <w:r w:rsidR="002672AD" w:rsidRPr="00F70FB9">
          <w:rPr>
            <w:rStyle w:val="Hyperlink"/>
            <w:sz w:val="24"/>
            <w:szCs w:val="24"/>
            <w:lang w:bidi="he-IL"/>
          </w:rPr>
          <w:t>http://www.herongyang.com/Cryptography/keytool-Export-Key-printcert-Command.html</w:t>
        </w:r>
      </w:hyperlink>
    </w:p>
    <w:p w:rsidR="002672AD" w:rsidRDefault="004D4AD7" w:rsidP="00153506">
      <w:pPr>
        <w:pStyle w:val="ListParagraph"/>
        <w:numPr>
          <w:ilvl w:val="0"/>
          <w:numId w:val="5"/>
        </w:numPr>
        <w:bidi/>
        <w:spacing w:line="360" w:lineRule="auto"/>
        <w:rPr>
          <w:sz w:val="24"/>
          <w:szCs w:val="24"/>
          <w:u w:val="single"/>
          <w:lang w:bidi="he-IL"/>
        </w:rPr>
      </w:pPr>
      <w:hyperlink r:id="rId17" w:history="1">
        <w:r w:rsidR="002672AD" w:rsidRPr="00F70FB9">
          <w:rPr>
            <w:rStyle w:val="Hyperlink"/>
            <w:sz w:val="24"/>
            <w:szCs w:val="24"/>
            <w:lang w:bidi="he-IL"/>
          </w:rPr>
          <w:t>https://www.sslshopper.com/article-most-common-java-keytool-keystore-commands.html</w:t>
        </w:r>
      </w:hyperlink>
    </w:p>
    <w:p w:rsidR="00026AF0" w:rsidRPr="00B357E6" w:rsidRDefault="004D4AD7" w:rsidP="00B357E6">
      <w:pPr>
        <w:pStyle w:val="ListParagraph"/>
        <w:numPr>
          <w:ilvl w:val="0"/>
          <w:numId w:val="5"/>
        </w:numPr>
        <w:bidi/>
        <w:spacing w:line="360" w:lineRule="auto"/>
        <w:rPr>
          <w:sz w:val="24"/>
          <w:szCs w:val="24"/>
          <w:u w:val="single"/>
          <w:rtl/>
          <w:lang w:bidi="he-IL"/>
        </w:rPr>
      </w:pPr>
      <w:hyperlink r:id="rId18" w:history="1">
        <w:r w:rsidR="00026AF0" w:rsidRPr="00F70FB9">
          <w:rPr>
            <w:rStyle w:val="Hyperlink"/>
            <w:sz w:val="24"/>
            <w:szCs w:val="24"/>
            <w:lang w:bidi="he-IL"/>
          </w:rPr>
          <w:t>http://alvinalexander.com/java/java-keytool-keystore-certificates</w:t>
        </w:r>
      </w:hyperlink>
    </w:p>
    <w:p w:rsidR="00153506" w:rsidRDefault="00153506" w:rsidP="00153506">
      <w:pPr>
        <w:pStyle w:val="ListParagraph"/>
        <w:bidi/>
        <w:spacing w:line="360" w:lineRule="auto"/>
        <w:rPr>
          <w:sz w:val="24"/>
          <w:szCs w:val="24"/>
          <w:rtl/>
          <w:lang w:bidi="he-IL"/>
        </w:rPr>
      </w:pPr>
      <w:r>
        <w:rPr>
          <w:sz w:val="24"/>
          <w:szCs w:val="24"/>
          <w:u w:val="single"/>
          <w:lang w:bidi="he-IL"/>
        </w:rPr>
        <w:t>Provider</w:t>
      </w:r>
      <w:r>
        <w:rPr>
          <w:rFonts w:hint="cs"/>
          <w:sz w:val="24"/>
          <w:szCs w:val="24"/>
          <w:u w:val="single"/>
          <w:rtl/>
          <w:lang w:bidi="he-IL"/>
        </w:rPr>
        <w:t>-ים:</w:t>
      </w:r>
    </w:p>
    <w:p w:rsidR="00153506" w:rsidRDefault="004D4AD7" w:rsidP="0006780E">
      <w:pPr>
        <w:pStyle w:val="ListParagraph"/>
        <w:numPr>
          <w:ilvl w:val="0"/>
          <w:numId w:val="4"/>
        </w:numPr>
        <w:bidi/>
        <w:spacing w:line="360" w:lineRule="auto"/>
        <w:ind w:left="1218" w:right="-426"/>
        <w:rPr>
          <w:sz w:val="24"/>
          <w:szCs w:val="24"/>
          <w:rtl/>
          <w:lang w:bidi="he-IL"/>
        </w:rPr>
      </w:pPr>
      <w:hyperlink r:id="rId19" w:history="1">
        <w:r w:rsidR="00153506" w:rsidRPr="002B3382">
          <w:rPr>
            <w:rStyle w:val="Hyperlink"/>
            <w:sz w:val="24"/>
            <w:szCs w:val="24"/>
            <w:lang w:bidi="he-IL"/>
          </w:rPr>
          <w:t>http://en.wikipedia.org/wiki/Comparison_of_Cryptography_Libraries</w:t>
        </w:r>
      </w:hyperlink>
    </w:p>
    <w:p w:rsidR="00153506" w:rsidRPr="00B357E6" w:rsidRDefault="004D4AD7" w:rsidP="00B357E6">
      <w:pPr>
        <w:pStyle w:val="ListParagraph"/>
        <w:numPr>
          <w:ilvl w:val="0"/>
          <w:numId w:val="4"/>
        </w:numPr>
        <w:bidi/>
        <w:spacing w:line="360" w:lineRule="auto"/>
        <w:ind w:left="1218" w:right="-426"/>
        <w:rPr>
          <w:sz w:val="24"/>
          <w:szCs w:val="24"/>
          <w:rtl/>
          <w:lang w:bidi="he-IL"/>
        </w:rPr>
      </w:pPr>
      <w:hyperlink r:id="rId20" w:history="1">
        <w:r w:rsidR="00153506" w:rsidRPr="002B3382">
          <w:rPr>
            <w:rStyle w:val="Hyperlink"/>
            <w:sz w:val="24"/>
            <w:szCs w:val="24"/>
            <w:lang w:bidi="he-IL"/>
          </w:rPr>
          <w:t>http://stackoverflow.com/questions/2927952/why-do-people-use-bouncycastle-instead-of-java-cryptography-extension-what-is-t</w:t>
        </w:r>
      </w:hyperlink>
    </w:p>
    <w:p w:rsidR="00AF6DA5" w:rsidRPr="00AF6DA5" w:rsidRDefault="008B596D" w:rsidP="00AF6DA5">
      <w:pPr>
        <w:pStyle w:val="ListParagraph"/>
        <w:bidi/>
        <w:spacing w:line="360" w:lineRule="auto"/>
        <w:rPr>
          <w:sz w:val="24"/>
          <w:szCs w:val="24"/>
          <w:u w:val="single"/>
          <w:rtl/>
          <w:lang w:bidi="he-IL"/>
        </w:rPr>
      </w:pPr>
      <w:r>
        <w:rPr>
          <w:sz w:val="24"/>
          <w:szCs w:val="24"/>
          <w:u w:val="single"/>
          <w:lang w:bidi="he-IL"/>
        </w:rPr>
        <w:t>Java API</w:t>
      </w:r>
      <w:r>
        <w:rPr>
          <w:rFonts w:hint="cs"/>
          <w:sz w:val="24"/>
          <w:szCs w:val="24"/>
          <w:u w:val="single"/>
          <w:rtl/>
          <w:lang w:bidi="he-IL"/>
        </w:rPr>
        <w:t>:</w:t>
      </w:r>
    </w:p>
    <w:p w:rsidR="00153506" w:rsidRDefault="004D4AD7" w:rsidP="0006780E">
      <w:pPr>
        <w:pStyle w:val="ListParagraph"/>
        <w:numPr>
          <w:ilvl w:val="0"/>
          <w:numId w:val="4"/>
        </w:numPr>
        <w:bidi/>
        <w:spacing w:line="360" w:lineRule="auto"/>
        <w:ind w:left="1218"/>
        <w:rPr>
          <w:sz w:val="24"/>
          <w:szCs w:val="24"/>
          <w:lang w:bidi="he-IL"/>
        </w:rPr>
      </w:pPr>
      <w:hyperlink r:id="rId21" w:history="1">
        <w:r w:rsidR="00ED2777" w:rsidRPr="002B3382">
          <w:rPr>
            <w:rStyle w:val="Hyperlink"/>
            <w:sz w:val="24"/>
            <w:szCs w:val="24"/>
            <w:lang w:bidi="he-IL"/>
          </w:rPr>
          <w:t>http://docs.oracle.com/javase/tutorial/security/apisign/index.html</w:t>
        </w:r>
      </w:hyperlink>
    </w:p>
    <w:p w:rsidR="00ED2777" w:rsidRPr="00B357E6" w:rsidRDefault="004D4AD7" w:rsidP="00B357E6">
      <w:pPr>
        <w:pStyle w:val="ListParagraph"/>
        <w:numPr>
          <w:ilvl w:val="0"/>
          <w:numId w:val="4"/>
        </w:numPr>
        <w:bidi/>
        <w:spacing w:line="360" w:lineRule="auto"/>
        <w:ind w:left="1218"/>
        <w:rPr>
          <w:sz w:val="24"/>
          <w:szCs w:val="24"/>
          <w:rtl/>
          <w:lang w:bidi="he-IL"/>
        </w:rPr>
      </w:pPr>
      <w:hyperlink r:id="rId22" w:history="1">
        <w:r w:rsidR="00ED2777" w:rsidRPr="002B3382">
          <w:rPr>
            <w:rStyle w:val="Hyperlink"/>
            <w:sz w:val="24"/>
            <w:szCs w:val="24"/>
            <w:lang w:bidi="he-IL"/>
          </w:rPr>
          <w:t>https://docs.oracle.com/javase/7/docs/api/javax/crypto/package-summary.html</w:t>
        </w:r>
      </w:hyperlink>
    </w:p>
    <w:p w:rsidR="00513FDE" w:rsidRDefault="00FF6FB4" w:rsidP="00513FDE">
      <w:pPr>
        <w:pStyle w:val="ListParagraph"/>
        <w:bidi/>
        <w:spacing w:line="360" w:lineRule="auto"/>
        <w:rPr>
          <w:sz w:val="24"/>
          <w:szCs w:val="24"/>
          <w:rtl/>
          <w:lang w:bidi="he-IL"/>
        </w:rPr>
      </w:pPr>
      <w:r w:rsidRPr="00FF6FB4">
        <w:rPr>
          <w:sz w:val="24"/>
          <w:szCs w:val="24"/>
          <w:u w:val="single"/>
          <w:lang w:bidi="he-IL"/>
        </w:rPr>
        <w:t>C# .Net XML Encryption</w:t>
      </w:r>
      <w:r w:rsidRPr="00FF6FB4">
        <w:rPr>
          <w:rFonts w:hint="cs"/>
          <w:sz w:val="24"/>
          <w:szCs w:val="24"/>
          <w:u w:val="single"/>
          <w:rtl/>
          <w:lang w:bidi="he-IL"/>
        </w:rPr>
        <w:t>:</w:t>
      </w:r>
    </w:p>
    <w:p w:rsidR="00FF6FB4" w:rsidRDefault="004D4AD7" w:rsidP="00650440">
      <w:pPr>
        <w:pStyle w:val="ListParagraph"/>
        <w:numPr>
          <w:ilvl w:val="0"/>
          <w:numId w:val="6"/>
        </w:numPr>
        <w:bidi/>
        <w:spacing w:line="360" w:lineRule="auto"/>
        <w:rPr>
          <w:sz w:val="24"/>
          <w:szCs w:val="24"/>
          <w:rtl/>
          <w:lang w:bidi="he-IL"/>
        </w:rPr>
      </w:pPr>
      <w:hyperlink r:id="rId23" w:history="1">
        <w:r w:rsidR="00FF6FB4" w:rsidRPr="002B3382">
          <w:rPr>
            <w:rStyle w:val="Hyperlink"/>
            <w:sz w:val="24"/>
            <w:szCs w:val="24"/>
            <w:lang w:bidi="he-IL"/>
          </w:rPr>
          <w:t>http://msdn.microsoft.com/en-us/library/ms229740(v=vs.110).aspx</w:t>
        </w:r>
      </w:hyperlink>
    </w:p>
    <w:p w:rsidR="00FF6FB4" w:rsidRPr="00FF6FB4" w:rsidRDefault="00FF6FB4" w:rsidP="00FF6FB4">
      <w:pPr>
        <w:pStyle w:val="ListParagraph"/>
        <w:bidi/>
        <w:spacing w:line="360" w:lineRule="auto"/>
        <w:rPr>
          <w:sz w:val="24"/>
          <w:szCs w:val="24"/>
          <w:rtl/>
          <w:lang w:bidi="he-IL"/>
        </w:rPr>
      </w:pPr>
    </w:p>
    <w:sectPr w:rsidR="00FF6FB4" w:rsidRPr="00FF6FB4" w:rsidSect="00D434A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AD7" w:rsidRDefault="004D4AD7" w:rsidP="0073018C">
      <w:pPr>
        <w:spacing w:after="0" w:line="240" w:lineRule="auto"/>
      </w:pPr>
      <w:r>
        <w:separator/>
      </w:r>
    </w:p>
  </w:endnote>
  <w:endnote w:type="continuationSeparator" w:id="0">
    <w:p w:rsidR="004D4AD7" w:rsidRDefault="004D4AD7" w:rsidP="0073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AD7" w:rsidRDefault="004D4AD7" w:rsidP="0073018C">
      <w:pPr>
        <w:spacing w:after="0" w:line="240" w:lineRule="auto"/>
      </w:pPr>
      <w:r>
        <w:separator/>
      </w:r>
    </w:p>
  </w:footnote>
  <w:footnote w:type="continuationSeparator" w:id="0">
    <w:p w:rsidR="004D4AD7" w:rsidRDefault="004D4AD7" w:rsidP="007301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519FC"/>
    <w:multiLevelType w:val="hybridMultilevel"/>
    <w:tmpl w:val="91C6EE7A"/>
    <w:lvl w:ilvl="0" w:tplc="47B08382">
      <w:numFmt w:val="bullet"/>
      <w:lvlText w:val=""/>
      <w:lvlJc w:val="left"/>
      <w:pPr>
        <w:ind w:left="444" w:hanging="360"/>
      </w:pPr>
      <w:rPr>
        <w:rFonts w:ascii="Symbol" w:eastAsiaTheme="minorHAnsi" w:hAnsi="Symbol" w:cstheme="minorBidi" w:hint="default"/>
      </w:rPr>
    </w:lvl>
    <w:lvl w:ilvl="1" w:tplc="04090003">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
    <w:nsid w:val="1B262A4C"/>
    <w:multiLevelType w:val="hybridMultilevel"/>
    <w:tmpl w:val="EB0261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7F7269"/>
    <w:multiLevelType w:val="hybridMultilevel"/>
    <w:tmpl w:val="0AA48DE8"/>
    <w:lvl w:ilvl="0" w:tplc="47B08382">
      <w:numFmt w:val="bullet"/>
      <w:lvlText w:val=""/>
      <w:lvlJc w:val="left"/>
      <w:pPr>
        <w:ind w:left="1164"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2E21A3"/>
    <w:multiLevelType w:val="hybridMultilevel"/>
    <w:tmpl w:val="5F9EB604"/>
    <w:lvl w:ilvl="0" w:tplc="47B08382">
      <w:numFmt w:val="bullet"/>
      <w:lvlText w:val=""/>
      <w:lvlJc w:val="left"/>
      <w:pPr>
        <w:ind w:left="1164"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F322D5D"/>
    <w:multiLevelType w:val="hybridMultilevel"/>
    <w:tmpl w:val="EB0261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812F3B"/>
    <w:multiLevelType w:val="hybridMultilevel"/>
    <w:tmpl w:val="6316D6D6"/>
    <w:lvl w:ilvl="0" w:tplc="47B08382">
      <w:numFmt w:val="bullet"/>
      <w:lvlText w:val=""/>
      <w:lvlJc w:val="left"/>
      <w:pPr>
        <w:ind w:left="1608" w:hanging="360"/>
      </w:pPr>
      <w:rPr>
        <w:rFonts w:ascii="Symbol" w:eastAsiaTheme="minorHAnsi" w:hAnsi="Symbol" w:cstheme="minorBidi"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90"/>
    <w:rsid w:val="00014357"/>
    <w:rsid w:val="00026AF0"/>
    <w:rsid w:val="00030ED5"/>
    <w:rsid w:val="0006780E"/>
    <w:rsid w:val="000872F0"/>
    <w:rsid w:val="000C16A4"/>
    <w:rsid w:val="000E0BB7"/>
    <w:rsid w:val="00143DA3"/>
    <w:rsid w:val="00153506"/>
    <w:rsid w:val="001B3BE7"/>
    <w:rsid w:val="001D224D"/>
    <w:rsid w:val="001D40C1"/>
    <w:rsid w:val="001D54CC"/>
    <w:rsid w:val="001E3A23"/>
    <w:rsid w:val="001E5FCA"/>
    <w:rsid w:val="001F1C90"/>
    <w:rsid w:val="00200C10"/>
    <w:rsid w:val="00243B7E"/>
    <w:rsid w:val="002672AD"/>
    <w:rsid w:val="00286E58"/>
    <w:rsid w:val="002D1235"/>
    <w:rsid w:val="002D13FF"/>
    <w:rsid w:val="00353144"/>
    <w:rsid w:val="00353CD9"/>
    <w:rsid w:val="0036683C"/>
    <w:rsid w:val="003904FD"/>
    <w:rsid w:val="0039265A"/>
    <w:rsid w:val="003D2587"/>
    <w:rsid w:val="004061C7"/>
    <w:rsid w:val="004457F8"/>
    <w:rsid w:val="00454CD7"/>
    <w:rsid w:val="004A0354"/>
    <w:rsid w:val="004B4566"/>
    <w:rsid w:val="004C6CFD"/>
    <w:rsid w:val="004D4AD7"/>
    <w:rsid w:val="00513FDE"/>
    <w:rsid w:val="005473C6"/>
    <w:rsid w:val="00560198"/>
    <w:rsid w:val="00585ED8"/>
    <w:rsid w:val="005C674E"/>
    <w:rsid w:val="00602632"/>
    <w:rsid w:val="00625592"/>
    <w:rsid w:val="00650440"/>
    <w:rsid w:val="006832DF"/>
    <w:rsid w:val="006C745E"/>
    <w:rsid w:val="0073018C"/>
    <w:rsid w:val="0076080D"/>
    <w:rsid w:val="00776EAB"/>
    <w:rsid w:val="00800F83"/>
    <w:rsid w:val="00813589"/>
    <w:rsid w:val="008434D9"/>
    <w:rsid w:val="008525A8"/>
    <w:rsid w:val="008B596D"/>
    <w:rsid w:val="008C1D4C"/>
    <w:rsid w:val="008E7B59"/>
    <w:rsid w:val="009103EE"/>
    <w:rsid w:val="00914761"/>
    <w:rsid w:val="009243D1"/>
    <w:rsid w:val="00943627"/>
    <w:rsid w:val="009761AD"/>
    <w:rsid w:val="009A1798"/>
    <w:rsid w:val="009B05F5"/>
    <w:rsid w:val="00A7388D"/>
    <w:rsid w:val="00A7580F"/>
    <w:rsid w:val="00AF6DA5"/>
    <w:rsid w:val="00B2352F"/>
    <w:rsid w:val="00B357E6"/>
    <w:rsid w:val="00B95ECC"/>
    <w:rsid w:val="00BC767E"/>
    <w:rsid w:val="00C96811"/>
    <w:rsid w:val="00CA0377"/>
    <w:rsid w:val="00CA7748"/>
    <w:rsid w:val="00CC0D43"/>
    <w:rsid w:val="00CC32C6"/>
    <w:rsid w:val="00CE57D3"/>
    <w:rsid w:val="00D11BC9"/>
    <w:rsid w:val="00D23390"/>
    <w:rsid w:val="00D27B10"/>
    <w:rsid w:val="00D434A6"/>
    <w:rsid w:val="00D47375"/>
    <w:rsid w:val="00E170B2"/>
    <w:rsid w:val="00E32B5E"/>
    <w:rsid w:val="00E41F2E"/>
    <w:rsid w:val="00ED1547"/>
    <w:rsid w:val="00ED2777"/>
    <w:rsid w:val="00F467F7"/>
    <w:rsid w:val="00FF6F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326008-05F4-4AE2-960D-883093A3E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24D"/>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224D"/>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00C10"/>
    <w:pPr>
      <w:ind w:left="720"/>
      <w:contextualSpacing/>
    </w:pPr>
  </w:style>
  <w:style w:type="paragraph" w:styleId="Header">
    <w:name w:val="header"/>
    <w:basedOn w:val="Normal"/>
    <w:link w:val="HeaderChar"/>
    <w:uiPriority w:val="99"/>
    <w:unhideWhenUsed/>
    <w:rsid w:val="0073018C"/>
    <w:pPr>
      <w:tabs>
        <w:tab w:val="center" w:pos="4153"/>
        <w:tab w:val="right" w:pos="8306"/>
      </w:tabs>
      <w:spacing w:after="0" w:line="240" w:lineRule="auto"/>
    </w:pPr>
  </w:style>
  <w:style w:type="character" w:customStyle="1" w:styleId="HeaderChar">
    <w:name w:val="Header Char"/>
    <w:basedOn w:val="DefaultParagraphFont"/>
    <w:link w:val="Header"/>
    <w:uiPriority w:val="99"/>
    <w:rsid w:val="0073018C"/>
    <w:rPr>
      <w:lang w:bidi="ar-SA"/>
    </w:rPr>
  </w:style>
  <w:style w:type="paragraph" w:styleId="Footer">
    <w:name w:val="footer"/>
    <w:basedOn w:val="Normal"/>
    <w:link w:val="FooterChar"/>
    <w:uiPriority w:val="99"/>
    <w:unhideWhenUsed/>
    <w:rsid w:val="0073018C"/>
    <w:pPr>
      <w:tabs>
        <w:tab w:val="center" w:pos="4153"/>
        <w:tab w:val="right" w:pos="8306"/>
      </w:tabs>
      <w:spacing w:after="0" w:line="240" w:lineRule="auto"/>
    </w:pPr>
  </w:style>
  <w:style w:type="character" w:customStyle="1" w:styleId="FooterChar">
    <w:name w:val="Footer Char"/>
    <w:basedOn w:val="DefaultParagraphFont"/>
    <w:link w:val="Footer"/>
    <w:uiPriority w:val="99"/>
    <w:rsid w:val="0073018C"/>
    <w:rPr>
      <w:lang w:bidi="ar-SA"/>
    </w:rPr>
  </w:style>
  <w:style w:type="character" w:styleId="Hyperlink">
    <w:name w:val="Hyperlink"/>
    <w:basedOn w:val="DefaultParagraphFont"/>
    <w:uiPriority w:val="99"/>
    <w:unhideWhenUsed/>
    <w:rsid w:val="00353CD9"/>
    <w:rPr>
      <w:color w:val="0563C1" w:themeColor="hyperlink"/>
      <w:u w:val="single"/>
    </w:rPr>
  </w:style>
  <w:style w:type="character" w:styleId="Emphasis">
    <w:name w:val="Emphasis"/>
    <w:basedOn w:val="DefaultParagraphFont"/>
    <w:uiPriority w:val="20"/>
    <w:qFormat/>
    <w:rsid w:val="001E3A23"/>
    <w:rPr>
      <w:b/>
      <w:bCs/>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alvinalexander.com/java/java-keytool-keystore-certificates" TargetMode="External"/><Relationship Id="rId3" Type="http://schemas.openxmlformats.org/officeDocument/2006/relationships/settings" Target="settings.xml"/><Relationship Id="rId21" Type="http://schemas.openxmlformats.org/officeDocument/2006/relationships/hyperlink" Target="http://docs.oracle.com/javase/tutorial/security/apisign/index.htm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sslshopper.com/article-most-common-java-keytool-keystore-commands.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herongyang.com/Cryptography/keytool-Export-Key-printcert-Command.html" TargetMode="External"/><Relationship Id="rId20" Type="http://schemas.openxmlformats.org/officeDocument/2006/relationships/hyperlink" Target="http://stackoverflow.com/questions/2927952/why-do-people-use-bouncycastle-instead-of-java-cryptography-extension-what-i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tackoverflow.com/questions/2927952/why-do-people-use-bouncycastle-instead-of-java-cryptography-extension-what-is-t" TargetMode="External"/><Relationship Id="rId23" Type="http://schemas.openxmlformats.org/officeDocument/2006/relationships/hyperlink" Target="http://msdn.microsoft.com/en-us/library/ms229740(v=vs.110).aspx" TargetMode="External"/><Relationship Id="rId10" Type="http://schemas.openxmlformats.org/officeDocument/2006/relationships/image" Target="media/image4.jpeg"/><Relationship Id="rId19" Type="http://schemas.openxmlformats.org/officeDocument/2006/relationships/hyperlink" Target="http://en.wikipedia.org/wiki/Comparison_of_Cryptography_Librar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Comparison_of_Cryptography_Libraries" TargetMode="External"/><Relationship Id="rId22" Type="http://schemas.openxmlformats.org/officeDocument/2006/relationships/hyperlink" Target="https://docs.oracle.com/javase/7/docs/api/javax/crypto/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8</Pages>
  <Words>898</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104</cp:revision>
  <dcterms:created xsi:type="dcterms:W3CDTF">2015-01-03T18:33:00Z</dcterms:created>
  <dcterms:modified xsi:type="dcterms:W3CDTF">2015-01-08T16:27:00Z</dcterms:modified>
</cp:coreProperties>
</file>