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858880" w14:textId="04450FD8" w:rsidR="00975CEF" w:rsidRDefault="00A931D7" w:rsidP="00A931D7">
      <w:pPr>
        <w:jc w:val="center"/>
        <w:rPr>
          <w:rFonts w:ascii="Times New Roman" w:hAnsi="Times New Roman" w:cs="Times New Roman"/>
          <w:sz w:val="36"/>
          <w:szCs w:val="36"/>
        </w:rPr>
      </w:pPr>
      <w:r w:rsidRPr="00A931D7">
        <w:rPr>
          <w:rFonts w:ascii="Times New Roman" w:hAnsi="Times New Roman" w:cs="Times New Roman"/>
          <w:sz w:val="36"/>
          <w:szCs w:val="36"/>
        </w:rPr>
        <w:t>Management Documents</w:t>
      </w:r>
    </w:p>
    <w:p w14:paraId="0646A240" w14:textId="3B05800C" w:rsidR="00A931D7" w:rsidRDefault="00A931D7" w:rsidP="00A931D7">
      <w:pPr>
        <w:rPr>
          <w:rFonts w:ascii="Times New Roman" w:hAnsi="Times New Roman" w:cs="Times New Roman"/>
          <w:sz w:val="24"/>
          <w:szCs w:val="24"/>
        </w:rPr>
      </w:pPr>
      <w:r w:rsidRPr="00A931D7">
        <w:rPr>
          <w:rFonts w:ascii="Times New Roman" w:hAnsi="Times New Roman" w:cs="Times New Roman"/>
          <w:sz w:val="24"/>
          <w:szCs w:val="24"/>
        </w:rPr>
        <w:t xml:space="preserve">The following are important in use by the senior management in appreciation of the financial implications, </w:t>
      </w:r>
      <w:proofErr w:type="gramStart"/>
      <w:r w:rsidRPr="00A931D7">
        <w:rPr>
          <w:rFonts w:ascii="Times New Roman" w:hAnsi="Times New Roman" w:cs="Times New Roman"/>
          <w:sz w:val="24"/>
          <w:szCs w:val="24"/>
        </w:rPr>
        <w:t>advantage</w:t>
      </w:r>
      <w:proofErr w:type="gramEnd"/>
      <w:r w:rsidRPr="00A931D7">
        <w:rPr>
          <w:rFonts w:ascii="Times New Roman" w:hAnsi="Times New Roman" w:cs="Times New Roman"/>
          <w:sz w:val="24"/>
          <w:szCs w:val="24"/>
        </w:rPr>
        <w:t xml:space="preserve"> or even justification for the investment on ISO 27001. The main concern for management is to know how such investment will impact on profits, security, and value today and in future.</w:t>
      </w:r>
    </w:p>
    <w:p w14:paraId="547DE94C" w14:textId="77777777" w:rsidR="00A931D7" w:rsidRDefault="00A931D7" w:rsidP="00A931D7">
      <w:pPr>
        <w:rPr>
          <w:rFonts w:ascii="Times New Roman" w:hAnsi="Times New Roman" w:cs="Times New Roman"/>
          <w:sz w:val="24"/>
          <w:szCs w:val="24"/>
        </w:rPr>
      </w:pPr>
    </w:p>
    <w:p w14:paraId="7F1C2F64" w14:textId="3028A6D6" w:rsidR="00A931D7" w:rsidRPr="00A931D7" w:rsidRDefault="00A931D7" w:rsidP="00A931D7">
      <w:pPr>
        <w:rPr>
          <w:rFonts w:ascii="Times New Roman" w:hAnsi="Times New Roman" w:cs="Times New Roman"/>
          <w:b/>
          <w:bCs/>
          <w:sz w:val="28"/>
          <w:szCs w:val="28"/>
        </w:rPr>
      </w:pPr>
      <w:r w:rsidRPr="00A931D7">
        <w:rPr>
          <w:rFonts w:ascii="Times New Roman" w:hAnsi="Times New Roman" w:cs="Times New Roman"/>
          <w:b/>
          <w:bCs/>
          <w:sz w:val="28"/>
          <w:szCs w:val="28"/>
        </w:rPr>
        <w:t>1.</w:t>
      </w:r>
      <w:r w:rsidRPr="00A931D7">
        <w:rPr>
          <w:rFonts w:ascii="Times New Roman" w:hAnsi="Times New Roman" w:cs="Times New Roman"/>
          <w:b/>
          <w:bCs/>
          <w:sz w:val="28"/>
          <w:szCs w:val="28"/>
        </w:rPr>
        <w:t>ROI (Return on Investment) Document</w:t>
      </w:r>
    </w:p>
    <w:p w14:paraId="4E65021E" w14:textId="13C8C942" w:rsidR="00A931D7" w:rsidRDefault="00A931D7" w:rsidP="00A931D7">
      <w:pPr>
        <w:rPr>
          <w:rFonts w:ascii="Times New Roman" w:hAnsi="Times New Roman" w:cs="Times New Roman"/>
          <w:sz w:val="24"/>
          <w:szCs w:val="24"/>
        </w:rPr>
      </w:pPr>
      <w:r>
        <w:rPr>
          <w:rFonts w:ascii="Times New Roman" w:hAnsi="Times New Roman" w:cs="Times New Roman"/>
          <w:sz w:val="24"/>
          <w:szCs w:val="24"/>
        </w:rPr>
        <w:t xml:space="preserve">This shows the financial value of implementing ISO 27001 by outlining both </w:t>
      </w:r>
      <w:proofErr w:type="gramStart"/>
      <w:r>
        <w:rPr>
          <w:rFonts w:ascii="Times New Roman" w:hAnsi="Times New Roman" w:cs="Times New Roman"/>
          <w:sz w:val="24"/>
          <w:szCs w:val="24"/>
        </w:rPr>
        <w:t>coat</w:t>
      </w:r>
      <w:proofErr w:type="gramEnd"/>
      <w:r>
        <w:rPr>
          <w:rFonts w:ascii="Times New Roman" w:hAnsi="Times New Roman" w:cs="Times New Roman"/>
          <w:sz w:val="24"/>
          <w:szCs w:val="24"/>
        </w:rPr>
        <w:t xml:space="preserve"> and benefits.</w:t>
      </w:r>
    </w:p>
    <w:p w14:paraId="0B967F7C" w14:textId="4FDA482B" w:rsidR="00A931D7" w:rsidRPr="00A931D7" w:rsidRDefault="00A931D7" w:rsidP="00A931D7">
      <w:pPr>
        <w:rPr>
          <w:rFonts w:ascii="Times New Roman" w:hAnsi="Times New Roman" w:cs="Times New Roman"/>
          <w:b/>
          <w:bCs/>
          <w:sz w:val="28"/>
          <w:szCs w:val="28"/>
        </w:rPr>
      </w:pPr>
      <w:r w:rsidRPr="00A931D7">
        <w:rPr>
          <w:rFonts w:ascii="Times New Roman" w:hAnsi="Times New Roman" w:cs="Times New Roman"/>
          <w:b/>
          <w:bCs/>
          <w:sz w:val="28"/>
          <w:szCs w:val="28"/>
        </w:rPr>
        <w:t>Costs:</w:t>
      </w:r>
    </w:p>
    <w:p w14:paraId="4FF0EE00" w14:textId="77777777" w:rsidR="00A931D7" w:rsidRPr="00A931D7" w:rsidRDefault="00A931D7" w:rsidP="00A931D7">
      <w:pPr>
        <w:rPr>
          <w:rFonts w:ascii="Times New Roman" w:hAnsi="Times New Roman" w:cs="Times New Roman"/>
          <w:sz w:val="24"/>
          <w:szCs w:val="24"/>
        </w:rPr>
      </w:pPr>
      <w:r w:rsidRPr="00A931D7">
        <w:rPr>
          <w:rFonts w:ascii="Times New Roman" w:hAnsi="Times New Roman" w:cs="Times New Roman"/>
          <w:sz w:val="24"/>
          <w:szCs w:val="24"/>
        </w:rPr>
        <w:t>Initial Investments:</w:t>
      </w:r>
    </w:p>
    <w:p w14:paraId="68E768F0" w14:textId="77777777" w:rsidR="00A931D7" w:rsidRPr="00A931D7" w:rsidRDefault="00A931D7" w:rsidP="00A931D7">
      <w:pPr>
        <w:pStyle w:val="ListParagraph"/>
        <w:numPr>
          <w:ilvl w:val="0"/>
          <w:numId w:val="1"/>
        </w:numPr>
        <w:rPr>
          <w:rFonts w:ascii="Times New Roman" w:hAnsi="Times New Roman" w:cs="Times New Roman"/>
          <w:sz w:val="24"/>
          <w:szCs w:val="24"/>
        </w:rPr>
      </w:pPr>
      <w:r w:rsidRPr="00A931D7">
        <w:rPr>
          <w:rFonts w:ascii="Times New Roman" w:hAnsi="Times New Roman" w:cs="Times New Roman"/>
          <w:b/>
          <w:bCs/>
          <w:sz w:val="24"/>
          <w:szCs w:val="24"/>
        </w:rPr>
        <w:t>Consulting Fees</w:t>
      </w:r>
      <w:r w:rsidRPr="00A931D7">
        <w:rPr>
          <w:rFonts w:ascii="Times New Roman" w:hAnsi="Times New Roman" w:cs="Times New Roman"/>
          <w:sz w:val="24"/>
          <w:szCs w:val="24"/>
        </w:rPr>
        <w:t>: Outsourcing ISO 27001 management, risk and vulnerability assessment, internal auditing to consultants. Give the prognosis regarding sizes and expense based on the current market price, depending on the size and structure of the enterprise.</w:t>
      </w:r>
    </w:p>
    <w:p w14:paraId="10B1B175" w14:textId="77777777" w:rsidR="00A931D7" w:rsidRPr="00A931D7" w:rsidRDefault="00A931D7" w:rsidP="00A931D7">
      <w:pPr>
        <w:pStyle w:val="ListParagraph"/>
        <w:numPr>
          <w:ilvl w:val="0"/>
          <w:numId w:val="1"/>
        </w:numPr>
        <w:rPr>
          <w:rFonts w:ascii="Times New Roman" w:hAnsi="Times New Roman" w:cs="Times New Roman"/>
          <w:sz w:val="24"/>
          <w:szCs w:val="24"/>
        </w:rPr>
      </w:pPr>
      <w:r w:rsidRPr="00A931D7">
        <w:rPr>
          <w:rFonts w:ascii="Times New Roman" w:hAnsi="Times New Roman" w:cs="Times New Roman"/>
          <w:b/>
          <w:bCs/>
          <w:sz w:val="24"/>
          <w:szCs w:val="24"/>
        </w:rPr>
        <w:t>Employee Training</w:t>
      </w:r>
      <w:r w:rsidRPr="00A931D7">
        <w:rPr>
          <w:rFonts w:ascii="Times New Roman" w:hAnsi="Times New Roman" w:cs="Times New Roman"/>
          <w:sz w:val="24"/>
          <w:szCs w:val="24"/>
        </w:rPr>
        <w:t>: Expenses that are incurred in providing organizational members with information on how to protect organizational information assets. Such could be arranging a training session, online training or outsourcing the service of a trainer.</w:t>
      </w:r>
    </w:p>
    <w:p w14:paraId="0BF1890F" w14:textId="2DD5A18B" w:rsidR="00A931D7" w:rsidRPr="00A931D7" w:rsidRDefault="00A931D7" w:rsidP="00A931D7">
      <w:pPr>
        <w:pStyle w:val="ListParagraph"/>
        <w:numPr>
          <w:ilvl w:val="0"/>
          <w:numId w:val="1"/>
        </w:numPr>
        <w:rPr>
          <w:rFonts w:ascii="Times New Roman" w:hAnsi="Times New Roman" w:cs="Times New Roman"/>
          <w:sz w:val="24"/>
          <w:szCs w:val="24"/>
        </w:rPr>
      </w:pPr>
      <w:r w:rsidRPr="00A931D7">
        <w:rPr>
          <w:rFonts w:ascii="Times New Roman" w:hAnsi="Times New Roman" w:cs="Times New Roman"/>
          <w:b/>
          <w:bCs/>
          <w:sz w:val="24"/>
          <w:szCs w:val="24"/>
        </w:rPr>
        <w:t>Technology Investments</w:t>
      </w:r>
      <w:r w:rsidRPr="00A931D7">
        <w:rPr>
          <w:rFonts w:ascii="Times New Roman" w:hAnsi="Times New Roman" w:cs="Times New Roman"/>
          <w:sz w:val="24"/>
          <w:szCs w:val="24"/>
        </w:rPr>
        <w:t xml:space="preserve">: Mechanisms including appliances for security such as encryption tools, firewalls, intrusions detectors etc. If the organization utilized the cloud, then additional expenses for security measures such as </w:t>
      </w:r>
      <w:proofErr w:type="gramStart"/>
      <w:r w:rsidRPr="00A931D7">
        <w:rPr>
          <w:rFonts w:ascii="Times New Roman" w:hAnsi="Times New Roman" w:cs="Times New Roman"/>
          <w:sz w:val="24"/>
          <w:szCs w:val="24"/>
        </w:rPr>
        <w:t>VPNs,</w:t>
      </w:r>
      <w:proofErr w:type="gramEnd"/>
      <w:r w:rsidRPr="00A931D7">
        <w:rPr>
          <w:rFonts w:ascii="Times New Roman" w:hAnsi="Times New Roman" w:cs="Times New Roman"/>
          <w:sz w:val="24"/>
          <w:szCs w:val="24"/>
        </w:rPr>
        <w:t xml:space="preserve"> </w:t>
      </w:r>
      <w:proofErr w:type="gramStart"/>
      <w:r w:rsidRPr="00A931D7">
        <w:rPr>
          <w:rFonts w:ascii="Times New Roman" w:hAnsi="Times New Roman" w:cs="Times New Roman"/>
          <w:sz w:val="24"/>
          <w:szCs w:val="24"/>
        </w:rPr>
        <w:t>MFA</w:t>
      </w:r>
      <w:r>
        <w:rPr>
          <w:rFonts w:ascii="Times New Roman" w:hAnsi="Times New Roman" w:cs="Times New Roman"/>
          <w:sz w:val="24"/>
          <w:szCs w:val="24"/>
        </w:rPr>
        <w:t>( Multi</w:t>
      </w:r>
      <w:proofErr w:type="gramEnd"/>
      <w:r>
        <w:rPr>
          <w:rFonts w:ascii="Times New Roman" w:hAnsi="Times New Roman" w:cs="Times New Roman"/>
          <w:sz w:val="24"/>
          <w:szCs w:val="24"/>
        </w:rPr>
        <w:t xml:space="preserve"> Factor Authentication)</w:t>
      </w:r>
      <w:r w:rsidRPr="00A931D7">
        <w:rPr>
          <w:rFonts w:ascii="Times New Roman" w:hAnsi="Times New Roman" w:cs="Times New Roman"/>
          <w:sz w:val="24"/>
          <w:szCs w:val="24"/>
        </w:rPr>
        <w:t xml:space="preserve"> should be included.</w:t>
      </w:r>
    </w:p>
    <w:p w14:paraId="615FB56F" w14:textId="6C771337" w:rsidR="00A931D7" w:rsidRPr="00A931D7" w:rsidRDefault="00A931D7" w:rsidP="00A931D7">
      <w:pPr>
        <w:pStyle w:val="ListParagraph"/>
        <w:numPr>
          <w:ilvl w:val="0"/>
          <w:numId w:val="1"/>
        </w:numPr>
        <w:rPr>
          <w:rFonts w:ascii="Times New Roman" w:hAnsi="Times New Roman" w:cs="Times New Roman"/>
          <w:b/>
          <w:bCs/>
          <w:sz w:val="24"/>
          <w:szCs w:val="24"/>
        </w:rPr>
      </w:pPr>
      <w:r w:rsidRPr="00A931D7">
        <w:rPr>
          <w:rFonts w:ascii="Times New Roman" w:hAnsi="Times New Roman" w:cs="Times New Roman"/>
          <w:b/>
          <w:bCs/>
          <w:sz w:val="24"/>
          <w:szCs w:val="24"/>
        </w:rPr>
        <w:t>Documentation</w:t>
      </w:r>
      <w:r w:rsidRPr="00A931D7">
        <w:rPr>
          <w:rFonts w:ascii="Times New Roman" w:hAnsi="Times New Roman" w:cs="Times New Roman"/>
          <w:sz w:val="24"/>
          <w:szCs w:val="24"/>
        </w:rPr>
        <w:t>: Expenses incurred in drafting, developing, writing, formulating or revising policies, procedures and other internal guidelines</w:t>
      </w:r>
      <w:r>
        <w:rPr>
          <w:rFonts w:ascii="Times New Roman" w:hAnsi="Times New Roman" w:cs="Times New Roman"/>
          <w:sz w:val="24"/>
          <w:szCs w:val="24"/>
        </w:rPr>
        <w:t>,</w:t>
      </w:r>
      <w:r w:rsidRPr="00A931D7">
        <w:rPr>
          <w:rFonts w:ascii="Times New Roman" w:hAnsi="Times New Roman" w:cs="Times New Roman"/>
          <w:sz w:val="24"/>
          <w:szCs w:val="24"/>
        </w:rPr>
        <w:t xml:space="preserve"> would also be considered</w:t>
      </w:r>
      <w:r>
        <w:rPr>
          <w:rFonts w:ascii="Times New Roman" w:hAnsi="Times New Roman" w:cs="Times New Roman"/>
          <w:sz w:val="24"/>
          <w:szCs w:val="24"/>
        </w:rPr>
        <w:t>. (</w:t>
      </w:r>
      <w:r w:rsidRPr="00A931D7">
        <w:rPr>
          <w:rFonts w:ascii="Times New Roman" w:hAnsi="Times New Roman" w:cs="Times New Roman"/>
          <w:sz w:val="24"/>
          <w:szCs w:val="24"/>
        </w:rPr>
        <w:t>time spent by internal staff or hiring an external documentation expert).</w:t>
      </w:r>
    </w:p>
    <w:p w14:paraId="57CF35E4" w14:textId="6C2DE386" w:rsidR="00A931D7" w:rsidRDefault="00A931D7" w:rsidP="00A931D7">
      <w:pPr>
        <w:rPr>
          <w:rFonts w:ascii="Times New Roman" w:hAnsi="Times New Roman" w:cs="Times New Roman"/>
          <w:b/>
          <w:bCs/>
          <w:sz w:val="28"/>
          <w:szCs w:val="28"/>
        </w:rPr>
      </w:pPr>
      <w:r w:rsidRPr="00A931D7">
        <w:rPr>
          <w:rFonts w:ascii="Times New Roman" w:hAnsi="Times New Roman" w:cs="Times New Roman"/>
          <w:b/>
          <w:bCs/>
          <w:sz w:val="28"/>
          <w:szCs w:val="28"/>
        </w:rPr>
        <w:t>Benefits:</w:t>
      </w:r>
    </w:p>
    <w:p w14:paraId="26C49A5E" w14:textId="49CA9151" w:rsidR="00A931D7" w:rsidRPr="00A931D7" w:rsidRDefault="00A931D7" w:rsidP="00A931D7">
      <w:pPr>
        <w:pStyle w:val="ListParagraph"/>
        <w:numPr>
          <w:ilvl w:val="0"/>
          <w:numId w:val="2"/>
        </w:numPr>
        <w:rPr>
          <w:rFonts w:ascii="Times New Roman" w:hAnsi="Times New Roman" w:cs="Times New Roman"/>
          <w:sz w:val="24"/>
          <w:szCs w:val="24"/>
        </w:rPr>
      </w:pPr>
      <w:r w:rsidRPr="00C40AC2">
        <w:rPr>
          <w:rFonts w:ascii="Times New Roman" w:hAnsi="Times New Roman" w:cs="Times New Roman"/>
          <w:b/>
          <w:bCs/>
          <w:sz w:val="24"/>
          <w:szCs w:val="24"/>
        </w:rPr>
        <w:t>Reduced Security Incidents:</w:t>
      </w:r>
      <w:r w:rsidRPr="00A931D7">
        <w:rPr>
          <w:rFonts w:ascii="Times New Roman" w:hAnsi="Times New Roman" w:cs="Times New Roman"/>
          <w:sz w:val="24"/>
          <w:szCs w:val="24"/>
        </w:rPr>
        <w:t xml:space="preserve"> ISO 27001 decreases the incidence and impact of security threats; </w:t>
      </w:r>
      <w:r w:rsidR="00C40AC2">
        <w:rPr>
          <w:rFonts w:ascii="Times New Roman" w:hAnsi="Times New Roman" w:cs="Times New Roman"/>
          <w:sz w:val="24"/>
          <w:szCs w:val="24"/>
        </w:rPr>
        <w:t xml:space="preserve">it does </w:t>
      </w:r>
      <w:r w:rsidR="00C40AC2" w:rsidRPr="00A931D7">
        <w:rPr>
          <w:rFonts w:ascii="Times New Roman" w:hAnsi="Times New Roman" w:cs="Times New Roman"/>
          <w:sz w:val="24"/>
          <w:szCs w:val="24"/>
        </w:rPr>
        <w:t>control</w:t>
      </w:r>
      <w:r w:rsidRPr="00A931D7">
        <w:rPr>
          <w:rFonts w:ascii="Times New Roman" w:hAnsi="Times New Roman" w:cs="Times New Roman"/>
          <w:sz w:val="24"/>
          <w:szCs w:val="24"/>
        </w:rPr>
        <w:t xml:space="preserve"> implementing costs</w:t>
      </w:r>
      <w:r w:rsidR="00C40AC2">
        <w:rPr>
          <w:rFonts w:ascii="Times New Roman" w:hAnsi="Times New Roman" w:cs="Times New Roman"/>
          <w:sz w:val="24"/>
          <w:szCs w:val="24"/>
        </w:rPr>
        <w:t>. (e.g.</w:t>
      </w:r>
      <w:r w:rsidRPr="00A931D7">
        <w:rPr>
          <w:rFonts w:ascii="Times New Roman" w:hAnsi="Times New Roman" w:cs="Times New Roman"/>
          <w:sz w:val="24"/>
          <w:szCs w:val="24"/>
        </w:rPr>
        <w:t xml:space="preserve"> material losses, event rectification, and the legal charges.</w:t>
      </w:r>
      <w:r w:rsidR="00C40AC2">
        <w:rPr>
          <w:rFonts w:ascii="Times New Roman" w:hAnsi="Times New Roman" w:cs="Times New Roman"/>
          <w:sz w:val="24"/>
          <w:szCs w:val="24"/>
        </w:rPr>
        <w:t>)</w:t>
      </w:r>
    </w:p>
    <w:p w14:paraId="5F62D1E0" w14:textId="77777777" w:rsidR="00A931D7" w:rsidRPr="00A931D7" w:rsidRDefault="00A931D7" w:rsidP="00C40AC2">
      <w:pPr>
        <w:pStyle w:val="ListParagraph"/>
        <w:numPr>
          <w:ilvl w:val="1"/>
          <w:numId w:val="2"/>
        </w:numPr>
        <w:rPr>
          <w:rFonts w:ascii="Times New Roman" w:hAnsi="Times New Roman" w:cs="Times New Roman"/>
          <w:sz w:val="24"/>
          <w:szCs w:val="24"/>
        </w:rPr>
      </w:pPr>
      <w:r w:rsidRPr="00A931D7">
        <w:rPr>
          <w:rFonts w:ascii="Times New Roman" w:hAnsi="Times New Roman" w:cs="Times New Roman"/>
          <w:sz w:val="24"/>
          <w:szCs w:val="24"/>
        </w:rPr>
        <w:t>Example: Specify a rough idea of the kind of loss one is likely to incur when a security breach occurs without ISO 27001 (data loss, bad publicity, customer loss), as compared to a situation where a breach occurs after adopting the standard (fewer breaches occurring, faster time to respond).</w:t>
      </w:r>
    </w:p>
    <w:p w14:paraId="6D1A7462" w14:textId="65CA8D57" w:rsidR="00A931D7" w:rsidRDefault="00A931D7" w:rsidP="00A931D7">
      <w:pPr>
        <w:pStyle w:val="ListParagraph"/>
        <w:numPr>
          <w:ilvl w:val="0"/>
          <w:numId w:val="2"/>
        </w:numPr>
        <w:rPr>
          <w:rFonts w:ascii="Times New Roman" w:hAnsi="Times New Roman" w:cs="Times New Roman"/>
          <w:sz w:val="24"/>
          <w:szCs w:val="24"/>
        </w:rPr>
      </w:pPr>
      <w:r w:rsidRPr="00C40AC2">
        <w:rPr>
          <w:rFonts w:ascii="Times New Roman" w:hAnsi="Times New Roman" w:cs="Times New Roman"/>
          <w:b/>
          <w:bCs/>
          <w:sz w:val="24"/>
          <w:szCs w:val="24"/>
        </w:rPr>
        <w:t>Regulatory Compliance</w:t>
      </w:r>
      <w:r w:rsidR="00C40AC2">
        <w:rPr>
          <w:rFonts w:ascii="Times New Roman" w:hAnsi="Times New Roman" w:cs="Times New Roman"/>
          <w:sz w:val="24"/>
          <w:szCs w:val="24"/>
        </w:rPr>
        <w:t>: Organizations that comply with ISO 27001 also comply and align with regulations like GDPR or HIPAA and it avoid hefty fines.</w:t>
      </w:r>
    </w:p>
    <w:p w14:paraId="0FD4343C" w14:textId="77777777" w:rsidR="00C40AC2" w:rsidRPr="00A931D7" w:rsidRDefault="00C40AC2" w:rsidP="00C40AC2">
      <w:pPr>
        <w:pStyle w:val="ListParagraph"/>
        <w:rPr>
          <w:rFonts w:ascii="Times New Roman" w:hAnsi="Times New Roman" w:cs="Times New Roman"/>
          <w:sz w:val="24"/>
          <w:szCs w:val="24"/>
        </w:rPr>
      </w:pPr>
    </w:p>
    <w:p w14:paraId="2AEFD707" w14:textId="75058B53" w:rsidR="00A931D7" w:rsidRPr="00A931D7" w:rsidRDefault="00A931D7" w:rsidP="00C40AC2">
      <w:pPr>
        <w:pStyle w:val="ListParagraph"/>
        <w:ind w:left="1440"/>
        <w:rPr>
          <w:rFonts w:ascii="Times New Roman" w:hAnsi="Times New Roman" w:cs="Times New Roman"/>
          <w:sz w:val="24"/>
          <w:szCs w:val="24"/>
        </w:rPr>
      </w:pPr>
    </w:p>
    <w:p w14:paraId="4E18F219" w14:textId="25DA0389" w:rsidR="00A931D7" w:rsidRPr="00A931D7" w:rsidRDefault="00A931D7" w:rsidP="00A931D7">
      <w:pPr>
        <w:pStyle w:val="ListParagraph"/>
        <w:numPr>
          <w:ilvl w:val="0"/>
          <w:numId w:val="2"/>
        </w:numPr>
        <w:rPr>
          <w:rFonts w:ascii="Times New Roman" w:hAnsi="Times New Roman" w:cs="Times New Roman"/>
          <w:sz w:val="24"/>
          <w:szCs w:val="24"/>
        </w:rPr>
      </w:pPr>
      <w:r w:rsidRPr="00C40AC2">
        <w:rPr>
          <w:rFonts w:ascii="Times New Roman" w:hAnsi="Times New Roman" w:cs="Times New Roman"/>
          <w:b/>
          <w:bCs/>
          <w:sz w:val="24"/>
          <w:szCs w:val="24"/>
        </w:rPr>
        <w:lastRenderedPageBreak/>
        <w:t>Improved Client Trust and Competitiveness</w:t>
      </w:r>
      <w:r w:rsidRPr="00A931D7">
        <w:rPr>
          <w:rFonts w:ascii="Times New Roman" w:hAnsi="Times New Roman" w:cs="Times New Roman"/>
          <w:sz w:val="24"/>
          <w:szCs w:val="24"/>
        </w:rPr>
        <w:t xml:space="preserve">: Certification to the ISO 27001 Standard is a valuable market </w:t>
      </w:r>
      <w:r w:rsidR="00C40AC2">
        <w:rPr>
          <w:rFonts w:ascii="Times New Roman" w:hAnsi="Times New Roman" w:cs="Times New Roman"/>
          <w:sz w:val="24"/>
          <w:szCs w:val="24"/>
        </w:rPr>
        <w:t>differentiator</w:t>
      </w:r>
      <w:r w:rsidRPr="00A931D7">
        <w:rPr>
          <w:rFonts w:ascii="Times New Roman" w:hAnsi="Times New Roman" w:cs="Times New Roman"/>
          <w:sz w:val="24"/>
          <w:szCs w:val="24"/>
        </w:rPr>
        <w:t xml:space="preserve"> since it is a relevant requirement for businesses in sectors where</w:t>
      </w:r>
      <w:r w:rsidR="00C40AC2">
        <w:rPr>
          <w:rFonts w:ascii="Times New Roman" w:hAnsi="Times New Roman" w:cs="Times New Roman"/>
          <w:sz w:val="24"/>
          <w:szCs w:val="24"/>
        </w:rPr>
        <w:t xml:space="preserve"> </w:t>
      </w:r>
      <w:r w:rsidRPr="00A931D7">
        <w:rPr>
          <w:rFonts w:ascii="Times New Roman" w:hAnsi="Times New Roman" w:cs="Times New Roman"/>
          <w:sz w:val="24"/>
          <w:szCs w:val="24"/>
        </w:rPr>
        <w:t>data protection is valued most (such as finance, healthcare, and information technology).</w:t>
      </w:r>
    </w:p>
    <w:p w14:paraId="59BD384D" w14:textId="37C66713" w:rsidR="00A931D7" w:rsidRDefault="00A931D7" w:rsidP="00C40AC2">
      <w:pPr>
        <w:pStyle w:val="ListParagraph"/>
        <w:rPr>
          <w:rFonts w:ascii="Times New Roman" w:hAnsi="Times New Roman" w:cs="Times New Roman"/>
          <w:sz w:val="24"/>
          <w:szCs w:val="24"/>
        </w:rPr>
      </w:pPr>
    </w:p>
    <w:p w14:paraId="63BBA0F1" w14:textId="5B9E7672" w:rsidR="00C40AC2" w:rsidRDefault="00C40AC2" w:rsidP="00C40AC2">
      <w:pPr>
        <w:pStyle w:val="ListParagraph"/>
        <w:ind w:left="0"/>
        <w:rPr>
          <w:rFonts w:ascii="Times New Roman" w:hAnsi="Times New Roman" w:cs="Times New Roman"/>
          <w:b/>
          <w:bCs/>
          <w:sz w:val="28"/>
          <w:szCs w:val="28"/>
        </w:rPr>
      </w:pPr>
      <w:r w:rsidRPr="00C40AC2">
        <w:rPr>
          <w:rFonts w:ascii="Times New Roman" w:hAnsi="Times New Roman" w:cs="Times New Roman"/>
          <w:sz w:val="28"/>
          <w:szCs w:val="28"/>
        </w:rPr>
        <w:t xml:space="preserve">2. </w:t>
      </w:r>
      <w:r w:rsidRPr="00C40AC2">
        <w:rPr>
          <w:rFonts w:ascii="Times New Roman" w:hAnsi="Times New Roman" w:cs="Times New Roman"/>
          <w:b/>
          <w:bCs/>
          <w:sz w:val="28"/>
          <w:szCs w:val="28"/>
        </w:rPr>
        <w:t>Boardroom Presentation</w:t>
      </w:r>
    </w:p>
    <w:p w14:paraId="79FC1376" w14:textId="77777777" w:rsidR="0052496C" w:rsidRDefault="0052496C" w:rsidP="00C40AC2">
      <w:pPr>
        <w:pStyle w:val="ListParagraph"/>
        <w:ind w:left="0"/>
        <w:rPr>
          <w:rFonts w:ascii="Times New Roman" w:hAnsi="Times New Roman" w:cs="Times New Roman"/>
          <w:b/>
          <w:bCs/>
          <w:sz w:val="28"/>
          <w:szCs w:val="28"/>
        </w:rPr>
      </w:pPr>
    </w:p>
    <w:p w14:paraId="0EA5D5E0" w14:textId="56B25F73" w:rsidR="0052496C" w:rsidRDefault="0052496C" w:rsidP="00C40AC2">
      <w:pPr>
        <w:pStyle w:val="ListParagraph"/>
        <w:ind w:left="0"/>
        <w:rPr>
          <w:rFonts w:ascii="Times New Roman" w:hAnsi="Times New Roman" w:cs="Times New Roman"/>
          <w:sz w:val="24"/>
          <w:szCs w:val="24"/>
        </w:rPr>
      </w:pPr>
      <w:r w:rsidRPr="0052496C">
        <w:rPr>
          <w:rFonts w:ascii="Times New Roman" w:hAnsi="Times New Roman" w:cs="Times New Roman"/>
          <w:sz w:val="24"/>
          <w:szCs w:val="24"/>
        </w:rPr>
        <w:t>Summarize ISO 27001 in terms of cost and benefits that will make manag</w:t>
      </w:r>
      <w:r>
        <w:rPr>
          <w:rFonts w:ascii="Times New Roman" w:hAnsi="Times New Roman" w:cs="Times New Roman"/>
          <w:sz w:val="24"/>
          <w:szCs w:val="24"/>
        </w:rPr>
        <w:t>er</w:t>
      </w:r>
      <w:r w:rsidRPr="0052496C">
        <w:rPr>
          <w:rFonts w:ascii="Times New Roman" w:hAnsi="Times New Roman" w:cs="Times New Roman"/>
          <w:sz w:val="24"/>
          <w:szCs w:val="24"/>
        </w:rPr>
        <w:t xml:space="preserve"> </w:t>
      </w:r>
      <w:proofErr w:type="gramStart"/>
      <w:r w:rsidRPr="0052496C">
        <w:rPr>
          <w:rFonts w:ascii="Times New Roman" w:hAnsi="Times New Roman" w:cs="Times New Roman"/>
          <w:sz w:val="24"/>
          <w:szCs w:val="24"/>
        </w:rPr>
        <w:t>level</w:t>
      </w:r>
      <w:r>
        <w:rPr>
          <w:rFonts w:ascii="Times New Roman" w:hAnsi="Times New Roman" w:cs="Times New Roman"/>
          <w:sz w:val="24"/>
          <w:szCs w:val="24"/>
        </w:rPr>
        <w:t xml:space="preserve"> to</w:t>
      </w:r>
      <w:proofErr w:type="gramEnd"/>
      <w:r w:rsidRPr="0052496C">
        <w:rPr>
          <w:rFonts w:ascii="Times New Roman" w:hAnsi="Times New Roman" w:cs="Times New Roman"/>
          <w:sz w:val="24"/>
          <w:szCs w:val="24"/>
        </w:rPr>
        <w:t xml:space="preserve"> understand the efficiency and importance of implementing ISO 27001.</w:t>
      </w:r>
    </w:p>
    <w:p w14:paraId="10EF4519" w14:textId="77777777" w:rsidR="0052496C" w:rsidRDefault="0052496C" w:rsidP="00C40AC2">
      <w:pPr>
        <w:pStyle w:val="ListParagraph"/>
        <w:ind w:left="0"/>
        <w:rPr>
          <w:rFonts w:ascii="Times New Roman" w:hAnsi="Times New Roman" w:cs="Times New Roman"/>
          <w:sz w:val="24"/>
          <w:szCs w:val="24"/>
        </w:rPr>
      </w:pPr>
    </w:p>
    <w:p w14:paraId="4E2932DF" w14:textId="7C5E321E" w:rsidR="0052496C" w:rsidRDefault="0052496C" w:rsidP="00C40AC2">
      <w:pPr>
        <w:pStyle w:val="ListParagraph"/>
        <w:ind w:left="0"/>
        <w:rPr>
          <w:rFonts w:ascii="Times New Roman" w:hAnsi="Times New Roman" w:cs="Times New Roman"/>
          <w:b/>
          <w:bCs/>
          <w:sz w:val="24"/>
          <w:szCs w:val="24"/>
        </w:rPr>
      </w:pPr>
      <w:r w:rsidRPr="0052496C">
        <w:rPr>
          <w:rFonts w:ascii="Times New Roman" w:hAnsi="Times New Roman" w:cs="Times New Roman"/>
          <w:b/>
          <w:bCs/>
          <w:sz w:val="24"/>
          <w:szCs w:val="24"/>
        </w:rPr>
        <w:t>Key Metrics to Present</w:t>
      </w:r>
    </w:p>
    <w:p w14:paraId="4833A24F" w14:textId="77777777" w:rsidR="0052496C" w:rsidRDefault="0052496C" w:rsidP="00C40AC2">
      <w:pPr>
        <w:pStyle w:val="ListParagraph"/>
        <w:ind w:left="0"/>
        <w:rPr>
          <w:rFonts w:ascii="Times New Roman" w:hAnsi="Times New Roman" w:cs="Times New Roman"/>
          <w:b/>
          <w:bCs/>
          <w:sz w:val="24"/>
          <w:szCs w:val="24"/>
        </w:rPr>
      </w:pPr>
    </w:p>
    <w:p w14:paraId="59C6CF0C" w14:textId="77777777" w:rsidR="00182239" w:rsidRPr="00182239" w:rsidRDefault="0052496C" w:rsidP="00182239">
      <w:pPr>
        <w:pStyle w:val="ListParagraph"/>
        <w:numPr>
          <w:ilvl w:val="0"/>
          <w:numId w:val="3"/>
        </w:numPr>
        <w:rPr>
          <w:rFonts w:ascii="Times New Roman" w:hAnsi="Times New Roman" w:cs="Times New Roman"/>
          <w:sz w:val="24"/>
          <w:szCs w:val="24"/>
        </w:rPr>
      </w:pPr>
      <w:r w:rsidRPr="0052496C">
        <w:rPr>
          <w:rFonts w:ascii="Times New Roman" w:hAnsi="Times New Roman" w:cs="Times New Roman"/>
          <w:b/>
          <w:bCs/>
          <w:sz w:val="24"/>
          <w:szCs w:val="24"/>
        </w:rPr>
        <w:t>Cost Savings:</w:t>
      </w:r>
      <w:r>
        <w:rPr>
          <w:rFonts w:ascii="Times New Roman" w:hAnsi="Times New Roman" w:cs="Times New Roman"/>
          <w:b/>
          <w:bCs/>
          <w:sz w:val="24"/>
          <w:szCs w:val="24"/>
        </w:rPr>
        <w:t xml:space="preserve"> </w:t>
      </w:r>
    </w:p>
    <w:p w14:paraId="49580D93" w14:textId="75ABC58E" w:rsidR="0052496C" w:rsidRDefault="0052496C" w:rsidP="00182239">
      <w:pPr>
        <w:pStyle w:val="ListParagraph"/>
        <w:numPr>
          <w:ilvl w:val="1"/>
          <w:numId w:val="3"/>
        </w:numPr>
        <w:rPr>
          <w:rFonts w:ascii="Times New Roman" w:hAnsi="Times New Roman" w:cs="Times New Roman"/>
          <w:sz w:val="24"/>
          <w:szCs w:val="24"/>
        </w:rPr>
      </w:pPr>
      <w:r w:rsidRPr="0052496C">
        <w:rPr>
          <w:rFonts w:ascii="Times New Roman" w:hAnsi="Times New Roman" w:cs="Times New Roman"/>
          <w:sz w:val="24"/>
          <w:szCs w:val="24"/>
        </w:rPr>
        <w:t>This</w:t>
      </w:r>
      <w:r>
        <w:rPr>
          <w:rFonts w:ascii="Times New Roman" w:hAnsi="Times New Roman" w:cs="Times New Roman"/>
          <w:b/>
          <w:bCs/>
          <w:sz w:val="24"/>
          <w:szCs w:val="24"/>
        </w:rPr>
        <w:t xml:space="preserve"> </w:t>
      </w:r>
      <w:r w:rsidRPr="0052496C">
        <w:rPr>
          <w:rFonts w:ascii="Times New Roman" w:hAnsi="Times New Roman" w:cs="Times New Roman"/>
          <w:sz w:val="24"/>
          <w:szCs w:val="24"/>
        </w:rPr>
        <w:t>Quantify the reduction in incidents before and after ISO 27001 implementation</w:t>
      </w:r>
    </w:p>
    <w:p w14:paraId="51F8FF8F" w14:textId="77777777" w:rsidR="00182239" w:rsidRPr="00182239" w:rsidRDefault="0052496C" w:rsidP="00182239">
      <w:pPr>
        <w:pStyle w:val="ListParagraph"/>
        <w:numPr>
          <w:ilvl w:val="0"/>
          <w:numId w:val="3"/>
        </w:numPr>
        <w:rPr>
          <w:rFonts w:ascii="Times New Roman" w:hAnsi="Times New Roman" w:cs="Times New Roman"/>
          <w:sz w:val="24"/>
          <w:szCs w:val="24"/>
        </w:rPr>
      </w:pPr>
      <w:r w:rsidRPr="0052496C">
        <w:rPr>
          <w:rFonts w:ascii="Times New Roman" w:hAnsi="Times New Roman" w:cs="Times New Roman"/>
          <w:b/>
          <w:bCs/>
          <w:sz w:val="24"/>
          <w:szCs w:val="24"/>
        </w:rPr>
        <w:t>Regulatory Compliance</w:t>
      </w:r>
      <w:r>
        <w:rPr>
          <w:rFonts w:ascii="Times New Roman" w:hAnsi="Times New Roman" w:cs="Times New Roman"/>
          <w:b/>
          <w:bCs/>
          <w:sz w:val="24"/>
          <w:szCs w:val="24"/>
        </w:rPr>
        <w:t>:</w:t>
      </w:r>
    </w:p>
    <w:p w14:paraId="4948D19B" w14:textId="5F12964C" w:rsidR="0052496C" w:rsidRDefault="0052496C" w:rsidP="00182239">
      <w:pPr>
        <w:pStyle w:val="ListParagraph"/>
        <w:numPr>
          <w:ilvl w:val="1"/>
          <w:numId w:val="3"/>
        </w:numPr>
        <w:rPr>
          <w:rFonts w:ascii="Times New Roman" w:hAnsi="Times New Roman" w:cs="Times New Roman"/>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t xml:space="preserve">Mention the fines from regulations like GDPR and highlight the legal risk of </w:t>
      </w:r>
      <w:r w:rsidR="00182239">
        <w:rPr>
          <w:rFonts w:ascii="Times New Roman" w:hAnsi="Times New Roman" w:cs="Times New Roman"/>
          <w:sz w:val="24"/>
          <w:szCs w:val="24"/>
        </w:rPr>
        <w:t>non-compliance</w:t>
      </w:r>
      <w:r>
        <w:rPr>
          <w:rFonts w:ascii="Times New Roman" w:hAnsi="Times New Roman" w:cs="Times New Roman"/>
          <w:sz w:val="24"/>
          <w:szCs w:val="24"/>
        </w:rPr>
        <w:t xml:space="preserve">. Present a cost reduction metric </w:t>
      </w:r>
      <w:r w:rsidR="00182239">
        <w:rPr>
          <w:rFonts w:ascii="Times New Roman" w:hAnsi="Times New Roman" w:cs="Times New Roman"/>
          <w:sz w:val="24"/>
          <w:szCs w:val="24"/>
        </w:rPr>
        <w:t>(How</w:t>
      </w:r>
      <w:r>
        <w:rPr>
          <w:rFonts w:ascii="Times New Roman" w:hAnsi="Times New Roman" w:cs="Times New Roman"/>
          <w:sz w:val="24"/>
          <w:szCs w:val="24"/>
        </w:rPr>
        <w:t xml:space="preserve"> much will </w:t>
      </w:r>
      <w:r w:rsidR="00182239">
        <w:rPr>
          <w:rFonts w:ascii="Times New Roman" w:hAnsi="Times New Roman" w:cs="Times New Roman"/>
          <w:sz w:val="24"/>
          <w:szCs w:val="24"/>
        </w:rPr>
        <w:t>the cost reduction be</w:t>
      </w:r>
      <w:r>
        <w:rPr>
          <w:rFonts w:ascii="Times New Roman" w:hAnsi="Times New Roman" w:cs="Times New Roman"/>
          <w:sz w:val="24"/>
          <w:szCs w:val="24"/>
        </w:rPr>
        <w:t xml:space="preserve"> after implementing ISO 27001.)</w:t>
      </w:r>
    </w:p>
    <w:p w14:paraId="00C383D9" w14:textId="77777777" w:rsidR="00182239" w:rsidRDefault="0052496C" w:rsidP="00182239">
      <w:pPr>
        <w:pStyle w:val="ListParagraph"/>
        <w:numPr>
          <w:ilvl w:val="0"/>
          <w:numId w:val="3"/>
        </w:numPr>
        <w:rPr>
          <w:rFonts w:ascii="Times New Roman" w:hAnsi="Times New Roman" w:cs="Times New Roman"/>
          <w:sz w:val="24"/>
          <w:szCs w:val="24"/>
        </w:rPr>
      </w:pPr>
      <w:r w:rsidRPr="0052496C">
        <w:rPr>
          <w:rFonts w:ascii="Times New Roman" w:hAnsi="Times New Roman" w:cs="Times New Roman"/>
          <w:b/>
          <w:bCs/>
          <w:sz w:val="24"/>
          <w:szCs w:val="24"/>
        </w:rPr>
        <w:t>Competitiveness and Market Growth</w:t>
      </w:r>
      <w:r w:rsidRPr="0052496C">
        <w:rPr>
          <w:rFonts w:ascii="Times New Roman" w:hAnsi="Times New Roman" w:cs="Times New Roman"/>
          <w:sz w:val="24"/>
          <w:szCs w:val="24"/>
        </w:rPr>
        <w:t>:</w:t>
      </w:r>
      <w:r w:rsidR="00182239">
        <w:rPr>
          <w:rFonts w:ascii="Times New Roman" w:hAnsi="Times New Roman" w:cs="Times New Roman"/>
          <w:sz w:val="24"/>
          <w:szCs w:val="24"/>
        </w:rPr>
        <w:t xml:space="preserve"> </w:t>
      </w:r>
    </w:p>
    <w:p w14:paraId="2029E992" w14:textId="5870F713" w:rsidR="0052496C" w:rsidRDefault="00182239" w:rsidP="00182239">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How ISO 27001 certification act as differentiate in the market and illustrate </w:t>
      </w:r>
      <w:proofErr w:type="gramStart"/>
      <w:r>
        <w:rPr>
          <w:rFonts w:ascii="Times New Roman" w:hAnsi="Times New Roman" w:cs="Times New Roman"/>
          <w:sz w:val="24"/>
          <w:szCs w:val="24"/>
        </w:rPr>
        <w:t>that.(</w:t>
      </w:r>
      <w:proofErr w:type="gramEnd"/>
      <w:r>
        <w:rPr>
          <w:rFonts w:ascii="Times New Roman" w:hAnsi="Times New Roman" w:cs="Times New Roman"/>
          <w:sz w:val="24"/>
          <w:szCs w:val="24"/>
        </w:rPr>
        <w:t xml:space="preserve"> companies with ISO 27001 certification are more likely win the contract in the market because of the high data security standards in the ISO 27001)</w:t>
      </w:r>
    </w:p>
    <w:p w14:paraId="1BEE9616" w14:textId="77777777" w:rsidR="00E82409" w:rsidRDefault="00182239" w:rsidP="00182239">
      <w:pPr>
        <w:pStyle w:val="ListParagraph"/>
        <w:numPr>
          <w:ilvl w:val="0"/>
          <w:numId w:val="3"/>
        </w:numPr>
        <w:rPr>
          <w:rFonts w:ascii="Times New Roman" w:hAnsi="Times New Roman" w:cs="Times New Roman"/>
          <w:sz w:val="24"/>
          <w:szCs w:val="24"/>
        </w:rPr>
      </w:pPr>
      <w:r w:rsidRPr="00182239">
        <w:rPr>
          <w:rFonts w:ascii="Times New Roman" w:hAnsi="Times New Roman" w:cs="Times New Roman"/>
          <w:b/>
          <w:bCs/>
          <w:sz w:val="24"/>
          <w:szCs w:val="24"/>
        </w:rPr>
        <w:t>Risk Reduction</w:t>
      </w:r>
      <w:r w:rsidRPr="00182239">
        <w:rPr>
          <w:rFonts w:ascii="Times New Roman" w:hAnsi="Times New Roman" w:cs="Times New Roman"/>
          <w:sz w:val="24"/>
          <w:szCs w:val="24"/>
        </w:rPr>
        <w:t>:</w:t>
      </w:r>
      <w:r>
        <w:rPr>
          <w:rFonts w:ascii="Times New Roman" w:hAnsi="Times New Roman" w:cs="Times New Roman"/>
          <w:sz w:val="24"/>
          <w:szCs w:val="24"/>
        </w:rPr>
        <w:t xml:space="preserve"> </w:t>
      </w:r>
    </w:p>
    <w:p w14:paraId="57A2D62B" w14:textId="0FC88DA4" w:rsidR="00182239" w:rsidRDefault="00182239" w:rsidP="00E82409">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Show that the ISO 27001 </w:t>
      </w:r>
      <w:r w:rsidR="00E82409">
        <w:rPr>
          <w:rFonts w:ascii="Times New Roman" w:hAnsi="Times New Roman" w:cs="Times New Roman"/>
          <w:sz w:val="24"/>
          <w:szCs w:val="24"/>
        </w:rPr>
        <w:t>reduce</w:t>
      </w:r>
      <w:r>
        <w:rPr>
          <w:rFonts w:ascii="Times New Roman" w:hAnsi="Times New Roman" w:cs="Times New Roman"/>
          <w:sz w:val="24"/>
          <w:szCs w:val="24"/>
        </w:rPr>
        <w:t xml:space="preserve"> </w:t>
      </w:r>
      <w:r w:rsidR="00E82409">
        <w:rPr>
          <w:rFonts w:ascii="Times New Roman" w:hAnsi="Times New Roman" w:cs="Times New Roman"/>
          <w:sz w:val="24"/>
          <w:szCs w:val="24"/>
        </w:rPr>
        <w:t>both</w:t>
      </w:r>
      <w:r>
        <w:rPr>
          <w:rFonts w:ascii="Times New Roman" w:hAnsi="Times New Roman" w:cs="Times New Roman"/>
          <w:sz w:val="24"/>
          <w:szCs w:val="24"/>
        </w:rPr>
        <w:t xml:space="preserve"> business risks and security risks such as data </w:t>
      </w:r>
      <w:r w:rsidR="00E82409">
        <w:rPr>
          <w:rFonts w:ascii="Times New Roman" w:hAnsi="Times New Roman" w:cs="Times New Roman"/>
          <w:sz w:val="24"/>
          <w:szCs w:val="24"/>
        </w:rPr>
        <w:t>breacher, downtime</w:t>
      </w:r>
      <w:r>
        <w:rPr>
          <w:rFonts w:ascii="Times New Roman" w:hAnsi="Times New Roman" w:cs="Times New Roman"/>
          <w:sz w:val="24"/>
          <w:szCs w:val="24"/>
        </w:rPr>
        <w:t xml:space="preserve"> and</w:t>
      </w:r>
      <w:r w:rsidR="00E82409">
        <w:rPr>
          <w:rFonts w:ascii="Times New Roman" w:hAnsi="Times New Roman" w:cs="Times New Roman"/>
          <w:sz w:val="24"/>
          <w:szCs w:val="24"/>
        </w:rPr>
        <w:t xml:space="preserve"> reputational damage. Also present the statistics showing that with ISO 27001 organization will face fewer attacks and can recover faster from any incident.</w:t>
      </w:r>
    </w:p>
    <w:p w14:paraId="472C7670" w14:textId="77777777" w:rsidR="00E82409" w:rsidRDefault="00E82409" w:rsidP="00E82409">
      <w:pPr>
        <w:pStyle w:val="ListParagraph"/>
        <w:rPr>
          <w:rFonts w:ascii="Times New Roman" w:hAnsi="Times New Roman" w:cs="Times New Roman"/>
          <w:sz w:val="24"/>
          <w:szCs w:val="24"/>
        </w:rPr>
      </w:pPr>
    </w:p>
    <w:p w14:paraId="7E542BA6" w14:textId="7216416F" w:rsidR="00E82409" w:rsidRDefault="00E82409" w:rsidP="00E82409">
      <w:pPr>
        <w:rPr>
          <w:rFonts w:ascii="Times New Roman" w:hAnsi="Times New Roman" w:cs="Times New Roman"/>
          <w:b/>
          <w:bCs/>
          <w:sz w:val="28"/>
          <w:szCs w:val="28"/>
        </w:rPr>
      </w:pPr>
      <w:r w:rsidRPr="00E82409">
        <w:rPr>
          <w:rFonts w:ascii="Times New Roman" w:hAnsi="Times New Roman" w:cs="Times New Roman"/>
          <w:b/>
          <w:bCs/>
          <w:sz w:val="28"/>
          <w:szCs w:val="28"/>
        </w:rPr>
        <w:t>3. Investment Plan</w:t>
      </w:r>
    </w:p>
    <w:p w14:paraId="6239BDF8" w14:textId="45576560" w:rsidR="00A47568" w:rsidRDefault="00A47568" w:rsidP="00E82409">
      <w:pPr>
        <w:rPr>
          <w:rFonts w:ascii="Times New Roman" w:hAnsi="Times New Roman" w:cs="Times New Roman"/>
          <w:sz w:val="24"/>
          <w:szCs w:val="24"/>
        </w:rPr>
      </w:pPr>
      <w:r>
        <w:rPr>
          <w:rFonts w:ascii="Times New Roman" w:hAnsi="Times New Roman" w:cs="Times New Roman"/>
          <w:sz w:val="24"/>
          <w:szCs w:val="24"/>
        </w:rPr>
        <w:t>In this t</w:t>
      </w:r>
      <w:r w:rsidRPr="00A47568">
        <w:rPr>
          <w:rFonts w:ascii="Times New Roman" w:hAnsi="Times New Roman" w:cs="Times New Roman"/>
          <w:sz w:val="24"/>
          <w:szCs w:val="24"/>
        </w:rPr>
        <w:t xml:space="preserve">hese costs should be segmented into practicable phases to enable the </w:t>
      </w:r>
      <w:r w:rsidRPr="00A47568">
        <w:rPr>
          <w:rFonts w:ascii="Times New Roman" w:hAnsi="Times New Roman" w:cs="Times New Roman"/>
          <w:sz w:val="24"/>
          <w:szCs w:val="24"/>
        </w:rPr>
        <w:t>organization</w:t>
      </w:r>
      <w:r w:rsidRPr="00A47568">
        <w:rPr>
          <w:rFonts w:ascii="Times New Roman" w:hAnsi="Times New Roman" w:cs="Times New Roman"/>
          <w:sz w:val="24"/>
          <w:szCs w:val="24"/>
        </w:rPr>
        <w:t xml:space="preserve"> plan and implement the ISO 27001 effectively.</w:t>
      </w:r>
    </w:p>
    <w:p w14:paraId="6D91FD00" w14:textId="77777777" w:rsidR="00A47568" w:rsidRPr="00A47568" w:rsidRDefault="00A47568" w:rsidP="00A47568">
      <w:pPr>
        <w:rPr>
          <w:rFonts w:ascii="Times New Roman" w:hAnsi="Times New Roman" w:cs="Times New Roman"/>
          <w:sz w:val="24"/>
          <w:szCs w:val="24"/>
        </w:rPr>
      </w:pPr>
      <w:r w:rsidRPr="00A47568">
        <w:rPr>
          <w:rFonts w:ascii="Times New Roman" w:hAnsi="Times New Roman" w:cs="Times New Roman"/>
          <w:b/>
          <w:bCs/>
          <w:sz w:val="24"/>
          <w:szCs w:val="24"/>
        </w:rPr>
        <w:t>Phase 1: Planning and Risk Assessment Tools</w:t>
      </w:r>
      <w:r w:rsidRPr="00A47568">
        <w:rPr>
          <w:rFonts w:ascii="Times New Roman" w:hAnsi="Times New Roman" w:cs="Times New Roman"/>
          <w:sz w:val="24"/>
          <w:szCs w:val="24"/>
        </w:rPr>
        <w:t>:</w:t>
      </w:r>
    </w:p>
    <w:p w14:paraId="6CEEBBD0" w14:textId="77777777" w:rsidR="00A47568" w:rsidRDefault="00A47568" w:rsidP="00A47568">
      <w:pPr>
        <w:numPr>
          <w:ilvl w:val="1"/>
          <w:numId w:val="4"/>
        </w:numPr>
        <w:rPr>
          <w:rFonts w:ascii="Times New Roman" w:hAnsi="Times New Roman" w:cs="Times New Roman"/>
          <w:sz w:val="24"/>
          <w:szCs w:val="24"/>
        </w:rPr>
      </w:pPr>
      <w:r w:rsidRPr="00A47568">
        <w:rPr>
          <w:rFonts w:ascii="Times New Roman" w:hAnsi="Times New Roman" w:cs="Times New Roman"/>
          <w:sz w:val="24"/>
          <w:szCs w:val="24"/>
        </w:rPr>
        <w:t>Initial consulting fees for risk assessment, tools, and framework</w:t>
      </w:r>
    </w:p>
    <w:p w14:paraId="1C6A1913" w14:textId="169743B6" w:rsidR="00A47568" w:rsidRDefault="00A47568" w:rsidP="00A47568">
      <w:pPr>
        <w:numPr>
          <w:ilvl w:val="1"/>
          <w:numId w:val="4"/>
        </w:numPr>
        <w:rPr>
          <w:rFonts w:ascii="Times New Roman" w:hAnsi="Times New Roman" w:cs="Times New Roman"/>
          <w:sz w:val="24"/>
          <w:szCs w:val="24"/>
        </w:rPr>
      </w:pPr>
      <w:proofErr w:type="gramStart"/>
      <w:r>
        <w:rPr>
          <w:rFonts w:ascii="Times New Roman" w:hAnsi="Times New Roman" w:cs="Times New Roman"/>
          <w:sz w:val="24"/>
          <w:szCs w:val="24"/>
        </w:rPr>
        <w:t>Purpose</w:t>
      </w:r>
      <w:proofErr w:type="gramEnd"/>
      <w:r>
        <w:rPr>
          <w:rFonts w:ascii="Times New Roman" w:hAnsi="Times New Roman" w:cs="Times New Roman"/>
          <w:sz w:val="24"/>
          <w:szCs w:val="24"/>
        </w:rPr>
        <w:t xml:space="preserve"> of this phase is to establish a base line to risk profiling and prepare the organization for the control implementation (consulting fee for initial audit might be more cost than annual fee of risk assessment tool)</w:t>
      </w:r>
    </w:p>
    <w:p w14:paraId="07ADCB12" w14:textId="77777777" w:rsidR="00A47568" w:rsidRDefault="00A47568" w:rsidP="00A47568">
      <w:pPr>
        <w:rPr>
          <w:rFonts w:ascii="Times New Roman" w:hAnsi="Times New Roman" w:cs="Times New Roman"/>
          <w:sz w:val="24"/>
          <w:szCs w:val="24"/>
        </w:rPr>
      </w:pPr>
    </w:p>
    <w:p w14:paraId="733C34A6" w14:textId="77777777" w:rsidR="00A47568" w:rsidRDefault="00A47568" w:rsidP="00A47568">
      <w:pPr>
        <w:rPr>
          <w:rFonts w:ascii="Times New Roman" w:hAnsi="Times New Roman" w:cs="Times New Roman"/>
          <w:sz w:val="24"/>
          <w:szCs w:val="24"/>
        </w:rPr>
      </w:pPr>
    </w:p>
    <w:p w14:paraId="1A7C9076" w14:textId="77777777" w:rsidR="00A47568" w:rsidRPr="00A47568" w:rsidRDefault="00A47568" w:rsidP="00A47568">
      <w:pPr>
        <w:rPr>
          <w:rFonts w:ascii="Times New Roman" w:hAnsi="Times New Roman" w:cs="Times New Roman"/>
          <w:sz w:val="24"/>
          <w:szCs w:val="24"/>
        </w:rPr>
      </w:pPr>
      <w:r w:rsidRPr="00A47568">
        <w:rPr>
          <w:rFonts w:ascii="Times New Roman" w:hAnsi="Times New Roman" w:cs="Times New Roman"/>
          <w:b/>
          <w:bCs/>
          <w:sz w:val="24"/>
          <w:szCs w:val="24"/>
        </w:rPr>
        <w:t>Phase 2: Staff Training and Awareness Programs</w:t>
      </w:r>
      <w:r w:rsidRPr="00A47568">
        <w:rPr>
          <w:rFonts w:ascii="Times New Roman" w:hAnsi="Times New Roman" w:cs="Times New Roman"/>
          <w:sz w:val="24"/>
          <w:szCs w:val="24"/>
        </w:rPr>
        <w:t>:</w:t>
      </w:r>
    </w:p>
    <w:p w14:paraId="2CB52A26" w14:textId="31543400" w:rsidR="00A47568" w:rsidRDefault="00A47568" w:rsidP="00A47568">
      <w:pPr>
        <w:numPr>
          <w:ilvl w:val="1"/>
          <w:numId w:val="5"/>
        </w:numPr>
        <w:rPr>
          <w:rFonts w:ascii="Times New Roman" w:hAnsi="Times New Roman" w:cs="Times New Roman"/>
          <w:sz w:val="24"/>
          <w:szCs w:val="24"/>
        </w:rPr>
      </w:pPr>
      <w:r w:rsidRPr="00A47568">
        <w:rPr>
          <w:rFonts w:ascii="Times New Roman" w:hAnsi="Times New Roman" w:cs="Times New Roman"/>
          <w:sz w:val="24"/>
          <w:szCs w:val="24"/>
        </w:rPr>
        <w:t>Internal staff training can range on the size of the team and whether an external training provider is used.</w:t>
      </w:r>
    </w:p>
    <w:p w14:paraId="09384B27" w14:textId="0D5EFA9B" w:rsidR="00A47568" w:rsidRDefault="00A47568" w:rsidP="00A47568">
      <w:pPr>
        <w:numPr>
          <w:ilvl w:val="1"/>
          <w:numId w:val="5"/>
        </w:numPr>
        <w:rPr>
          <w:rFonts w:ascii="Times New Roman" w:hAnsi="Times New Roman" w:cs="Times New Roman"/>
          <w:sz w:val="24"/>
          <w:szCs w:val="24"/>
        </w:rPr>
      </w:pPr>
      <w:r>
        <w:rPr>
          <w:rFonts w:ascii="Times New Roman" w:hAnsi="Times New Roman" w:cs="Times New Roman"/>
          <w:sz w:val="24"/>
          <w:szCs w:val="24"/>
        </w:rPr>
        <w:t xml:space="preserve">The purpose is to </w:t>
      </w:r>
      <w:proofErr w:type="gramStart"/>
      <w:r>
        <w:rPr>
          <w:rFonts w:ascii="Times New Roman" w:hAnsi="Times New Roman" w:cs="Times New Roman"/>
          <w:sz w:val="24"/>
          <w:szCs w:val="24"/>
        </w:rPr>
        <w:t>trained</w:t>
      </w:r>
      <w:proofErr w:type="gramEnd"/>
      <w:r>
        <w:rPr>
          <w:rFonts w:ascii="Times New Roman" w:hAnsi="Times New Roman" w:cs="Times New Roman"/>
          <w:sz w:val="24"/>
          <w:szCs w:val="24"/>
        </w:rPr>
        <w:t xml:space="preserve"> employees on security policies, procedures and importance of adhering to the standards. This </w:t>
      </w:r>
      <w:proofErr w:type="gramStart"/>
      <w:r>
        <w:rPr>
          <w:rFonts w:ascii="Times New Roman" w:hAnsi="Times New Roman" w:cs="Times New Roman"/>
          <w:sz w:val="24"/>
          <w:szCs w:val="24"/>
        </w:rPr>
        <w:t>ensure</w:t>
      </w:r>
      <w:proofErr w:type="gramEnd"/>
      <w:r>
        <w:rPr>
          <w:rFonts w:ascii="Times New Roman" w:hAnsi="Times New Roman" w:cs="Times New Roman"/>
          <w:sz w:val="24"/>
          <w:szCs w:val="24"/>
        </w:rPr>
        <w:t xml:space="preserve"> that the employees are educated on new security measures.</w:t>
      </w:r>
    </w:p>
    <w:p w14:paraId="16C96D46" w14:textId="4BC3ADEE" w:rsidR="00F64385" w:rsidRDefault="00F64385" w:rsidP="00A47568">
      <w:pPr>
        <w:numPr>
          <w:ilvl w:val="1"/>
          <w:numId w:val="5"/>
        </w:numPr>
        <w:rPr>
          <w:rFonts w:ascii="Times New Roman" w:hAnsi="Times New Roman" w:cs="Times New Roman"/>
          <w:sz w:val="24"/>
          <w:szCs w:val="24"/>
        </w:rPr>
      </w:pPr>
      <w:r>
        <w:rPr>
          <w:rFonts w:ascii="Times New Roman" w:hAnsi="Times New Roman" w:cs="Times New Roman"/>
          <w:sz w:val="24"/>
          <w:szCs w:val="24"/>
        </w:rPr>
        <w:t xml:space="preserve">Can use cost effective options like online courses, webinars, or internal security awareness programs to cut </w:t>
      </w:r>
      <w:proofErr w:type="gramStart"/>
      <w:r>
        <w:rPr>
          <w:rFonts w:ascii="Times New Roman" w:hAnsi="Times New Roman" w:cs="Times New Roman"/>
          <w:sz w:val="24"/>
          <w:szCs w:val="24"/>
        </w:rPr>
        <w:t>down</w:t>
      </w:r>
      <w:proofErr w:type="gramEnd"/>
      <w:r>
        <w:rPr>
          <w:rFonts w:ascii="Times New Roman" w:hAnsi="Times New Roman" w:cs="Times New Roman"/>
          <w:sz w:val="24"/>
          <w:szCs w:val="24"/>
        </w:rPr>
        <w:t xml:space="preserve"> the cost.</w:t>
      </w:r>
    </w:p>
    <w:p w14:paraId="144A6F03" w14:textId="77777777" w:rsidR="00F64385" w:rsidRDefault="00F64385" w:rsidP="00F64385">
      <w:pPr>
        <w:rPr>
          <w:rFonts w:ascii="Times New Roman" w:hAnsi="Times New Roman" w:cs="Times New Roman"/>
          <w:sz w:val="24"/>
          <w:szCs w:val="24"/>
        </w:rPr>
      </w:pPr>
    </w:p>
    <w:p w14:paraId="356FC75C" w14:textId="2408615D" w:rsidR="00F64385" w:rsidRDefault="00F64385" w:rsidP="00F64385">
      <w:pPr>
        <w:rPr>
          <w:rFonts w:ascii="Times New Roman" w:hAnsi="Times New Roman" w:cs="Times New Roman"/>
          <w:sz w:val="24"/>
          <w:szCs w:val="24"/>
        </w:rPr>
      </w:pPr>
      <w:r w:rsidRPr="00F64385">
        <w:rPr>
          <w:rFonts w:ascii="Times New Roman" w:hAnsi="Times New Roman" w:cs="Times New Roman"/>
          <w:b/>
          <w:bCs/>
          <w:sz w:val="24"/>
          <w:szCs w:val="24"/>
        </w:rPr>
        <w:t>Phase 3: Implementing Security Controls (Technical and Administrative)</w:t>
      </w:r>
      <w:r w:rsidRPr="00F64385">
        <w:rPr>
          <w:rFonts w:ascii="Times New Roman" w:hAnsi="Times New Roman" w:cs="Times New Roman"/>
          <w:sz w:val="24"/>
          <w:szCs w:val="24"/>
        </w:rPr>
        <w:t>:</w:t>
      </w:r>
    </w:p>
    <w:p w14:paraId="6C4C0B76" w14:textId="4FBF391D" w:rsidR="00F64385" w:rsidRDefault="00F64385" w:rsidP="00F64385">
      <w:pPr>
        <w:pStyle w:val="ListParagraph"/>
        <w:rPr>
          <w:rFonts w:ascii="Times New Roman" w:hAnsi="Times New Roman" w:cs="Times New Roman"/>
          <w:sz w:val="24"/>
          <w:szCs w:val="24"/>
        </w:rPr>
      </w:pPr>
    </w:p>
    <w:p w14:paraId="310F9503" w14:textId="77777777" w:rsidR="00F64385" w:rsidRDefault="00F64385" w:rsidP="00F64385">
      <w:pPr>
        <w:pStyle w:val="ListParagraph"/>
        <w:numPr>
          <w:ilvl w:val="1"/>
          <w:numId w:val="9"/>
        </w:numPr>
        <w:rPr>
          <w:rFonts w:ascii="Times New Roman" w:hAnsi="Times New Roman" w:cs="Times New Roman"/>
          <w:sz w:val="24"/>
          <w:szCs w:val="24"/>
        </w:rPr>
      </w:pPr>
      <w:r w:rsidRPr="00F64385">
        <w:rPr>
          <w:rFonts w:ascii="Times New Roman" w:hAnsi="Times New Roman" w:cs="Times New Roman"/>
          <w:sz w:val="24"/>
          <w:szCs w:val="24"/>
        </w:rPr>
        <w:t xml:space="preserve">Tools like firewalls, encryption software, intrusion detection systems, and access control system </w:t>
      </w:r>
      <w:proofErr w:type="gramStart"/>
      <w:r w:rsidRPr="00F64385">
        <w:rPr>
          <w:rFonts w:ascii="Times New Roman" w:hAnsi="Times New Roman" w:cs="Times New Roman"/>
          <w:sz w:val="24"/>
          <w:szCs w:val="24"/>
        </w:rPr>
        <w:t>are need</w:t>
      </w:r>
      <w:proofErr w:type="gramEnd"/>
      <w:r w:rsidRPr="00F64385">
        <w:rPr>
          <w:rFonts w:ascii="Times New Roman" w:hAnsi="Times New Roman" w:cs="Times New Roman"/>
          <w:sz w:val="24"/>
          <w:szCs w:val="24"/>
        </w:rPr>
        <w:t xml:space="preserve"> to be </w:t>
      </w:r>
      <w:proofErr w:type="gramStart"/>
      <w:r w:rsidRPr="00F64385">
        <w:rPr>
          <w:rFonts w:ascii="Times New Roman" w:hAnsi="Times New Roman" w:cs="Times New Roman"/>
          <w:sz w:val="24"/>
          <w:szCs w:val="24"/>
        </w:rPr>
        <w:t>purchase</w:t>
      </w:r>
      <w:proofErr w:type="gramEnd"/>
      <w:r w:rsidRPr="00F64385">
        <w:rPr>
          <w:rFonts w:ascii="Times New Roman" w:hAnsi="Times New Roman" w:cs="Times New Roman"/>
          <w:sz w:val="24"/>
          <w:szCs w:val="24"/>
        </w:rPr>
        <w:t xml:space="preserve"> and installed </w:t>
      </w:r>
    </w:p>
    <w:p w14:paraId="0BDB2B95" w14:textId="7D140D40" w:rsidR="00F64385" w:rsidRDefault="00F64385" w:rsidP="00F64385">
      <w:pPr>
        <w:pStyle w:val="ListParagraph"/>
        <w:numPr>
          <w:ilvl w:val="1"/>
          <w:numId w:val="9"/>
        </w:numPr>
        <w:rPr>
          <w:rFonts w:ascii="Times New Roman" w:hAnsi="Times New Roman" w:cs="Times New Roman"/>
          <w:sz w:val="24"/>
          <w:szCs w:val="24"/>
        </w:rPr>
      </w:pPr>
      <w:r w:rsidRPr="00F64385">
        <w:rPr>
          <w:rFonts w:ascii="Times New Roman" w:hAnsi="Times New Roman" w:cs="Times New Roman"/>
          <w:sz w:val="24"/>
          <w:szCs w:val="24"/>
        </w:rPr>
        <w:t>This is the core phase where the technical controls are put into place to mitigate the identified risks</w:t>
      </w:r>
      <w:r>
        <w:rPr>
          <w:rFonts w:ascii="Times New Roman" w:hAnsi="Times New Roman" w:cs="Times New Roman"/>
          <w:sz w:val="24"/>
          <w:szCs w:val="24"/>
        </w:rPr>
        <w:t xml:space="preserve"> (arrange the cost according to the organization requirements) </w:t>
      </w:r>
    </w:p>
    <w:p w14:paraId="65AD4E2B" w14:textId="77777777" w:rsidR="00F64385" w:rsidRPr="00F64385" w:rsidRDefault="00F64385" w:rsidP="00F64385">
      <w:pPr>
        <w:rPr>
          <w:rFonts w:ascii="Times New Roman" w:hAnsi="Times New Roman" w:cs="Times New Roman"/>
          <w:sz w:val="24"/>
          <w:szCs w:val="24"/>
        </w:rPr>
      </w:pPr>
    </w:p>
    <w:p w14:paraId="6B01F7F5" w14:textId="47C38E7A" w:rsidR="00F64385" w:rsidRDefault="00F64385" w:rsidP="00F64385">
      <w:pPr>
        <w:rPr>
          <w:rFonts w:ascii="Times New Roman" w:hAnsi="Times New Roman" w:cs="Times New Roman"/>
          <w:sz w:val="24"/>
          <w:szCs w:val="24"/>
        </w:rPr>
      </w:pPr>
      <w:r w:rsidRPr="00F64385">
        <w:rPr>
          <w:rFonts w:ascii="Times New Roman" w:hAnsi="Times New Roman" w:cs="Times New Roman"/>
          <w:b/>
          <w:bCs/>
          <w:sz w:val="24"/>
          <w:szCs w:val="24"/>
        </w:rPr>
        <w:t>Phase 4: External Audit and Certification</w:t>
      </w:r>
      <w:r w:rsidRPr="00F64385">
        <w:rPr>
          <w:rFonts w:ascii="Times New Roman" w:hAnsi="Times New Roman" w:cs="Times New Roman"/>
          <w:sz w:val="24"/>
          <w:szCs w:val="24"/>
        </w:rPr>
        <w:t>:</w:t>
      </w:r>
    </w:p>
    <w:p w14:paraId="4DB30FD0" w14:textId="77777777" w:rsidR="00F64385" w:rsidRDefault="00F64385" w:rsidP="00F64385">
      <w:pPr>
        <w:rPr>
          <w:rFonts w:ascii="Times New Roman" w:hAnsi="Times New Roman" w:cs="Times New Roman"/>
          <w:sz w:val="24"/>
          <w:szCs w:val="24"/>
        </w:rPr>
      </w:pPr>
    </w:p>
    <w:p w14:paraId="7D54C3F0" w14:textId="6224B7BD" w:rsidR="00F64385" w:rsidRDefault="00F64385" w:rsidP="00F64385">
      <w:pPr>
        <w:pStyle w:val="ListParagraph"/>
        <w:numPr>
          <w:ilvl w:val="1"/>
          <w:numId w:val="10"/>
        </w:numPr>
        <w:rPr>
          <w:rFonts w:ascii="Times New Roman" w:hAnsi="Times New Roman" w:cs="Times New Roman"/>
          <w:sz w:val="24"/>
          <w:szCs w:val="24"/>
        </w:rPr>
      </w:pPr>
      <w:r w:rsidRPr="00F64385">
        <w:rPr>
          <w:rFonts w:ascii="Times New Roman" w:hAnsi="Times New Roman" w:cs="Times New Roman"/>
          <w:sz w:val="24"/>
          <w:szCs w:val="24"/>
        </w:rPr>
        <w:t>External certification audit by a recognized ISO,</w:t>
      </w:r>
      <w:r>
        <w:rPr>
          <w:rFonts w:ascii="Times New Roman" w:hAnsi="Times New Roman" w:cs="Times New Roman"/>
          <w:sz w:val="24"/>
          <w:szCs w:val="24"/>
        </w:rPr>
        <w:t xml:space="preserve"> cost</w:t>
      </w:r>
      <w:r w:rsidRPr="00F64385">
        <w:rPr>
          <w:rFonts w:ascii="Times New Roman" w:hAnsi="Times New Roman" w:cs="Times New Roman"/>
          <w:sz w:val="24"/>
          <w:szCs w:val="24"/>
        </w:rPr>
        <w:t xml:space="preserve"> depending on the complexity and size of the organization.</w:t>
      </w:r>
    </w:p>
    <w:p w14:paraId="7743EDA6" w14:textId="75C317E5" w:rsidR="00F64385" w:rsidRDefault="00A20993" w:rsidP="00F64385">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 xml:space="preserve">Implementing this can </w:t>
      </w:r>
      <w:proofErr w:type="gramStart"/>
      <w:r>
        <w:rPr>
          <w:rFonts w:ascii="Times New Roman" w:hAnsi="Times New Roman" w:cs="Times New Roman"/>
          <w:sz w:val="24"/>
          <w:szCs w:val="24"/>
        </w:rPr>
        <w:t>achieved</w:t>
      </w:r>
      <w:proofErr w:type="gramEnd"/>
      <w:r>
        <w:rPr>
          <w:rFonts w:ascii="Times New Roman" w:hAnsi="Times New Roman" w:cs="Times New Roman"/>
          <w:sz w:val="24"/>
          <w:szCs w:val="24"/>
        </w:rPr>
        <w:t xml:space="preserve"> ISO 27001 certification and can complying with security standards that ensuring the organization meets the external audit criteria. </w:t>
      </w:r>
    </w:p>
    <w:p w14:paraId="26ABA556" w14:textId="5ABB2EDC" w:rsidR="00A20993" w:rsidRDefault="00A20993" w:rsidP="00A20993">
      <w:pPr>
        <w:rPr>
          <w:rFonts w:ascii="Times New Roman" w:hAnsi="Times New Roman" w:cs="Times New Roman"/>
          <w:b/>
          <w:bCs/>
          <w:sz w:val="24"/>
          <w:szCs w:val="24"/>
        </w:rPr>
      </w:pPr>
      <w:r w:rsidRPr="00A20993">
        <w:rPr>
          <w:rFonts w:ascii="Times New Roman" w:hAnsi="Times New Roman" w:cs="Times New Roman"/>
          <w:b/>
          <w:bCs/>
          <w:sz w:val="24"/>
          <w:szCs w:val="24"/>
        </w:rPr>
        <w:t>Additional Cost-Effective Recommendations:</w:t>
      </w:r>
    </w:p>
    <w:p w14:paraId="1B038493" w14:textId="0322810D" w:rsidR="00A20993" w:rsidRPr="00A20993" w:rsidRDefault="00A20993" w:rsidP="00A20993">
      <w:pPr>
        <w:pStyle w:val="ListParagraph"/>
        <w:numPr>
          <w:ilvl w:val="0"/>
          <w:numId w:val="13"/>
        </w:numPr>
        <w:rPr>
          <w:rFonts w:ascii="Times New Roman" w:hAnsi="Times New Roman" w:cs="Times New Roman"/>
          <w:sz w:val="24"/>
          <w:szCs w:val="24"/>
        </w:rPr>
      </w:pPr>
      <w:r w:rsidRPr="00A20993">
        <w:rPr>
          <w:rFonts w:ascii="Times New Roman" w:hAnsi="Times New Roman" w:cs="Times New Roman"/>
          <w:sz w:val="24"/>
          <w:szCs w:val="24"/>
        </w:rPr>
        <w:t>Can use O</w:t>
      </w:r>
      <w:r w:rsidRPr="00A20993">
        <w:rPr>
          <w:rFonts w:ascii="Times New Roman" w:hAnsi="Times New Roman" w:cs="Times New Roman"/>
          <w:sz w:val="24"/>
          <w:szCs w:val="24"/>
        </w:rPr>
        <w:t>pen-Source Security Tools</w:t>
      </w:r>
      <w:r w:rsidRPr="00A20993">
        <w:rPr>
          <w:rFonts w:ascii="Times New Roman" w:hAnsi="Times New Roman" w:cs="Times New Roman"/>
          <w:sz w:val="24"/>
          <w:szCs w:val="24"/>
        </w:rPr>
        <w:t>, i</w:t>
      </w:r>
      <w:r w:rsidRPr="00A20993">
        <w:rPr>
          <w:rFonts w:ascii="Times New Roman" w:hAnsi="Times New Roman" w:cs="Times New Roman"/>
          <w:sz w:val="24"/>
          <w:szCs w:val="24"/>
        </w:rPr>
        <w:t>nstead of purchasing expensive proprietary software such as:</w:t>
      </w:r>
    </w:p>
    <w:p w14:paraId="7101AA28" w14:textId="77777777" w:rsidR="00A20993" w:rsidRPr="00A20993" w:rsidRDefault="00A20993" w:rsidP="00A20993">
      <w:pPr>
        <w:numPr>
          <w:ilvl w:val="0"/>
          <w:numId w:val="11"/>
        </w:numPr>
        <w:tabs>
          <w:tab w:val="num" w:pos="720"/>
        </w:tabs>
        <w:rPr>
          <w:rFonts w:ascii="Times New Roman" w:hAnsi="Times New Roman" w:cs="Times New Roman"/>
          <w:sz w:val="24"/>
          <w:szCs w:val="24"/>
        </w:rPr>
      </w:pPr>
      <w:r w:rsidRPr="00A20993">
        <w:rPr>
          <w:rFonts w:ascii="Times New Roman" w:hAnsi="Times New Roman" w:cs="Times New Roman"/>
          <w:sz w:val="24"/>
          <w:szCs w:val="24"/>
        </w:rPr>
        <w:t>OpenVAS for vulnerability scanning.</w:t>
      </w:r>
    </w:p>
    <w:p w14:paraId="67E9A78E" w14:textId="77777777" w:rsidR="00A20993" w:rsidRPr="00A20993" w:rsidRDefault="00A20993" w:rsidP="00A20993">
      <w:pPr>
        <w:numPr>
          <w:ilvl w:val="0"/>
          <w:numId w:val="11"/>
        </w:numPr>
        <w:tabs>
          <w:tab w:val="num" w:pos="720"/>
        </w:tabs>
        <w:rPr>
          <w:rFonts w:ascii="Times New Roman" w:hAnsi="Times New Roman" w:cs="Times New Roman"/>
          <w:sz w:val="24"/>
          <w:szCs w:val="24"/>
        </w:rPr>
      </w:pPr>
      <w:proofErr w:type="spellStart"/>
      <w:r w:rsidRPr="00A20993">
        <w:rPr>
          <w:rFonts w:ascii="Times New Roman" w:hAnsi="Times New Roman" w:cs="Times New Roman"/>
          <w:sz w:val="24"/>
          <w:szCs w:val="24"/>
        </w:rPr>
        <w:t>pfSense</w:t>
      </w:r>
      <w:proofErr w:type="spellEnd"/>
      <w:r w:rsidRPr="00A20993">
        <w:rPr>
          <w:rFonts w:ascii="Times New Roman" w:hAnsi="Times New Roman" w:cs="Times New Roman"/>
          <w:sz w:val="24"/>
          <w:szCs w:val="24"/>
        </w:rPr>
        <w:t xml:space="preserve"> for firewalls.</w:t>
      </w:r>
    </w:p>
    <w:p w14:paraId="09CDE980" w14:textId="77777777" w:rsidR="00A20993" w:rsidRPr="00A20993" w:rsidRDefault="00A20993" w:rsidP="00A20993">
      <w:pPr>
        <w:numPr>
          <w:ilvl w:val="0"/>
          <w:numId w:val="11"/>
        </w:numPr>
        <w:tabs>
          <w:tab w:val="num" w:pos="720"/>
        </w:tabs>
        <w:rPr>
          <w:rFonts w:ascii="Times New Roman" w:hAnsi="Times New Roman" w:cs="Times New Roman"/>
          <w:b/>
          <w:bCs/>
          <w:sz w:val="24"/>
          <w:szCs w:val="24"/>
        </w:rPr>
      </w:pPr>
      <w:r w:rsidRPr="00A20993">
        <w:rPr>
          <w:rFonts w:ascii="Times New Roman" w:hAnsi="Times New Roman" w:cs="Times New Roman"/>
          <w:sz w:val="24"/>
          <w:szCs w:val="24"/>
        </w:rPr>
        <w:t>TrueCrypt or VeraCrypt for disk encryption</w:t>
      </w:r>
    </w:p>
    <w:p w14:paraId="34E8813D" w14:textId="77777777" w:rsidR="00A20993" w:rsidRPr="00A20993" w:rsidRDefault="00A20993" w:rsidP="00A20993">
      <w:pPr>
        <w:rPr>
          <w:rFonts w:ascii="Times New Roman" w:hAnsi="Times New Roman" w:cs="Times New Roman"/>
          <w:b/>
          <w:bCs/>
          <w:sz w:val="24"/>
          <w:szCs w:val="24"/>
        </w:rPr>
      </w:pPr>
    </w:p>
    <w:p w14:paraId="15CF02E7" w14:textId="70E39559" w:rsidR="00F64385" w:rsidRDefault="00F64385" w:rsidP="00F64385">
      <w:pPr>
        <w:pStyle w:val="ListParagraph"/>
        <w:tabs>
          <w:tab w:val="left" w:pos="3210"/>
        </w:tabs>
        <w:ind w:left="1080"/>
        <w:rPr>
          <w:rFonts w:ascii="Times New Roman" w:hAnsi="Times New Roman" w:cs="Times New Roman"/>
          <w:sz w:val="24"/>
          <w:szCs w:val="24"/>
        </w:rPr>
      </w:pPr>
      <w:r>
        <w:rPr>
          <w:rFonts w:ascii="Times New Roman" w:hAnsi="Times New Roman" w:cs="Times New Roman"/>
          <w:sz w:val="24"/>
          <w:szCs w:val="24"/>
        </w:rPr>
        <w:tab/>
      </w:r>
    </w:p>
    <w:p w14:paraId="2D6CE86F" w14:textId="77777777" w:rsidR="00F64385" w:rsidRDefault="00F64385" w:rsidP="00F64385">
      <w:pPr>
        <w:pStyle w:val="ListParagraph"/>
        <w:tabs>
          <w:tab w:val="left" w:pos="3210"/>
        </w:tabs>
        <w:ind w:left="1080"/>
        <w:rPr>
          <w:rFonts w:ascii="Times New Roman" w:hAnsi="Times New Roman" w:cs="Times New Roman"/>
          <w:sz w:val="24"/>
          <w:szCs w:val="24"/>
        </w:rPr>
      </w:pPr>
    </w:p>
    <w:p w14:paraId="7F318532" w14:textId="77777777" w:rsidR="00F64385" w:rsidRDefault="00F64385" w:rsidP="00F64385">
      <w:pPr>
        <w:pStyle w:val="ListParagraph"/>
        <w:ind w:left="1080"/>
        <w:rPr>
          <w:rFonts w:ascii="Times New Roman" w:hAnsi="Times New Roman" w:cs="Times New Roman"/>
          <w:sz w:val="24"/>
          <w:szCs w:val="24"/>
        </w:rPr>
      </w:pPr>
    </w:p>
    <w:p w14:paraId="2416BDB0" w14:textId="77777777" w:rsidR="00F64385" w:rsidRPr="00F64385" w:rsidRDefault="00F64385" w:rsidP="00F64385">
      <w:pPr>
        <w:pStyle w:val="ListParagraph"/>
        <w:ind w:left="1080"/>
        <w:rPr>
          <w:rFonts w:ascii="Times New Roman" w:hAnsi="Times New Roman" w:cs="Times New Roman"/>
          <w:sz w:val="24"/>
          <w:szCs w:val="24"/>
        </w:rPr>
      </w:pPr>
    </w:p>
    <w:p w14:paraId="51E47A55" w14:textId="6C4F9B9A" w:rsidR="00A47568" w:rsidRPr="00A47568" w:rsidRDefault="00A47568" w:rsidP="00F64385">
      <w:pPr>
        <w:ind w:firstLine="1440"/>
        <w:rPr>
          <w:rFonts w:ascii="Times New Roman" w:hAnsi="Times New Roman" w:cs="Times New Roman"/>
          <w:sz w:val="24"/>
          <w:szCs w:val="24"/>
        </w:rPr>
      </w:pPr>
    </w:p>
    <w:p w14:paraId="519751FB" w14:textId="77777777" w:rsidR="00A47568" w:rsidRPr="00A47568" w:rsidRDefault="00A47568" w:rsidP="00E82409">
      <w:pPr>
        <w:rPr>
          <w:rFonts w:ascii="Times New Roman" w:hAnsi="Times New Roman" w:cs="Times New Roman"/>
          <w:sz w:val="24"/>
          <w:szCs w:val="24"/>
        </w:rPr>
      </w:pPr>
    </w:p>
    <w:sectPr w:rsidR="00A47568" w:rsidRPr="00A475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Iskoola Pota">
    <w:panose1 w:val="020B0502040204020203"/>
    <w:charset w:val="00"/>
    <w:family w:val="swiss"/>
    <w:pitch w:val="variable"/>
    <w:sig w:usb0="00000003" w:usb1="00000000" w:usb2="000002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67BA9"/>
    <w:multiLevelType w:val="multilevel"/>
    <w:tmpl w:val="9878B9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B47918"/>
    <w:multiLevelType w:val="hybridMultilevel"/>
    <w:tmpl w:val="E3189CC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561872"/>
    <w:multiLevelType w:val="hybridMultilevel"/>
    <w:tmpl w:val="CBF655A2"/>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8004B3F"/>
    <w:multiLevelType w:val="multilevel"/>
    <w:tmpl w:val="9878B9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E8237A"/>
    <w:multiLevelType w:val="multilevel"/>
    <w:tmpl w:val="57D4CE48"/>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D77305"/>
    <w:multiLevelType w:val="multilevel"/>
    <w:tmpl w:val="9878B99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 w15:restartNumberingAfterBreak="0">
    <w:nsid w:val="2FD37F80"/>
    <w:multiLevelType w:val="hybridMultilevel"/>
    <w:tmpl w:val="364A0B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B8551F"/>
    <w:multiLevelType w:val="hybridMultilevel"/>
    <w:tmpl w:val="065EA38A"/>
    <w:lvl w:ilvl="0" w:tplc="0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 w15:restartNumberingAfterBreak="0">
    <w:nsid w:val="38B41785"/>
    <w:multiLevelType w:val="hybridMultilevel"/>
    <w:tmpl w:val="DFCAD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226A8F"/>
    <w:multiLevelType w:val="hybridMultilevel"/>
    <w:tmpl w:val="7E60B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C40DA4"/>
    <w:multiLevelType w:val="hybridMultilevel"/>
    <w:tmpl w:val="F81CF2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F14014"/>
    <w:multiLevelType w:val="multilevel"/>
    <w:tmpl w:val="9878B9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DA7E9F"/>
    <w:multiLevelType w:val="hybridMultilevel"/>
    <w:tmpl w:val="C382DD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87666965">
    <w:abstractNumId w:val="9"/>
  </w:num>
  <w:num w:numId="2" w16cid:durableId="929048740">
    <w:abstractNumId w:val="10"/>
  </w:num>
  <w:num w:numId="3" w16cid:durableId="1386875082">
    <w:abstractNumId w:val="12"/>
  </w:num>
  <w:num w:numId="4" w16cid:durableId="1308168764">
    <w:abstractNumId w:val="0"/>
  </w:num>
  <w:num w:numId="5" w16cid:durableId="11954407">
    <w:abstractNumId w:val="3"/>
  </w:num>
  <w:num w:numId="6" w16cid:durableId="1536773723">
    <w:abstractNumId w:val="8"/>
  </w:num>
  <w:num w:numId="7" w16cid:durableId="1602374884">
    <w:abstractNumId w:val="7"/>
  </w:num>
  <w:num w:numId="8" w16cid:durableId="1822186141">
    <w:abstractNumId w:val="1"/>
  </w:num>
  <w:num w:numId="9" w16cid:durableId="239217201">
    <w:abstractNumId w:val="2"/>
  </w:num>
  <w:num w:numId="10" w16cid:durableId="1624572845">
    <w:abstractNumId w:val="6"/>
  </w:num>
  <w:num w:numId="11" w16cid:durableId="1657145956">
    <w:abstractNumId w:val="5"/>
  </w:num>
  <w:num w:numId="12" w16cid:durableId="389547867">
    <w:abstractNumId w:val="11"/>
  </w:num>
  <w:num w:numId="13" w16cid:durableId="10668765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1D7"/>
    <w:rsid w:val="00026AC5"/>
    <w:rsid w:val="00182239"/>
    <w:rsid w:val="002216EA"/>
    <w:rsid w:val="0052496C"/>
    <w:rsid w:val="005425BC"/>
    <w:rsid w:val="006225AE"/>
    <w:rsid w:val="0079658F"/>
    <w:rsid w:val="00975CEF"/>
    <w:rsid w:val="00A20993"/>
    <w:rsid w:val="00A47568"/>
    <w:rsid w:val="00A931D7"/>
    <w:rsid w:val="00C40AC2"/>
    <w:rsid w:val="00E82409"/>
    <w:rsid w:val="00F64385"/>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51E032"/>
  <w15:chartTrackingRefBased/>
  <w15:docId w15:val="{752A5C3B-51BE-4844-9FEE-58D187FC4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31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31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31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31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31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31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31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31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31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31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31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31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31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31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31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31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31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31D7"/>
    <w:rPr>
      <w:rFonts w:eastAsiaTheme="majorEastAsia" w:cstheme="majorBidi"/>
      <w:color w:val="272727" w:themeColor="text1" w:themeTint="D8"/>
    </w:rPr>
  </w:style>
  <w:style w:type="paragraph" w:styleId="Title">
    <w:name w:val="Title"/>
    <w:basedOn w:val="Normal"/>
    <w:next w:val="Normal"/>
    <w:link w:val="TitleChar"/>
    <w:uiPriority w:val="10"/>
    <w:qFormat/>
    <w:rsid w:val="00A931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31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31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31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31D7"/>
    <w:pPr>
      <w:spacing w:before="160"/>
      <w:jc w:val="center"/>
    </w:pPr>
    <w:rPr>
      <w:i/>
      <w:iCs/>
      <w:color w:val="404040" w:themeColor="text1" w:themeTint="BF"/>
    </w:rPr>
  </w:style>
  <w:style w:type="character" w:customStyle="1" w:styleId="QuoteChar">
    <w:name w:val="Quote Char"/>
    <w:basedOn w:val="DefaultParagraphFont"/>
    <w:link w:val="Quote"/>
    <w:uiPriority w:val="29"/>
    <w:rsid w:val="00A931D7"/>
    <w:rPr>
      <w:i/>
      <w:iCs/>
      <w:color w:val="404040" w:themeColor="text1" w:themeTint="BF"/>
    </w:rPr>
  </w:style>
  <w:style w:type="paragraph" w:styleId="ListParagraph">
    <w:name w:val="List Paragraph"/>
    <w:basedOn w:val="Normal"/>
    <w:uiPriority w:val="34"/>
    <w:qFormat/>
    <w:rsid w:val="00A931D7"/>
    <w:pPr>
      <w:ind w:left="720"/>
      <w:contextualSpacing/>
    </w:pPr>
  </w:style>
  <w:style w:type="character" w:styleId="IntenseEmphasis">
    <w:name w:val="Intense Emphasis"/>
    <w:basedOn w:val="DefaultParagraphFont"/>
    <w:uiPriority w:val="21"/>
    <w:qFormat/>
    <w:rsid w:val="00A931D7"/>
    <w:rPr>
      <w:i/>
      <w:iCs/>
      <w:color w:val="0F4761" w:themeColor="accent1" w:themeShade="BF"/>
    </w:rPr>
  </w:style>
  <w:style w:type="paragraph" w:styleId="IntenseQuote">
    <w:name w:val="Intense Quote"/>
    <w:basedOn w:val="Normal"/>
    <w:next w:val="Normal"/>
    <w:link w:val="IntenseQuoteChar"/>
    <w:uiPriority w:val="30"/>
    <w:qFormat/>
    <w:rsid w:val="00A931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31D7"/>
    <w:rPr>
      <w:i/>
      <w:iCs/>
      <w:color w:val="0F4761" w:themeColor="accent1" w:themeShade="BF"/>
    </w:rPr>
  </w:style>
  <w:style w:type="character" w:styleId="IntenseReference">
    <w:name w:val="Intense Reference"/>
    <w:basedOn w:val="DefaultParagraphFont"/>
    <w:uiPriority w:val="32"/>
    <w:qFormat/>
    <w:rsid w:val="00A931D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026738">
      <w:bodyDiv w:val="1"/>
      <w:marLeft w:val="0"/>
      <w:marRight w:val="0"/>
      <w:marTop w:val="0"/>
      <w:marBottom w:val="0"/>
      <w:divBdr>
        <w:top w:val="none" w:sz="0" w:space="0" w:color="auto"/>
        <w:left w:val="none" w:sz="0" w:space="0" w:color="auto"/>
        <w:bottom w:val="none" w:sz="0" w:space="0" w:color="auto"/>
        <w:right w:val="none" w:sz="0" w:space="0" w:color="auto"/>
      </w:divBdr>
    </w:div>
    <w:div w:id="877474445">
      <w:bodyDiv w:val="1"/>
      <w:marLeft w:val="0"/>
      <w:marRight w:val="0"/>
      <w:marTop w:val="0"/>
      <w:marBottom w:val="0"/>
      <w:divBdr>
        <w:top w:val="none" w:sz="0" w:space="0" w:color="auto"/>
        <w:left w:val="none" w:sz="0" w:space="0" w:color="auto"/>
        <w:bottom w:val="none" w:sz="0" w:space="0" w:color="auto"/>
        <w:right w:val="none" w:sz="0" w:space="0" w:color="auto"/>
      </w:divBdr>
    </w:div>
    <w:div w:id="916744267">
      <w:bodyDiv w:val="1"/>
      <w:marLeft w:val="0"/>
      <w:marRight w:val="0"/>
      <w:marTop w:val="0"/>
      <w:marBottom w:val="0"/>
      <w:divBdr>
        <w:top w:val="none" w:sz="0" w:space="0" w:color="auto"/>
        <w:left w:val="none" w:sz="0" w:space="0" w:color="auto"/>
        <w:bottom w:val="none" w:sz="0" w:space="0" w:color="auto"/>
        <w:right w:val="none" w:sz="0" w:space="0" w:color="auto"/>
      </w:divBdr>
    </w:div>
    <w:div w:id="1596748452">
      <w:bodyDiv w:val="1"/>
      <w:marLeft w:val="0"/>
      <w:marRight w:val="0"/>
      <w:marTop w:val="0"/>
      <w:marBottom w:val="0"/>
      <w:divBdr>
        <w:top w:val="none" w:sz="0" w:space="0" w:color="auto"/>
        <w:left w:val="none" w:sz="0" w:space="0" w:color="auto"/>
        <w:bottom w:val="none" w:sz="0" w:space="0" w:color="auto"/>
        <w:right w:val="none" w:sz="0" w:space="0" w:color="auto"/>
      </w:divBdr>
    </w:div>
    <w:div w:id="1597517285">
      <w:bodyDiv w:val="1"/>
      <w:marLeft w:val="0"/>
      <w:marRight w:val="0"/>
      <w:marTop w:val="0"/>
      <w:marBottom w:val="0"/>
      <w:divBdr>
        <w:top w:val="none" w:sz="0" w:space="0" w:color="auto"/>
        <w:left w:val="none" w:sz="0" w:space="0" w:color="auto"/>
        <w:bottom w:val="none" w:sz="0" w:space="0" w:color="auto"/>
        <w:right w:val="none" w:sz="0" w:space="0" w:color="auto"/>
      </w:divBdr>
    </w:div>
    <w:div w:id="2067951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4</Pages>
  <Words>813</Words>
  <Characters>4611</Characters>
  <Application>Microsoft Office Word</Application>
  <DocSecurity>0</DocSecurity>
  <Lines>109</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GUNATHILAKE M D S V it22329806</dc:creator>
  <cp:keywords/>
  <dc:description/>
  <cp:lastModifiedBy>GUNATHILAKE M D S V it22329806</cp:lastModifiedBy>
  <cp:revision>2</cp:revision>
  <dcterms:created xsi:type="dcterms:W3CDTF">2024-10-14T07:16:00Z</dcterms:created>
  <dcterms:modified xsi:type="dcterms:W3CDTF">2024-10-14T08:44:00Z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23256afe5cd0d462c90fc803f6ca61d9e6b58bf78bdde7b1e2f0cdd707e6fef3</vt:lpwstr>
  </property>
</Properties>
</file>