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A3" w:rsidRDefault="004229A3" w:rsidP="003A0CC4">
      <w:pPr>
        <w:jc w:val="center"/>
      </w:pPr>
      <w:proofErr w:type="spellStart"/>
      <w:r>
        <w:t>Šarūnas</w:t>
      </w:r>
      <w:proofErr w:type="spellEnd"/>
      <w:r>
        <w:t xml:space="preserve"> </w:t>
      </w:r>
      <w:proofErr w:type="spellStart"/>
      <w:r>
        <w:t>Likas</w:t>
      </w:r>
      <w:proofErr w:type="spellEnd"/>
      <w:r>
        <w:t xml:space="preserve"> VIGI35</w:t>
      </w:r>
    </w:p>
    <w:p w:rsidR="004229A3" w:rsidRDefault="004229A3" w:rsidP="003A0CC4">
      <w:pPr>
        <w:jc w:val="center"/>
      </w:pPr>
    </w:p>
    <w:p w:rsidR="00BA6A81" w:rsidRDefault="003A0CC4" w:rsidP="003A0CC4">
      <w:pPr>
        <w:jc w:val="center"/>
      </w:pPr>
      <w:proofErr w:type="spellStart"/>
      <w:r>
        <w:t>Sandėlio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3A0CC4" w:rsidRDefault="003A0CC4" w:rsidP="003A0CC4">
      <w:pPr>
        <w:jc w:val="center"/>
      </w:pPr>
    </w:p>
    <w:p w:rsidR="003A0CC4" w:rsidRDefault="003A0CC4" w:rsidP="003A0CC4">
      <w:pPr>
        <w:jc w:val="center"/>
      </w:pPr>
      <w:r>
        <w:t>PAVADINIMAS</w:t>
      </w:r>
    </w:p>
    <w:p w:rsidR="00AA67E6" w:rsidRDefault="00AA67E6" w:rsidP="003A0CC4">
      <w:pPr>
        <w:jc w:val="center"/>
      </w:pPr>
    </w:p>
    <w:p w:rsidR="00AA67E6" w:rsidRDefault="00AA67E6" w:rsidP="003A0CC4">
      <w:pPr>
        <w:jc w:val="center"/>
      </w:pPr>
      <w:r>
        <w:t>Warehouse Goods Chain (WGC)</w:t>
      </w:r>
    </w:p>
    <w:p w:rsidR="00C87646" w:rsidRDefault="00C87646" w:rsidP="00C87646">
      <w:pPr>
        <w:ind w:firstLine="720"/>
      </w:pPr>
    </w:p>
    <w:p w:rsidR="00C87646" w:rsidRDefault="003A0CC4" w:rsidP="00C87646">
      <w:pPr>
        <w:ind w:firstLine="720"/>
      </w:pPr>
      <w:proofErr w:type="spellStart"/>
      <w:r>
        <w:t>Sandėlio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 w:rsidR="00F93EA4">
        <w:t>sistemos</w:t>
      </w:r>
      <w:proofErr w:type="spellEnd"/>
      <w:r w:rsidR="00F93EA4">
        <w:t xml:space="preserve"> </w:t>
      </w:r>
      <w:proofErr w:type="spellStart"/>
      <w:r w:rsidR="00F93EA4">
        <w:t>funkcijos</w:t>
      </w:r>
      <w:proofErr w:type="spellEnd"/>
      <w:r w:rsidR="00F93EA4">
        <w:t xml:space="preserve"> </w:t>
      </w:r>
      <w:proofErr w:type="spellStart"/>
      <w:r w:rsidR="00F93EA4">
        <w:t>kurias</w:t>
      </w:r>
      <w:proofErr w:type="spellEnd"/>
      <w:r w:rsidR="00F93EA4">
        <w:t xml:space="preserve"> ji </w:t>
      </w:r>
      <w:proofErr w:type="spellStart"/>
      <w:r w:rsidR="00F93EA4">
        <w:t>atliks</w:t>
      </w:r>
      <w:proofErr w:type="spellEnd"/>
      <w:r w:rsidR="00F93EA4">
        <w:t>:</w:t>
      </w:r>
    </w:p>
    <w:p w:rsidR="002E371A" w:rsidRDefault="002E371A" w:rsidP="002E371A">
      <w:pPr>
        <w:pStyle w:val="ListParagraph"/>
        <w:numPr>
          <w:ilvl w:val="0"/>
          <w:numId w:val="1"/>
        </w:numPr>
      </w:pPr>
      <w:proofErr w:type="spellStart"/>
      <w:r>
        <w:t>Paieškos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prekės</w:t>
      </w:r>
      <w:proofErr w:type="spellEnd"/>
      <w:r>
        <w:t xml:space="preserve"> </w:t>
      </w:r>
      <w:proofErr w:type="spellStart"/>
      <w:r>
        <w:t>kodą</w:t>
      </w:r>
      <w:proofErr w:type="spellEnd"/>
      <w:r>
        <w:t xml:space="preserve">, </w:t>
      </w:r>
      <w:proofErr w:type="spellStart"/>
      <w:r>
        <w:t>BARkodo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pavadinimą</w:t>
      </w:r>
      <w:proofErr w:type="spellEnd"/>
      <w:r>
        <w:t>.</w:t>
      </w:r>
    </w:p>
    <w:p w:rsidR="00C87646" w:rsidRDefault="002E371A" w:rsidP="00C87646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F93EA4">
        <w:t>agal</w:t>
      </w:r>
      <w:proofErr w:type="spellEnd"/>
      <w:r w:rsidR="00F93EA4">
        <w:t xml:space="preserve"> </w:t>
      </w:r>
      <w:proofErr w:type="spellStart"/>
      <w:r w:rsidR="00F93EA4">
        <w:t>prekės</w:t>
      </w:r>
      <w:proofErr w:type="spellEnd"/>
      <w:r>
        <w:t xml:space="preserve"> </w:t>
      </w:r>
      <w:proofErr w:type="spellStart"/>
      <w:r>
        <w:t>paieškos</w:t>
      </w:r>
      <w:proofErr w:type="spellEnd"/>
      <w:r>
        <w:t xml:space="preserve"> </w:t>
      </w:r>
      <w:proofErr w:type="spellStart"/>
      <w:r>
        <w:t>rezultatą</w:t>
      </w:r>
      <w:proofErr w:type="spellEnd"/>
      <w:r>
        <w:t xml:space="preserve"> </w:t>
      </w:r>
      <w:proofErr w:type="spellStart"/>
      <w:r>
        <w:t>matysime</w:t>
      </w:r>
      <w:proofErr w:type="spellEnd"/>
      <w:r>
        <w:t xml:space="preserve"> </w:t>
      </w:r>
      <w:proofErr w:type="spellStart"/>
      <w:r>
        <w:t>prekės</w:t>
      </w:r>
      <w:proofErr w:type="spellEnd"/>
      <w:r w:rsidR="00F93EA4">
        <w:t xml:space="preserve"> </w:t>
      </w:r>
      <w:proofErr w:type="spellStart"/>
      <w:r w:rsidR="00F93EA4">
        <w:t>kodą</w:t>
      </w:r>
      <w:proofErr w:type="spellEnd"/>
      <w:r>
        <w:t>,</w:t>
      </w:r>
      <w:r w:rsidR="00F93EA4">
        <w:t xml:space="preserve"> </w:t>
      </w:r>
      <w:proofErr w:type="spellStart"/>
      <w:r w:rsidR="00F93EA4">
        <w:t>prekės</w:t>
      </w:r>
      <w:proofErr w:type="spellEnd"/>
      <w:r w:rsidR="00F93EA4">
        <w:t xml:space="preserve"> </w:t>
      </w:r>
      <w:proofErr w:type="spellStart"/>
      <w:r w:rsidR="00F93EA4">
        <w:t>pavadinimą</w:t>
      </w:r>
      <w:proofErr w:type="spellEnd"/>
      <w:r w:rsidR="00F93EA4">
        <w:t xml:space="preserve">, </w:t>
      </w:r>
      <w:proofErr w:type="spellStart"/>
      <w:r w:rsidR="00F93EA4">
        <w:t>svorį</w:t>
      </w:r>
      <w:proofErr w:type="spellEnd"/>
      <w:r w:rsidR="00F93EA4">
        <w:t xml:space="preserve">, </w:t>
      </w:r>
      <w:proofErr w:type="spellStart"/>
      <w:r w:rsidR="00F93EA4">
        <w:t>kiekį</w:t>
      </w:r>
      <w:proofErr w:type="spellEnd"/>
      <w:r w:rsidR="00F93EA4">
        <w:t xml:space="preserve"> </w:t>
      </w:r>
      <w:proofErr w:type="spellStart"/>
      <w:r w:rsidR="00F93EA4">
        <w:t>dėžėje</w:t>
      </w:r>
      <w:proofErr w:type="spellEnd"/>
      <w:r w:rsidR="00F93EA4">
        <w:t xml:space="preserve">,  </w:t>
      </w:r>
      <w:proofErr w:type="spellStart"/>
      <w:r w:rsidR="00F93EA4">
        <w:t>barkodą</w:t>
      </w:r>
      <w:proofErr w:type="spellEnd"/>
      <w:r w:rsidR="00F93EA4">
        <w:t xml:space="preserve">, </w:t>
      </w:r>
      <w:proofErr w:type="spellStart"/>
      <w:r w:rsidR="00F93EA4">
        <w:t>likutį</w:t>
      </w:r>
      <w:proofErr w:type="spellEnd"/>
      <w:r w:rsidR="00F93EA4">
        <w:t xml:space="preserve"> </w:t>
      </w:r>
      <w:proofErr w:type="spellStart"/>
      <w:r w:rsidR="00F93EA4">
        <w:t>sandėlyje</w:t>
      </w:r>
      <w:proofErr w:type="spellEnd"/>
      <w:r w:rsidR="00F93EA4">
        <w:t>,</w:t>
      </w:r>
      <w:r w:rsidR="00AA67E6">
        <w:t xml:space="preserve"> </w:t>
      </w:r>
      <w:proofErr w:type="spellStart"/>
      <w:r w:rsidR="00AA67E6">
        <w:t>galiojimo</w:t>
      </w:r>
      <w:proofErr w:type="spellEnd"/>
      <w:r w:rsidR="00AA67E6">
        <w:t xml:space="preserve"> </w:t>
      </w:r>
      <w:proofErr w:type="spellStart"/>
      <w:r w:rsidR="00AA67E6">
        <w:t>laiką</w:t>
      </w:r>
      <w:proofErr w:type="spellEnd"/>
      <w:r w:rsidR="00AA67E6">
        <w:t>,</w:t>
      </w:r>
      <w:r w:rsidR="00F93EA4">
        <w:t xml:space="preserve"> </w:t>
      </w:r>
      <w:proofErr w:type="spellStart"/>
      <w:r w:rsidR="00F93EA4">
        <w:t>vietą</w:t>
      </w:r>
      <w:proofErr w:type="spellEnd"/>
      <w:r w:rsidR="00F93EA4">
        <w:t xml:space="preserve"> </w:t>
      </w:r>
      <w:proofErr w:type="spellStart"/>
      <w:r w:rsidR="00F93EA4">
        <w:t>jame</w:t>
      </w:r>
      <w:proofErr w:type="spellEnd"/>
      <w:r w:rsidR="00F93EA4">
        <w:t xml:space="preserve"> </w:t>
      </w:r>
      <w:proofErr w:type="spellStart"/>
      <w:r w:rsidR="00F93EA4">
        <w:t>ir</w:t>
      </w:r>
      <w:proofErr w:type="spellEnd"/>
      <w:r w:rsidR="00F93EA4">
        <w:t xml:space="preserve"> t.t</w:t>
      </w:r>
      <w:r w:rsidR="00AA67E6">
        <w:t>.</w:t>
      </w:r>
    </w:p>
    <w:p w:rsidR="002E371A" w:rsidRDefault="00F93EA4" w:rsidP="002E371A">
      <w:pPr>
        <w:pStyle w:val="ListParagraph"/>
        <w:numPr>
          <w:ilvl w:val="0"/>
          <w:numId w:val="1"/>
        </w:numPr>
      </w:pPr>
      <w:proofErr w:type="spellStart"/>
      <w:r>
        <w:t>Daryti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prekių</w:t>
      </w:r>
      <w:proofErr w:type="spellEnd"/>
      <w:r w:rsidR="00C87646">
        <w:t xml:space="preserve"> </w:t>
      </w:r>
      <w:proofErr w:type="spellStart"/>
      <w:r w:rsidR="00C87646">
        <w:t>parduota</w:t>
      </w:r>
      <w:proofErr w:type="spellEnd"/>
      <w:r w:rsidR="00C87646">
        <w:t xml:space="preserve"> </w:t>
      </w:r>
      <w:proofErr w:type="spellStart"/>
      <w:r w:rsidR="00C87646">
        <w:t>atitinkamu</w:t>
      </w:r>
      <w:proofErr w:type="spellEnd"/>
      <w:r w:rsidR="00C87646">
        <w:t xml:space="preserve"> </w:t>
      </w:r>
      <w:proofErr w:type="spellStart"/>
      <w:r w:rsidR="00C87646">
        <w:t>laikotarpiu</w:t>
      </w:r>
      <w:proofErr w:type="spellEnd"/>
      <w:r w:rsidR="0089382F">
        <w:t xml:space="preserve"> </w:t>
      </w:r>
      <w:proofErr w:type="spellStart"/>
      <w:r w:rsidR="0089382F">
        <w:t>ir</w:t>
      </w:r>
      <w:proofErr w:type="spellEnd"/>
      <w:r w:rsidR="0089382F">
        <w:t xml:space="preserve"> </w:t>
      </w:r>
      <w:proofErr w:type="spellStart"/>
      <w:r w:rsidR="0089382F">
        <w:t>kitos</w:t>
      </w:r>
      <w:proofErr w:type="spellEnd"/>
      <w:r w:rsidR="0089382F">
        <w:t xml:space="preserve"> </w:t>
      </w:r>
      <w:proofErr w:type="spellStart"/>
      <w:r w:rsidR="0089382F">
        <w:t>analizės</w:t>
      </w:r>
      <w:proofErr w:type="spellEnd"/>
      <w:r w:rsidR="0089382F">
        <w:t>.</w:t>
      </w:r>
    </w:p>
    <w:p w:rsidR="0089382F" w:rsidRDefault="00C87646" w:rsidP="0089382F">
      <w:pPr>
        <w:pStyle w:val="ListParagraph"/>
        <w:numPr>
          <w:ilvl w:val="0"/>
          <w:numId w:val="1"/>
        </w:numPr>
      </w:pPr>
      <w:proofErr w:type="spellStart"/>
      <w:r>
        <w:t>Automatiškai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prekių</w:t>
      </w:r>
      <w:proofErr w:type="spellEnd"/>
      <w:r>
        <w:t xml:space="preserve"> “</w:t>
      </w:r>
      <w:proofErr w:type="spellStart"/>
      <w:r>
        <w:t>atkrovimo”formuotų</w:t>
      </w:r>
      <w:proofErr w:type="spellEnd"/>
      <w:r>
        <w:t xml:space="preserve"> </w:t>
      </w:r>
      <w:proofErr w:type="spellStart"/>
      <w:r>
        <w:t>užsakymą</w:t>
      </w:r>
      <w:proofErr w:type="spellEnd"/>
      <w:r>
        <w:t xml:space="preserve"> </w:t>
      </w:r>
      <w:proofErr w:type="spellStart"/>
      <w:r>
        <w:t>siunčiamą</w:t>
      </w:r>
      <w:proofErr w:type="spellEnd"/>
      <w:r>
        <w:t xml:space="preserve"> </w:t>
      </w:r>
      <w:proofErr w:type="spellStart"/>
      <w:r>
        <w:t>tiekėjui</w:t>
      </w:r>
      <w:proofErr w:type="spellEnd"/>
      <w:r>
        <w:t>.</w:t>
      </w:r>
    </w:p>
    <w:p w:rsidR="002E371A" w:rsidRDefault="002E371A" w:rsidP="00C87646">
      <w:pPr>
        <w:pStyle w:val="ListParagraph"/>
        <w:numPr>
          <w:ilvl w:val="0"/>
          <w:numId w:val="1"/>
        </w:numPr>
      </w:pPr>
      <w:proofErr w:type="spellStart"/>
      <w:r>
        <w:t>Prekių</w:t>
      </w:r>
      <w:proofErr w:type="spellEnd"/>
      <w:r>
        <w:t xml:space="preserve"> </w:t>
      </w:r>
      <w:proofErr w:type="spellStart"/>
      <w:r>
        <w:t>pajamavimas</w:t>
      </w:r>
      <w:proofErr w:type="spellEnd"/>
      <w:r>
        <w:t>.</w:t>
      </w:r>
    </w:p>
    <w:p w:rsidR="004E1D08" w:rsidRDefault="002E371A" w:rsidP="00AA67E6">
      <w:pPr>
        <w:pStyle w:val="ListParagraph"/>
        <w:numPr>
          <w:ilvl w:val="0"/>
          <w:numId w:val="1"/>
        </w:numPr>
      </w:pPr>
      <w:proofErr w:type="spellStart"/>
      <w:r>
        <w:t>Prekių</w:t>
      </w:r>
      <w:proofErr w:type="spellEnd"/>
      <w:r>
        <w:t xml:space="preserve"> </w:t>
      </w:r>
      <w:proofErr w:type="spellStart"/>
      <w:r>
        <w:t>inventorizavimas</w:t>
      </w:r>
      <w:proofErr w:type="spellEnd"/>
      <w:r w:rsidR="00AA67E6">
        <w:t>.</w:t>
      </w:r>
    </w:p>
    <w:p w:rsidR="0089382F" w:rsidRDefault="00AA67E6" w:rsidP="0089382F">
      <w:pPr>
        <w:pStyle w:val="ListParagraph"/>
        <w:numPr>
          <w:ilvl w:val="0"/>
          <w:numId w:val="1"/>
        </w:numPr>
      </w:pPr>
      <w:proofErr w:type="spellStart"/>
      <w:r>
        <w:t>Apskaičiuotų</w:t>
      </w:r>
      <w:proofErr w:type="spellEnd"/>
      <w:r>
        <w:t xml:space="preserve"> </w:t>
      </w:r>
      <w:proofErr w:type="spellStart"/>
      <w:r>
        <w:t>preliminarią</w:t>
      </w:r>
      <w:proofErr w:type="spellEnd"/>
      <w:r>
        <w:t xml:space="preserve"> </w:t>
      </w:r>
      <w:proofErr w:type="spellStart"/>
      <w:r>
        <w:t>užsakymo</w:t>
      </w:r>
      <w:proofErr w:type="spellEnd"/>
      <w:r>
        <w:t xml:space="preserve"> </w:t>
      </w:r>
      <w:proofErr w:type="spellStart"/>
      <w:r>
        <w:t>siuntimo</w:t>
      </w:r>
      <w:proofErr w:type="spellEnd"/>
      <w:r>
        <w:t xml:space="preserve"> </w:t>
      </w:r>
      <w:proofErr w:type="spellStart"/>
      <w:r>
        <w:t>kainą</w:t>
      </w:r>
      <w:proofErr w:type="spellEnd"/>
      <w:r>
        <w:t>.</w:t>
      </w:r>
    </w:p>
    <w:p w:rsidR="0089382F" w:rsidRDefault="0089382F" w:rsidP="0089382F">
      <w:pPr>
        <w:pStyle w:val="ListParagraph"/>
        <w:numPr>
          <w:ilvl w:val="0"/>
          <w:numId w:val="1"/>
        </w:numPr>
      </w:pPr>
      <w:proofErr w:type="spellStart"/>
      <w:r>
        <w:t>Turėti</w:t>
      </w:r>
      <w:proofErr w:type="spellEnd"/>
      <w:r>
        <w:t xml:space="preserve"> </w:t>
      </w:r>
      <w:proofErr w:type="spellStart"/>
      <w:r>
        <w:t>prisijungimus</w:t>
      </w:r>
      <w:proofErr w:type="spellEnd"/>
      <w:r>
        <w:t xml:space="preserve"> </w:t>
      </w:r>
      <w:proofErr w:type="spellStart"/>
      <w:r>
        <w:t>administratoriaus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paprasto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>.</w:t>
      </w:r>
    </w:p>
    <w:p w:rsidR="00AA67E6" w:rsidRDefault="00AA67E6" w:rsidP="00A367BF"/>
    <w:p w:rsidR="00A367BF" w:rsidRDefault="00A367BF" w:rsidP="00A367BF">
      <w:pPr>
        <w:ind w:left="720"/>
      </w:pPr>
      <w:proofErr w:type="spellStart"/>
      <w:r>
        <w:t>Pagrindinis</w:t>
      </w:r>
      <w:proofErr w:type="spellEnd"/>
      <w:r>
        <w:t xml:space="preserve"> </w:t>
      </w:r>
      <w:proofErr w:type="spellStart"/>
      <w:r>
        <w:t>privalumas</w:t>
      </w:r>
      <w:proofErr w:type="spellEnd"/>
      <w:r>
        <w:t xml:space="preserve">,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kuo</w:t>
      </w:r>
      <w:proofErr w:type="spellEnd"/>
      <w:r>
        <w:t xml:space="preserve"> </w:t>
      </w:r>
      <w:proofErr w:type="spellStart"/>
      <w:r>
        <w:t>suprantamesnę</w:t>
      </w:r>
      <w:proofErr w:type="spellEnd"/>
      <w:r>
        <w:t xml:space="preserve"> </w:t>
      </w:r>
      <w:proofErr w:type="spellStart"/>
      <w:r>
        <w:t>programą</w:t>
      </w:r>
      <w:proofErr w:type="spellEnd"/>
      <w:r>
        <w:t xml:space="preserve"> </w:t>
      </w:r>
      <w:proofErr w:type="spellStart"/>
      <w:r>
        <w:t>vartotojui</w:t>
      </w:r>
      <w:proofErr w:type="spellEnd"/>
      <w:r>
        <w:t xml:space="preserve">, </w:t>
      </w:r>
      <w:proofErr w:type="spellStart"/>
      <w:r>
        <w:t>nebutinai</w:t>
      </w:r>
      <w:proofErr w:type="spellEnd"/>
      <w:r>
        <w:t xml:space="preserve"> </w:t>
      </w:r>
      <w:proofErr w:type="spellStart"/>
      <w:r>
        <w:t>sandėlio</w:t>
      </w:r>
      <w:proofErr w:type="spellEnd"/>
      <w:r>
        <w:t xml:space="preserve"> </w:t>
      </w:r>
      <w:proofErr w:type="spellStart"/>
      <w:r>
        <w:t>darbuotojui</w:t>
      </w:r>
      <w:proofErr w:type="spellEnd"/>
      <w:r w:rsidR="0089382F">
        <w:t>.</w:t>
      </w:r>
    </w:p>
    <w:p w:rsidR="00A367BF" w:rsidRDefault="00A367BF" w:rsidP="00A367BF">
      <w:pPr>
        <w:ind w:left="720"/>
      </w:pPr>
    </w:p>
    <w:p w:rsidR="00A367BF" w:rsidRDefault="00A367BF" w:rsidP="00A367BF">
      <w:pPr>
        <w:ind w:left="720"/>
      </w:pPr>
      <w:r>
        <w:t xml:space="preserve">Sistema bus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programinė</w:t>
      </w:r>
      <w:proofErr w:type="spellEnd"/>
      <w:r>
        <w:t xml:space="preserve"> </w:t>
      </w:r>
      <w:proofErr w:type="spellStart"/>
      <w:r>
        <w:t>įranga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pritaikyti</w:t>
      </w:r>
      <w:proofErr w:type="spellEnd"/>
      <w:r w:rsidR="0089382F">
        <w:t xml:space="preserve"> </w:t>
      </w:r>
      <w:proofErr w:type="spellStart"/>
      <w:r w:rsidR="0089382F">
        <w:t>ir</w:t>
      </w:r>
      <w:proofErr w:type="spellEnd"/>
      <w:r w:rsidR="0089382F">
        <w:t xml:space="preserve"> web, </w:t>
      </w:r>
      <w:proofErr w:type="spellStart"/>
      <w:r w:rsidR="0089382F">
        <w:t>pvz</w:t>
      </w:r>
      <w:proofErr w:type="spellEnd"/>
      <w:r w:rsidR="0089382F">
        <w:t>.</w:t>
      </w:r>
      <w:r>
        <w:t xml:space="preserve"> </w:t>
      </w:r>
      <w:proofErr w:type="spellStart"/>
      <w:r>
        <w:t>e.parduotuvei</w:t>
      </w:r>
      <w:proofErr w:type="spellEnd"/>
      <w:r>
        <w:t xml:space="preserve">, </w:t>
      </w:r>
      <w:proofErr w:type="spellStart"/>
      <w:r>
        <w:t>kur</w:t>
      </w:r>
      <w:proofErr w:type="spellEnd"/>
      <w:r w:rsidR="0089382F">
        <w:t xml:space="preserve"> </w:t>
      </w:r>
      <w:proofErr w:type="spellStart"/>
      <w:r w:rsidR="0089382F">
        <w:t>vartotojas</w:t>
      </w:r>
      <w:proofErr w:type="spellEnd"/>
      <w:r w:rsidR="0089382F">
        <w:t xml:space="preserve"> </w:t>
      </w:r>
      <w:proofErr w:type="spellStart"/>
      <w:r w:rsidR="0089382F">
        <w:t>galėtų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 </w:t>
      </w:r>
      <w:proofErr w:type="spellStart"/>
      <w:r w:rsidR="0089382F">
        <w:t>prekių</w:t>
      </w:r>
      <w:proofErr w:type="spellEnd"/>
      <w:r w:rsidR="0089382F">
        <w:t xml:space="preserve"> </w:t>
      </w:r>
      <w:proofErr w:type="spellStart"/>
      <w:r w:rsidR="0089382F">
        <w:t>likutį</w:t>
      </w:r>
      <w:proofErr w:type="spellEnd"/>
      <w:r w:rsidR="0089382F">
        <w:t xml:space="preserve"> </w:t>
      </w:r>
      <w:proofErr w:type="spellStart"/>
      <w:r w:rsidR="0089382F">
        <w:t>realiuoju</w:t>
      </w:r>
      <w:proofErr w:type="spellEnd"/>
      <w:r w:rsidR="0089382F">
        <w:t xml:space="preserve"> </w:t>
      </w:r>
      <w:proofErr w:type="spellStart"/>
      <w:r w:rsidR="0089382F">
        <w:t>laiku</w:t>
      </w:r>
      <w:proofErr w:type="spellEnd"/>
      <w:r>
        <w:t>.</w:t>
      </w:r>
    </w:p>
    <w:p w:rsidR="009C4952" w:rsidRDefault="009C4952" w:rsidP="009C4952">
      <w:pPr>
        <w:rPr>
          <w:lang w:val="lt-LT"/>
        </w:rPr>
      </w:pPr>
    </w:p>
    <w:p w:rsidR="009C4952" w:rsidRDefault="009C4952" w:rsidP="009C4952">
      <w:pPr>
        <w:jc w:val="center"/>
        <w:rPr>
          <w:lang w:val="lt-LT"/>
        </w:rPr>
      </w:pPr>
      <w:r>
        <w:rPr>
          <w:lang w:val="lt-LT"/>
        </w:rPr>
        <w:t>Prisijungimo prie sistemos forma.</w:t>
      </w:r>
    </w:p>
    <w:p w:rsidR="009C4952" w:rsidRDefault="009C4952" w:rsidP="00A367BF">
      <w:pPr>
        <w:ind w:left="720"/>
        <w:rPr>
          <w:lang w:val="lt-LT"/>
        </w:rPr>
      </w:pPr>
    </w:p>
    <w:p w:rsidR="009C4952" w:rsidRDefault="009C4952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04 at 23.48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52" w:rsidRDefault="009C4952" w:rsidP="00A367BF">
      <w:pPr>
        <w:ind w:left="720"/>
        <w:rPr>
          <w:lang w:val="lt-LT"/>
        </w:rPr>
      </w:pPr>
    </w:p>
    <w:p w:rsidR="009C4952" w:rsidRDefault="009C4952" w:rsidP="00A367BF">
      <w:pPr>
        <w:ind w:left="720"/>
        <w:rPr>
          <w:lang w:val="lt-LT"/>
        </w:rPr>
      </w:pPr>
    </w:p>
    <w:p w:rsidR="009C4952" w:rsidRDefault="009C4952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9C4952" w:rsidRPr="009C4952" w:rsidRDefault="009C4952" w:rsidP="009C4952">
      <w:pPr>
        <w:ind w:left="720"/>
        <w:jc w:val="center"/>
        <w:rPr>
          <w:lang w:val="lt-LT"/>
        </w:rPr>
      </w:pPr>
      <w:r>
        <w:rPr>
          <w:lang w:val="lt-LT"/>
        </w:rPr>
        <w:t xml:space="preserve">Pradinis </w:t>
      </w:r>
      <w:r w:rsidR="004229A3">
        <w:rPr>
          <w:lang w:val="lt-LT"/>
        </w:rPr>
        <w:t>vaizdas prisijungus prie sistemos.</w:t>
      </w:r>
    </w:p>
    <w:p w:rsidR="00B1157D" w:rsidRDefault="009C4952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321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10-04 at 23.34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7D" w:rsidRDefault="00B1157D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A367BF">
      <w:pPr>
        <w:ind w:left="720"/>
        <w:rPr>
          <w:lang w:val="lt-LT"/>
        </w:rPr>
      </w:pPr>
    </w:p>
    <w:p w:rsidR="007A0B7F" w:rsidRDefault="007A0B7F" w:rsidP="007A0B7F">
      <w:pPr>
        <w:rPr>
          <w:lang w:val="lt-LT"/>
        </w:rPr>
      </w:pPr>
    </w:p>
    <w:p w:rsidR="004229A3" w:rsidRDefault="00EB062D" w:rsidP="007A0B7F">
      <w:pPr>
        <w:jc w:val="center"/>
        <w:rPr>
          <w:lang w:val="lt-LT"/>
        </w:rPr>
      </w:pPr>
      <w:r>
        <w:rPr>
          <w:lang w:val="lt-LT"/>
        </w:rPr>
        <w:lastRenderedPageBreak/>
        <w:t>Panaudos atvejų diagrama</w:t>
      </w:r>
    </w:p>
    <w:p w:rsidR="007A0B7F" w:rsidRPr="007A0B7F" w:rsidRDefault="007A0B7F" w:rsidP="007A0B7F">
      <w:pPr>
        <w:jc w:val="center"/>
      </w:pPr>
    </w:p>
    <w:p w:rsidR="00D7644D" w:rsidRDefault="007A0B7F" w:rsidP="00D7644D">
      <w:pPr>
        <w:tabs>
          <w:tab w:val="left" w:pos="1587"/>
        </w:tabs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418455" cy="4191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33" cy="42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4EC" w:rsidRPr="00A364EC">
        <w:rPr>
          <w:lang w:val="lt-LT"/>
        </w:rPr>
        <w:tab/>
      </w:r>
      <w:proofErr w:type="spellStart"/>
      <w:r w:rsidR="00A364EC" w:rsidRPr="00A364EC">
        <w:rPr>
          <w:lang w:val="lt-LT"/>
        </w:rPr>
        <w:t>Admin</w:t>
      </w:r>
      <w:proofErr w:type="spellEnd"/>
      <w:r w:rsidR="00A364EC" w:rsidRPr="00A364EC">
        <w:rPr>
          <w:lang w:val="lt-LT"/>
        </w:rPr>
        <w:t xml:space="preserve"> galės: </w:t>
      </w:r>
    </w:p>
    <w:p w:rsidR="00A364EC" w:rsidRDefault="00A364EC" w:rsidP="00A364EC">
      <w:pPr>
        <w:tabs>
          <w:tab w:val="left" w:pos="1587"/>
        </w:tabs>
        <w:ind w:left="720"/>
        <w:rPr>
          <w:lang w:val="lt-LT"/>
        </w:rPr>
      </w:pPr>
    </w:p>
    <w:p w:rsidR="00D7644D" w:rsidRDefault="00D7644D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Prisijungti;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Atlikti prekių pardavimą;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Pajamuoti prekes;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Inventorizuoti prekes;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Nurašyti prekes;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Matyti visus klientus, pridėti naują klientą, ištrinti klientą, redaguoti kliento duomenis.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Matyti siuntimų sąrašą, skaičiuoklę.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Matyti sandėlio planą.</w:t>
      </w:r>
    </w:p>
    <w:p w:rsidR="00A364EC" w:rsidRDefault="00A364EC" w:rsidP="00A364EC">
      <w:pPr>
        <w:pStyle w:val="ListParagraph"/>
        <w:numPr>
          <w:ilvl w:val="0"/>
          <w:numId w:val="3"/>
        </w:numPr>
        <w:tabs>
          <w:tab w:val="left" w:pos="1587"/>
        </w:tabs>
        <w:rPr>
          <w:lang w:val="lt-LT"/>
        </w:rPr>
      </w:pPr>
      <w:r>
        <w:rPr>
          <w:lang w:val="lt-LT"/>
        </w:rPr>
        <w:t>Ieškoti, filtruoti, rikiuoti prekių sąrašus.</w:t>
      </w:r>
    </w:p>
    <w:p w:rsidR="00A364EC" w:rsidRDefault="00A364EC" w:rsidP="00A364EC">
      <w:pPr>
        <w:tabs>
          <w:tab w:val="left" w:pos="1587"/>
        </w:tabs>
        <w:rPr>
          <w:lang w:val="lt-LT"/>
        </w:rPr>
      </w:pPr>
    </w:p>
    <w:p w:rsidR="00A364EC" w:rsidRPr="00A364EC" w:rsidRDefault="00A364EC" w:rsidP="00A364EC">
      <w:pPr>
        <w:tabs>
          <w:tab w:val="left" w:pos="1587"/>
        </w:tabs>
        <w:rPr>
          <w:lang w:val="lt-LT"/>
        </w:rPr>
      </w:pPr>
      <w:r>
        <w:rPr>
          <w:lang w:val="lt-LT"/>
        </w:rPr>
        <w:t>Diagramoje nepažymėjau, kad klientas galės prisijungti su kliento moduliu, svečiui tiesiog bus nuoroda į svečio puslapį.</w:t>
      </w:r>
    </w:p>
    <w:p w:rsidR="00A364EC" w:rsidRDefault="00A364EC" w:rsidP="00A364EC">
      <w:pPr>
        <w:tabs>
          <w:tab w:val="left" w:pos="1587"/>
        </w:tabs>
        <w:rPr>
          <w:lang w:val="lt-LT"/>
        </w:rPr>
      </w:pPr>
    </w:p>
    <w:p w:rsidR="00A364EC" w:rsidRDefault="00A364EC" w:rsidP="00A364EC">
      <w:pPr>
        <w:tabs>
          <w:tab w:val="left" w:pos="1587"/>
        </w:tabs>
        <w:rPr>
          <w:lang w:val="lt-LT"/>
        </w:rPr>
      </w:pPr>
    </w:p>
    <w:p w:rsidR="004229A3" w:rsidRPr="00A364EC" w:rsidRDefault="00A364EC" w:rsidP="00A364EC">
      <w:pPr>
        <w:tabs>
          <w:tab w:val="left" w:pos="1587"/>
        </w:tabs>
        <w:rPr>
          <w:lang w:val="lt-LT"/>
        </w:rPr>
      </w:pPr>
      <w:r>
        <w:rPr>
          <w:lang w:val="lt-LT"/>
        </w:rPr>
        <w:t>Manau eigoje dar tikrai atsiras papildomo funkcionalumo.</w:t>
      </w:r>
      <w:r w:rsidRPr="00A364EC">
        <w:rPr>
          <w:lang w:val="lt-LT"/>
        </w:rPr>
        <w:br w:type="textWrapping" w:clear="all"/>
      </w: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Pr="00314F65" w:rsidRDefault="00314F65" w:rsidP="00314F65">
      <w:pPr>
        <w:ind w:left="720"/>
        <w:jc w:val="center"/>
        <w:rPr>
          <w:b/>
          <w:sz w:val="28"/>
          <w:szCs w:val="28"/>
          <w:lang w:val="lt-LT"/>
        </w:rPr>
      </w:pPr>
      <w:r w:rsidRPr="00314F65">
        <w:rPr>
          <w:b/>
          <w:sz w:val="28"/>
          <w:szCs w:val="28"/>
          <w:lang w:val="lt-LT"/>
        </w:rPr>
        <w:lastRenderedPageBreak/>
        <w:t>Išorinių šaltinių duomenys</w:t>
      </w:r>
    </w:p>
    <w:p w:rsidR="00314F65" w:rsidRDefault="00314F65" w:rsidP="00A367BF">
      <w:pPr>
        <w:ind w:left="720"/>
        <w:rPr>
          <w:lang w:val="lt-LT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Duomenų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šaltinio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sąrašas</w:t>
      </w:r>
      <w:proofErr w:type="spellEnd"/>
      <w:r w:rsidRPr="00314F65">
        <w:rPr>
          <w:rFonts w:cstheme="minorHAnsi"/>
          <w:color w:val="000000"/>
        </w:rPr>
        <w:t>: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1. </w:t>
      </w:r>
      <w:proofErr w:type="spellStart"/>
      <w:r w:rsidRPr="00314F65">
        <w:rPr>
          <w:rFonts w:cstheme="minorHAnsi"/>
          <w:color w:val="000000"/>
        </w:rPr>
        <w:t>Tiekėjo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 (EXCEL).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2. </w:t>
      </w:r>
      <w:proofErr w:type="spellStart"/>
      <w:r w:rsidRPr="00314F65">
        <w:rPr>
          <w:rFonts w:cstheme="minorHAnsi"/>
          <w:color w:val="000000"/>
        </w:rPr>
        <w:t>Įmonės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klientų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sąrašas</w:t>
      </w:r>
      <w:proofErr w:type="spellEnd"/>
      <w:r w:rsidRPr="00314F65">
        <w:rPr>
          <w:rFonts w:cstheme="minorHAnsi"/>
          <w:color w:val="000000"/>
        </w:rPr>
        <w:t xml:space="preserve"> (EXCEL).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3.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išdėstymas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sandėlyje</w:t>
      </w:r>
      <w:proofErr w:type="spellEnd"/>
      <w:r w:rsidRPr="00314F65">
        <w:rPr>
          <w:rFonts w:cstheme="minorHAnsi"/>
          <w:color w:val="000000"/>
        </w:rPr>
        <w:t xml:space="preserve">. (EXCEL). </w:t>
      </w:r>
      <w:proofErr w:type="spellStart"/>
      <w:r w:rsidRPr="00314F65">
        <w:rPr>
          <w:rFonts w:cstheme="minorHAnsi"/>
          <w:color w:val="000000"/>
        </w:rPr>
        <w:t>Sukurtas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 xml:space="preserve"> pagan </w:t>
      </w:r>
      <w:proofErr w:type="spellStart"/>
      <w:r w:rsidRPr="00314F65">
        <w:rPr>
          <w:rFonts w:cstheme="minorHAnsi"/>
          <w:color w:val="000000"/>
        </w:rPr>
        <w:t>faktinį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išdėstymą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4. </w:t>
      </w:r>
      <w:proofErr w:type="spellStart"/>
      <w:r w:rsidRPr="00314F65">
        <w:rPr>
          <w:rFonts w:cstheme="minorHAnsi"/>
          <w:color w:val="000000"/>
        </w:rPr>
        <w:t>Žinučių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5.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pardavimo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6.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pajamavimo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7.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inventorizavimo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8. </w:t>
      </w:r>
      <w:proofErr w:type="spellStart"/>
      <w:r w:rsidRPr="00314F65">
        <w:rPr>
          <w:rFonts w:cstheme="minorHAnsi"/>
          <w:color w:val="000000"/>
        </w:rPr>
        <w:t>Siuntimų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Default="00314F65" w:rsidP="00314F65">
      <w:pPr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9. </w:t>
      </w:r>
      <w:proofErr w:type="spellStart"/>
      <w:r w:rsidRPr="00314F65">
        <w:rPr>
          <w:rFonts w:cstheme="minorHAnsi"/>
          <w:color w:val="000000"/>
        </w:rPr>
        <w:t>Klientų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prisijungimai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Sukurta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rankiniu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Default="00314F65" w:rsidP="00314F65">
      <w:pPr>
        <w:rPr>
          <w:rFonts w:cstheme="minorHAnsi"/>
          <w:color w:val="000000"/>
        </w:rPr>
      </w:pPr>
    </w:p>
    <w:p w:rsidR="00314F65" w:rsidRDefault="00314F65" w:rsidP="00314F65">
      <w:pPr>
        <w:rPr>
          <w:rFonts w:cstheme="minorHAnsi"/>
          <w:color w:val="000000"/>
        </w:rPr>
      </w:pPr>
    </w:p>
    <w:p w:rsidR="00314F65" w:rsidRDefault="00314F65" w:rsidP="00314F65">
      <w:pPr>
        <w:jc w:val="center"/>
        <w:rPr>
          <w:rFonts w:cstheme="minorHAnsi"/>
          <w:b/>
          <w:color w:val="000000"/>
          <w:sz w:val="28"/>
          <w:szCs w:val="28"/>
        </w:rPr>
      </w:pPr>
      <w:proofErr w:type="spellStart"/>
      <w:r w:rsidRPr="00314F65">
        <w:rPr>
          <w:rFonts w:cstheme="minorHAnsi"/>
          <w:b/>
          <w:color w:val="000000"/>
          <w:sz w:val="28"/>
          <w:szCs w:val="28"/>
        </w:rPr>
        <w:t>Duomenų</w:t>
      </w:r>
      <w:proofErr w:type="spellEnd"/>
      <w:r w:rsidRPr="00314F65">
        <w:rPr>
          <w:rFonts w:cstheme="minorHAnsi"/>
          <w:b/>
          <w:color w:val="000000"/>
          <w:sz w:val="28"/>
          <w:szCs w:val="28"/>
        </w:rPr>
        <w:t xml:space="preserve"> </w:t>
      </w:r>
      <w:proofErr w:type="spellStart"/>
      <w:r w:rsidRPr="00314F65">
        <w:rPr>
          <w:rFonts w:cstheme="minorHAnsi"/>
          <w:b/>
          <w:color w:val="000000"/>
          <w:sz w:val="28"/>
          <w:szCs w:val="28"/>
        </w:rPr>
        <w:t>laikymas</w:t>
      </w:r>
      <w:proofErr w:type="spellEnd"/>
    </w:p>
    <w:p w:rsidR="00314F65" w:rsidRDefault="00314F65" w:rsidP="00314F65">
      <w:pPr>
        <w:jc w:val="center"/>
        <w:rPr>
          <w:rFonts w:cstheme="minorHAnsi"/>
          <w:b/>
          <w:color w:val="000000"/>
          <w:sz w:val="28"/>
          <w:szCs w:val="28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Tiekėjo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  <w:proofErr w:type="spellStart"/>
      <w:r w:rsidRPr="00314F65">
        <w:rPr>
          <w:rFonts w:cstheme="minorHAnsi"/>
          <w:color w:val="000000"/>
        </w:rPr>
        <w:t>Pagrindiniai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duomenys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šioje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lentelėje</w:t>
      </w:r>
      <w:proofErr w:type="spellEnd"/>
      <w:r w:rsidRPr="00314F65">
        <w:rPr>
          <w:rFonts w:cstheme="minorHAnsi"/>
          <w:color w:val="000000"/>
        </w:rPr>
        <w:t xml:space="preserve"> bus “</w:t>
      </w:r>
      <w:proofErr w:type="spellStart"/>
      <w:r w:rsidRPr="00314F65">
        <w:rPr>
          <w:rFonts w:cstheme="minorHAnsi"/>
          <w:color w:val="000000"/>
        </w:rPr>
        <w:t>Prekės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” </w:t>
      </w:r>
      <w:proofErr w:type="spellStart"/>
      <w:r w:rsidRPr="00314F65">
        <w:rPr>
          <w:rFonts w:cstheme="minorHAnsi"/>
          <w:color w:val="000000"/>
        </w:rPr>
        <w:t>ir</w:t>
      </w:r>
      <w:proofErr w:type="spellEnd"/>
      <w:r w:rsidRPr="00314F65">
        <w:rPr>
          <w:rFonts w:cstheme="minorHAnsi"/>
          <w:color w:val="000000"/>
        </w:rPr>
        <w:t xml:space="preserve"> “</w:t>
      </w:r>
      <w:proofErr w:type="spellStart"/>
      <w:r w:rsidRPr="00314F65">
        <w:rPr>
          <w:rFonts w:cstheme="minorHAnsi"/>
          <w:color w:val="000000"/>
        </w:rPr>
        <w:t>Prekės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barkodas</w:t>
      </w:r>
      <w:proofErr w:type="spellEnd"/>
      <w:r w:rsidRPr="00314F65">
        <w:rPr>
          <w:rFonts w:cstheme="minorHAnsi"/>
          <w:color w:val="000000"/>
        </w:rPr>
        <w:t xml:space="preserve">”. </w:t>
      </w:r>
      <w:proofErr w:type="spellStart"/>
      <w:r w:rsidRPr="00314F65">
        <w:rPr>
          <w:rFonts w:cstheme="minorHAnsi"/>
          <w:color w:val="000000"/>
        </w:rPr>
        <w:t>Atsiradus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naujam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tiekėjui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šie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pagrindiniai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duomenys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taip</w:t>
      </w:r>
      <w:proofErr w:type="spellEnd"/>
      <w:r w:rsidRPr="00314F65">
        <w:rPr>
          <w:rFonts w:cstheme="minorHAnsi"/>
          <w:color w:val="000000"/>
        </w:rPr>
        <w:t xml:space="preserve"> pat </w:t>
      </w:r>
      <w:proofErr w:type="spellStart"/>
      <w:r w:rsidRPr="00314F65">
        <w:rPr>
          <w:rFonts w:cstheme="minorHAnsi"/>
          <w:color w:val="000000"/>
        </w:rPr>
        <w:t>privalo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būti</w:t>
      </w:r>
      <w:proofErr w:type="spellEnd"/>
      <w:r w:rsidRPr="00314F65">
        <w:rPr>
          <w:rFonts w:cstheme="minorHAnsi"/>
          <w:color w:val="000000"/>
        </w:rPr>
        <w:t>,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kaip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pavadinimas</w:t>
      </w:r>
      <w:proofErr w:type="spellEnd"/>
      <w:r w:rsidRPr="00314F65">
        <w:rPr>
          <w:rFonts w:cstheme="minorHAnsi"/>
          <w:color w:val="000000"/>
        </w:rPr>
        <w:t xml:space="preserve">. Kita </w:t>
      </w:r>
      <w:proofErr w:type="spellStart"/>
      <w:r w:rsidRPr="00314F65">
        <w:rPr>
          <w:rFonts w:cstheme="minorHAnsi"/>
          <w:color w:val="000000"/>
        </w:rPr>
        <w:t>informacija</w:t>
      </w:r>
      <w:proofErr w:type="spellEnd"/>
      <w:r w:rsidRPr="00314F65">
        <w:rPr>
          <w:rFonts w:cstheme="minorHAnsi"/>
          <w:color w:val="000000"/>
        </w:rPr>
        <w:t xml:space="preserve">, “Vieta </w:t>
      </w:r>
      <w:proofErr w:type="spellStart"/>
      <w:r w:rsidRPr="00314F65">
        <w:rPr>
          <w:rFonts w:cstheme="minorHAnsi"/>
          <w:color w:val="000000"/>
        </w:rPr>
        <w:t>sandėlyje</w:t>
      </w:r>
      <w:proofErr w:type="spellEnd"/>
      <w:r w:rsidRPr="00314F65">
        <w:rPr>
          <w:rFonts w:cstheme="minorHAnsi"/>
          <w:color w:val="000000"/>
        </w:rPr>
        <w:t xml:space="preserve">” </w:t>
      </w:r>
      <w:proofErr w:type="spellStart"/>
      <w:r w:rsidRPr="00314F65">
        <w:rPr>
          <w:rFonts w:cstheme="minorHAnsi"/>
          <w:color w:val="000000"/>
        </w:rPr>
        <w:t>ar</w:t>
      </w:r>
      <w:proofErr w:type="spellEnd"/>
      <w:r w:rsidRPr="00314F65">
        <w:rPr>
          <w:rFonts w:cstheme="minorHAnsi"/>
          <w:color w:val="000000"/>
        </w:rPr>
        <w:t xml:space="preserve"> “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likutis</w:t>
      </w:r>
      <w:proofErr w:type="spellEnd"/>
      <w:r w:rsidRPr="00314F65">
        <w:rPr>
          <w:rFonts w:cstheme="minorHAnsi"/>
          <w:color w:val="000000"/>
        </w:rPr>
        <w:t xml:space="preserve">” </w:t>
      </w:r>
      <w:proofErr w:type="spellStart"/>
      <w:r w:rsidRPr="00314F65">
        <w:rPr>
          <w:rFonts w:cstheme="minorHAnsi"/>
          <w:color w:val="000000"/>
        </w:rPr>
        <w:t>įvedama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ranka</w:t>
      </w:r>
      <w:proofErr w:type="spellEnd"/>
      <w:r w:rsidRPr="00314F65">
        <w:rPr>
          <w:rFonts w:cstheme="minorHAnsi"/>
          <w:color w:val="000000"/>
        </w:rPr>
        <w:t xml:space="preserve"> (</w:t>
      </w:r>
      <w:proofErr w:type="spellStart"/>
      <w:r w:rsidRPr="00314F65">
        <w:rPr>
          <w:rFonts w:cstheme="minorHAnsi"/>
          <w:color w:val="000000"/>
        </w:rPr>
        <w:t>ar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kitu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būdu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kurio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dar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nemoku</w:t>
      </w:r>
      <w:proofErr w:type="spellEnd"/>
      <w:r w:rsidRPr="00314F65">
        <w:rPr>
          <w:rFonts w:cstheme="minorHAnsi"/>
          <w:color w:val="000000"/>
        </w:rPr>
        <w:t>…).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Duomenų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bazės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lentelių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stulpelių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struktūra</w:t>
      </w:r>
      <w:proofErr w:type="spellEnd"/>
      <w:r w:rsidRPr="00314F65">
        <w:rPr>
          <w:rFonts w:cstheme="minorHAnsi"/>
          <w:color w:val="000000"/>
        </w:rPr>
        <w:t>: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1. </w:t>
      </w:r>
      <w:proofErr w:type="spellStart"/>
      <w:r w:rsidRPr="00314F65">
        <w:rPr>
          <w:rFonts w:cstheme="minorHAnsi"/>
          <w:color w:val="000000"/>
        </w:rPr>
        <w:t>Tiekėjo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Bakrodas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Pavadinimas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Svoris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Vnt</w:t>
      </w:r>
      <w:proofErr w:type="spellEnd"/>
      <w:r w:rsidRPr="00314F65">
        <w:rPr>
          <w:rFonts w:cstheme="minorHAnsi"/>
          <w:b/>
          <w:bCs/>
          <w:color w:val="000000"/>
        </w:rPr>
        <w:t xml:space="preserve">. </w:t>
      </w:r>
      <w:proofErr w:type="spellStart"/>
      <w:r w:rsidRPr="00314F65">
        <w:rPr>
          <w:rFonts w:cstheme="minorHAnsi"/>
          <w:b/>
          <w:bCs/>
          <w:color w:val="000000"/>
        </w:rPr>
        <w:t>dėžėje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Galiojimo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laikas</w:t>
      </w:r>
      <w:proofErr w:type="spellEnd"/>
      <w:r w:rsidRPr="00314F65">
        <w:rPr>
          <w:rFonts w:cstheme="minorHAnsi"/>
          <w:color w:val="000000"/>
        </w:rPr>
        <w:t xml:space="preserve"> (</w:t>
      </w:r>
      <w:proofErr w:type="spellStart"/>
      <w:r w:rsidRPr="00314F65">
        <w:rPr>
          <w:rFonts w:cstheme="minorHAnsi"/>
          <w:color w:val="000000"/>
        </w:rPr>
        <w:t>suvedimo</w:t>
      </w:r>
      <w:proofErr w:type="spellEnd"/>
      <w:r w:rsidRPr="00314F65">
        <w:rPr>
          <w:rFonts w:cstheme="minorHAnsi"/>
          <w:color w:val="000000"/>
        </w:rPr>
        <w:t xml:space="preserve"> data + </w:t>
      </w:r>
      <w:proofErr w:type="spellStart"/>
      <w:r w:rsidRPr="00314F65">
        <w:rPr>
          <w:rFonts w:cstheme="minorHAnsi"/>
          <w:color w:val="000000"/>
        </w:rPr>
        <w:t>kiek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gamintojas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deklaruoja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prekės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galiojimą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nuo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pagaminimo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laiko</w:t>
      </w:r>
      <w:proofErr w:type="spellEnd"/>
      <w:r w:rsidRPr="00314F65">
        <w:rPr>
          <w:rFonts w:cstheme="minorHAnsi"/>
          <w:color w:val="000000"/>
        </w:rPr>
        <w:t xml:space="preserve">), </w:t>
      </w:r>
      <w:proofErr w:type="spellStart"/>
      <w:r w:rsidRPr="00314F65">
        <w:rPr>
          <w:rFonts w:cstheme="minorHAnsi"/>
          <w:b/>
          <w:bCs/>
          <w:color w:val="000000"/>
        </w:rPr>
        <w:t>Prekės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tipas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color w:val="000000"/>
        </w:rPr>
        <w:t>(</w:t>
      </w:r>
      <w:proofErr w:type="spellStart"/>
      <w:r w:rsidRPr="00314F65">
        <w:rPr>
          <w:rFonts w:cstheme="minorHAnsi"/>
          <w:color w:val="000000"/>
        </w:rPr>
        <w:t>gali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neturėti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tuomet</w:t>
      </w:r>
      <w:proofErr w:type="spellEnd"/>
      <w:r w:rsidRPr="00314F65">
        <w:rPr>
          <w:rFonts w:cstheme="minorHAnsi"/>
          <w:color w:val="000000"/>
        </w:rPr>
        <w:t xml:space="preserve"> 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tiesiog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tuščias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stulpelis</w:t>
      </w:r>
      <w:proofErr w:type="spellEnd"/>
      <w:r w:rsidRPr="00314F65">
        <w:rPr>
          <w:rFonts w:cstheme="minorHAnsi"/>
          <w:color w:val="000000"/>
        </w:rPr>
        <w:t xml:space="preserve">).  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2. </w:t>
      </w:r>
      <w:proofErr w:type="spellStart"/>
      <w:r w:rsidRPr="00314F65">
        <w:rPr>
          <w:rFonts w:cstheme="minorHAnsi"/>
          <w:color w:val="000000"/>
        </w:rPr>
        <w:t>Įmonės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klientų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sąrašas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Klientas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Įm</w:t>
      </w:r>
      <w:proofErr w:type="spellEnd"/>
      <w:r w:rsidRPr="00314F65">
        <w:rPr>
          <w:rFonts w:cstheme="minorHAnsi"/>
          <w:b/>
          <w:bCs/>
          <w:color w:val="000000"/>
        </w:rPr>
        <w:t xml:space="preserve">.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Gatvė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ir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adresas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Miestas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Pašto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Telefono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nr</w:t>
      </w:r>
      <w:proofErr w:type="spellEnd"/>
      <w:r w:rsidRPr="00314F65">
        <w:rPr>
          <w:rFonts w:cstheme="minorHAnsi"/>
          <w:b/>
          <w:bCs/>
          <w:color w:val="000000"/>
        </w:rPr>
        <w:t xml:space="preserve">., El. </w:t>
      </w:r>
      <w:proofErr w:type="spellStart"/>
      <w:r w:rsidRPr="00314F65">
        <w:rPr>
          <w:rFonts w:cstheme="minorHAnsi"/>
          <w:b/>
          <w:bCs/>
          <w:color w:val="000000"/>
        </w:rPr>
        <w:t>paštas</w:t>
      </w:r>
      <w:proofErr w:type="spellEnd"/>
      <w:r w:rsidRPr="00314F65">
        <w:rPr>
          <w:rFonts w:cstheme="minorHAnsi"/>
          <w:b/>
          <w:bCs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3.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išdėstymas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sandėlyje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b/>
          <w:bCs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Sekcija</w:t>
      </w:r>
      <w:proofErr w:type="spellEnd"/>
      <w:r w:rsidRPr="00314F65">
        <w:rPr>
          <w:rFonts w:cstheme="minorHAnsi"/>
          <w:b/>
          <w:bCs/>
          <w:color w:val="000000"/>
        </w:rPr>
        <w:t xml:space="preserve">, Vieta, </w:t>
      </w:r>
      <w:proofErr w:type="spellStart"/>
      <w:r w:rsidRPr="00314F65">
        <w:rPr>
          <w:rFonts w:cstheme="minorHAnsi"/>
          <w:b/>
          <w:bCs/>
          <w:color w:val="000000"/>
        </w:rPr>
        <w:t>Aukštas</w:t>
      </w:r>
      <w:proofErr w:type="spellEnd"/>
      <w:r w:rsidRPr="00314F65">
        <w:rPr>
          <w:rFonts w:cstheme="minorHAnsi"/>
          <w:b/>
          <w:bCs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lastRenderedPageBreak/>
        <w:t xml:space="preserve">4. </w:t>
      </w:r>
      <w:proofErr w:type="spellStart"/>
      <w:r w:rsidRPr="00314F65">
        <w:rPr>
          <w:rFonts w:cstheme="minorHAnsi"/>
          <w:color w:val="000000"/>
        </w:rPr>
        <w:t>Žinučių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Dar </w:t>
      </w:r>
      <w:proofErr w:type="spellStart"/>
      <w:r w:rsidRPr="00314F65">
        <w:rPr>
          <w:rFonts w:cstheme="minorHAnsi"/>
          <w:color w:val="000000"/>
        </w:rPr>
        <w:t>iki</w:t>
      </w:r>
      <w:proofErr w:type="spellEnd"/>
      <w:r w:rsidRPr="00314F65">
        <w:rPr>
          <w:rFonts w:cstheme="minorHAnsi"/>
          <w:color w:val="000000"/>
        </w:rPr>
        <w:t xml:space="preserve"> gala </w:t>
      </w:r>
      <w:proofErr w:type="spellStart"/>
      <w:r w:rsidRPr="00314F65">
        <w:rPr>
          <w:rFonts w:cstheme="minorHAnsi"/>
          <w:color w:val="000000"/>
        </w:rPr>
        <w:t>nesugalvojau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kaip</w:t>
      </w:r>
      <w:proofErr w:type="spellEnd"/>
      <w:r w:rsidRPr="00314F65">
        <w:rPr>
          <w:rFonts w:cstheme="minorHAnsi"/>
          <w:color w:val="000000"/>
        </w:rPr>
        <w:t xml:space="preserve"> bus, </w:t>
      </w:r>
      <w:proofErr w:type="spellStart"/>
      <w:r w:rsidRPr="00314F65">
        <w:rPr>
          <w:rFonts w:cstheme="minorHAnsi"/>
          <w:color w:val="000000"/>
        </w:rPr>
        <w:t>nes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galės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rašyti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registruoti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klientai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ir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neregistruoti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klientai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Jei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registruotas</w:t>
      </w:r>
      <w:proofErr w:type="spellEnd"/>
      <w:r w:rsidRPr="00314F65">
        <w:rPr>
          <w:rFonts w:cstheme="minorHAnsi"/>
          <w:color w:val="000000"/>
        </w:rPr>
        <w:t>: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Įm</w:t>
      </w:r>
      <w:proofErr w:type="spellEnd"/>
      <w:r w:rsidRPr="00314F65">
        <w:rPr>
          <w:rFonts w:cstheme="minorHAnsi"/>
          <w:b/>
          <w:bCs/>
          <w:color w:val="000000"/>
        </w:rPr>
        <w:t xml:space="preserve">.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Klientas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Telefono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nr</w:t>
      </w:r>
      <w:proofErr w:type="spellEnd"/>
      <w:r w:rsidRPr="00314F65">
        <w:rPr>
          <w:rFonts w:cstheme="minorHAnsi"/>
          <w:b/>
          <w:bCs/>
          <w:color w:val="000000"/>
        </w:rPr>
        <w:t>.</w:t>
      </w:r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El. </w:t>
      </w:r>
      <w:proofErr w:type="spellStart"/>
      <w:r w:rsidRPr="00314F65">
        <w:rPr>
          <w:rFonts w:cstheme="minorHAnsi"/>
          <w:b/>
          <w:bCs/>
          <w:color w:val="000000"/>
        </w:rPr>
        <w:t>paštas</w:t>
      </w:r>
      <w:proofErr w:type="spellEnd"/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Žinutė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color w:val="000000"/>
        </w:rPr>
        <w:t>Jei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neregistruotas</w:t>
      </w:r>
      <w:proofErr w:type="spellEnd"/>
      <w:r w:rsidRPr="00314F65">
        <w:rPr>
          <w:rFonts w:cstheme="minorHAnsi"/>
          <w:color w:val="000000"/>
        </w:rPr>
        <w:t>: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b/>
          <w:bCs/>
          <w:color w:val="000000"/>
        </w:rPr>
        <w:t xml:space="preserve">ID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Vardas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Telefono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nr</w:t>
      </w:r>
      <w:proofErr w:type="spellEnd"/>
      <w:r w:rsidRPr="00314F65">
        <w:rPr>
          <w:rFonts w:cstheme="minorHAnsi"/>
          <w:b/>
          <w:bCs/>
          <w:color w:val="000000"/>
        </w:rPr>
        <w:t>.</w:t>
      </w:r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El. </w:t>
      </w:r>
      <w:proofErr w:type="spellStart"/>
      <w:r w:rsidRPr="00314F65">
        <w:rPr>
          <w:rFonts w:cstheme="minorHAnsi"/>
          <w:b/>
          <w:bCs/>
          <w:color w:val="000000"/>
        </w:rPr>
        <w:t>paštas</w:t>
      </w:r>
      <w:proofErr w:type="spellEnd"/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Žinutė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5.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pardavimo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 xml:space="preserve">. 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Pardavimo</w:t>
      </w:r>
      <w:proofErr w:type="spellEnd"/>
      <w:r w:rsidRPr="00314F65">
        <w:rPr>
          <w:rFonts w:cstheme="minorHAnsi"/>
          <w:b/>
          <w:bCs/>
          <w:color w:val="000000"/>
        </w:rPr>
        <w:t xml:space="preserve"> ID</w:t>
      </w:r>
      <w:r w:rsidRPr="00314F65">
        <w:rPr>
          <w:rFonts w:cstheme="minorHAnsi"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Įm</w:t>
      </w:r>
      <w:proofErr w:type="spellEnd"/>
      <w:r w:rsidRPr="00314F65">
        <w:rPr>
          <w:rFonts w:cstheme="minorHAnsi"/>
          <w:b/>
          <w:bCs/>
          <w:color w:val="000000"/>
        </w:rPr>
        <w:t xml:space="preserve">.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Prekės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Kiekis</w:t>
      </w:r>
      <w:proofErr w:type="spellEnd"/>
      <w:r w:rsidRPr="00314F65">
        <w:rPr>
          <w:rFonts w:cstheme="minorHAnsi"/>
          <w:color w:val="000000"/>
        </w:rPr>
        <w:t xml:space="preserve">, </w:t>
      </w:r>
      <w:r w:rsidRPr="00314F65">
        <w:rPr>
          <w:rFonts w:cstheme="minorHAnsi"/>
          <w:b/>
          <w:bCs/>
          <w:color w:val="000000"/>
        </w:rPr>
        <w:t>Data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Gavimo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būdas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color w:val="000000"/>
        </w:rPr>
        <w:t xml:space="preserve">(bus </w:t>
      </w:r>
      <w:proofErr w:type="spellStart"/>
      <w:r w:rsidRPr="00314F65">
        <w:rPr>
          <w:rFonts w:cstheme="minorHAnsi"/>
          <w:color w:val="000000"/>
        </w:rPr>
        <w:t>išsiųsta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atsiims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vietoje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color w:val="000000"/>
        </w:rPr>
        <w:t>nuvežti</w:t>
      </w:r>
      <w:proofErr w:type="spellEnd"/>
      <w:r w:rsidRPr="00314F65">
        <w:rPr>
          <w:rFonts w:cstheme="minorHAnsi"/>
          <w:color w:val="000000"/>
        </w:rPr>
        <w:t>).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6.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pajamavimo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Pajamavimo</w:t>
      </w:r>
      <w:proofErr w:type="spellEnd"/>
      <w:r w:rsidRPr="00314F65">
        <w:rPr>
          <w:rFonts w:cstheme="minorHAnsi"/>
          <w:b/>
          <w:bCs/>
          <w:color w:val="000000"/>
        </w:rPr>
        <w:t xml:space="preserve"> ID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Tiekėjas</w:t>
      </w:r>
      <w:proofErr w:type="spellEnd"/>
      <w:r w:rsidRPr="00314F65">
        <w:rPr>
          <w:rFonts w:cstheme="minorHAnsi"/>
          <w:color w:val="000000"/>
        </w:rPr>
        <w:t xml:space="preserve">, </w:t>
      </w:r>
      <w:r w:rsidRPr="00314F65">
        <w:rPr>
          <w:rFonts w:cstheme="minorHAnsi"/>
          <w:b/>
          <w:bCs/>
          <w:color w:val="000000"/>
        </w:rPr>
        <w:t>Data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Prekės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Kiekis</w:t>
      </w:r>
      <w:proofErr w:type="spellEnd"/>
      <w:r w:rsidRPr="00314F65">
        <w:rPr>
          <w:rFonts w:cstheme="minorHAnsi"/>
          <w:color w:val="000000"/>
        </w:rPr>
        <w:t xml:space="preserve">. 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7. </w:t>
      </w:r>
      <w:proofErr w:type="spellStart"/>
      <w:r w:rsidRPr="00314F65">
        <w:rPr>
          <w:rFonts w:cstheme="minorHAnsi"/>
          <w:color w:val="000000"/>
        </w:rPr>
        <w:t>Prekių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inventorizavimo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Inventorizavimo</w:t>
      </w:r>
      <w:proofErr w:type="spellEnd"/>
      <w:r w:rsidRPr="00314F65">
        <w:rPr>
          <w:rFonts w:cstheme="minorHAnsi"/>
          <w:b/>
          <w:bCs/>
          <w:color w:val="000000"/>
        </w:rPr>
        <w:t xml:space="preserve"> ID</w:t>
      </w:r>
      <w:r w:rsidRPr="00314F65">
        <w:rPr>
          <w:rFonts w:cstheme="minorHAnsi"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Pagal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kurį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tiekėją</w:t>
      </w:r>
      <w:proofErr w:type="spellEnd"/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Data</w:t>
      </w:r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Likutis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sistemoje</w:t>
      </w:r>
      <w:proofErr w:type="spellEnd"/>
      <w:r w:rsidRPr="00314F65">
        <w:rPr>
          <w:rFonts w:cstheme="minorHAnsi"/>
          <w:color w:val="000000"/>
        </w:rPr>
        <w:t>,</w:t>
      </w:r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Faktinis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likutis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proofErr w:type="spellStart"/>
      <w:r w:rsidRPr="00314F65">
        <w:rPr>
          <w:rFonts w:cstheme="minorHAnsi"/>
          <w:b/>
          <w:bCs/>
          <w:color w:val="000000"/>
        </w:rPr>
        <w:t>sandėlyje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Skirtumas</w:t>
      </w:r>
      <w:proofErr w:type="spellEnd"/>
      <w:r w:rsidRPr="00314F65">
        <w:rPr>
          <w:rFonts w:cstheme="minorHAnsi"/>
          <w:color w:val="000000"/>
        </w:rPr>
        <w:t xml:space="preserve">, </w:t>
      </w:r>
      <w:r w:rsidRPr="00314F65">
        <w:rPr>
          <w:rFonts w:cstheme="minorHAnsi"/>
          <w:b/>
          <w:bCs/>
          <w:color w:val="000000"/>
        </w:rPr>
        <w:t xml:space="preserve">Vieta </w:t>
      </w:r>
      <w:proofErr w:type="spellStart"/>
      <w:r w:rsidRPr="00314F65">
        <w:rPr>
          <w:rFonts w:cstheme="minorHAnsi"/>
          <w:b/>
          <w:bCs/>
          <w:color w:val="000000"/>
        </w:rPr>
        <w:t>sandėlyje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8. </w:t>
      </w:r>
      <w:proofErr w:type="spellStart"/>
      <w:r w:rsidRPr="00314F65">
        <w:rPr>
          <w:rFonts w:cstheme="minorHAnsi"/>
          <w:color w:val="000000"/>
        </w:rPr>
        <w:t>Siuntimų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sąrašai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Siuntos</w:t>
      </w:r>
      <w:proofErr w:type="spellEnd"/>
      <w:r w:rsidRPr="00314F65">
        <w:rPr>
          <w:rFonts w:cstheme="minorHAnsi"/>
          <w:b/>
          <w:bCs/>
          <w:color w:val="000000"/>
        </w:rPr>
        <w:t xml:space="preserve"> ID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Pardavimo</w:t>
      </w:r>
      <w:proofErr w:type="spellEnd"/>
      <w:r w:rsidRPr="00314F65">
        <w:rPr>
          <w:rFonts w:cstheme="minorHAnsi"/>
          <w:b/>
          <w:bCs/>
          <w:color w:val="000000"/>
        </w:rPr>
        <w:t xml:space="preserve"> ID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Svoris</w:t>
      </w:r>
      <w:proofErr w:type="spellEnd"/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Kaina</w:t>
      </w:r>
      <w:proofErr w:type="spellEnd"/>
      <w:r w:rsidRPr="00314F65">
        <w:rPr>
          <w:rFonts w:cstheme="minorHAnsi"/>
          <w:b/>
          <w:bCs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b/>
          <w:bCs/>
          <w:color w:val="000000"/>
        </w:rPr>
      </w:pP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  <w:r w:rsidRPr="00314F65">
        <w:rPr>
          <w:rFonts w:cstheme="minorHAnsi"/>
          <w:color w:val="000000"/>
        </w:rPr>
        <w:t xml:space="preserve">9. </w:t>
      </w:r>
      <w:proofErr w:type="spellStart"/>
      <w:r w:rsidRPr="00314F65">
        <w:rPr>
          <w:rFonts w:cstheme="minorHAnsi"/>
          <w:color w:val="000000"/>
        </w:rPr>
        <w:t>Klientų</w:t>
      </w:r>
      <w:proofErr w:type="spellEnd"/>
      <w:r w:rsidRPr="00314F65">
        <w:rPr>
          <w:rFonts w:cstheme="minorHAnsi"/>
          <w:color w:val="000000"/>
        </w:rPr>
        <w:t xml:space="preserve"> </w:t>
      </w:r>
      <w:proofErr w:type="spellStart"/>
      <w:r w:rsidRPr="00314F65">
        <w:rPr>
          <w:rFonts w:cstheme="minorHAnsi"/>
          <w:color w:val="000000"/>
        </w:rPr>
        <w:t>prisijungimai</w:t>
      </w:r>
      <w:proofErr w:type="spellEnd"/>
      <w:r w:rsidRPr="00314F65">
        <w:rPr>
          <w:rFonts w:cstheme="minorHAnsi"/>
          <w:color w:val="000000"/>
        </w:rPr>
        <w:t>.</w:t>
      </w:r>
    </w:p>
    <w:p w:rsidR="00314F65" w:rsidRPr="00314F65" w:rsidRDefault="00314F65" w:rsidP="00314F65">
      <w:pPr>
        <w:autoSpaceDE w:val="0"/>
        <w:autoSpaceDN w:val="0"/>
        <w:adjustRightInd w:val="0"/>
        <w:spacing w:line="340" w:lineRule="atLeast"/>
        <w:rPr>
          <w:rFonts w:cstheme="minorHAnsi"/>
          <w:color w:val="000000"/>
        </w:rPr>
      </w:pPr>
    </w:p>
    <w:p w:rsidR="00314F65" w:rsidRPr="00314F65" w:rsidRDefault="00314F65" w:rsidP="00314F65">
      <w:pPr>
        <w:rPr>
          <w:rFonts w:cstheme="minorHAnsi"/>
          <w:b/>
          <w:color w:val="000000"/>
        </w:rPr>
      </w:pPr>
      <w:proofErr w:type="spellStart"/>
      <w:r w:rsidRPr="00314F65">
        <w:rPr>
          <w:rFonts w:cstheme="minorHAnsi"/>
          <w:b/>
          <w:bCs/>
          <w:color w:val="000000"/>
        </w:rPr>
        <w:t>Įm</w:t>
      </w:r>
      <w:proofErr w:type="spellEnd"/>
      <w:r w:rsidRPr="00314F65">
        <w:rPr>
          <w:rFonts w:cstheme="minorHAnsi"/>
          <w:b/>
          <w:bCs/>
          <w:color w:val="000000"/>
        </w:rPr>
        <w:t xml:space="preserve">. </w:t>
      </w:r>
      <w:proofErr w:type="spellStart"/>
      <w:r w:rsidRPr="00314F65">
        <w:rPr>
          <w:rFonts w:cstheme="minorHAnsi"/>
          <w:b/>
          <w:bCs/>
          <w:color w:val="000000"/>
        </w:rPr>
        <w:t>kodas</w:t>
      </w:r>
      <w:proofErr w:type="spellEnd"/>
      <w:r w:rsidRPr="00314F65">
        <w:rPr>
          <w:rFonts w:cstheme="minorHAnsi"/>
          <w:b/>
          <w:bCs/>
          <w:color w:val="000000"/>
        </w:rPr>
        <w:t xml:space="preserve"> </w:t>
      </w:r>
      <w:r w:rsidRPr="00314F65">
        <w:rPr>
          <w:rFonts w:cstheme="minorHAnsi"/>
          <w:b/>
          <w:bCs/>
          <w:color w:val="FB0207"/>
        </w:rPr>
        <w:t>(</w:t>
      </w:r>
      <w:proofErr w:type="spellStart"/>
      <w:r w:rsidRPr="00314F65">
        <w:rPr>
          <w:rFonts w:cstheme="minorHAnsi"/>
          <w:color w:val="FB0207"/>
        </w:rPr>
        <w:t>Pirminis</w:t>
      </w:r>
      <w:proofErr w:type="spellEnd"/>
      <w:r w:rsidRPr="00314F65">
        <w:rPr>
          <w:rFonts w:cstheme="minorHAnsi"/>
          <w:color w:val="FB0207"/>
        </w:rPr>
        <w:t xml:space="preserve"> </w:t>
      </w:r>
      <w:proofErr w:type="spellStart"/>
      <w:r w:rsidRPr="00314F65">
        <w:rPr>
          <w:rFonts w:cstheme="minorHAnsi"/>
          <w:color w:val="FB0207"/>
        </w:rPr>
        <w:t>raktas</w:t>
      </w:r>
      <w:proofErr w:type="spellEnd"/>
      <w:r w:rsidRPr="00314F65">
        <w:rPr>
          <w:rFonts w:cstheme="minorHAnsi"/>
          <w:color w:val="FB0207"/>
        </w:rPr>
        <w:t>)</w:t>
      </w:r>
      <w:r w:rsidRPr="00314F65">
        <w:rPr>
          <w:rFonts w:cstheme="minorHAnsi"/>
          <w:color w:val="000000"/>
        </w:rPr>
        <w:t xml:space="preserve">, </w:t>
      </w:r>
      <w:proofErr w:type="spellStart"/>
      <w:r w:rsidRPr="00314F65">
        <w:rPr>
          <w:rFonts w:cstheme="minorHAnsi"/>
          <w:b/>
          <w:bCs/>
          <w:color w:val="000000"/>
        </w:rPr>
        <w:t>Slaptažodis</w:t>
      </w:r>
      <w:proofErr w:type="spellEnd"/>
    </w:p>
    <w:p w:rsidR="00314F65" w:rsidRDefault="00314F65" w:rsidP="00314F65">
      <w:pPr>
        <w:rPr>
          <w:lang w:val="lt-LT"/>
        </w:rPr>
      </w:pPr>
    </w:p>
    <w:p w:rsidR="00314F65" w:rsidRDefault="00314F65" w:rsidP="00314F65">
      <w:pPr>
        <w:rPr>
          <w:lang w:val="lt-LT"/>
        </w:rPr>
      </w:pPr>
    </w:p>
    <w:p w:rsidR="00314F65" w:rsidRDefault="00314F65" w:rsidP="00314F65">
      <w:pPr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4229A3" w:rsidP="00A367BF">
      <w:pPr>
        <w:ind w:left="720"/>
        <w:rPr>
          <w:lang w:val="lt-LT"/>
        </w:rPr>
      </w:pPr>
    </w:p>
    <w:p w:rsidR="004229A3" w:rsidRDefault="00314F65" w:rsidP="00314F65">
      <w:pPr>
        <w:ind w:left="720"/>
        <w:jc w:val="center"/>
        <w:rPr>
          <w:b/>
          <w:lang w:val="lt-LT"/>
        </w:rPr>
      </w:pPr>
      <w:r w:rsidRPr="00314F65">
        <w:rPr>
          <w:b/>
          <w:lang w:val="lt-LT"/>
        </w:rPr>
        <w:lastRenderedPageBreak/>
        <w:t xml:space="preserve">Prekių pardavimas Data </w:t>
      </w:r>
      <w:proofErr w:type="spellStart"/>
      <w:r w:rsidRPr="00314F65">
        <w:rPr>
          <w:b/>
          <w:lang w:val="lt-LT"/>
        </w:rPr>
        <w:t>Flow</w:t>
      </w:r>
      <w:proofErr w:type="spellEnd"/>
      <w:r w:rsidRPr="00314F65">
        <w:rPr>
          <w:b/>
          <w:lang w:val="lt-LT"/>
        </w:rPr>
        <w:t xml:space="preserve"> (</w:t>
      </w:r>
      <w:proofErr w:type="spellStart"/>
      <w:r w:rsidRPr="00314F65">
        <w:rPr>
          <w:b/>
          <w:lang w:val="lt-LT"/>
        </w:rPr>
        <w:t>Adminas</w:t>
      </w:r>
      <w:proofErr w:type="spellEnd"/>
      <w:r w:rsidRPr="00314F65">
        <w:rPr>
          <w:b/>
          <w:lang w:val="lt-LT"/>
        </w:rPr>
        <w:t>)</w:t>
      </w:r>
    </w:p>
    <w:p w:rsidR="00314F65" w:rsidRPr="00314F65" w:rsidRDefault="00314F65" w:rsidP="00314F65">
      <w:pPr>
        <w:ind w:left="720"/>
        <w:jc w:val="center"/>
        <w:rPr>
          <w:b/>
          <w:lang w:val="lt-LT"/>
        </w:rPr>
      </w:pPr>
    </w:p>
    <w:p w:rsidR="004229A3" w:rsidRDefault="00314F65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404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_Flow_diagrama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A3" w:rsidRDefault="00314F65" w:rsidP="00314F65">
      <w:pPr>
        <w:ind w:left="720"/>
        <w:jc w:val="center"/>
        <w:rPr>
          <w:lang w:val="lt-LT"/>
        </w:rPr>
      </w:pPr>
      <w:r>
        <w:rPr>
          <w:lang w:val="lt-LT"/>
        </w:rPr>
        <w:t>Žinučių rašymas</w:t>
      </w:r>
    </w:p>
    <w:p w:rsidR="00314F65" w:rsidRDefault="00314F65" w:rsidP="00314F65">
      <w:pPr>
        <w:ind w:left="720"/>
        <w:jc w:val="center"/>
        <w:rPr>
          <w:lang w:val="lt-LT"/>
        </w:rPr>
      </w:pPr>
    </w:p>
    <w:p w:rsidR="00B1157D" w:rsidRDefault="00314F65" w:rsidP="00A367BF">
      <w:pPr>
        <w:ind w:left="720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4047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inutes_rasyma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7D" w:rsidRDefault="00C07560" w:rsidP="00C07560">
      <w:pPr>
        <w:ind w:left="720"/>
        <w:jc w:val="center"/>
        <w:rPr>
          <w:lang w:val="lt-LT"/>
        </w:rPr>
      </w:pPr>
      <w:r>
        <w:rPr>
          <w:lang w:val="lt-LT"/>
        </w:rPr>
        <w:lastRenderedPageBreak/>
        <w:t>Prekių pajamavimas</w:t>
      </w:r>
    </w:p>
    <w:p w:rsidR="00C07560" w:rsidRDefault="00C07560" w:rsidP="00C07560">
      <w:pPr>
        <w:ind w:left="72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727700" cy="404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kiu_pajamavimas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B1157D" w:rsidRDefault="00B1157D" w:rsidP="00A367BF">
      <w:pPr>
        <w:ind w:left="720"/>
        <w:rPr>
          <w:lang w:val="lt-LT"/>
        </w:rPr>
      </w:pPr>
    </w:p>
    <w:p w:rsidR="003A0CC4" w:rsidRPr="003A0CC4" w:rsidRDefault="003A0CC4" w:rsidP="003A0CC4">
      <w:pPr>
        <w:jc w:val="center"/>
        <w:rPr>
          <w:lang w:val="lt-LT"/>
        </w:rPr>
      </w:pPr>
    </w:p>
    <w:sectPr w:rsidR="003A0CC4" w:rsidRPr="003A0CC4" w:rsidSect="004E13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ABB"/>
    <w:multiLevelType w:val="hybridMultilevel"/>
    <w:tmpl w:val="095A233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37865823"/>
    <w:multiLevelType w:val="hybridMultilevel"/>
    <w:tmpl w:val="E9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DB0000"/>
    <w:multiLevelType w:val="hybridMultilevel"/>
    <w:tmpl w:val="5AEA3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4"/>
    <w:rsid w:val="000B0D7B"/>
    <w:rsid w:val="002E371A"/>
    <w:rsid w:val="00314F65"/>
    <w:rsid w:val="003A0CC4"/>
    <w:rsid w:val="004229A3"/>
    <w:rsid w:val="004E136E"/>
    <w:rsid w:val="004E1D08"/>
    <w:rsid w:val="006E133B"/>
    <w:rsid w:val="007A0B7F"/>
    <w:rsid w:val="0089382F"/>
    <w:rsid w:val="009C4952"/>
    <w:rsid w:val="00A364EC"/>
    <w:rsid w:val="00A367BF"/>
    <w:rsid w:val="00AA67E6"/>
    <w:rsid w:val="00B1157D"/>
    <w:rsid w:val="00B64F0A"/>
    <w:rsid w:val="00BA6A81"/>
    <w:rsid w:val="00C07560"/>
    <w:rsid w:val="00C87646"/>
    <w:rsid w:val="00D7644D"/>
    <w:rsid w:val="00EB062D"/>
    <w:rsid w:val="00F7546B"/>
    <w:rsid w:val="00F9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0D0E45"/>
  <w15:chartTrackingRefBased/>
  <w15:docId w15:val="{83D8ADE6-0A62-E145-A145-3CFC131E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2022-10-04T20:52:00Z</dcterms:created>
  <dcterms:modified xsi:type="dcterms:W3CDTF">2022-11-20T15:36:00Z</dcterms:modified>
</cp:coreProperties>
</file>