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28"/>
          <w:szCs w:val="28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28"/>
          <w:szCs w:val="28"/>
          <w:shd w:val="clear" w:fill="FFFFFF"/>
        </w:rPr>
        <w:t>myPortfolio: Easy Way to Create Your Amazing Portfolio</w:t>
      </w:r>
    </w:p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28"/>
          <w:szCs w:val="28"/>
          <w:shd w:val="clear" w:fill="FFFFFF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US"/>
        </w:rPr>
        <w:t>Code: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US"/>
        </w:rPr>
      </w:pP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index.html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MyPortfolio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 initial-scale=1"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"icon"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"image/x-icon"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"favicon.ico"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app-root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app-root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app.module.ts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BrowserModule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'@angular/platform-browser'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AppRoutingModule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'./app-routing.module'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'./app.component'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SigninComponent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'./homepage/signin/signin.component'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SignupComponent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'./homepage/signup/signup.component'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AboutUsComponent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'./homepage/about-us/about-us.component'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HomepageComponent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'./homepage/homepage.component'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ContactusComponent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'./homepage/contactus/contactus/contactus.component'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declarations: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SigninComponent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SignupComponent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AboutUsComponent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HomepageComponent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ContactusComponent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imports: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BrowserModule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AppRoutingModule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providers: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bootstrap: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app.component.ts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'app-root'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'./app.component.html'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'./app.component.css'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'myPortfolio'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app.component.html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"navbar navbar-expand-lg navbar-light 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 navbar-nav float-left"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routerLinkActive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"active"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"ima"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"http://clipart-library.com/data_images/206118.jpg"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"image"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myPortFolio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 navbar-nav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"margin-left: 70%"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routerLinkActive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"active"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btn"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"/signin"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"margin: 5px;"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Sign 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"/signup"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"margin: 5px"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Sign 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router-outlet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router-outlet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app.component.css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75%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.ima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about-us.component.html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router-outlet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router-outlet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about-us.component.ts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'app-about-us'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'./about-us.component.html'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'./about-us.component.css'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AboutUsComponent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contact-us.component.html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contactus works!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router-outlet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router-outlet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contact-us.component.ts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'app-contactus'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'./contactus.component.html'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'./contactus.component.css'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ContactusComponent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signin.component.html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"jumbotron"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"margin: 45px"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"text-align: center;padding-top: 5%"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"text-align: 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Enter the registered E-mail address and the password!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"text-align: center;padding-bottom: 20px"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E-mail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"Confirm email address"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"padding-right: 60px;margin-left: 35px"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"text-align: 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Password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"padding-right: 60px;margin-left: 15px"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btn-primary"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"margin-top: 20px"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Login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signin.component.ts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'app-signin'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'./signin.component.html'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'./signin.component.css'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SigninComponent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signup.component.html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"jumbotron"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"margin: 25px"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"text-align: center;padding-top: 5%"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"text-align: 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Enter the valid E-mail address and the password!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"text-align: center;padding: 20px"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E-mail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 address"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"padding-right: 60px;margin-left: 80px"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"text-align: center;padding-bottom: 20px"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Reconfirm E-mail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"Confirm email address"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"padding-right: 60px;margin-left: 5px"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"text-align: 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Password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"padding-right: 60px;margin-left: 55px;margin-bottom: 20px"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btn-primary"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"margin-top: 20px"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Register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signup.component.ts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'app-signup'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'./signup.component.html'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'./signup.component.css'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SignupComponent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homepage.component.html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"padding: 10px;align-self: 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"jumbotron"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"background-image: url(https://www.simplilearn.com/ice9/free_resources_article_thumb/Webinar-Wrapup-What-is-Threat-Hunting-and-What-Skills-Can-Help-You-Become-A-Threat-Hunter.jpg);margin-top: 30px; padding: 150px;image-resolution: inherit"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"color: aliceblue;margin-top: 30px;text-align: right"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Hello There!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"color: aliceblue;text-align: right"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Welcome to myPortFolio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"color: aliceblue;text-align: right"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Easy way to create your amazing portfolio...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homepage.component.ts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'app-homepage'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'./homepage.component.html'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'./homepage.component.css'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HomepageComponent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7702CA"/>
    <w:rsid w:val="773D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2022-02-28T18:14:23Z</dcterms:created>
  <dc:creator>varad</dc:creator>
  <cp:lastModifiedBy>varad</cp:lastModifiedBy>
  <dcterms:modified xsi:type="dcterms:W3CDTF">2022-02-28T18:26:19Z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AECFC0E1FB38434E8E074B16257DB658</vt:lpwstr>
  </property>
</Properties>
</file>